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4461BC">
      <w:pPr>
        <w:spacing w:before="0" w:after="40"/>
        <w:jc w:val="center"/>
      </w:pPr>
      <w:r>
        <w:rPr>
          <w:rFonts w:ascii="Calibri" w:hAnsi="Calibri"/>
          <w:b/>
          <w:color w:val="1A1A2E"/>
          <w:sz w:val="52"/>
        </w:rPr>
        <w:t>AHMAD FAREED</w:t>
      </w:r>
    </w:p>
    <w:p w14:paraId="3F1CFF47">
      <w:pPr>
        <w:spacing w:after="80"/>
        <w:jc w:val="center"/>
      </w:pPr>
      <w:r>
        <w:rPr>
          <w:rFonts w:ascii="Calibri" w:hAnsi="Calibri"/>
          <w:color w:val="2B6CB3"/>
          <w:sz w:val="22"/>
        </w:rPr>
        <w:t>Full-Stack Developer  •  IT Specialist  •  Network Engineer</w:t>
      </w:r>
    </w:p>
    <w:p w14:paraId="76335BC6">
      <w:pPr>
        <w:spacing w:after="40"/>
        <w:jc w:val="center"/>
      </w:pPr>
      <w:r>
        <w:rPr>
          <w:rFonts w:ascii="Calibri" w:hAnsi="Calibri"/>
          <w:color w:val="888888"/>
          <w:sz w:val="18"/>
        </w:rPr>
        <w:t>ahmedfb998@gmail.com  •  github.com/Ahmad-Fareed1  •  kaggle.com/ahmedfareedbakhsh</w:t>
      </w:r>
    </w:p>
    <w:p w14:paraId="5720146A">
      <w:pPr>
        <w:pBdr>
          <w:bottom w:val="single" w:color="CCCCCC" w:sz="4" w:space="1"/>
        </w:pBdr>
        <w:spacing w:before="120" w:after="40"/>
      </w:pPr>
    </w:p>
    <w:p w14:paraId="530EFAC4">
      <w:pPr>
        <w:pBdr>
          <w:bottom w:val="single" w:color="2B6CB3" w:sz="6" w:space="1"/>
        </w:pBdr>
        <w:spacing w:before="280" w:after="80"/>
      </w:pPr>
      <w:r>
        <w:rPr>
          <w:rFonts w:ascii="Calibri" w:hAnsi="Calibri"/>
          <w:b/>
          <w:color w:val="2B6CB3"/>
          <w:sz w:val="24"/>
        </w:rPr>
        <w:t>PROFILE SUMMARY</w:t>
      </w:r>
    </w:p>
    <w:p w14:paraId="03CE955B">
      <w:pPr>
        <w:spacing w:before="0" w:after="120"/>
      </w:pPr>
      <w:r>
        <w:rPr>
          <w:rFonts w:ascii="Calibri" w:hAnsi="Calibri"/>
          <w:b w:val="0"/>
          <w:i w:val="0"/>
          <w:color w:val="555555"/>
          <w:sz w:val="20"/>
        </w:rPr>
        <w:t>Motivated IT student with hands-on academic and practical experience building and configuring enterprise-style networks, administering Windows and Linux systems, developing secure web applications, and implementing machine learning models. Strong understanding of routing protocols, server management, database integration, and statistical analysis. Passionate about building scalable, real-world solutions that bridge the gap between theory and practice.</w:t>
      </w:r>
    </w:p>
    <w:p w14:paraId="6D1A8886">
      <w:pPr>
        <w:pBdr>
          <w:bottom w:val="single" w:color="2B6CB3" w:sz="6" w:space="1"/>
        </w:pBdr>
        <w:spacing w:before="280" w:after="80"/>
      </w:pPr>
      <w:r>
        <w:rPr>
          <w:rFonts w:ascii="Calibri" w:hAnsi="Calibri"/>
          <w:b/>
          <w:color w:val="2B6CB3"/>
          <w:sz w:val="24"/>
        </w:rPr>
        <w:t>TECHNICAL SKILLS</w:t>
      </w:r>
    </w:p>
    <w:p w14:paraId="72620391">
      <w:pPr>
        <w:spacing w:before="40" w:after="40"/>
      </w:pPr>
      <w:r>
        <w:rPr>
          <w:rFonts w:ascii="Calibri" w:hAnsi="Calibri"/>
          <w:b/>
          <w:color w:val="1A1A2E"/>
          <w:sz w:val="20"/>
        </w:rPr>
        <w:t xml:space="preserve">Networking:  </w:t>
      </w:r>
      <w:r>
        <w:rPr>
          <w:rFonts w:ascii="Calibri" w:hAnsi="Calibri"/>
          <w:color w:val="555555"/>
          <w:sz w:val="19"/>
        </w:rPr>
        <w:t>VLAN (802.1Q), Inter-VLAN Routing, OSPF, EIGRP, Static Routing, NAT, STP, LACP, QoS, SNMP</w:t>
      </w:r>
    </w:p>
    <w:p w14:paraId="21EAA46E">
      <w:pPr>
        <w:spacing w:before="40" w:after="40"/>
      </w:pPr>
      <w:r>
        <w:rPr>
          <w:rFonts w:ascii="Calibri" w:hAnsi="Calibri"/>
          <w:b/>
          <w:color w:val="1A1A2E"/>
          <w:sz w:val="20"/>
        </w:rPr>
        <w:t xml:space="preserve">System Administration:  </w:t>
      </w:r>
      <w:r>
        <w:rPr>
          <w:rFonts w:ascii="Calibri" w:hAnsi="Calibri"/>
          <w:color w:val="555555"/>
          <w:sz w:val="19"/>
        </w:rPr>
        <w:t>Windows Server, Ubuntu Linux, Active Directory, GPO, PowerShell, Bash, Backup &amp; Recovery</w:t>
      </w:r>
    </w:p>
    <w:p w14:paraId="2F56BF66">
      <w:pPr>
        <w:spacing w:before="40" w:after="40"/>
      </w:pPr>
      <w:r>
        <w:rPr>
          <w:rFonts w:ascii="Calibri" w:hAnsi="Calibri"/>
          <w:b/>
          <w:color w:val="1A1A2E"/>
          <w:sz w:val="20"/>
        </w:rPr>
        <w:t xml:space="preserve">Web Development:  </w:t>
      </w:r>
      <w:r>
        <w:rPr>
          <w:rFonts w:ascii="Calibri" w:hAnsi="Calibri"/>
          <w:color w:val="555555"/>
          <w:sz w:val="19"/>
        </w:rPr>
        <w:t>ASP.NET, ADO.NET, SQL Server, HTML5, CSS3, Secure Authentication, Responsive Design</w:t>
      </w:r>
    </w:p>
    <w:p w14:paraId="20BF9F9B">
      <w:pPr>
        <w:spacing w:before="40" w:after="40"/>
      </w:pPr>
      <w:r>
        <w:rPr>
          <w:rFonts w:ascii="Calibri" w:hAnsi="Calibri"/>
          <w:b/>
          <w:color w:val="1A1A2E"/>
          <w:sz w:val="20"/>
        </w:rPr>
        <w:t xml:space="preserve">Data Science &amp; ML:  </w:t>
      </w:r>
      <w:r>
        <w:rPr>
          <w:rFonts w:ascii="Calibri" w:hAnsi="Calibri"/>
          <w:color w:val="555555"/>
          <w:sz w:val="19"/>
        </w:rPr>
        <w:t>Python, Logistic Regression, Linear Regression, KNN, Hypothesis Testing, Z-Score, Gradio, Pandas, Scikit-learn, NumPy, NLTK, Matplotlib</w:t>
      </w:r>
    </w:p>
    <w:p w14:paraId="2438C0C2">
      <w:pPr>
        <w:spacing w:before="40" w:after="40"/>
      </w:pPr>
      <w:r>
        <w:rPr>
          <w:rFonts w:ascii="Calibri" w:hAnsi="Calibri"/>
          <w:b/>
          <w:color w:val="1A1A2E"/>
          <w:sz w:val="20"/>
        </w:rPr>
        <w:t xml:space="preserve">Tools &amp; Platforms:  </w:t>
      </w:r>
      <w:r>
        <w:rPr>
          <w:rFonts w:ascii="Calibri" w:hAnsi="Calibri"/>
          <w:color w:val="555555"/>
          <w:sz w:val="19"/>
        </w:rPr>
        <w:t>Git, VS Code, Docker, VMware, Wireshark, Cisco IOS, TensorFlow</w:t>
      </w:r>
    </w:p>
    <w:p w14:paraId="6CF0C219">
      <w:pPr>
        <w:pBdr>
          <w:bottom w:val="single" w:color="2B6CB3" w:sz="6" w:space="1"/>
        </w:pBdr>
        <w:spacing w:before="280" w:after="80"/>
      </w:pPr>
      <w:r>
        <w:rPr>
          <w:rFonts w:ascii="Calibri" w:hAnsi="Calibri"/>
          <w:b/>
          <w:color w:val="2B6CB3"/>
          <w:sz w:val="24"/>
        </w:rPr>
        <w:t>PROJECTS</w:t>
      </w:r>
    </w:p>
    <w:p w14:paraId="0C512D0B">
      <w:pPr>
        <w:spacing w:before="80" w:after="40"/>
      </w:pPr>
      <w:r>
        <w:rPr>
          <w:rFonts w:ascii="Calibri" w:hAnsi="Calibri"/>
          <w:b/>
          <w:color w:val="1A1A2E"/>
          <w:sz w:val="20"/>
        </w:rPr>
        <w:t>Employee Information Management System</w:t>
      </w:r>
      <w:r>
        <w:rPr>
          <w:rFonts w:ascii="Calibri" w:hAnsi="Calibri"/>
          <w:color w:val="888888"/>
          <w:sz w:val="18"/>
        </w:rPr>
        <w:t xml:space="preserve">  |  </w:t>
      </w:r>
      <w:r>
        <w:rPr>
          <w:rFonts w:ascii="Calibri" w:hAnsi="Calibri"/>
          <w:b w:val="0"/>
          <w:color w:val="888888"/>
          <w:sz w:val="18"/>
        </w:rPr>
        <w:t>ASP.NET, ADO.NET, SQL Server</w:t>
      </w:r>
    </w:p>
    <w:p w14:paraId="08C1E8E8">
      <w:pPr>
        <w:spacing w:before="0" w:after="20"/>
      </w:pPr>
      <w:r>
        <w:rPr>
          <w:rFonts w:ascii="Calibri" w:hAnsi="Calibri"/>
          <w:b w:val="0"/>
          <w:i w:val="0"/>
          <w:color w:val="555555"/>
          <w:sz w:val="19"/>
        </w:rPr>
        <w:t>Secure enterprise application with role-based access control and SQL Server integration. Features comprehensive employee data management, authentication system, and admin controls.</w:t>
      </w:r>
    </w:p>
    <w:p w14:paraId="52FFF876">
      <w:pPr>
        <w:pStyle w:val="24"/>
        <w:spacing w:before="0" w:after="20"/>
      </w:pPr>
      <w:r>
        <w:rPr>
          <w:rFonts w:ascii="Calibri" w:hAnsi="Calibri"/>
          <w:color w:val="555555"/>
          <w:sz w:val="19"/>
        </w:rPr>
        <w:t>Implemented role-based access control with secure authentication</w:t>
      </w:r>
    </w:p>
    <w:p w14:paraId="28010DB0">
      <w:pPr>
        <w:pStyle w:val="24"/>
        <w:spacing w:before="0" w:after="20"/>
      </w:pPr>
      <w:r>
        <w:rPr>
          <w:rFonts w:ascii="Calibri" w:hAnsi="Calibri"/>
          <w:color w:val="555555"/>
          <w:sz w:val="19"/>
        </w:rPr>
        <w:t>Integrated SQL Server database for enterprise data management</w:t>
      </w:r>
    </w:p>
    <w:p w14:paraId="178368DD">
      <w:pPr>
        <w:pStyle w:val="24"/>
        <w:spacing w:before="0" w:after="20"/>
      </w:pPr>
      <w:r>
        <w:rPr>
          <w:rFonts w:ascii="Calibri" w:hAnsi="Calibri"/>
          <w:color w:val="555555"/>
          <w:sz w:val="19"/>
        </w:rPr>
        <w:t>Built admin dashboard with full CRUD operations</w:t>
      </w:r>
    </w:p>
    <w:p w14:paraId="37CEC8A3">
      <w:pPr>
        <w:spacing w:before="160" w:after="40"/>
      </w:pPr>
      <w:r>
        <w:rPr>
          <w:rFonts w:ascii="Calibri" w:hAnsi="Calibri"/>
          <w:b/>
          <w:color w:val="1A1A2E"/>
          <w:sz w:val="20"/>
        </w:rPr>
        <w:t>Tripify — Travel Planning Web Application</w:t>
      </w:r>
      <w:r>
        <w:rPr>
          <w:rFonts w:ascii="Calibri" w:hAnsi="Calibri"/>
          <w:color w:val="888888"/>
          <w:sz w:val="18"/>
        </w:rPr>
        <w:t xml:space="preserve">  |  </w:t>
      </w:r>
      <w:r>
        <w:rPr>
          <w:rFonts w:ascii="Calibri" w:hAnsi="Calibri"/>
          <w:b w:val="0"/>
          <w:color w:val="888888"/>
          <w:sz w:val="18"/>
        </w:rPr>
        <w:t>HTML, CSS, Responsive Design</w:t>
      </w:r>
    </w:p>
    <w:p w14:paraId="17757B04">
      <w:pPr>
        <w:spacing w:before="0" w:after="20"/>
      </w:pPr>
      <w:r>
        <w:rPr>
          <w:rFonts w:ascii="Calibri" w:hAnsi="Calibri"/>
          <w:b w:val="0"/>
          <w:i w:val="0"/>
          <w:color w:val="555555"/>
          <w:sz w:val="19"/>
        </w:rPr>
        <w:t>Responsive travel planning platform enabling users to explore destinations and organize trips. Focused on performance optimization, user-friendly design, and structured content delivery.</w:t>
      </w:r>
    </w:p>
    <w:p w14:paraId="42BBBD5C">
      <w:pPr>
        <w:pStyle w:val="24"/>
        <w:spacing w:before="0" w:after="20"/>
      </w:pPr>
      <w:r>
        <w:rPr>
          <w:rFonts w:ascii="Calibri" w:hAnsi="Calibri"/>
          <w:color w:val="555555"/>
          <w:sz w:val="19"/>
        </w:rPr>
        <w:t>Designed responsive UI with mobile-first approach</w:t>
      </w:r>
    </w:p>
    <w:p w14:paraId="317D9590">
      <w:pPr>
        <w:pStyle w:val="24"/>
        <w:spacing w:before="0" w:after="20"/>
      </w:pPr>
      <w:r>
        <w:rPr>
          <w:rFonts w:ascii="Calibri" w:hAnsi="Calibri"/>
          <w:color w:val="555555"/>
          <w:sz w:val="19"/>
        </w:rPr>
        <w:t>Implemented destination exploration and search functionality</w:t>
      </w:r>
    </w:p>
    <w:p w14:paraId="6EF64B24">
      <w:pPr>
        <w:pStyle w:val="24"/>
        <w:spacing w:before="0" w:after="20"/>
      </w:pPr>
      <w:r>
        <w:rPr>
          <w:rFonts w:ascii="Calibri" w:hAnsi="Calibri"/>
          <w:color w:val="555555"/>
          <w:sz w:val="19"/>
        </w:rPr>
        <w:t>Optimized performance for fast page load times</w:t>
      </w:r>
    </w:p>
    <w:p w14:paraId="036AB020">
      <w:pPr>
        <w:spacing w:before="160" w:after="40"/>
      </w:pPr>
      <w:r>
        <w:rPr>
          <w:rFonts w:ascii="Calibri" w:hAnsi="Calibri"/>
          <w:b/>
          <w:color w:val="1A1A2E"/>
          <w:sz w:val="20"/>
        </w:rPr>
        <w:t>Machine Learning Prediction Projects</w:t>
      </w:r>
      <w:r>
        <w:rPr>
          <w:rFonts w:ascii="Calibri" w:hAnsi="Calibri"/>
          <w:color w:val="888888"/>
          <w:sz w:val="18"/>
        </w:rPr>
        <w:t xml:space="preserve">  |  </w:t>
      </w:r>
      <w:r>
        <w:rPr>
          <w:rFonts w:ascii="Calibri" w:hAnsi="Calibri"/>
          <w:b w:val="0"/>
          <w:color w:val="888888"/>
          <w:sz w:val="18"/>
        </w:rPr>
        <w:t>Python, Scikit-learn, Gradio</w:t>
      </w:r>
    </w:p>
    <w:p w14:paraId="1227BAC9">
      <w:pPr>
        <w:spacing w:before="0" w:after="20"/>
      </w:pPr>
      <w:r>
        <w:rPr>
          <w:rFonts w:ascii="Calibri" w:hAnsi="Calibri"/>
          <w:b w:val="0"/>
          <w:i w:val="0"/>
          <w:color w:val="555555"/>
          <w:sz w:val="19"/>
        </w:rPr>
        <w:t>Multiple ML projects including Eye Disease Prediction, Diabetes Prediction, BMW Sales Prediction, and Pattern Recognition using KNN. Models integrated into interactive web apps using Gradio.</w:t>
      </w:r>
    </w:p>
    <w:p w14:paraId="6BE3301A">
      <w:pPr>
        <w:pStyle w:val="24"/>
        <w:spacing w:before="0" w:after="20"/>
      </w:pPr>
      <w:r>
        <w:rPr>
          <w:rFonts w:ascii="Calibri" w:hAnsi="Calibri"/>
          <w:color w:val="555555"/>
          <w:sz w:val="19"/>
        </w:rPr>
        <w:t>Built classification models using Logistic Regression and KNN</w:t>
      </w:r>
    </w:p>
    <w:p w14:paraId="4AF65389">
      <w:pPr>
        <w:pStyle w:val="24"/>
        <w:spacing w:before="0" w:after="20"/>
      </w:pPr>
      <w:r>
        <w:rPr>
          <w:rFonts w:ascii="Calibri" w:hAnsi="Calibri"/>
          <w:color w:val="555555"/>
          <w:sz w:val="19"/>
        </w:rPr>
        <w:t>Developed real-time prediction interfaces with Gradio</w:t>
      </w:r>
    </w:p>
    <w:p w14:paraId="4BDFB907">
      <w:pPr>
        <w:pStyle w:val="24"/>
        <w:spacing w:before="0" w:after="20"/>
      </w:pPr>
      <w:r>
        <w:rPr>
          <w:rFonts w:ascii="Calibri" w:hAnsi="Calibri"/>
          <w:color w:val="555555"/>
          <w:sz w:val="19"/>
        </w:rPr>
        <w:t>Performed data preprocessing, feature engineering, and model evaluation</w:t>
      </w:r>
    </w:p>
    <w:p w14:paraId="7C9AC2D6">
      <w:pPr>
        <w:pBdr>
          <w:bottom w:val="single" w:color="2B6CB3" w:sz="6" w:space="1"/>
        </w:pBdr>
        <w:spacing w:before="280" w:after="80"/>
      </w:pPr>
      <w:r>
        <w:rPr>
          <w:rFonts w:ascii="Calibri" w:hAnsi="Calibri"/>
          <w:b/>
          <w:color w:val="2B6CB3"/>
          <w:sz w:val="24"/>
        </w:rPr>
        <w:t>EDUCATION</w:t>
      </w:r>
    </w:p>
    <w:p w14:paraId="174944AF">
      <w:pPr>
        <w:spacing w:before="80" w:after="40"/>
      </w:pPr>
      <w:r>
        <w:rPr>
          <w:rFonts w:ascii="Calibri" w:hAnsi="Calibri"/>
          <w:b/>
          <w:color w:val="1A1A2E"/>
          <w:sz w:val="21"/>
        </w:rPr>
        <w:t>Bachelor of Information Technology (B.IT)</w:t>
      </w:r>
    </w:p>
    <w:p w14:paraId="68E09358">
      <w:pPr>
        <w:spacing w:before="0" w:after="40"/>
      </w:pPr>
      <w:r>
        <w:rPr>
          <w:rFonts w:ascii="Calibri" w:hAnsi="Calibri"/>
          <w:b w:val="0"/>
          <w:i w:val="0"/>
          <w:color w:val="555555"/>
          <w:sz w:val="19"/>
        </w:rPr>
        <w:t>Core Coursework: Mathematics &amp; Statistics, Network Programming, System Administration, Routing &amp; Switching, Network Design, Data Science &amp; Machine Learning</w:t>
      </w:r>
    </w:p>
    <w:p w14:paraId="16672F99">
      <w:pPr>
        <w:pBdr>
          <w:bottom w:val="single" w:color="2B6CB3" w:sz="6" w:space="1"/>
        </w:pBdr>
        <w:spacing w:before="280" w:after="80"/>
      </w:pPr>
      <w:r>
        <w:rPr>
          <w:rFonts w:ascii="Calibri" w:hAnsi="Calibri"/>
          <w:b/>
          <w:color w:val="2B6CB3"/>
          <w:sz w:val="24"/>
        </w:rPr>
        <w:t>CERTIFICATIONS &amp; TRAINING</w:t>
      </w:r>
      <w:bookmarkStart w:id="0" w:name="_GoBack"/>
      <w:bookmarkEnd w:id="0"/>
    </w:p>
    <w:p w14:paraId="2D412589">
      <w:pPr>
        <w:spacing w:before="80" w:after="20"/>
      </w:pPr>
      <w:r>
        <w:rPr>
          <w:rFonts w:ascii="Calibri" w:hAnsi="Calibri"/>
          <w:b/>
          <w:color w:val="1A1A2E"/>
          <w:sz w:val="20"/>
        </w:rPr>
        <w:t>Machine Learning &amp; Data Science</w:t>
      </w:r>
    </w:p>
    <w:p w14:paraId="5F08CDEE">
      <w:pPr>
        <w:spacing w:before="0" w:after="80"/>
      </w:pPr>
      <w:r>
        <w:rPr>
          <w:rFonts w:ascii="Calibri" w:hAnsi="Calibri"/>
          <w:b w:val="0"/>
          <w:i w:val="0"/>
          <w:color w:val="555555"/>
          <w:sz w:val="19"/>
        </w:rPr>
        <w:t>Completed hands-on training in Python, Data Analysis, and Machine Learning through Kaggle. Profile: kaggle.com/ahmedfareedbakhsh</w:t>
      </w:r>
    </w:p>
    <w:p w14:paraId="6F4C146B">
      <w:pPr>
        <w:pBdr>
          <w:bottom w:val="single" w:color="2B6CB3" w:sz="6" w:space="1"/>
        </w:pBdr>
        <w:spacing w:before="280" w:after="80"/>
      </w:pPr>
      <w:r>
        <w:rPr>
          <w:rFonts w:ascii="Calibri" w:hAnsi="Calibri"/>
          <w:b/>
          <w:color w:val="2B6CB3"/>
          <w:sz w:val="24"/>
        </w:rPr>
        <w:t>CORE COMPETENCIES</w:t>
      </w:r>
    </w:p>
    <w:p w14:paraId="6B119227">
      <w:pPr>
        <w:pStyle w:val="24"/>
        <w:spacing w:before="0" w:after="20"/>
      </w:pPr>
      <w:r>
        <w:rPr>
          <w:rFonts w:ascii="Calibri" w:hAnsi="Calibri"/>
          <w:color w:val="555555"/>
          <w:sz w:val="19"/>
        </w:rPr>
        <w:t>Enterprise network design with VLAN, OSPF, EIGRP, NAT, and link aggregation</w:t>
      </w:r>
    </w:p>
    <w:p w14:paraId="37FBA49B">
      <w:pPr>
        <w:pStyle w:val="24"/>
        <w:spacing w:before="0" w:after="20"/>
      </w:pPr>
      <w:r>
        <w:rPr>
          <w:rFonts w:ascii="Calibri" w:hAnsi="Calibri"/>
          <w:color w:val="555555"/>
          <w:sz w:val="19"/>
        </w:rPr>
        <w:t>Windows Server &amp; Linux administration — Active Directory, GPO, PowerShell, Bash scripting</w:t>
      </w:r>
    </w:p>
    <w:p w14:paraId="400EB6C1">
      <w:pPr>
        <w:pStyle w:val="24"/>
        <w:spacing w:before="0" w:after="20"/>
      </w:pPr>
      <w:r>
        <w:rPr>
          <w:rFonts w:ascii="Calibri" w:hAnsi="Calibri"/>
          <w:color w:val="555555"/>
          <w:sz w:val="19"/>
        </w:rPr>
        <w:t>Secure web application development with ASP.NET, SQL Server integration, and authentication</w:t>
      </w:r>
    </w:p>
    <w:p w14:paraId="36E134F9">
      <w:pPr>
        <w:pStyle w:val="24"/>
        <w:spacing w:before="0" w:after="20"/>
      </w:pPr>
      <w:r>
        <w:rPr>
          <w:rFonts w:ascii="Calibri" w:hAnsi="Calibri"/>
          <w:color w:val="555555"/>
          <w:sz w:val="19"/>
        </w:rPr>
        <w:t>Machine learning model development with real-time Gradio deployments</w:t>
      </w:r>
    </w:p>
    <w:p w14:paraId="3E9BAD46">
      <w:pPr>
        <w:pStyle w:val="24"/>
        <w:spacing w:before="0" w:after="20"/>
      </w:pPr>
      <w:r>
        <w:rPr>
          <w:rFonts w:ascii="Calibri" w:hAnsi="Calibri"/>
          <w:color w:val="555555"/>
          <w:sz w:val="19"/>
        </w:rPr>
        <w:t>SQL Server database design, optimization, and role-based access control</w:t>
      </w:r>
    </w:p>
    <w:p w14:paraId="1734BFE2">
      <w:pPr>
        <w:pStyle w:val="24"/>
        <w:numPr>
          <w:numId w:val="0"/>
        </w:numPr>
        <w:spacing w:before="0" w:after="20" w:line="276" w:lineRule="auto"/>
        <w:contextualSpacing/>
        <w:rPr>
          <w:rFonts w:ascii="Calibri" w:hAnsi="Calibri"/>
          <w:color w:val="555555"/>
          <w:sz w:val="19"/>
        </w:rPr>
      </w:pPr>
    </w:p>
    <w:p w14:paraId="5A6203B1">
      <w:pPr>
        <w:pStyle w:val="24"/>
        <w:numPr>
          <w:numId w:val="0"/>
        </w:numPr>
        <w:spacing w:before="0" w:after="20" w:line="276" w:lineRule="auto"/>
        <w:contextualSpacing/>
        <w:rPr>
          <w:rFonts w:hint="default"/>
          <w:b/>
          <w:bCs/>
          <w:color w:val="2B6CB3"/>
          <w:sz w:val="24"/>
          <w:szCs w:val="24"/>
          <w:u w:val="single"/>
          <w:lang w:val="en-US"/>
        </w:rPr>
      </w:pPr>
      <w:r>
        <w:rPr>
          <w:rFonts w:hint="default"/>
          <w:b/>
          <w:bCs/>
          <w:color w:val="2B6CB3"/>
          <w:sz w:val="24"/>
          <w:szCs w:val="24"/>
          <w:u w:val="single"/>
          <w:lang w:val="en-US"/>
        </w:rPr>
        <w:t>Portfolio Link</w:t>
      </w:r>
    </w:p>
    <w:p w14:paraId="7BB787D8">
      <w:pPr>
        <w:pStyle w:val="24"/>
        <w:numPr>
          <w:numId w:val="0"/>
        </w:numPr>
        <w:spacing w:before="0" w:after="20" w:line="276" w:lineRule="auto"/>
        <w:contextualSpacing/>
        <w:rPr>
          <w:rFonts w:hint="default"/>
          <w:b/>
          <w:bCs/>
          <w:color w:val="2B6CB3"/>
          <w:sz w:val="24"/>
          <w:szCs w:val="24"/>
          <w:lang w:val="en-US"/>
        </w:rPr>
      </w:pPr>
    </w:p>
    <w:p w14:paraId="25AA600F">
      <w:pPr>
        <w:pStyle w:val="24"/>
        <w:numPr>
          <w:numId w:val="0"/>
        </w:numPr>
        <w:spacing w:before="0" w:after="20" w:line="276" w:lineRule="auto"/>
        <w:contextualSpacing/>
        <w:rPr>
          <w:rFonts w:hint="default"/>
          <w:b/>
          <w:bCs/>
          <w:color w:val="2B6CB3"/>
          <w:sz w:val="24"/>
          <w:szCs w:val="24"/>
          <w:lang w:val="en-US"/>
        </w:rPr>
      </w:pPr>
      <w:r>
        <w:rPr>
          <w:rFonts w:hint="default"/>
          <w:b/>
          <w:bCs/>
          <w:color w:val="2B6CB3"/>
          <w:sz w:val="24"/>
          <w:szCs w:val="24"/>
          <w:lang w:val="en-US"/>
        </w:rPr>
        <w:fldChar w:fldCharType="begin"/>
      </w:r>
      <w:r>
        <w:rPr>
          <w:rFonts w:hint="default"/>
          <w:b/>
          <w:bCs/>
          <w:color w:val="2B6CB3"/>
          <w:sz w:val="24"/>
          <w:szCs w:val="24"/>
          <w:lang w:val="en-US"/>
        </w:rPr>
        <w:instrText xml:space="preserve"> HYPERLINK "https://ahmadfareedportfolio.vercel.app/" </w:instrText>
      </w:r>
      <w:r>
        <w:rPr>
          <w:rFonts w:hint="default"/>
          <w:b/>
          <w:bCs/>
          <w:color w:val="2B6CB3"/>
          <w:sz w:val="24"/>
          <w:szCs w:val="24"/>
          <w:lang w:val="en-US"/>
        </w:rPr>
        <w:fldChar w:fldCharType="separate"/>
      </w:r>
      <w:r>
        <w:rPr>
          <w:rStyle w:val="20"/>
          <w:rFonts w:hint="default"/>
          <w:b/>
          <w:bCs/>
          <w:sz w:val="24"/>
          <w:szCs w:val="24"/>
          <w:lang w:val="en-US"/>
        </w:rPr>
        <w:t>https://ahmadfareedportfolio.vercel.app/</w:t>
      </w:r>
      <w:r>
        <w:rPr>
          <w:rFonts w:hint="default"/>
          <w:b/>
          <w:bCs/>
          <w:color w:val="2B6CB3"/>
          <w:sz w:val="24"/>
          <w:szCs w:val="24"/>
          <w:lang w:val="en-US"/>
        </w:rPr>
        <w:fldChar w:fldCharType="end"/>
      </w:r>
    </w:p>
    <w:p w14:paraId="0D7FD06D">
      <w:pPr>
        <w:pStyle w:val="24"/>
        <w:numPr>
          <w:numId w:val="0"/>
        </w:numPr>
        <w:spacing w:before="0" w:after="20" w:line="276" w:lineRule="auto"/>
        <w:contextualSpacing/>
        <w:rPr>
          <w:rFonts w:hint="default"/>
          <w:b/>
          <w:bCs/>
          <w:color w:val="2B6CB3"/>
          <w:sz w:val="24"/>
          <w:szCs w:val="24"/>
          <w:lang w:val="en-US"/>
        </w:rPr>
      </w:pPr>
    </w:p>
    <w:sectPr>
      <w:pgSz w:w="12240" w:h="15840"/>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983BF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40" w:line="276" w:lineRule="auto"/>
    </w:pPr>
    <w:rPr>
      <w:rFonts w:ascii="Calibri" w:hAnsi="Calibri" w:eastAsiaTheme="minorEastAsia" w:cstheme="minorBidi"/>
      <w:color w:val="333333"/>
      <w:sz w:val="20"/>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5"/>
    <w:unhideWhenUsed/>
    <w:uiPriority w:val="99"/>
    <w:pPr>
      <w:spacing w:after="120"/>
    </w:pPr>
  </w:style>
  <w:style w:type="paragraph" w:styleId="14">
    <w:name w:val="Body Text 2"/>
    <w:basedOn w:val="1"/>
    <w:link w:val="146"/>
    <w:unhideWhenUsed/>
    <w:uiPriority w:val="99"/>
    <w:pPr>
      <w:spacing w:after="120" w:line="480" w:lineRule="auto"/>
    </w:pPr>
  </w:style>
  <w:style w:type="paragraph" w:styleId="15">
    <w:name w:val="Body Text 3"/>
    <w:basedOn w:val="1"/>
    <w:link w:val="147"/>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character" w:styleId="20">
    <w:name w:val="Hyperlink"/>
    <w:basedOn w:val="11"/>
    <w:semiHidden/>
    <w:unhideWhenUsed/>
    <w:uiPriority w:val="99"/>
    <w:rPr>
      <w:color w:val="0000FF"/>
      <w:u w:val="single"/>
    </w:rPr>
  </w:style>
  <w:style w:type="paragraph" w:styleId="21">
    <w:name w:val="List"/>
    <w:basedOn w:val="1"/>
    <w:unhideWhenUsed/>
    <w:uiPriority w:val="99"/>
    <w:pPr>
      <w:ind w:left="360" w:hanging="360"/>
      <w:contextualSpacing/>
    </w:pPr>
  </w:style>
  <w:style w:type="paragraph" w:styleId="22">
    <w:name w:val="List 2"/>
    <w:basedOn w:val="1"/>
    <w:unhideWhenUsed/>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uiPriority w:val="99"/>
  </w:style>
  <w:style w:type="character" w:customStyle="1" w:styleId="137">
    <w:name w:val="Footer Char"/>
    <w:basedOn w:val="11"/>
    <w:link w:val="18"/>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uiPriority w:val="99"/>
  </w:style>
  <w:style w:type="character" w:customStyle="1" w:styleId="146">
    <w:name w:val="Body Text 2 Char"/>
    <w:basedOn w:val="11"/>
    <w:link w:val="14"/>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3"/>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19</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Ahmed</cp:lastModifiedBy>
  <dcterms:modified xsi:type="dcterms:W3CDTF">2026-03-19T18:28:31Z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FD36A090042B406885AFB5E97AEF54BF_13</vt:lpwstr>
  </property>
</Properties>
</file>