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C6" w:rsidRPr="006E1881" w:rsidRDefault="00812A68" w:rsidP="00C010FA">
      <w:pPr>
        <w:jc w:val="center"/>
        <w:rPr>
          <w:rFonts w:ascii="Times New Roman" w:hAnsi="Times New Roman" w:cs="Times New Roman"/>
          <w:b/>
          <w:sz w:val="32"/>
          <w:szCs w:val="32"/>
        </w:rPr>
      </w:pPr>
      <w:r w:rsidRPr="006E1881">
        <w:rPr>
          <w:rFonts w:ascii="Times New Roman" w:hAnsi="Times New Roman" w:cs="Times New Roman"/>
          <w:b/>
          <w:sz w:val="32"/>
          <w:szCs w:val="32"/>
        </w:rPr>
        <w:t>Project Proposal DS 3002 Data Mining</w:t>
      </w:r>
    </w:p>
    <w:p w:rsidR="00812A68" w:rsidRPr="006E1881" w:rsidRDefault="00812A68" w:rsidP="00C010FA">
      <w:pPr>
        <w:jc w:val="center"/>
        <w:rPr>
          <w:rFonts w:ascii="Times New Roman" w:hAnsi="Times New Roman" w:cs="Times New Roman"/>
          <w:b/>
          <w:sz w:val="32"/>
          <w:szCs w:val="32"/>
        </w:rPr>
      </w:pPr>
      <w:r w:rsidRPr="006E1881">
        <w:rPr>
          <w:rFonts w:ascii="Times New Roman" w:hAnsi="Times New Roman" w:cs="Times New Roman"/>
          <w:b/>
          <w:sz w:val="32"/>
          <w:szCs w:val="32"/>
        </w:rPr>
        <w:t>Brain Tumor MRI Classification</w:t>
      </w:r>
    </w:p>
    <w:p w:rsidR="00812A68" w:rsidRPr="006E1881" w:rsidRDefault="00812A68" w:rsidP="00C010FA">
      <w:pPr>
        <w:jc w:val="center"/>
        <w:rPr>
          <w:rFonts w:ascii="Times New Roman" w:hAnsi="Times New Roman" w:cs="Times New Roman"/>
          <w:b/>
          <w:sz w:val="32"/>
          <w:szCs w:val="32"/>
        </w:rPr>
      </w:pPr>
    </w:p>
    <w:p w:rsidR="00812A68" w:rsidRPr="006E1881" w:rsidRDefault="00812A68" w:rsidP="00C010FA">
      <w:pPr>
        <w:jc w:val="center"/>
        <w:rPr>
          <w:rFonts w:ascii="Times New Roman" w:hAnsi="Times New Roman" w:cs="Times New Roman"/>
          <w:b/>
          <w:sz w:val="32"/>
          <w:szCs w:val="32"/>
        </w:rPr>
      </w:pPr>
      <w:r w:rsidRPr="006E1881">
        <w:rPr>
          <w:rFonts w:ascii="Times New Roman" w:hAnsi="Times New Roman" w:cs="Times New Roman"/>
          <w:b/>
          <w:sz w:val="32"/>
          <w:szCs w:val="32"/>
        </w:rPr>
        <w:t>Group Members:</w:t>
      </w:r>
    </w:p>
    <w:p w:rsidR="00812A68" w:rsidRPr="006E1881" w:rsidRDefault="00812A68" w:rsidP="00C010FA">
      <w:pPr>
        <w:jc w:val="center"/>
        <w:rPr>
          <w:rFonts w:ascii="Times New Roman" w:hAnsi="Times New Roman" w:cs="Times New Roman"/>
          <w:sz w:val="32"/>
          <w:szCs w:val="32"/>
        </w:rPr>
      </w:pPr>
      <w:r w:rsidRPr="006E1881">
        <w:rPr>
          <w:rFonts w:ascii="Times New Roman" w:hAnsi="Times New Roman" w:cs="Times New Roman"/>
          <w:sz w:val="32"/>
          <w:szCs w:val="32"/>
        </w:rPr>
        <w:t>Muhammad Ahmad(21L-5617)</w:t>
      </w:r>
    </w:p>
    <w:p w:rsidR="00812A68" w:rsidRPr="006E1881" w:rsidRDefault="00812A68" w:rsidP="00C010FA">
      <w:pPr>
        <w:jc w:val="center"/>
        <w:rPr>
          <w:rFonts w:ascii="Times New Roman" w:hAnsi="Times New Roman" w:cs="Times New Roman"/>
          <w:sz w:val="32"/>
          <w:szCs w:val="32"/>
        </w:rPr>
      </w:pPr>
      <w:r w:rsidRPr="006E1881">
        <w:rPr>
          <w:rFonts w:ascii="Times New Roman" w:hAnsi="Times New Roman" w:cs="Times New Roman"/>
          <w:sz w:val="32"/>
          <w:szCs w:val="32"/>
        </w:rPr>
        <w:t>Nimra Amer(21L-5609)</w:t>
      </w:r>
    </w:p>
    <w:p w:rsidR="00812A68" w:rsidRPr="006E1881" w:rsidRDefault="00812A68" w:rsidP="00C010FA">
      <w:pPr>
        <w:rPr>
          <w:rFonts w:ascii="Times New Roman" w:hAnsi="Times New Roman" w:cs="Times New Roman"/>
          <w:sz w:val="32"/>
          <w:szCs w:val="32"/>
        </w:rPr>
      </w:pPr>
    </w:p>
    <w:p w:rsidR="00812A68" w:rsidRPr="006E1881" w:rsidRDefault="00812A68" w:rsidP="00C010FA">
      <w:pPr>
        <w:pStyle w:val="ListParagraph"/>
        <w:numPr>
          <w:ilvl w:val="0"/>
          <w:numId w:val="4"/>
        </w:numPr>
        <w:jc w:val="both"/>
        <w:rPr>
          <w:rFonts w:ascii="Times New Roman" w:hAnsi="Times New Roman" w:cs="Times New Roman"/>
          <w:b/>
          <w:sz w:val="32"/>
          <w:szCs w:val="32"/>
          <w:u w:val="single"/>
        </w:rPr>
      </w:pPr>
      <w:r w:rsidRPr="006E1881">
        <w:rPr>
          <w:rFonts w:ascii="Times New Roman" w:hAnsi="Times New Roman" w:cs="Times New Roman"/>
          <w:b/>
          <w:sz w:val="32"/>
          <w:szCs w:val="32"/>
          <w:u w:val="single"/>
        </w:rPr>
        <w:t>Problem and DataSet Description:</w:t>
      </w:r>
    </w:p>
    <w:p w:rsidR="00345451" w:rsidRPr="006E1881" w:rsidRDefault="00924F75" w:rsidP="00C010FA">
      <w:pPr>
        <w:rPr>
          <w:rStyle w:val="Hyperlink"/>
          <w:rFonts w:ascii="Times New Roman" w:hAnsi="Times New Roman" w:cs="Times New Roman"/>
          <w:sz w:val="28"/>
          <w:szCs w:val="28"/>
        </w:rPr>
      </w:pPr>
      <w:r w:rsidRPr="006E1881">
        <w:rPr>
          <w:rFonts w:ascii="Times New Roman" w:hAnsi="Times New Roman" w:cs="Times New Roman"/>
          <w:sz w:val="28"/>
          <w:szCs w:val="28"/>
        </w:rPr>
        <w:t>In this project, we will focus on the problem of “Multiclass Classification”</w:t>
      </w:r>
      <w:r w:rsidR="00345451" w:rsidRPr="006E1881">
        <w:rPr>
          <w:rFonts w:ascii="Times New Roman" w:hAnsi="Times New Roman" w:cs="Times New Roman"/>
          <w:sz w:val="28"/>
          <w:szCs w:val="28"/>
        </w:rPr>
        <w:t xml:space="preserve"> of the type of brain tumor in images. For this purpose, the image dataset we are u</w:t>
      </w:r>
      <w:r w:rsidR="00056CF5" w:rsidRPr="006E1881">
        <w:rPr>
          <w:rFonts w:ascii="Times New Roman" w:hAnsi="Times New Roman" w:cs="Times New Roman"/>
          <w:sz w:val="28"/>
          <w:szCs w:val="28"/>
        </w:rPr>
        <w:t>sing is collected from Kaggle</w:t>
      </w:r>
      <w:r w:rsidR="00345451" w:rsidRPr="006E1881">
        <w:rPr>
          <w:rFonts w:ascii="Times New Roman" w:hAnsi="Times New Roman" w:cs="Times New Roman"/>
          <w:sz w:val="28"/>
          <w:szCs w:val="28"/>
        </w:rPr>
        <w:t xml:space="preserve"> </w:t>
      </w:r>
      <w:hyperlink r:id="rId6" w:history="1">
        <w:r w:rsidR="00345451" w:rsidRPr="006E1881">
          <w:rPr>
            <w:rStyle w:val="Hyperlink"/>
            <w:rFonts w:ascii="Times New Roman" w:hAnsi="Times New Roman" w:cs="Times New Roman"/>
            <w:sz w:val="28"/>
            <w:szCs w:val="28"/>
          </w:rPr>
          <w:t>https://www.kaggle.com/datasets/masoudnickparvar/brain-tumor-mri-dataset/data</w:t>
        </w:r>
      </w:hyperlink>
    </w:p>
    <w:p w:rsidR="00056CF5" w:rsidRPr="006E1881" w:rsidRDefault="00345451" w:rsidP="00C010FA">
      <w:pPr>
        <w:rPr>
          <w:rStyle w:val="Hyperlink"/>
          <w:rFonts w:ascii="Times New Roman" w:hAnsi="Times New Roman" w:cs="Times New Roman"/>
          <w:color w:val="auto"/>
          <w:sz w:val="28"/>
          <w:szCs w:val="28"/>
          <w:u w:val="none"/>
        </w:rPr>
      </w:pPr>
      <w:r w:rsidRPr="006E1881">
        <w:rPr>
          <w:rStyle w:val="Hyperlink"/>
          <w:rFonts w:ascii="Times New Roman" w:hAnsi="Times New Roman" w:cs="Times New Roman"/>
          <w:color w:val="auto"/>
          <w:sz w:val="28"/>
          <w:szCs w:val="28"/>
          <w:u w:val="none"/>
        </w:rPr>
        <w:t>The dataset consists of approx. 7022 images. The dataset consists of four classes of brain tumors that are “Glimo”, “Meningioma”, “Notumor” and “Pituitary”. Each image belongs to one of these classes.</w:t>
      </w:r>
    </w:p>
    <w:p w:rsidR="00056CF5" w:rsidRPr="006E1881" w:rsidRDefault="00056CF5" w:rsidP="00C010FA">
      <w:pPr>
        <w:rPr>
          <w:rFonts w:ascii="Times New Roman" w:hAnsi="Times New Roman" w:cs="Times New Roman"/>
          <w:b/>
          <w:bCs/>
          <w:color w:val="202124"/>
          <w:sz w:val="28"/>
          <w:szCs w:val="28"/>
        </w:rPr>
      </w:pPr>
      <w:r w:rsidRPr="006E1881">
        <w:rPr>
          <w:rFonts w:ascii="Times New Roman" w:hAnsi="Times New Roman" w:cs="Times New Roman"/>
          <w:color w:val="202124"/>
          <w:sz w:val="28"/>
          <w:szCs w:val="28"/>
        </w:rPr>
        <w:t xml:space="preserve">The </w:t>
      </w:r>
      <w:r w:rsidRPr="006E1881">
        <w:rPr>
          <w:rFonts w:ascii="Times New Roman" w:hAnsi="Times New Roman" w:cs="Times New Roman"/>
          <w:bCs/>
          <w:color w:val="202124"/>
          <w:sz w:val="28"/>
          <w:szCs w:val="28"/>
        </w:rPr>
        <w:t>Primary O</w:t>
      </w:r>
      <w:r w:rsidRPr="006E1881">
        <w:rPr>
          <w:rFonts w:ascii="Times New Roman" w:hAnsi="Times New Roman" w:cs="Times New Roman"/>
          <w:color w:val="202124"/>
          <w:sz w:val="28"/>
          <w:szCs w:val="28"/>
        </w:rPr>
        <w:t xml:space="preserve">bjective of this project is to develop and evaluate machine learning </w:t>
      </w:r>
      <w:r w:rsidRPr="006E1881">
        <w:rPr>
          <w:rFonts w:ascii="Times New Roman" w:hAnsi="Times New Roman" w:cs="Times New Roman"/>
          <w:b/>
          <w:color w:val="202124"/>
          <w:sz w:val="28"/>
          <w:szCs w:val="28"/>
        </w:rPr>
        <w:t>and deep learning</w:t>
      </w:r>
      <w:r w:rsidRPr="006E1881">
        <w:rPr>
          <w:rFonts w:ascii="Times New Roman" w:hAnsi="Times New Roman" w:cs="Times New Roman"/>
          <w:color w:val="202124"/>
          <w:sz w:val="28"/>
          <w:szCs w:val="28"/>
        </w:rPr>
        <w:t xml:space="preserve"> models for the automated multi-class detection and classification of brain tumors from MRI images.</w:t>
      </w:r>
      <w:r w:rsidRPr="006E1881">
        <w:rPr>
          <w:rFonts w:ascii="Times New Roman" w:hAnsi="Times New Roman" w:cs="Times New Roman"/>
          <w:color w:val="202124"/>
        </w:rPr>
        <w:t xml:space="preserve"> </w:t>
      </w:r>
      <w:r w:rsidRPr="006E1881">
        <w:rPr>
          <w:rFonts w:ascii="Times New Roman" w:hAnsi="Times New Roman" w:cs="Times New Roman"/>
          <w:color w:val="202124"/>
          <w:sz w:val="28"/>
          <w:szCs w:val="28"/>
        </w:rPr>
        <w:t xml:space="preserve">Specifically, we aim to explore the effectiveness of logistic regression, basic Convolutional Neural Networks (CNNs), and </w:t>
      </w:r>
      <w:r w:rsidRPr="006E1881">
        <w:rPr>
          <w:rFonts w:ascii="Times New Roman" w:hAnsi="Times New Roman" w:cs="Times New Roman"/>
          <w:b/>
          <w:bCs/>
          <w:color w:val="202124"/>
          <w:sz w:val="28"/>
          <w:szCs w:val="28"/>
        </w:rPr>
        <w:t>pre-trained</w:t>
      </w:r>
      <w:r w:rsidRPr="006E1881">
        <w:rPr>
          <w:rFonts w:ascii="Times New Roman" w:hAnsi="Times New Roman" w:cs="Times New Roman"/>
          <w:color w:val="202124"/>
          <w:sz w:val="28"/>
          <w:szCs w:val="28"/>
        </w:rPr>
        <w:t xml:space="preserve"> CNN models such as vgg-19</w:t>
      </w:r>
      <w:r w:rsidRPr="006E1881">
        <w:rPr>
          <w:rFonts w:ascii="Times New Roman" w:hAnsi="Times New Roman" w:cs="Times New Roman"/>
          <w:b/>
          <w:bCs/>
          <w:color w:val="202124"/>
          <w:sz w:val="28"/>
          <w:szCs w:val="28"/>
        </w:rPr>
        <w:t>.</w:t>
      </w:r>
    </w:p>
    <w:p w:rsidR="001375BB" w:rsidRPr="006E1881" w:rsidRDefault="001375BB" w:rsidP="00C010FA">
      <w:pPr>
        <w:rPr>
          <w:rFonts w:ascii="Times New Roman" w:hAnsi="Times New Roman" w:cs="Times New Roman"/>
          <w:b/>
          <w:bCs/>
          <w:color w:val="202124"/>
          <w:sz w:val="28"/>
          <w:szCs w:val="28"/>
        </w:rPr>
      </w:pPr>
    </w:p>
    <w:p w:rsidR="00056CF5" w:rsidRPr="006E1881" w:rsidRDefault="00056CF5" w:rsidP="00C010FA">
      <w:pPr>
        <w:pStyle w:val="ListParagraph"/>
        <w:numPr>
          <w:ilvl w:val="0"/>
          <w:numId w:val="4"/>
        </w:numPr>
        <w:jc w:val="both"/>
        <w:rPr>
          <w:rFonts w:ascii="Times New Roman" w:hAnsi="Times New Roman" w:cs="Times New Roman"/>
          <w:b/>
          <w:bCs/>
          <w:color w:val="202124"/>
          <w:sz w:val="32"/>
          <w:szCs w:val="32"/>
          <w:u w:val="single"/>
        </w:rPr>
      </w:pPr>
      <w:r w:rsidRPr="006E1881">
        <w:rPr>
          <w:rFonts w:ascii="Times New Roman" w:hAnsi="Times New Roman" w:cs="Times New Roman"/>
          <w:b/>
          <w:bCs/>
          <w:color w:val="202124"/>
          <w:sz w:val="32"/>
          <w:szCs w:val="32"/>
          <w:u w:val="single"/>
        </w:rPr>
        <w:t>Models/Algorithms</w:t>
      </w:r>
      <w:r w:rsidR="001375BB" w:rsidRPr="006E1881">
        <w:rPr>
          <w:rFonts w:ascii="Times New Roman" w:hAnsi="Times New Roman" w:cs="Times New Roman"/>
          <w:b/>
          <w:bCs/>
          <w:color w:val="202124"/>
          <w:sz w:val="32"/>
          <w:szCs w:val="32"/>
          <w:u w:val="single"/>
        </w:rPr>
        <w:t>/Techniques</w:t>
      </w:r>
      <w:r w:rsidRPr="006E1881">
        <w:rPr>
          <w:rFonts w:ascii="Times New Roman" w:hAnsi="Times New Roman" w:cs="Times New Roman"/>
          <w:b/>
          <w:bCs/>
          <w:color w:val="202124"/>
          <w:sz w:val="32"/>
          <w:szCs w:val="32"/>
          <w:u w:val="single"/>
        </w:rPr>
        <w:t>:</w:t>
      </w:r>
    </w:p>
    <w:p w:rsidR="00056CF5" w:rsidRPr="006E1881" w:rsidRDefault="00056CF5" w:rsidP="00C010FA">
      <w:pPr>
        <w:rPr>
          <w:rFonts w:ascii="Times New Roman" w:hAnsi="Times New Roman" w:cs="Times New Roman"/>
          <w:bCs/>
          <w:color w:val="202124"/>
          <w:sz w:val="28"/>
          <w:szCs w:val="28"/>
        </w:rPr>
      </w:pPr>
      <w:r w:rsidRPr="006E1881">
        <w:rPr>
          <w:rFonts w:ascii="Times New Roman" w:hAnsi="Times New Roman" w:cs="Times New Roman"/>
          <w:bCs/>
          <w:color w:val="202124"/>
          <w:sz w:val="28"/>
          <w:szCs w:val="28"/>
        </w:rPr>
        <w:t>We will specifically be using Logistic Regression from machine learning models</w:t>
      </w:r>
      <w:r w:rsidR="001375BB" w:rsidRPr="006E1881">
        <w:rPr>
          <w:rFonts w:ascii="Times New Roman" w:hAnsi="Times New Roman" w:cs="Times New Roman"/>
          <w:bCs/>
          <w:color w:val="202124"/>
          <w:sz w:val="28"/>
          <w:szCs w:val="28"/>
        </w:rPr>
        <w:t>,</w:t>
      </w:r>
      <w:r w:rsidRPr="006E1881">
        <w:rPr>
          <w:rFonts w:ascii="Times New Roman" w:hAnsi="Times New Roman" w:cs="Times New Roman"/>
          <w:bCs/>
          <w:color w:val="202124"/>
          <w:sz w:val="28"/>
          <w:szCs w:val="28"/>
        </w:rPr>
        <w:t xml:space="preserve"> CNN from deep learning models</w:t>
      </w:r>
      <w:r w:rsidR="001375BB" w:rsidRPr="006E1881">
        <w:rPr>
          <w:rFonts w:ascii="Times New Roman" w:hAnsi="Times New Roman" w:cs="Times New Roman"/>
          <w:bCs/>
          <w:color w:val="202124"/>
          <w:sz w:val="28"/>
          <w:szCs w:val="28"/>
        </w:rPr>
        <w:t>,</w:t>
      </w:r>
      <w:r w:rsidRPr="006E1881">
        <w:rPr>
          <w:rFonts w:ascii="Times New Roman" w:hAnsi="Times New Roman" w:cs="Times New Roman"/>
          <w:bCs/>
          <w:color w:val="202124"/>
          <w:sz w:val="28"/>
          <w:szCs w:val="28"/>
        </w:rPr>
        <w:t xml:space="preserve"> and pre-trained CNN models such as vgg</w:t>
      </w:r>
      <w:r w:rsidR="001375BB" w:rsidRPr="006E1881">
        <w:rPr>
          <w:rFonts w:ascii="Times New Roman" w:hAnsi="Times New Roman" w:cs="Times New Roman"/>
          <w:bCs/>
          <w:color w:val="202124"/>
          <w:sz w:val="28"/>
          <w:szCs w:val="28"/>
        </w:rPr>
        <w:t>-19.</w:t>
      </w:r>
    </w:p>
    <w:p w:rsidR="001375BB" w:rsidRPr="006E1881" w:rsidRDefault="001375BB" w:rsidP="00C010FA">
      <w:pPr>
        <w:rPr>
          <w:rFonts w:ascii="Times New Roman" w:hAnsi="Times New Roman" w:cs="Times New Roman"/>
          <w:b/>
          <w:bCs/>
          <w:color w:val="202124"/>
          <w:sz w:val="28"/>
          <w:szCs w:val="28"/>
          <w:u w:val="single"/>
        </w:rPr>
      </w:pPr>
      <w:r w:rsidRPr="006E1881">
        <w:rPr>
          <w:rFonts w:ascii="Times New Roman" w:hAnsi="Times New Roman" w:cs="Times New Roman"/>
          <w:b/>
          <w:bCs/>
          <w:color w:val="202124"/>
          <w:sz w:val="28"/>
          <w:szCs w:val="28"/>
          <w:u w:val="single"/>
        </w:rPr>
        <w:t>Pre-Processing Techniques:</w:t>
      </w:r>
    </w:p>
    <w:p w:rsidR="001375BB" w:rsidRPr="006E1881" w:rsidRDefault="001375BB" w:rsidP="00C010FA">
      <w:pPr>
        <w:rPr>
          <w:rFonts w:ascii="Times New Roman" w:hAnsi="Times New Roman" w:cs="Times New Roman"/>
          <w:bCs/>
          <w:color w:val="202124"/>
          <w:sz w:val="28"/>
          <w:szCs w:val="28"/>
        </w:rPr>
      </w:pPr>
      <w:r w:rsidRPr="006E1881">
        <w:rPr>
          <w:rFonts w:ascii="Times New Roman" w:hAnsi="Times New Roman" w:cs="Times New Roman"/>
          <w:bCs/>
          <w:color w:val="202124"/>
          <w:sz w:val="28"/>
          <w:szCs w:val="28"/>
        </w:rPr>
        <w:t>Before implementing any of the above models, the first thing we will do is the pre-processing of images. The pre-processing techniques may include(can be fewer/more in actual implementation):</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Image Resizing</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Intensity Normalization</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lastRenderedPageBreak/>
        <w:t>Noise Reduction</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Histogram Equalization</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Skull Stripping</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Image Registration</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Data Augmentation</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Region of Interest (ROI) Cropping</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Dimensionality Reduction</w:t>
      </w:r>
    </w:p>
    <w:p w:rsidR="001375BB" w:rsidRPr="006E1881" w:rsidRDefault="001375BB" w:rsidP="00C010FA">
      <w:pPr>
        <w:pStyle w:val="ListParagraph"/>
        <w:numPr>
          <w:ilvl w:val="0"/>
          <w:numId w:val="3"/>
        </w:numPr>
        <w:jc w:val="both"/>
        <w:rPr>
          <w:rFonts w:ascii="Times New Roman" w:hAnsi="Times New Roman" w:cs="Times New Roman"/>
          <w:sz w:val="28"/>
          <w:szCs w:val="28"/>
        </w:rPr>
      </w:pPr>
      <w:r w:rsidRPr="006E1881">
        <w:rPr>
          <w:rFonts w:ascii="Times New Roman" w:hAnsi="Times New Roman" w:cs="Times New Roman"/>
          <w:sz w:val="28"/>
          <w:szCs w:val="28"/>
        </w:rPr>
        <w:t>Quality Control</w:t>
      </w:r>
      <w:r w:rsidRPr="006E1881">
        <w:rPr>
          <w:rFonts w:ascii="Times New Roman" w:hAnsi="Times New Roman" w:cs="Times New Roman"/>
          <w:sz w:val="28"/>
          <w:szCs w:val="28"/>
        </w:rPr>
        <w:t xml:space="preserve"> </w:t>
      </w:r>
    </w:p>
    <w:p w:rsidR="001375BB" w:rsidRPr="006E1881" w:rsidRDefault="001375BB" w:rsidP="00C010FA">
      <w:pPr>
        <w:rPr>
          <w:rStyle w:val="Hyperlink"/>
          <w:rFonts w:ascii="Times New Roman" w:hAnsi="Times New Roman" w:cs="Times New Roman"/>
          <w:b/>
          <w:color w:val="auto"/>
          <w:sz w:val="28"/>
          <w:szCs w:val="28"/>
        </w:rPr>
      </w:pPr>
      <w:r w:rsidRPr="006E1881">
        <w:rPr>
          <w:rStyle w:val="Hyperlink"/>
          <w:rFonts w:ascii="Times New Roman" w:hAnsi="Times New Roman" w:cs="Times New Roman"/>
          <w:b/>
          <w:color w:val="auto"/>
          <w:sz w:val="28"/>
          <w:szCs w:val="28"/>
        </w:rPr>
        <w:t>Implementation Approach for Models:</w:t>
      </w:r>
    </w:p>
    <w:p w:rsidR="001375BB" w:rsidRPr="006E1881" w:rsidRDefault="001375BB" w:rsidP="00C010FA">
      <w:pPr>
        <w:pStyle w:val="ListParagraph"/>
        <w:numPr>
          <w:ilvl w:val="0"/>
          <w:numId w:val="5"/>
        </w:numPr>
        <w:ind w:left="357" w:hanging="357"/>
        <w:contextualSpacing w:val="0"/>
        <w:jc w:val="both"/>
        <w:rPr>
          <w:rFonts w:ascii="Times New Roman" w:hAnsi="Times New Roman" w:cs="Times New Roman"/>
          <w:b/>
          <w:color w:val="000000" w:themeColor="text1"/>
          <w:sz w:val="28"/>
          <w:szCs w:val="28"/>
          <w:u w:val="single"/>
        </w:rPr>
      </w:pPr>
      <w:r w:rsidRPr="006E1881">
        <w:rPr>
          <w:rFonts w:ascii="Times New Roman" w:hAnsi="Times New Roman" w:cs="Times New Roman"/>
          <w:color w:val="000000" w:themeColor="text1"/>
          <w:sz w:val="28"/>
          <w:szCs w:val="28"/>
          <w:shd w:val="clear" w:color="auto" w:fill="FFFFFF"/>
        </w:rPr>
        <w:t>We will begin with logistic regression as a baseline model. This model will help us differentiate between different types of brain tumors like gliomas, meningiomas, pituitary tumors, and acoustic neuromas. By doing so, we can establish a basic understanding of the classification task and set a benchmark to evaluate more complex models.</w:t>
      </w:r>
    </w:p>
    <w:p w:rsidR="001375BB" w:rsidRPr="006E1881" w:rsidRDefault="001375BB" w:rsidP="00C010FA">
      <w:pPr>
        <w:pStyle w:val="ListParagraph"/>
        <w:numPr>
          <w:ilvl w:val="0"/>
          <w:numId w:val="5"/>
        </w:numPr>
        <w:ind w:left="357" w:hanging="357"/>
        <w:contextualSpacing w:val="0"/>
        <w:jc w:val="both"/>
        <w:rPr>
          <w:rFonts w:ascii="Times New Roman" w:hAnsi="Times New Roman" w:cs="Times New Roman"/>
          <w:b/>
          <w:sz w:val="28"/>
          <w:szCs w:val="28"/>
          <w:u w:val="single"/>
        </w:rPr>
      </w:pPr>
      <w:r w:rsidRPr="006E1881">
        <w:rPr>
          <w:rFonts w:ascii="Times New Roman" w:hAnsi="Times New Roman" w:cs="Times New Roman"/>
          <w:color w:val="000000" w:themeColor="text1"/>
          <w:sz w:val="28"/>
          <w:szCs w:val="28"/>
          <w:shd w:val="clear" w:color="auto" w:fill="FFFFFF"/>
        </w:rPr>
        <w:t>Next, we will create and train a basic CNN architecture specifically designed for detecting multiple types of brain tumors. This CNN will be designed to capture complex spatial patterns and subtle features within MRI images, thereby enabling precise classification across various tumor categories. To improve the model's strength and generalization capabilities, we will utilize techniques such as data augmentation and regularization</w:t>
      </w:r>
      <w:r w:rsidRPr="006E1881">
        <w:rPr>
          <w:rFonts w:ascii="Times New Roman" w:hAnsi="Times New Roman" w:cs="Times New Roman"/>
          <w:color w:val="3C4043"/>
          <w:sz w:val="28"/>
          <w:szCs w:val="28"/>
          <w:shd w:val="clear" w:color="auto" w:fill="FFFFFF"/>
        </w:rPr>
        <w:t>.</w:t>
      </w:r>
    </w:p>
    <w:p w:rsidR="007E0F70" w:rsidRPr="006E1881" w:rsidRDefault="007E0F70" w:rsidP="00C010FA">
      <w:pPr>
        <w:pStyle w:val="ListParagraph"/>
        <w:numPr>
          <w:ilvl w:val="0"/>
          <w:numId w:val="5"/>
        </w:numPr>
        <w:ind w:left="357" w:hanging="357"/>
        <w:contextualSpacing w:val="0"/>
        <w:jc w:val="both"/>
        <w:rPr>
          <w:rFonts w:ascii="Times New Roman" w:hAnsi="Times New Roman" w:cs="Times New Roman"/>
          <w:b/>
          <w:color w:val="000000" w:themeColor="text1"/>
          <w:sz w:val="28"/>
          <w:szCs w:val="28"/>
          <w:u w:val="single"/>
        </w:rPr>
      </w:pPr>
      <w:r w:rsidRPr="006E1881">
        <w:rPr>
          <w:rFonts w:ascii="Times New Roman" w:hAnsi="Times New Roman" w:cs="Times New Roman"/>
          <w:color w:val="000000" w:themeColor="text1"/>
          <w:sz w:val="28"/>
          <w:szCs w:val="28"/>
          <w:shd w:val="clear" w:color="auto" w:fill="FFFFFF"/>
        </w:rPr>
        <w:t xml:space="preserve">After that, </w:t>
      </w:r>
      <w:r w:rsidR="001375BB" w:rsidRPr="006E1881">
        <w:rPr>
          <w:rFonts w:ascii="Times New Roman" w:hAnsi="Times New Roman" w:cs="Times New Roman"/>
          <w:color w:val="000000" w:themeColor="text1"/>
          <w:sz w:val="28"/>
          <w:szCs w:val="28"/>
          <w:shd w:val="clear" w:color="auto" w:fill="FFFFFF"/>
        </w:rPr>
        <w:t>We will be using transfer learning techniques in our project to improve brain tumor detection across different tumor categories. This involves using pre-trained CNN models like VGG-19 and fine-tuning them on our medical imaging dataset. By doing so, we can leverage pre-existing knowledge from large-scale image datasets such as ImageNet to enhance the classification performance.</w:t>
      </w:r>
    </w:p>
    <w:p w:rsidR="007E0F70" w:rsidRPr="006E1881" w:rsidRDefault="007E0F70" w:rsidP="00C010FA">
      <w:pPr>
        <w:rPr>
          <w:rStyle w:val="Hyperlink"/>
          <w:rFonts w:ascii="Times New Roman" w:hAnsi="Times New Roman" w:cs="Times New Roman"/>
          <w:color w:val="auto"/>
          <w:sz w:val="28"/>
          <w:szCs w:val="28"/>
          <w:u w:val="none"/>
        </w:rPr>
      </w:pPr>
      <w:r w:rsidRPr="006E1881">
        <w:rPr>
          <w:rStyle w:val="Hyperlink"/>
          <w:rFonts w:ascii="Times New Roman" w:hAnsi="Times New Roman" w:cs="Times New Roman"/>
          <w:color w:val="auto"/>
          <w:sz w:val="28"/>
          <w:szCs w:val="28"/>
          <w:u w:val="none"/>
        </w:rPr>
        <w:t>The main purpose of using multiple models will be to increase and improve the accuracy of our models.</w:t>
      </w:r>
    </w:p>
    <w:p w:rsidR="00C010FA" w:rsidRPr="006E1881" w:rsidRDefault="00C010FA" w:rsidP="00C010FA">
      <w:pPr>
        <w:rPr>
          <w:rStyle w:val="Hyperlink"/>
          <w:rFonts w:ascii="Times New Roman" w:hAnsi="Times New Roman" w:cs="Times New Roman"/>
          <w:color w:val="auto"/>
          <w:sz w:val="28"/>
          <w:szCs w:val="28"/>
          <w:u w:val="none"/>
        </w:rPr>
      </w:pPr>
    </w:p>
    <w:p w:rsidR="007E0F70" w:rsidRPr="006E1881" w:rsidRDefault="007E0F70" w:rsidP="00C010FA">
      <w:pPr>
        <w:pStyle w:val="ListParagraph"/>
        <w:numPr>
          <w:ilvl w:val="0"/>
          <w:numId w:val="7"/>
        </w:numPr>
        <w:jc w:val="both"/>
        <w:rPr>
          <w:rFonts w:ascii="Times New Roman" w:hAnsi="Times New Roman" w:cs="Times New Roman"/>
          <w:b/>
          <w:sz w:val="28"/>
          <w:szCs w:val="28"/>
        </w:rPr>
      </w:pPr>
      <w:r w:rsidRPr="006E1881">
        <w:rPr>
          <w:rFonts w:ascii="Times New Roman" w:hAnsi="Times New Roman" w:cs="Times New Roman"/>
          <w:b/>
          <w:bCs/>
          <w:color w:val="202124"/>
          <w:sz w:val="32"/>
          <w:szCs w:val="32"/>
          <w:u w:val="single"/>
        </w:rPr>
        <w:t>Software Tools:</w:t>
      </w:r>
    </w:p>
    <w:p w:rsidR="007E0F70" w:rsidRPr="006E1881" w:rsidRDefault="007E0F70" w:rsidP="00C010FA">
      <w:pPr>
        <w:pStyle w:val="ListParagraph"/>
        <w:ind w:left="360"/>
        <w:jc w:val="both"/>
        <w:rPr>
          <w:rFonts w:ascii="Times New Roman" w:hAnsi="Times New Roman" w:cs="Times New Roman"/>
          <w:color w:val="202124"/>
          <w:sz w:val="28"/>
          <w:szCs w:val="28"/>
        </w:rPr>
      </w:pPr>
      <w:r w:rsidRPr="006E1881">
        <w:rPr>
          <w:rFonts w:ascii="Times New Roman" w:hAnsi="Times New Roman" w:cs="Times New Roman"/>
          <w:color w:val="202124"/>
          <w:sz w:val="28"/>
          <w:szCs w:val="28"/>
        </w:rPr>
        <w:t>We will be coding in Python. The libraries that we will be using may include</w:t>
      </w:r>
      <w:r w:rsidRPr="006E1881">
        <w:rPr>
          <w:rFonts w:ascii="Times New Roman" w:hAnsi="Times New Roman" w:cs="Times New Roman"/>
          <w:color w:val="202124"/>
          <w:sz w:val="28"/>
          <w:szCs w:val="28"/>
        </w:rPr>
        <w:t>(not limited</w:t>
      </w:r>
      <w:r w:rsidRPr="006E1881">
        <w:rPr>
          <w:rFonts w:ascii="Times New Roman" w:hAnsi="Times New Roman" w:cs="Times New Roman"/>
          <w:color w:val="202124"/>
          <w:sz w:val="28"/>
          <w:szCs w:val="28"/>
        </w:rPr>
        <w:t xml:space="preserve"> to</w:t>
      </w:r>
      <w:r w:rsidRPr="006E1881">
        <w:rPr>
          <w:rFonts w:ascii="Times New Roman" w:hAnsi="Times New Roman" w:cs="Times New Roman"/>
          <w:color w:val="202124"/>
          <w:sz w:val="28"/>
          <w:szCs w:val="28"/>
        </w:rPr>
        <w:t xml:space="preserve">) </w:t>
      </w:r>
      <w:r w:rsidRPr="006E1881">
        <w:rPr>
          <w:rFonts w:ascii="Times New Roman" w:hAnsi="Times New Roman" w:cs="Times New Roman"/>
          <w:color w:val="202124"/>
          <w:sz w:val="28"/>
          <w:szCs w:val="28"/>
        </w:rPr>
        <w:t xml:space="preserve"> sklearn,  Tensorflow/pytorch, Keras, OpenCV, Seaborn/ Matplotlib, etc.</w:t>
      </w:r>
    </w:p>
    <w:p w:rsidR="007E0F70" w:rsidRPr="006E1881" w:rsidRDefault="007E0F70" w:rsidP="00C010FA">
      <w:pPr>
        <w:pStyle w:val="ListParagraph"/>
        <w:ind w:left="360"/>
        <w:jc w:val="both"/>
        <w:rPr>
          <w:rFonts w:ascii="Times New Roman" w:hAnsi="Times New Roman" w:cs="Times New Roman"/>
          <w:color w:val="202124"/>
          <w:sz w:val="32"/>
          <w:szCs w:val="32"/>
        </w:rPr>
      </w:pPr>
    </w:p>
    <w:p w:rsidR="007E0F70" w:rsidRPr="006E1881" w:rsidRDefault="007E0F70" w:rsidP="00C010FA">
      <w:pPr>
        <w:pStyle w:val="ListParagraph"/>
        <w:numPr>
          <w:ilvl w:val="0"/>
          <w:numId w:val="7"/>
        </w:numPr>
        <w:jc w:val="both"/>
        <w:rPr>
          <w:rFonts w:ascii="Times New Roman" w:hAnsi="Times New Roman" w:cs="Times New Roman"/>
          <w:b/>
          <w:color w:val="202124"/>
          <w:sz w:val="32"/>
          <w:szCs w:val="32"/>
          <w:u w:val="single"/>
        </w:rPr>
      </w:pPr>
      <w:r w:rsidRPr="006E1881">
        <w:rPr>
          <w:rFonts w:ascii="Times New Roman" w:hAnsi="Times New Roman" w:cs="Times New Roman"/>
          <w:b/>
          <w:color w:val="202124"/>
          <w:sz w:val="32"/>
          <w:szCs w:val="32"/>
          <w:u w:val="single"/>
        </w:rPr>
        <w:lastRenderedPageBreak/>
        <w:t>Expected Results And Evaluation:</w:t>
      </w:r>
    </w:p>
    <w:p w:rsidR="007E0F70" w:rsidRPr="006E1881" w:rsidRDefault="007E0F70" w:rsidP="00C010FA">
      <w:pPr>
        <w:ind w:left="360"/>
        <w:rPr>
          <w:rFonts w:ascii="Times New Roman" w:hAnsi="Times New Roman" w:cs="Times New Roman"/>
          <w:color w:val="202124"/>
          <w:sz w:val="28"/>
          <w:szCs w:val="28"/>
        </w:rPr>
      </w:pPr>
      <w:r w:rsidRPr="006E1881">
        <w:rPr>
          <w:rFonts w:ascii="Times New Roman" w:hAnsi="Times New Roman" w:cs="Times New Roman"/>
          <w:color w:val="202124"/>
          <w:sz w:val="28"/>
          <w:szCs w:val="28"/>
        </w:rPr>
        <w:t>After implementing all the models, we expect to get the results for multiclass classification by all the models. Furthermore, we will be evaluating the models based on their accuracy, f1-score, precision, recall, etc.</w:t>
      </w:r>
    </w:p>
    <w:p w:rsidR="007E0F70" w:rsidRPr="006E1881" w:rsidRDefault="007E0F70" w:rsidP="00C010FA">
      <w:pPr>
        <w:rPr>
          <w:rFonts w:ascii="Times New Roman" w:hAnsi="Times New Roman" w:cs="Times New Roman"/>
          <w:color w:val="202124"/>
          <w:sz w:val="28"/>
          <w:szCs w:val="28"/>
        </w:rPr>
      </w:pPr>
    </w:p>
    <w:p w:rsidR="00115BE7" w:rsidRPr="006E1881" w:rsidRDefault="007E0F70" w:rsidP="00C010FA">
      <w:pPr>
        <w:pStyle w:val="ListParagraph"/>
        <w:numPr>
          <w:ilvl w:val="0"/>
          <w:numId w:val="7"/>
        </w:numPr>
        <w:ind w:left="357"/>
        <w:contextualSpacing w:val="0"/>
        <w:jc w:val="both"/>
        <w:rPr>
          <w:rFonts w:ascii="Times New Roman" w:hAnsi="Times New Roman" w:cs="Times New Roman"/>
          <w:b/>
          <w:color w:val="202124"/>
          <w:sz w:val="32"/>
          <w:szCs w:val="32"/>
          <w:u w:val="single"/>
        </w:rPr>
      </w:pPr>
      <w:r w:rsidRPr="006E1881">
        <w:rPr>
          <w:rFonts w:ascii="Times New Roman" w:hAnsi="Times New Roman" w:cs="Times New Roman"/>
          <w:b/>
          <w:color w:val="202124"/>
          <w:sz w:val="32"/>
          <w:szCs w:val="32"/>
          <w:u w:val="single"/>
        </w:rPr>
        <w:t>Preliminary Result and Dataset Explored:</w:t>
      </w:r>
    </w:p>
    <w:p w:rsidR="00115BE7" w:rsidRPr="006E1881" w:rsidRDefault="00115BE7" w:rsidP="00C010FA">
      <w:pPr>
        <w:pStyle w:val="ListParagraph"/>
        <w:ind w:left="357"/>
        <w:contextualSpacing w:val="0"/>
        <w:jc w:val="both"/>
        <w:rPr>
          <w:rFonts w:ascii="Times New Roman" w:hAnsi="Times New Roman" w:cs="Times New Roman"/>
          <w:color w:val="202124"/>
          <w:sz w:val="28"/>
          <w:szCs w:val="28"/>
        </w:rPr>
      </w:pPr>
      <w:r w:rsidRPr="006E1881">
        <w:rPr>
          <w:rFonts w:ascii="Times New Roman" w:hAnsi="Times New Roman" w:cs="Times New Roman"/>
          <w:color w:val="202124"/>
          <w:sz w:val="28"/>
          <w:szCs w:val="28"/>
        </w:rPr>
        <w:t>In this brain tumor diagnosis project, a dataset comprising 7023 MRI images of human brains is utilized, combining three separate datasets. These images are categorized into four classes: glioma, meningioma, no tumor, and pituitary. The "no tumor" class images were sourced from the Br35H dataset, while issues were identified with the glioma class images in the SARTAJ dataset, prompting their exclusion from the analysis. Instead, images from the Figshare site were incorporated to rectify this issue.</w:t>
      </w:r>
    </w:p>
    <w:p w:rsidR="00115BE7" w:rsidRPr="006E1881" w:rsidRDefault="00115BE7" w:rsidP="00C010FA">
      <w:pPr>
        <w:pStyle w:val="ListParagraph"/>
        <w:ind w:left="360"/>
        <w:jc w:val="both"/>
        <w:rPr>
          <w:rFonts w:ascii="Times New Roman" w:hAnsi="Times New Roman" w:cs="Times New Roman"/>
          <w:color w:val="202124"/>
          <w:sz w:val="28"/>
          <w:szCs w:val="28"/>
        </w:rPr>
      </w:pPr>
    </w:p>
    <w:p w:rsidR="00115BE7" w:rsidRPr="006E1881" w:rsidRDefault="00115BE7" w:rsidP="00C010FA">
      <w:pPr>
        <w:pStyle w:val="ListParagraph"/>
        <w:ind w:left="360"/>
        <w:jc w:val="both"/>
        <w:rPr>
          <w:rStyle w:val="Hyperlink"/>
          <w:rFonts w:ascii="Times New Roman" w:hAnsi="Times New Roman" w:cs="Times New Roman"/>
          <w:color w:val="202124"/>
          <w:sz w:val="28"/>
          <w:szCs w:val="28"/>
          <w:u w:val="none"/>
        </w:rPr>
      </w:pPr>
      <w:r w:rsidRPr="006E1881">
        <w:rPr>
          <w:rFonts w:ascii="Times New Roman" w:hAnsi="Times New Roman" w:cs="Times New Roman"/>
          <w:color w:val="202124"/>
          <w:sz w:val="28"/>
          <w:szCs w:val="28"/>
        </w:rPr>
        <w:t>Following prior research and personal experimentation with various models, it was determined that the original SARTAJ dataset exhibited inconsistencies. Consequently, the decision was made to substitute the glioma class images to ensure the accuracy and reliability of subsequent analyses and model training processes (Masoud NickParvar, 2021).</w:t>
      </w:r>
    </w:p>
    <w:p w:rsidR="00115BE7" w:rsidRPr="006E1881" w:rsidRDefault="00115BE7" w:rsidP="00C010FA">
      <w:pPr>
        <w:pStyle w:val="ListParagraph"/>
        <w:ind w:left="360"/>
        <w:jc w:val="both"/>
        <w:rPr>
          <w:rFonts w:ascii="Times New Roman" w:hAnsi="Times New Roman" w:cs="Times New Roman"/>
          <w:b/>
          <w:color w:val="202124"/>
          <w:sz w:val="32"/>
          <w:szCs w:val="32"/>
          <w:u w:val="single"/>
        </w:rPr>
      </w:pPr>
    </w:p>
    <w:p w:rsidR="00115BE7" w:rsidRPr="006E1881" w:rsidRDefault="00115BE7" w:rsidP="0024573A">
      <w:pPr>
        <w:pStyle w:val="ListParagraph"/>
        <w:numPr>
          <w:ilvl w:val="0"/>
          <w:numId w:val="7"/>
        </w:numPr>
        <w:ind w:hanging="357"/>
        <w:contextualSpacing w:val="0"/>
        <w:jc w:val="both"/>
        <w:rPr>
          <w:rFonts w:ascii="Times New Roman" w:hAnsi="Times New Roman" w:cs="Times New Roman"/>
          <w:b/>
          <w:color w:val="202124"/>
          <w:sz w:val="32"/>
          <w:szCs w:val="32"/>
          <w:u w:val="single"/>
        </w:rPr>
      </w:pPr>
      <w:r w:rsidRPr="006E1881">
        <w:rPr>
          <w:rFonts w:ascii="Times New Roman" w:hAnsi="Times New Roman" w:cs="Times New Roman"/>
          <w:b/>
          <w:color w:val="202124"/>
          <w:sz w:val="32"/>
          <w:szCs w:val="32"/>
          <w:u w:val="single"/>
        </w:rPr>
        <w:t>Outline of the work-to-do:</w:t>
      </w:r>
    </w:p>
    <w:p w:rsidR="00115BE7" w:rsidRPr="006E1881" w:rsidRDefault="00115BE7" w:rsidP="0024573A">
      <w:pPr>
        <w:pStyle w:val="ListParagraph"/>
        <w:numPr>
          <w:ilvl w:val="0"/>
          <w:numId w:val="9"/>
        </w:numPr>
        <w:ind w:hanging="357"/>
        <w:contextualSpacing w:val="0"/>
        <w:jc w:val="both"/>
        <w:rPr>
          <w:rFonts w:ascii="Times New Roman" w:hAnsi="Times New Roman" w:cs="Times New Roman"/>
          <w:b/>
          <w:color w:val="202124"/>
          <w:sz w:val="32"/>
          <w:szCs w:val="32"/>
          <w:u w:val="single"/>
        </w:rPr>
      </w:pPr>
      <w:r w:rsidRPr="006E1881">
        <w:rPr>
          <w:rFonts w:ascii="Times New Roman" w:hAnsi="Times New Roman" w:cs="Times New Roman"/>
          <w:color w:val="202124"/>
          <w:sz w:val="28"/>
          <w:szCs w:val="28"/>
        </w:rPr>
        <w:t>Loading all the imag</w:t>
      </w:r>
      <w:r w:rsidR="00C010FA" w:rsidRPr="006E1881">
        <w:rPr>
          <w:rFonts w:ascii="Times New Roman" w:hAnsi="Times New Roman" w:cs="Times New Roman"/>
          <w:color w:val="202124"/>
          <w:sz w:val="28"/>
          <w:szCs w:val="28"/>
        </w:rPr>
        <w:t>es, decoding them into pixel arrays, to create a vector of images from the dataset.</w:t>
      </w:r>
    </w:p>
    <w:p w:rsidR="00C010FA" w:rsidRPr="006E1881" w:rsidRDefault="00C010FA" w:rsidP="0024573A">
      <w:pPr>
        <w:pStyle w:val="ListParagraph"/>
        <w:numPr>
          <w:ilvl w:val="0"/>
          <w:numId w:val="9"/>
        </w:numPr>
        <w:ind w:left="924" w:hanging="357"/>
        <w:contextualSpacing w:val="0"/>
        <w:jc w:val="both"/>
        <w:rPr>
          <w:rFonts w:ascii="Times New Roman" w:hAnsi="Times New Roman" w:cs="Times New Roman"/>
          <w:b/>
          <w:color w:val="202124"/>
          <w:sz w:val="32"/>
          <w:szCs w:val="32"/>
          <w:u w:val="single"/>
        </w:rPr>
      </w:pPr>
      <w:r w:rsidRPr="006E1881">
        <w:rPr>
          <w:rFonts w:ascii="Times New Roman" w:hAnsi="Times New Roman" w:cs="Times New Roman"/>
          <w:color w:val="202124"/>
          <w:sz w:val="28"/>
          <w:szCs w:val="28"/>
        </w:rPr>
        <w:t>Applying different pre-processing techniques on the images.</w:t>
      </w:r>
    </w:p>
    <w:p w:rsidR="00C010FA" w:rsidRPr="006E1881" w:rsidRDefault="00C010FA" w:rsidP="0024573A">
      <w:pPr>
        <w:pStyle w:val="ListParagraph"/>
        <w:numPr>
          <w:ilvl w:val="0"/>
          <w:numId w:val="9"/>
        </w:numPr>
        <w:ind w:left="924" w:hanging="357"/>
        <w:contextualSpacing w:val="0"/>
        <w:jc w:val="both"/>
        <w:rPr>
          <w:rFonts w:ascii="Times New Roman" w:hAnsi="Times New Roman" w:cs="Times New Roman"/>
          <w:b/>
          <w:color w:val="202124"/>
          <w:sz w:val="32"/>
          <w:szCs w:val="32"/>
          <w:u w:val="single"/>
        </w:rPr>
      </w:pPr>
      <w:r w:rsidRPr="006E1881">
        <w:rPr>
          <w:rFonts w:ascii="Times New Roman" w:hAnsi="Times New Roman" w:cs="Times New Roman"/>
          <w:color w:val="202124"/>
          <w:sz w:val="28"/>
          <w:szCs w:val="28"/>
        </w:rPr>
        <w:t>Applying the first model to get the predictions and its accuracy.</w:t>
      </w:r>
    </w:p>
    <w:p w:rsidR="00C010FA" w:rsidRPr="006E1881" w:rsidRDefault="00C010FA" w:rsidP="0024573A">
      <w:pPr>
        <w:pStyle w:val="ListParagraph"/>
        <w:numPr>
          <w:ilvl w:val="0"/>
          <w:numId w:val="9"/>
        </w:numPr>
        <w:ind w:left="924" w:hanging="357"/>
        <w:contextualSpacing w:val="0"/>
        <w:jc w:val="both"/>
        <w:rPr>
          <w:rFonts w:ascii="Times New Roman" w:hAnsi="Times New Roman" w:cs="Times New Roman"/>
          <w:b/>
          <w:color w:val="202124"/>
          <w:sz w:val="32"/>
          <w:szCs w:val="32"/>
          <w:u w:val="single"/>
        </w:rPr>
      </w:pPr>
      <w:r w:rsidRPr="006E1881">
        <w:rPr>
          <w:rFonts w:ascii="Times New Roman" w:hAnsi="Times New Roman" w:cs="Times New Roman"/>
          <w:color w:val="202124"/>
          <w:sz w:val="28"/>
          <w:szCs w:val="28"/>
        </w:rPr>
        <w:t>Repeat the third step for all the remaining models.</w:t>
      </w:r>
    </w:p>
    <w:p w:rsidR="00C010FA" w:rsidRPr="006E1881" w:rsidRDefault="00C010FA" w:rsidP="0024573A">
      <w:pPr>
        <w:pStyle w:val="ListParagraph"/>
        <w:numPr>
          <w:ilvl w:val="0"/>
          <w:numId w:val="9"/>
        </w:numPr>
        <w:ind w:left="924" w:hanging="357"/>
        <w:contextualSpacing w:val="0"/>
        <w:jc w:val="both"/>
        <w:rPr>
          <w:rFonts w:ascii="Times New Roman" w:hAnsi="Times New Roman" w:cs="Times New Roman"/>
          <w:b/>
          <w:color w:val="202124"/>
          <w:sz w:val="32"/>
          <w:szCs w:val="32"/>
          <w:u w:val="single"/>
        </w:rPr>
      </w:pPr>
      <w:r w:rsidRPr="006E1881">
        <w:rPr>
          <w:rFonts w:ascii="Times New Roman" w:hAnsi="Times New Roman" w:cs="Times New Roman"/>
          <w:color w:val="202124"/>
          <w:sz w:val="28"/>
          <w:szCs w:val="28"/>
        </w:rPr>
        <w:t>Comparing the models’ performance based on classification report.</w:t>
      </w:r>
    </w:p>
    <w:p w:rsidR="00115BE7" w:rsidRPr="006E1881" w:rsidRDefault="00115BE7" w:rsidP="00C010FA">
      <w:pPr>
        <w:rPr>
          <w:rFonts w:ascii="Times New Roman" w:hAnsi="Times New Roman" w:cs="Times New Roman"/>
          <w:b/>
          <w:color w:val="202124"/>
          <w:sz w:val="32"/>
          <w:szCs w:val="32"/>
          <w:u w:val="single"/>
        </w:rPr>
      </w:pPr>
    </w:p>
    <w:p w:rsidR="00345451" w:rsidRPr="006E1881" w:rsidRDefault="00345451" w:rsidP="00C010FA">
      <w:pPr>
        <w:rPr>
          <w:rFonts w:ascii="Times New Roman" w:hAnsi="Times New Roman" w:cs="Times New Roman"/>
          <w:sz w:val="28"/>
          <w:szCs w:val="28"/>
        </w:rPr>
      </w:pPr>
    </w:p>
    <w:p w:rsidR="00924F75" w:rsidRPr="006E1881" w:rsidRDefault="00924F75" w:rsidP="00C010FA">
      <w:pPr>
        <w:rPr>
          <w:rFonts w:ascii="Times New Roman" w:hAnsi="Times New Roman" w:cs="Times New Roman"/>
          <w:sz w:val="28"/>
          <w:szCs w:val="28"/>
        </w:rPr>
      </w:pPr>
    </w:p>
    <w:p w:rsidR="00812A68" w:rsidRPr="006E1881" w:rsidRDefault="00812A68" w:rsidP="00C010FA">
      <w:pPr>
        <w:rPr>
          <w:rFonts w:ascii="Times New Roman" w:hAnsi="Times New Roman" w:cs="Times New Roman"/>
          <w:sz w:val="28"/>
          <w:szCs w:val="28"/>
        </w:rPr>
      </w:pPr>
    </w:p>
    <w:p w:rsidR="00812A68" w:rsidRPr="006E1881" w:rsidRDefault="00A337FE" w:rsidP="00A337FE">
      <w:pPr>
        <w:tabs>
          <w:tab w:val="left" w:pos="3870"/>
        </w:tabs>
        <w:rPr>
          <w:rFonts w:ascii="Times New Roman" w:hAnsi="Times New Roman" w:cs="Times New Roman"/>
          <w:b/>
          <w:sz w:val="32"/>
          <w:szCs w:val="32"/>
        </w:rPr>
      </w:pPr>
      <w:r>
        <w:rPr>
          <w:rFonts w:ascii="Times New Roman" w:hAnsi="Times New Roman" w:cs="Times New Roman"/>
          <w:b/>
          <w:sz w:val="32"/>
          <w:szCs w:val="32"/>
        </w:rPr>
        <w:tab/>
      </w:r>
      <w:bookmarkStart w:id="0" w:name="_GoBack"/>
      <w:bookmarkEnd w:id="0"/>
    </w:p>
    <w:sectPr w:rsidR="00812A68" w:rsidRPr="006E1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38"/>
    <w:multiLevelType w:val="hybridMultilevel"/>
    <w:tmpl w:val="FFB2F0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444CD"/>
    <w:multiLevelType w:val="hybridMultilevel"/>
    <w:tmpl w:val="DD189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7B4095"/>
    <w:multiLevelType w:val="hybridMultilevel"/>
    <w:tmpl w:val="CDC6A07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EA32D9"/>
    <w:multiLevelType w:val="hybridMultilevel"/>
    <w:tmpl w:val="C22A5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604FB"/>
    <w:multiLevelType w:val="hybridMultilevel"/>
    <w:tmpl w:val="932EC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801BEC"/>
    <w:multiLevelType w:val="hybridMultilevel"/>
    <w:tmpl w:val="C408E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42157"/>
    <w:multiLevelType w:val="hybridMultilevel"/>
    <w:tmpl w:val="A0B2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2E07A9"/>
    <w:multiLevelType w:val="hybridMultilevel"/>
    <w:tmpl w:val="57EC6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1319AD"/>
    <w:multiLevelType w:val="hybridMultilevel"/>
    <w:tmpl w:val="65DAF224"/>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5"/>
  </w:num>
  <w:num w:numId="3">
    <w:abstractNumId w:val="4"/>
  </w:num>
  <w:num w:numId="4">
    <w:abstractNumId w:val="7"/>
  </w:num>
  <w:num w:numId="5">
    <w:abstractNumId w:val="2"/>
  </w:num>
  <w:num w:numId="6">
    <w:abstractNumId w:val="6"/>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68"/>
    <w:rsid w:val="00056CF5"/>
    <w:rsid w:val="00115BE7"/>
    <w:rsid w:val="001375BB"/>
    <w:rsid w:val="00210E38"/>
    <w:rsid w:val="0024573A"/>
    <w:rsid w:val="002B30A8"/>
    <w:rsid w:val="003114AE"/>
    <w:rsid w:val="00345451"/>
    <w:rsid w:val="0057770C"/>
    <w:rsid w:val="00637DCE"/>
    <w:rsid w:val="006E1881"/>
    <w:rsid w:val="00787792"/>
    <w:rsid w:val="007E0F70"/>
    <w:rsid w:val="00812A68"/>
    <w:rsid w:val="00924F75"/>
    <w:rsid w:val="009A3ACA"/>
    <w:rsid w:val="00A337FE"/>
    <w:rsid w:val="00B620A7"/>
    <w:rsid w:val="00BC4C82"/>
    <w:rsid w:val="00C010FA"/>
    <w:rsid w:val="00C53032"/>
    <w:rsid w:val="00E351D9"/>
    <w:rsid w:val="00F80FC6"/>
    <w:rsid w:val="00F9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02E6F"/>
  <w15:chartTrackingRefBased/>
  <w15:docId w15:val="{EA62B2C0-6BE1-4AC9-B857-6A3A5052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14AE"/>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51"/>
    <w:pPr>
      <w:spacing w:line="259" w:lineRule="auto"/>
      <w:ind w:left="720"/>
      <w:contextualSpacing/>
      <w:jc w:val="left"/>
    </w:pPr>
  </w:style>
  <w:style w:type="character" w:styleId="Hyperlink">
    <w:name w:val="Hyperlink"/>
    <w:basedOn w:val="DefaultParagraphFont"/>
    <w:uiPriority w:val="99"/>
    <w:unhideWhenUsed/>
    <w:rsid w:val="00345451"/>
    <w:rPr>
      <w:color w:val="0563C1" w:themeColor="hyperlink"/>
      <w:u w:val="single"/>
    </w:rPr>
  </w:style>
  <w:style w:type="character" w:styleId="FollowedHyperlink">
    <w:name w:val="FollowedHyperlink"/>
    <w:basedOn w:val="DefaultParagraphFont"/>
    <w:uiPriority w:val="99"/>
    <w:semiHidden/>
    <w:unhideWhenUsed/>
    <w:rsid w:val="00345451"/>
    <w:rPr>
      <w:color w:val="954F72" w:themeColor="followedHyperlink"/>
      <w:u w:val="single"/>
    </w:rPr>
  </w:style>
  <w:style w:type="character" w:customStyle="1" w:styleId="Heading1Char">
    <w:name w:val="Heading 1 Char"/>
    <w:basedOn w:val="DefaultParagraphFont"/>
    <w:link w:val="Heading1"/>
    <w:uiPriority w:val="9"/>
    <w:rsid w:val="003114A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97910">
      <w:bodyDiv w:val="1"/>
      <w:marLeft w:val="0"/>
      <w:marRight w:val="0"/>
      <w:marTop w:val="0"/>
      <w:marBottom w:val="0"/>
      <w:divBdr>
        <w:top w:val="none" w:sz="0" w:space="0" w:color="auto"/>
        <w:left w:val="none" w:sz="0" w:space="0" w:color="auto"/>
        <w:bottom w:val="none" w:sz="0" w:space="0" w:color="auto"/>
        <w:right w:val="none" w:sz="0" w:space="0" w:color="auto"/>
      </w:divBdr>
    </w:div>
    <w:div w:id="21404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asoudnickparvar/brain-tumor-mri-dataset/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MAS21</b:Tag>
    <b:SourceType>Book</b:SourceType>
    <b:Guid>{46AD6DEF-8D05-4173-B1FC-5F63CD2EDA9E}</b:Guid>
    <b:Author>
      <b:Author>
        <b:NameList>
          <b:Person>
            <b:Last>NICKPARVAR</b:Last>
            <b:First>MASOUD</b:First>
          </b:Person>
        </b:NameList>
      </b:Author>
    </b:Author>
    <b:Title>Brain Tumor MRI</b:Title>
    <b:Year>2021</b:Year>
    <b:RefOrder>1</b:RefOrder>
  </b:Source>
</b:Sources>
</file>

<file path=customXml/itemProps1.xml><?xml version="1.0" encoding="utf-8"?>
<ds:datastoreItem xmlns:ds="http://schemas.openxmlformats.org/officeDocument/2006/customXml" ds:itemID="{6F36CF0B-2F62-4773-8122-1D98CBE8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668</Words>
  <Characters>4042</Characters>
  <Application>Microsoft Office Word</Application>
  <DocSecurity>0</DocSecurity>
  <Lines>96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Amer</dc:creator>
  <cp:keywords/>
  <dc:description/>
  <cp:lastModifiedBy>Nimra Amer</cp:lastModifiedBy>
  <cp:revision>19</cp:revision>
  <dcterms:created xsi:type="dcterms:W3CDTF">2024-04-17T16:29:00Z</dcterms:created>
  <dcterms:modified xsi:type="dcterms:W3CDTF">2024-04-17T17:57:00Z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ac42cc30-1a25-4563-a5f4-f1a2b09dbdf9</vt:lpwstr>
  </property>
</Properties>
</file>