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D2" w:rsidRPr="003366AB" w:rsidRDefault="00E338D2">
      <w:pPr>
        <w:widowControl w:val="0"/>
      </w:pPr>
    </w:p>
    <w:tbl>
      <w:tblPr>
        <w:tblStyle w:val="a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418"/>
        <w:gridCol w:w="4394"/>
        <w:gridCol w:w="1417"/>
        <w:gridCol w:w="875"/>
        <w:gridCol w:w="160"/>
      </w:tblGrid>
      <w:tr w:rsidR="00E338D2" w:rsidRPr="003366AB">
        <w:trPr>
          <w:trHeight w:val="498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  <w:sz w:val="30"/>
                <w:szCs w:val="30"/>
              </w:rPr>
            </w:pPr>
            <w:r w:rsidRPr="003366AB">
              <w:rPr>
                <w:rFonts w:ascii="Arial Narrow" w:eastAsia="Arial Narrow" w:hAnsi="Arial Narrow" w:cs="Arial Narrow"/>
                <w:sz w:val="30"/>
                <w:szCs w:val="30"/>
              </w:rPr>
              <w:t>National University of Computer and Emerging Sciences, Lahore Campus</w:t>
            </w:r>
          </w:p>
          <w:p w:rsidR="00E338D2" w:rsidRPr="003366AB" w:rsidRDefault="00E338D2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E338D2" w:rsidRPr="003366AB">
        <w:trPr>
          <w:trHeight w:val="292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5E5193">
            <w:pPr>
              <w:spacing w:line="240" w:lineRule="auto"/>
            </w:pPr>
            <w:r w:rsidRPr="003366AB">
              <w:rPr>
                <w:noProof/>
              </w:rPr>
              <w:drawing>
                <wp:inline distT="0" distB="0" distL="0" distR="0">
                  <wp:extent cx="723900" cy="733425"/>
                  <wp:effectExtent l="0" t="0" r="0" b="0"/>
                  <wp:docPr id="1" name="image1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final design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Course: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B11FB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Data Mining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Course Code: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DS3002</w:t>
            </w:r>
          </w:p>
        </w:tc>
      </w:tr>
      <w:tr w:rsidR="00E338D2" w:rsidRPr="003366AB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Program: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BS (Data Science)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Semester: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Fall 2025</w:t>
            </w:r>
          </w:p>
        </w:tc>
      </w:tr>
      <w:tr w:rsidR="00E338D2" w:rsidRPr="003366AB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Date: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Total Marks: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20230E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  <w:r w:rsidR="005E5193" w:rsidRPr="003366AB">
              <w:rPr>
                <w:rFonts w:ascii="Arial Narrow" w:eastAsia="Arial Narrow" w:hAnsi="Arial Narrow" w:cs="Arial Narrow"/>
              </w:rPr>
              <w:t>0</w:t>
            </w:r>
          </w:p>
        </w:tc>
      </w:tr>
      <w:tr w:rsidR="00E338D2" w:rsidRPr="003366AB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rPr>
                <w:rFonts w:ascii="Arial Narrow" w:eastAsia="Arial Narrow" w:hAnsi="Arial Narrow" w:cs="Arial Narrow"/>
                <w:color w:val="FF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E338D2" w:rsidRPr="003366AB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Section: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42227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BDS-6</w:t>
            </w:r>
            <w:r w:rsidR="005E5193" w:rsidRPr="003366AB">
              <w:rPr>
                <w:rFonts w:ascii="Arial Narrow" w:eastAsia="Arial Narrow" w:hAnsi="Arial Narrow" w:cs="Arial Narrow"/>
              </w:rPr>
              <w:t>A</w:t>
            </w:r>
            <w:r>
              <w:rPr>
                <w:rFonts w:ascii="Arial Narrow" w:eastAsia="Arial Narrow" w:hAnsi="Arial Narrow" w:cs="Arial Narrow"/>
              </w:rPr>
              <w:t>,B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B6548E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Submission Date</w:t>
            </w:r>
            <w:r w:rsidR="005E5193" w:rsidRPr="003366AB">
              <w:rPr>
                <w:rFonts w:ascii="Arial Narrow" w:eastAsia="Arial Narrow" w:hAnsi="Arial Narrow" w:cs="Arial Narrow"/>
              </w:rPr>
              <w:t>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E338D2" w:rsidRPr="003366AB">
        <w:trPr>
          <w:trHeight w:val="308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38D2" w:rsidRPr="003366AB" w:rsidRDefault="00EB11FB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Assignment</w:t>
            </w:r>
            <w:r w:rsidR="005E5193" w:rsidRPr="003366AB">
              <w:rPr>
                <w:rFonts w:ascii="Arial Narrow" w:eastAsia="Arial Narrow" w:hAnsi="Arial Narrow" w:cs="Arial Narrow"/>
              </w:rPr>
              <w:t>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38D2" w:rsidRPr="003366AB" w:rsidRDefault="00900CE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E338D2" w:rsidRPr="003366AB">
        <w:trPr>
          <w:gridAfter w:val="1"/>
          <w:wAfter w:w="160" w:type="dxa"/>
          <w:trHeight w:val="323"/>
        </w:trPr>
        <w:tc>
          <w:tcPr>
            <w:tcW w:w="93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338D2" w:rsidRPr="003366AB" w:rsidRDefault="005E5193">
            <w:pP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 w:rsidRPr="003366AB">
              <w:rPr>
                <w:rFonts w:ascii="Calibri" w:eastAsia="Calibri" w:hAnsi="Calibri" w:cs="Calibri"/>
                <w:sz w:val="20"/>
                <w:szCs w:val="20"/>
              </w:rPr>
              <w:t>*</w:t>
            </w:r>
          </w:p>
        </w:tc>
      </w:tr>
    </w:tbl>
    <w:p w:rsidR="00E338D2" w:rsidRPr="003366AB" w:rsidRDefault="00E338D2">
      <w:pPr>
        <w:ind w:right="90"/>
        <w:rPr>
          <w:rFonts w:ascii="Calibri" w:eastAsia="Calibri" w:hAnsi="Calibri" w:cs="Calibri"/>
          <w:sz w:val="20"/>
          <w:szCs w:val="20"/>
        </w:rPr>
      </w:pPr>
    </w:p>
    <w:p w:rsidR="00E338D2" w:rsidRDefault="00E338D2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834A35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834A35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834A35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834A35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BB18BE" w:rsidRPr="00BB18BE" w:rsidRDefault="00BB18BE" w:rsidP="00BB18B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18BE">
        <w:rPr>
          <w:rFonts w:ascii="Times New Roman" w:eastAsia="Times New Roman" w:hAnsi="Times New Roman" w:cs="Times New Roman"/>
          <w:color w:val="FF0000"/>
          <w:sz w:val="24"/>
          <w:szCs w:val="24"/>
        </w:rPr>
        <w:t>No late submissions are allowed.</w:t>
      </w:r>
    </w:p>
    <w:p w:rsidR="00834A35" w:rsidRPr="00BB18BE" w:rsidRDefault="00BB18BE" w:rsidP="00BB18BE">
      <w:pPr>
        <w:ind w:righ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18BE">
        <w:rPr>
          <w:rFonts w:ascii="Times New Roman" w:eastAsia="Times New Roman" w:hAnsi="Times New Roman" w:cs="Times New Roman"/>
          <w:color w:val="FF0000"/>
          <w:sz w:val="24"/>
          <w:szCs w:val="24"/>
        </w:rPr>
        <w:t>Show all steps and calculations in your work to earn full points. Partial solutions will not be accepted.</w:t>
      </w:r>
    </w:p>
    <w:p w:rsidR="00BB18BE" w:rsidRDefault="00BB18BE" w:rsidP="00BB18BE">
      <w:pPr>
        <w:ind w:right="90"/>
        <w:rPr>
          <w:color w:val="FF0000"/>
        </w:rPr>
      </w:pPr>
      <w:r w:rsidRPr="00BB18BE">
        <w:rPr>
          <w:color w:val="FF0000"/>
        </w:rPr>
        <w:t xml:space="preserve">If you encounter any issues or have questions, </w:t>
      </w:r>
      <w:r w:rsidRPr="00BB18BE">
        <w:rPr>
          <w:rStyle w:val="Strong"/>
          <w:color w:val="FF0000"/>
        </w:rPr>
        <w:t>reach out early</w:t>
      </w:r>
      <w:r w:rsidRPr="00BB18BE">
        <w:rPr>
          <w:color w:val="FF0000"/>
        </w:rPr>
        <w:t xml:space="preserve"> for clarification.</w:t>
      </w:r>
    </w:p>
    <w:p w:rsidR="00BD2758" w:rsidRPr="00BD2758" w:rsidRDefault="00BD2758" w:rsidP="00BB18BE">
      <w:pPr>
        <w:ind w:right="90"/>
        <w:rPr>
          <w:rFonts w:asciiTheme="majorBidi" w:eastAsia="Calibri" w:hAnsiTheme="majorBidi" w:cstheme="majorBidi"/>
          <w:color w:val="FF0000"/>
          <w:sz w:val="20"/>
          <w:szCs w:val="20"/>
        </w:rPr>
      </w:pPr>
      <w:r w:rsidRPr="00BD2758">
        <w:rPr>
          <w:color w:val="FF0000"/>
        </w:rPr>
        <w:t>Plagiarism is strictly prohibited.</w:t>
      </w:r>
    </w:p>
    <w:p w:rsidR="00834A35" w:rsidRPr="00CB1E6B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3364B6" w:rsidRPr="00CB1E6B" w:rsidRDefault="003364B6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3364B6" w:rsidRPr="00CB1E6B" w:rsidRDefault="003364B6">
      <w:pPr>
        <w:ind w:right="90"/>
        <w:rPr>
          <w:rFonts w:asciiTheme="majorBidi" w:eastAsia="Calibri" w:hAnsiTheme="majorBidi" w:cstheme="majorBidi"/>
          <w:b/>
          <w:bCs/>
          <w:sz w:val="40"/>
          <w:szCs w:val="40"/>
        </w:rPr>
      </w:pPr>
      <w:r w:rsidRPr="00CB1E6B">
        <w:rPr>
          <w:rFonts w:asciiTheme="majorBidi" w:eastAsia="Calibri" w:hAnsiTheme="majorBidi" w:cstheme="majorBidi"/>
          <w:b/>
          <w:bCs/>
          <w:sz w:val="40"/>
          <w:szCs w:val="40"/>
        </w:rPr>
        <w:t>Question 1</w:t>
      </w:r>
      <w:r w:rsidR="009D708B" w:rsidRPr="00CB1E6B">
        <w:rPr>
          <w:rFonts w:asciiTheme="majorBidi" w:eastAsia="Calibri" w:hAnsiTheme="majorBidi" w:cstheme="majorBidi"/>
          <w:b/>
          <w:bCs/>
          <w:sz w:val="40"/>
          <w:szCs w:val="40"/>
        </w:rPr>
        <w:t xml:space="preserve">    (15)</w:t>
      </w:r>
    </w:p>
    <w:p w:rsidR="003364B6" w:rsidRPr="00CB1E6B" w:rsidRDefault="003364B6" w:rsidP="003364B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B1E6B">
        <w:rPr>
          <w:rFonts w:asciiTheme="majorBidi" w:eastAsia="Times New Roman" w:hAnsiTheme="majorBidi" w:cstheme="majorBidi"/>
          <w:sz w:val="24"/>
          <w:szCs w:val="24"/>
        </w:rPr>
        <w:t xml:space="preserve">A data analyst at FAST University is investigating the relationship between </w:t>
      </w:r>
      <w:r w:rsidR="006D44F5" w:rsidRPr="00CB1E6B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CB1E6B">
        <w:rPr>
          <w:rFonts w:asciiTheme="majorBidi" w:eastAsia="Times New Roman" w:hAnsiTheme="majorBidi" w:cstheme="majorBidi"/>
          <w:sz w:val="24"/>
          <w:szCs w:val="24"/>
        </w:rPr>
        <w:t>annual salaries of AI professors (Y, in thousand dollars) and three academic performance indicators:</w:t>
      </w:r>
    </w:p>
    <w:p w:rsidR="003364B6" w:rsidRPr="00CB1E6B" w:rsidRDefault="003364B6" w:rsidP="0033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B1E6B">
        <w:rPr>
          <w:rFonts w:asciiTheme="majorBidi" w:eastAsia="Times New Roman" w:hAnsiTheme="majorBidi" w:cstheme="majorBidi"/>
          <w:sz w:val="24"/>
          <w:szCs w:val="24"/>
        </w:rPr>
        <w:t>Research Quality Score (X₁) – an index measuring research quality based on peer reviews.</w:t>
      </w:r>
    </w:p>
    <w:p w:rsidR="003364B6" w:rsidRPr="00CB1E6B" w:rsidRDefault="003364B6" w:rsidP="0033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B1E6B">
        <w:rPr>
          <w:rFonts w:asciiTheme="majorBidi" w:eastAsia="Times New Roman" w:hAnsiTheme="majorBidi" w:cstheme="majorBidi"/>
          <w:sz w:val="24"/>
          <w:szCs w:val="24"/>
        </w:rPr>
        <w:t>Years of Teaching Experience (X₂) – total years of teaching at the university level.</w:t>
      </w:r>
    </w:p>
    <w:p w:rsidR="003364B6" w:rsidRPr="00CB1E6B" w:rsidRDefault="003364B6" w:rsidP="0033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B1E6B">
        <w:rPr>
          <w:rFonts w:asciiTheme="majorBidi" w:eastAsia="Times New Roman" w:hAnsiTheme="majorBidi" w:cstheme="majorBidi"/>
          <w:sz w:val="24"/>
          <w:szCs w:val="24"/>
        </w:rPr>
        <w:t>Publication Impact Index (X₃) – a metric evaluating the impact of research publications based on citations and journal rankings.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B42FC6" w:rsidRPr="00CB1E6B" w:rsidTr="00B42FC6">
        <w:tc>
          <w:tcPr>
            <w:tcW w:w="2427" w:type="dxa"/>
          </w:tcPr>
          <w:p w:rsidR="00B42FC6" w:rsidRPr="00CB1E6B" w:rsidRDefault="00B42FC6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hAnsiTheme="majorBidi" w:cstheme="majorBidi"/>
              </w:rPr>
              <w:t>X₁ (Quality Score)</w:t>
            </w:r>
          </w:p>
        </w:tc>
        <w:tc>
          <w:tcPr>
            <w:tcW w:w="2427" w:type="dxa"/>
          </w:tcPr>
          <w:p w:rsidR="00B42FC6" w:rsidRPr="00CB1E6B" w:rsidRDefault="00B42FC6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hAnsiTheme="majorBidi" w:cstheme="majorBidi"/>
              </w:rPr>
              <w:t>X₂ (Experience in Years)</w:t>
            </w: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2"/>
            </w:tblGrid>
            <w:tr w:rsidR="00B42FC6" w:rsidRPr="00CB1E6B" w:rsidTr="00B42F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CB1E6B" w:rsidRDefault="00B42FC6" w:rsidP="00B42FC6">
                  <w:pPr>
                    <w:spacing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CB1E6B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X₃ (Publication Impact)</w:t>
                  </w:r>
                </w:p>
              </w:tc>
            </w:tr>
          </w:tbl>
          <w:p w:rsidR="00B42FC6" w:rsidRPr="00CB1E6B" w:rsidRDefault="00B42FC6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7"/>
            </w:tblGrid>
            <w:tr w:rsidR="00B42FC6" w:rsidRPr="00CB1E6B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CB1E6B" w:rsidRDefault="00B42FC6" w:rsidP="00B42FC6">
                  <w:pPr>
                    <w:spacing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CB1E6B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Y (Salary in $1000s)</w:t>
                  </w:r>
                </w:p>
              </w:tc>
            </w:tr>
          </w:tbl>
          <w:p w:rsidR="00B42FC6" w:rsidRPr="00CB1E6B" w:rsidRDefault="00B42FC6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42FC6" w:rsidRPr="00CB1E6B" w:rsidTr="00B42FC6"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B42FC6" w:rsidRPr="00CB1E6B" w:rsidTr="00B42F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CB1E6B" w:rsidRDefault="00B42FC6" w:rsidP="00B42FC6">
                  <w:pPr>
                    <w:spacing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CB1E6B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5.1</w:t>
                  </w:r>
                </w:p>
              </w:tc>
            </w:tr>
          </w:tbl>
          <w:p w:rsidR="00B42FC6" w:rsidRPr="00CB1E6B" w:rsidRDefault="00B42FC6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B42FC6" w:rsidRPr="00CB1E6B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CB1E6B" w:rsidRDefault="00B42FC6" w:rsidP="00B42FC6">
                  <w:pPr>
                    <w:spacing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CB1E6B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B42FC6" w:rsidRPr="00CB1E6B" w:rsidRDefault="00B42FC6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B42FC6" w:rsidRPr="00CB1E6B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CB1E6B" w:rsidRDefault="00B42FC6" w:rsidP="00B42FC6">
                  <w:pPr>
                    <w:spacing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CB1E6B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6.5</w:t>
                  </w:r>
                </w:p>
              </w:tc>
            </w:tr>
          </w:tbl>
          <w:p w:rsidR="00B42FC6" w:rsidRPr="00CB1E6B" w:rsidRDefault="00B42FC6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B42FC6" w:rsidRPr="00CB1E6B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CB1E6B" w:rsidRDefault="00B42FC6" w:rsidP="00B42FC6">
                  <w:pPr>
                    <w:spacing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CB1E6B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45.2</w:t>
                  </w:r>
                </w:p>
              </w:tc>
            </w:tr>
          </w:tbl>
          <w:p w:rsidR="00B42FC6" w:rsidRPr="00CB1E6B" w:rsidRDefault="00B42FC6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42FC6" w:rsidRPr="00CB1E6B" w:rsidTr="00B42FC6"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"/>
            </w:tblGrid>
            <w:tr w:rsidR="00B42FC6" w:rsidRPr="00CB1E6B" w:rsidTr="00DA45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CB1E6B" w:rsidRDefault="00B42FC6" w:rsidP="00B42FC6">
                  <w:pPr>
                    <w:rPr>
                      <w:rFonts w:asciiTheme="majorBidi" w:hAnsiTheme="majorBidi" w:cstheme="majorBidi"/>
                    </w:rPr>
                  </w:pPr>
                  <w:r w:rsidRPr="00CB1E6B">
                    <w:rPr>
                      <w:rFonts w:asciiTheme="majorBidi" w:hAnsiTheme="majorBidi" w:cstheme="majorBidi"/>
                    </w:rPr>
                    <w:t>6.3</w:t>
                  </w:r>
                </w:p>
              </w:tc>
            </w:tr>
          </w:tbl>
          <w:p w:rsidR="00B42FC6" w:rsidRPr="00CB1E6B" w:rsidRDefault="00B42FC6" w:rsidP="00B42FC6">
            <w:pPr>
              <w:rPr>
                <w:rFonts w:asciiTheme="majorBidi" w:hAnsiTheme="majorBidi" w:cstheme="majorBidi"/>
                <w:vanish/>
              </w:rPr>
            </w:pPr>
          </w:p>
        </w:tc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</w:tblGrid>
            <w:tr w:rsidR="00B42FC6" w:rsidRPr="00CB1E6B" w:rsidTr="00DD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CB1E6B" w:rsidRDefault="00B42FC6" w:rsidP="00B42FC6">
                  <w:pPr>
                    <w:rPr>
                      <w:rFonts w:asciiTheme="majorBidi" w:hAnsiTheme="majorBidi" w:cstheme="majorBidi"/>
                    </w:rPr>
                  </w:pPr>
                  <w:r w:rsidRPr="00CB1E6B">
                    <w:rPr>
                      <w:rFonts w:asciiTheme="majorBidi" w:hAnsiTheme="majorBidi" w:cstheme="majorBidi"/>
                    </w:rPr>
                    <w:t>15</w:t>
                  </w:r>
                </w:p>
              </w:tc>
            </w:tr>
          </w:tbl>
          <w:p w:rsidR="00B42FC6" w:rsidRPr="00CB1E6B" w:rsidRDefault="00B42FC6" w:rsidP="00B42FC6">
            <w:pPr>
              <w:rPr>
                <w:rFonts w:asciiTheme="majorBidi" w:hAnsiTheme="majorBidi" w:cstheme="majorBidi"/>
                <w:vanish/>
              </w:rPr>
            </w:pPr>
          </w:p>
        </w:tc>
        <w:tc>
          <w:tcPr>
            <w:tcW w:w="2428" w:type="dxa"/>
          </w:tcPr>
          <w:p w:rsidR="00B42FC6" w:rsidRPr="00CB1E6B" w:rsidRDefault="00B42FC6" w:rsidP="00B42FC6">
            <w:pPr>
              <w:rPr>
                <w:rFonts w:asciiTheme="majorBidi" w:hAnsiTheme="majorBidi" w:cstheme="majorBidi"/>
                <w:vanish/>
              </w:rPr>
            </w:pPr>
            <w:r w:rsidRPr="00CB1E6B">
              <w:rPr>
                <w:rFonts w:asciiTheme="majorBidi" w:hAnsiTheme="majorBidi" w:cstheme="majorBidi"/>
              </w:rPr>
              <w:t>7.8</w:t>
            </w: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</w:tblGrid>
            <w:tr w:rsidR="00B42FC6" w:rsidRPr="00CB1E6B" w:rsidTr="00DD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CB1E6B" w:rsidRDefault="005E5193" w:rsidP="00B42FC6">
                  <w:pPr>
                    <w:rPr>
                      <w:rFonts w:asciiTheme="majorBidi" w:hAnsiTheme="majorBidi" w:cstheme="majorBidi"/>
                    </w:rPr>
                  </w:pPr>
                  <w:r w:rsidRPr="00CB1E6B">
                    <w:rPr>
                      <w:rFonts w:asciiTheme="majorBidi" w:hAnsiTheme="majorBidi" w:cstheme="majorBidi"/>
                    </w:rPr>
                    <w:t>52.4</w:t>
                  </w:r>
                </w:p>
              </w:tc>
            </w:tr>
          </w:tbl>
          <w:p w:rsidR="00B42FC6" w:rsidRPr="00CB1E6B" w:rsidRDefault="00B42FC6" w:rsidP="00B42FC6">
            <w:pPr>
              <w:rPr>
                <w:rFonts w:asciiTheme="majorBidi" w:hAnsiTheme="majorBidi" w:cstheme="majorBidi"/>
                <w:vanish/>
              </w:rPr>
            </w:pPr>
          </w:p>
        </w:tc>
      </w:tr>
      <w:tr w:rsidR="00B42FC6" w:rsidRPr="00CB1E6B" w:rsidTr="00B42FC6">
        <w:tc>
          <w:tcPr>
            <w:tcW w:w="2427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4.7</w:t>
            </w:r>
          </w:p>
        </w:tc>
        <w:tc>
          <w:tcPr>
            <w:tcW w:w="2427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428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5.9</w:t>
            </w:r>
          </w:p>
        </w:tc>
        <w:tc>
          <w:tcPr>
            <w:tcW w:w="2428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38.1</w:t>
            </w:r>
          </w:p>
        </w:tc>
      </w:tr>
      <w:tr w:rsidR="00B42FC6" w:rsidRPr="00CB1E6B" w:rsidTr="00B42FC6">
        <w:tc>
          <w:tcPr>
            <w:tcW w:w="2427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7.2</w:t>
            </w:r>
          </w:p>
        </w:tc>
        <w:tc>
          <w:tcPr>
            <w:tcW w:w="2427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428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8.2</w:t>
            </w:r>
          </w:p>
        </w:tc>
        <w:tc>
          <w:tcPr>
            <w:tcW w:w="2428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55.6</w:t>
            </w:r>
          </w:p>
        </w:tc>
      </w:tr>
      <w:tr w:rsidR="00B42FC6" w:rsidRPr="00CB1E6B" w:rsidTr="00B42FC6">
        <w:tc>
          <w:tcPr>
            <w:tcW w:w="2427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5.8</w:t>
            </w:r>
          </w:p>
        </w:tc>
        <w:tc>
          <w:tcPr>
            <w:tcW w:w="2427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428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7.1</w:t>
            </w:r>
          </w:p>
        </w:tc>
        <w:tc>
          <w:tcPr>
            <w:tcW w:w="2428" w:type="dxa"/>
          </w:tcPr>
          <w:p w:rsidR="00B42FC6" w:rsidRPr="00CB1E6B" w:rsidRDefault="005E5193" w:rsidP="00B42FC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B1E6B">
              <w:rPr>
                <w:rFonts w:asciiTheme="majorBidi" w:eastAsia="Times New Roman" w:hAnsiTheme="majorBidi" w:cstheme="majorBidi"/>
                <w:sz w:val="24"/>
                <w:szCs w:val="24"/>
              </w:rPr>
              <w:t>48.3</w:t>
            </w:r>
          </w:p>
        </w:tc>
      </w:tr>
    </w:tbl>
    <w:p w:rsidR="003364B6" w:rsidRPr="00CB1E6B" w:rsidRDefault="003364B6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264412" w:rsidRDefault="00264412" w:rsidP="0020230E">
      <w:pPr>
        <w:pStyle w:val="ListParagraph"/>
        <w:numPr>
          <w:ilvl w:val="0"/>
          <w:numId w:val="14"/>
        </w:numPr>
        <w:ind w:right="90"/>
        <w:rPr>
          <w:rFonts w:asciiTheme="majorBidi" w:hAnsiTheme="majorBidi" w:cstheme="majorBidi"/>
        </w:rPr>
      </w:pPr>
      <w:r w:rsidRPr="0020230E">
        <w:rPr>
          <w:rFonts w:asciiTheme="majorBidi" w:hAnsiTheme="majorBidi" w:cstheme="majorBidi"/>
        </w:rPr>
        <w:t xml:space="preserve">Using this dataset, calculate the </w:t>
      </w:r>
      <w:r w:rsidRPr="0020230E">
        <w:rPr>
          <w:rStyle w:val="Strong"/>
          <w:rFonts w:asciiTheme="majorBidi" w:hAnsiTheme="majorBidi" w:cstheme="majorBidi"/>
          <w:b w:val="0"/>
          <w:bCs w:val="0"/>
        </w:rPr>
        <w:t>Pearson correlation matrix</w:t>
      </w:r>
      <w:r w:rsidRPr="0020230E">
        <w:rPr>
          <w:rFonts w:asciiTheme="majorBidi" w:hAnsiTheme="majorBidi" w:cstheme="majorBidi"/>
        </w:rPr>
        <w:t xml:space="preserve"> between all variables (</w:t>
      </w:r>
      <w:r w:rsidRPr="0020230E">
        <w:rPr>
          <w:rStyle w:val="Strong"/>
          <w:rFonts w:asciiTheme="majorBidi" w:hAnsiTheme="majorBidi" w:cstheme="majorBidi"/>
          <w:b w:val="0"/>
          <w:bCs w:val="0"/>
        </w:rPr>
        <w:t>X₁, X₂, X₃, Y</w:t>
      </w:r>
      <w:r w:rsidRPr="0020230E">
        <w:rPr>
          <w:rFonts w:asciiTheme="majorBidi" w:hAnsiTheme="majorBidi" w:cstheme="majorBidi"/>
        </w:rPr>
        <w:t xml:space="preserve">) and present your results as a </w:t>
      </w:r>
      <w:r w:rsidRPr="0020230E">
        <w:rPr>
          <w:rStyle w:val="Strong"/>
          <w:rFonts w:asciiTheme="majorBidi" w:hAnsiTheme="majorBidi" w:cstheme="majorBidi"/>
          <w:b w:val="0"/>
          <w:bCs w:val="0"/>
        </w:rPr>
        <w:t>correlation matrix table</w:t>
      </w:r>
      <w:r w:rsidRPr="0020230E">
        <w:rPr>
          <w:rFonts w:asciiTheme="majorBidi" w:hAnsiTheme="majorBidi" w:cstheme="majorBidi"/>
        </w:rPr>
        <w:t>.</w:t>
      </w:r>
    </w:p>
    <w:p w:rsidR="0020230E" w:rsidRPr="0020230E" w:rsidRDefault="0020230E" w:rsidP="0020230E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20230E">
        <w:rPr>
          <w:rFonts w:asciiTheme="majorBidi" w:hAnsiTheme="majorBidi" w:cstheme="majorBidi"/>
        </w:rPr>
        <w:t>Identify the independent and dependent variables.</w:t>
      </w:r>
    </w:p>
    <w:p w:rsidR="0020230E" w:rsidRPr="0020230E" w:rsidRDefault="0020230E" w:rsidP="0020230E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20230E">
        <w:rPr>
          <w:rFonts w:asciiTheme="majorBidi" w:hAnsiTheme="majorBidi" w:cstheme="majorBidi"/>
        </w:rPr>
        <w:t>Which independent variable correlates strongly with salary (Y)?</w:t>
      </w:r>
    </w:p>
    <w:p w:rsidR="0020230E" w:rsidRPr="0020230E" w:rsidRDefault="0020230E" w:rsidP="002023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A380E">
        <w:rPr>
          <w:rFonts w:asciiTheme="majorBidi" w:eastAsia="Times New Roman" w:hAnsiTheme="majorBidi" w:cstheme="majorBidi"/>
          <w:sz w:val="24"/>
          <w:szCs w:val="24"/>
        </w:rPr>
        <w:lastRenderedPageBreak/>
        <w:t>Which independent variable has the weakest correlation with salary?</w:t>
      </w:r>
      <w:r w:rsidRPr="00CB1E6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A380E">
        <w:rPr>
          <w:rFonts w:asciiTheme="majorBidi" w:eastAsia="Times New Roman" w:hAnsiTheme="majorBidi" w:cstheme="majorBidi"/>
          <w:sz w:val="24"/>
          <w:szCs w:val="24"/>
        </w:rPr>
        <w:t xml:space="preserve">Does this mean the variable </w:t>
      </w:r>
      <w:r w:rsidRPr="00CB1E6B">
        <w:rPr>
          <w:rFonts w:asciiTheme="majorBidi" w:eastAsia="Times New Roman" w:hAnsiTheme="majorBidi" w:cstheme="majorBidi"/>
          <w:sz w:val="24"/>
          <w:szCs w:val="24"/>
        </w:rPr>
        <w:t>does not affect</w:t>
      </w:r>
      <w:r w:rsidRPr="00FA380E">
        <w:rPr>
          <w:rFonts w:asciiTheme="majorBidi" w:eastAsia="Times New Roman" w:hAnsiTheme="majorBidi" w:cstheme="majorBidi"/>
          <w:sz w:val="24"/>
          <w:szCs w:val="24"/>
        </w:rPr>
        <w:t xml:space="preserve"> salary? Explain.</w:t>
      </w:r>
    </w:p>
    <w:p w:rsidR="00264412" w:rsidRPr="00CB1E6B" w:rsidRDefault="00264412" w:rsidP="00264412">
      <w:pPr>
        <w:ind w:right="90"/>
        <w:rPr>
          <w:rFonts w:asciiTheme="majorBidi" w:hAnsiTheme="majorBidi" w:cstheme="majorBidi"/>
        </w:rPr>
      </w:pPr>
    </w:p>
    <w:p w:rsidR="00264412" w:rsidRPr="00CB1E6B" w:rsidRDefault="00264412" w:rsidP="00264412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264412" w:rsidRPr="00CB1E6B" w:rsidRDefault="00264412" w:rsidP="00264412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264412" w:rsidRPr="00CB1E6B" w:rsidRDefault="00264412" w:rsidP="00264412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264412" w:rsidRDefault="00264412" w:rsidP="00264412">
      <w:pPr>
        <w:ind w:right="90"/>
        <w:rPr>
          <w:rFonts w:asciiTheme="majorBidi" w:eastAsia="Calibri" w:hAnsiTheme="majorBidi" w:cstheme="majorBidi"/>
          <w:b/>
          <w:bCs/>
          <w:sz w:val="40"/>
          <w:szCs w:val="40"/>
        </w:rPr>
      </w:pPr>
      <w:r w:rsidRPr="005F0D64">
        <w:rPr>
          <w:rFonts w:asciiTheme="majorBidi" w:eastAsia="Calibri" w:hAnsiTheme="majorBidi" w:cstheme="majorBidi"/>
          <w:b/>
          <w:bCs/>
          <w:sz w:val="40"/>
          <w:szCs w:val="40"/>
        </w:rPr>
        <w:t>Question 2</w:t>
      </w:r>
      <w:r w:rsidR="00BA53E4">
        <w:rPr>
          <w:rFonts w:asciiTheme="majorBidi" w:eastAsia="Calibri" w:hAnsiTheme="majorBidi" w:cstheme="majorBidi"/>
          <w:b/>
          <w:bCs/>
          <w:sz w:val="40"/>
          <w:szCs w:val="40"/>
        </w:rPr>
        <w:t xml:space="preserve">    (15</w:t>
      </w:r>
      <w:r w:rsidR="009D708B" w:rsidRPr="005F0D64">
        <w:rPr>
          <w:rFonts w:asciiTheme="majorBidi" w:eastAsia="Calibri" w:hAnsiTheme="majorBidi" w:cstheme="majorBidi"/>
          <w:b/>
          <w:bCs/>
          <w:sz w:val="40"/>
          <w:szCs w:val="40"/>
        </w:rPr>
        <w:t>)</w:t>
      </w:r>
    </w:p>
    <w:p w:rsidR="00411C6E" w:rsidRPr="00411C6E" w:rsidRDefault="00411C6E" w:rsidP="0041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C6E">
        <w:rPr>
          <w:rFonts w:ascii="Times New Roman" w:eastAsia="Times New Roman" w:hAnsi="Times New Roman" w:cs="Times New Roman"/>
          <w:sz w:val="24"/>
          <w:szCs w:val="24"/>
        </w:rPr>
        <w:t>A fitness app wants to predict whether a person will achieve their weight loss goal based on their exercise and dietary habits. The following dataset categorizes user habits into categorical values: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647"/>
        <w:gridCol w:w="1880"/>
        <w:gridCol w:w="1567"/>
        <w:gridCol w:w="1460"/>
        <w:gridCol w:w="1800"/>
      </w:tblGrid>
      <w:tr w:rsidR="00411C6E" w:rsidRPr="00411C6E" w:rsidTr="00411C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Exercises Daily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Follows Diet Plan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Caloric Intake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 Intake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Achieved Goal</w:t>
            </w:r>
          </w:p>
        </w:tc>
      </w:tr>
      <w:tr w:rsidR="00411C6E" w:rsidRPr="00411C6E" w:rsidTr="0041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11C6E" w:rsidRPr="00411C6E" w:rsidTr="0041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1C6E" w:rsidRPr="00411C6E" w:rsidTr="0041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11C6E" w:rsidRPr="00411C6E" w:rsidTr="0041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1C6E" w:rsidRPr="00411C6E" w:rsidTr="0041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11C6E" w:rsidRPr="00411C6E" w:rsidTr="0041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1C6E" w:rsidRPr="00411C6E" w:rsidTr="0041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1C6E" w:rsidRPr="00411C6E" w:rsidTr="0041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11C6E" w:rsidRPr="00411C6E" w:rsidTr="0041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55" w:type="dxa"/>
            <w:vAlign w:val="center"/>
            <w:hideMark/>
          </w:tcPr>
          <w:p w:rsidR="00411C6E" w:rsidRPr="00411C6E" w:rsidRDefault="00411C6E" w:rsidP="00411C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C6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A53E4" w:rsidRDefault="00BA53E4" w:rsidP="00BA53E4">
      <w:pPr>
        <w:rPr>
          <w:rFonts w:ascii="Times New Roman" w:hAnsi="Times New Roman" w:cs="Times New Roman"/>
          <w:sz w:val="28"/>
          <w:szCs w:val="28"/>
        </w:rPr>
      </w:pPr>
    </w:p>
    <w:p w:rsidR="00411C6E" w:rsidRPr="00411C6E" w:rsidRDefault="00411C6E" w:rsidP="0041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11C6E">
        <w:rPr>
          <w:rFonts w:ascii="Times New Roman" w:eastAsia="Times New Roman" w:hAnsi="Times New Roman" w:cs="Times New Roman"/>
          <w:sz w:val="28"/>
          <w:szCs w:val="28"/>
        </w:rPr>
        <w:t>a) Compute the information gain for the categorical feature "Exercises Daily?" and determine whether it is a strong predictor of weight loss success.</w:t>
      </w:r>
    </w:p>
    <w:p w:rsidR="00411C6E" w:rsidRPr="00411C6E" w:rsidRDefault="00411C6E" w:rsidP="0041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11C6E">
        <w:rPr>
          <w:rFonts w:ascii="Times New Roman" w:eastAsia="Times New Roman" w:hAnsi="Times New Roman" w:cs="Times New Roman"/>
          <w:sz w:val="28"/>
          <w:szCs w:val="28"/>
        </w:rPr>
        <w:t>b) Compute the information gain for "Water Intake" and "Caloric Intake" and determine which factor is the most important in predicting weight loss.</w:t>
      </w:r>
    </w:p>
    <w:p w:rsidR="00411C6E" w:rsidRPr="00411C6E" w:rsidRDefault="00411C6E" w:rsidP="0041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11C6E">
        <w:rPr>
          <w:rFonts w:ascii="Times New Roman" w:eastAsia="Times New Roman" w:hAnsi="Times New Roman" w:cs="Times New Roman"/>
          <w:sz w:val="28"/>
          <w:szCs w:val="28"/>
        </w:rPr>
        <w:t>c) Based on the dataset trends, determine the likelihood of achieving a weight loss goal for a person who does not exercise daily, consumes low calories, and drinks high amounts of water.</w:t>
      </w:r>
    </w:p>
    <w:p w:rsidR="00411C6E" w:rsidRPr="00411C6E" w:rsidRDefault="00411C6E" w:rsidP="0041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11C6E">
        <w:rPr>
          <w:rFonts w:ascii="Times New Roman" w:eastAsia="Times New Roman" w:hAnsi="Times New Roman" w:cs="Times New Roman"/>
          <w:sz w:val="28"/>
          <w:szCs w:val="28"/>
        </w:rPr>
        <w:t>d) Using the feature with the highest information gai</w:t>
      </w:r>
      <w:bookmarkStart w:id="0" w:name="_GoBack"/>
      <w:bookmarkEnd w:id="0"/>
      <w:r w:rsidRPr="00411C6E">
        <w:rPr>
          <w:rFonts w:ascii="Times New Roman" w:eastAsia="Times New Roman" w:hAnsi="Times New Roman" w:cs="Times New Roman"/>
          <w:sz w:val="28"/>
          <w:szCs w:val="28"/>
        </w:rPr>
        <w:t>n, draw the first level of a decision tree. Evaluate whether this feature is useful for predicting weight loss success.</w:t>
      </w:r>
    </w:p>
    <w:p w:rsidR="00FA380E" w:rsidRPr="00FA380E" w:rsidRDefault="00411C6E" w:rsidP="00411C6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11C6E">
        <w:rPr>
          <w:rFonts w:ascii="Times New Roman" w:eastAsia="Times New Roman" w:hAnsi="Times New Roman" w:cs="Times New Roman"/>
          <w:sz w:val="28"/>
          <w:szCs w:val="28"/>
        </w:rPr>
        <w:t>e) After splitting by the best feature, describe the outcome distribution (Yes/No) in each resulting subgroup and analyze the patterns.</w:t>
      </w:r>
    </w:p>
    <w:p w:rsidR="005F0D64" w:rsidRPr="00411C6E" w:rsidRDefault="005F0D64" w:rsidP="00411C6E">
      <w:pPr>
        <w:ind w:right="90"/>
        <w:rPr>
          <w:rFonts w:asciiTheme="majorBidi" w:eastAsia="Times New Roman" w:hAnsiTheme="majorBidi" w:cstheme="majorBidi"/>
          <w:sz w:val="24"/>
          <w:szCs w:val="24"/>
        </w:rPr>
      </w:pPr>
    </w:p>
    <w:p w:rsidR="009D32BF" w:rsidRPr="00BA53E4" w:rsidRDefault="009D32BF" w:rsidP="00BA53E4">
      <w:pPr>
        <w:ind w:right="90"/>
        <w:rPr>
          <w:rFonts w:ascii="Calibri" w:eastAsia="Calibri" w:hAnsi="Calibri" w:cs="Calibri"/>
          <w:sz w:val="20"/>
          <w:szCs w:val="20"/>
        </w:rPr>
      </w:pPr>
    </w:p>
    <w:sectPr w:rsidR="009D32BF" w:rsidRPr="00BA53E4">
      <w:pgSz w:w="11909" w:h="16834"/>
      <w:pgMar w:top="1440" w:right="74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819"/>
    <w:multiLevelType w:val="multilevel"/>
    <w:tmpl w:val="8B6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61C4"/>
    <w:multiLevelType w:val="multilevel"/>
    <w:tmpl w:val="DE8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A2EAD"/>
    <w:multiLevelType w:val="hybridMultilevel"/>
    <w:tmpl w:val="B7FEF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F4D"/>
    <w:multiLevelType w:val="hybridMultilevel"/>
    <w:tmpl w:val="01D47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C5365A"/>
    <w:multiLevelType w:val="multilevel"/>
    <w:tmpl w:val="B3FC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7139A"/>
    <w:multiLevelType w:val="multilevel"/>
    <w:tmpl w:val="77A68B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A5B59"/>
    <w:multiLevelType w:val="multilevel"/>
    <w:tmpl w:val="5AD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E4C79"/>
    <w:multiLevelType w:val="hybridMultilevel"/>
    <w:tmpl w:val="FB129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912A9"/>
    <w:multiLevelType w:val="hybridMultilevel"/>
    <w:tmpl w:val="D3A85786"/>
    <w:lvl w:ilvl="0" w:tplc="3F5AA9FE">
      <w:start w:val="1"/>
      <w:numFmt w:val="lowerLetter"/>
      <w:lvlText w:val="%1)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C676F"/>
    <w:multiLevelType w:val="hybridMultilevel"/>
    <w:tmpl w:val="B91E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D7A6E"/>
    <w:multiLevelType w:val="multilevel"/>
    <w:tmpl w:val="551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7B61"/>
    <w:multiLevelType w:val="hybridMultilevel"/>
    <w:tmpl w:val="F670C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77793"/>
    <w:multiLevelType w:val="hybridMultilevel"/>
    <w:tmpl w:val="138C3E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743F7"/>
    <w:multiLevelType w:val="hybridMultilevel"/>
    <w:tmpl w:val="810408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75757"/>
    <w:multiLevelType w:val="multilevel"/>
    <w:tmpl w:val="B54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93DD9"/>
    <w:multiLevelType w:val="hybridMultilevel"/>
    <w:tmpl w:val="DB54A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B082B"/>
    <w:multiLevelType w:val="hybridMultilevel"/>
    <w:tmpl w:val="3AA412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F7980"/>
    <w:multiLevelType w:val="hybridMultilevel"/>
    <w:tmpl w:val="AA888EA8"/>
    <w:lvl w:ilvl="0" w:tplc="12C44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4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6"/>
  </w:num>
  <w:num w:numId="13">
    <w:abstractNumId w:val="13"/>
  </w:num>
  <w:num w:numId="14">
    <w:abstractNumId w:val="12"/>
  </w:num>
  <w:num w:numId="15">
    <w:abstractNumId w:val="2"/>
  </w:num>
  <w:num w:numId="16">
    <w:abstractNumId w:val="17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D2"/>
    <w:rsid w:val="00144133"/>
    <w:rsid w:val="001A2F21"/>
    <w:rsid w:val="001E735D"/>
    <w:rsid w:val="0020230E"/>
    <w:rsid w:val="00264412"/>
    <w:rsid w:val="002E0660"/>
    <w:rsid w:val="003364B6"/>
    <w:rsid w:val="003366AB"/>
    <w:rsid w:val="003E14E2"/>
    <w:rsid w:val="00404F1E"/>
    <w:rsid w:val="00411C6E"/>
    <w:rsid w:val="0042227F"/>
    <w:rsid w:val="004F317E"/>
    <w:rsid w:val="005E5193"/>
    <w:rsid w:val="005F0D64"/>
    <w:rsid w:val="00631611"/>
    <w:rsid w:val="006C0437"/>
    <w:rsid w:val="006D44F5"/>
    <w:rsid w:val="00834A35"/>
    <w:rsid w:val="008920A1"/>
    <w:rsid w:val="008E37F8"/>
    <w:rsid w:val="00900CE8"/>
    <w:rsid w:val="009D32BF"/>
    <w:rsid w:val="009D708B"/>
    <w:rsid w:val="00A555FD"/>
    <w:rsid w:val="00AE3064"/>
    <w:rsid w:val="00B42FC6"/>
    <w:rsid w:val="00B6548E"/>
    <w:rsid w:val="00BA53E4"/>
    <w:rsid w:val="00BB18BE"/>
    <w:rsid w:val="00BD2758"/>
    <w:rsid w:val="00BF1E79"/>
    <w:rsid w:val="00CB1E6B"/>
    <w:rsid w:val="00D3245A"/>
    <w:rsid w:val="00E338D2"/>
    <w:rsid w:val="00E66151"/>
    <w:rsid w:val="00EB11FB"/>
    <w:rsid w:val="00EE2C64"/>
    <w:rsid w:val="00F17A58"/>
    <w:rsid w:val="00F52D02"/>
    <w:rsid w:val="00FA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9A429"/>
  <w15:docId w15:val="{840C1E9F-62DC-4B9E-B87D-B5C2BC8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4B6"/>
    <w:rPr>
      <w:b/>
      <w:bCs/>
    </w:rPr>
  </w:style>
  <w:style w:type="table" w:styleId="TableGrid">
    <w:name w:val="Table Grid"/>
    <w:basedOn w:val="TableNormal"/>
    <w:uiPriority w:val="39"/>
    <w:rsid w:val="00B42F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D7A0B-A6A7-4963-B309-A4005902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467</Words>
  <Characters>2389</Characters>
  <Application>Microsoft Office Word</Application>
  <DocSecurity>0</DocSecurity>
  <Lines>177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Gill</dc:creator>
  <cp:lastModifiedBy>Ahmad Gill</cp:lastModifiedBy>
  <cp:revision>33</cp:revision>
  <cp:lastPrinted>2025-01-29T13:40:00Z</cp:lastPrinted>
  <dcterms:created xsi:type="dcterms:W3CDTF">2025-01-29T11:03:00Z</dcterms:created>
  <dcterms:modified xsi:type="dcterms:W3CDTF">2025-02-03T17:14:00Z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7ae50a33545f9359025f62bc41149314c440e1207aad7e56440e2d5df60d2125</vt:lpwstr>
  </property>
</Properties>
</file>