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94" w:rsidRDefault="00847F94" w:rsidP="00847F94">
      <w:pPr>
        <w:rPr>
          <w:b/>
        </w:rPr>
      </w:pPr>
      <w:r>
        <w:rPr>
          <w:b/>
        </w:rPr>
        <w:t>Assignment 3 – Problem 1</w:t>
      </w:r>
    </w:p>
    <w:p w:rsidR="00847F94" w:rsidRDefault="00847F94" w:rsidP="00847F94">
      <w:pPr>
        <w:rPr>
          <w:b/>
        </w:rPr>
      </w:pPr>
    </w:p>
    <w:p w:rsidR="00847F94" w:rsidRPr="00C23083" w:rsidRDefault="00847F94" w:rsidP="00847F94">
      <w:pPr>
        <w:rPr>
          <w:b/>
        </w:rPr>
      </w:pPr>
      <w:r w:rsidRPr="00C23083">
        <w:rPr>
          <w:b/>
        </w:rPr>
        <w:t>Scoring Guide</w:t>
      </w:r>
      <w:r>
        <w:rPr>
          <w:b/>
        </w:rPr>
        <w:t xml:space="preserve"> (15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285"/>
      </w:tblGrid>
      <w:tr w:rsidR="00847F94" w:rsidTr="00951ADB">
        <w:tc>
          <w:tcPr>
            <w:tcW w:w="1345" w:type="dxa"/>
          </w:tcPr>
          <w:p w:rsidR="00847F94" w:rsidRDefault="00847F94" w:rsidP="00951ADB">
            <w:r>
              <w:t>Points</w:t>
            </w:r>
          </w:p>
        </w:tc>
        <w:tc>
          <w:tcPr>
            <w:tcW w:w="7285" w:type="dxa"/>
          </w:tcPr>
          <w:p w:rsidR="00847F94" w:rsidRDefault="00847F94" w:rsidP="00951ADB">
            <w:r>
              <w:t>Description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Beginning comments (purpose, author, date, filename, etc.)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Comments throughout the program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Descriptive variable names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Random number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Guess input outside loop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2</w:t>
            </w:r>
          </w:p>
        </w:tc>
        <w:tc>
          <w:tcPr>
            <w:tcW w:w="7285" w:type="dxa"/>
          </w:tcPr>
          <w:p w:rsidR="00847F94" w:rsidRDefault="00847F94" w:rsidP="00847F94">
            <w:r>
              <w:t>Initializing and keeping track of attempts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2</w:t>
            </w:r>
          </w:p>
        </w:tc>
        <w:tc>
          <w:tcPr>
            <w:tcW w:w="7285" w:type="dxa"/>
          </w:tcPr>
          <w:p w:rsidR="00847F94" w:rsidRDefault="00847F94" w:rsidP="00951ADB">
            <w:r>
              <w:t>While loop to continue until correct guess is made</w:t>
            </w:r>
          </w:p>
        </w:tc>
      </w:tr>
      <w:tr w:rsidR="00847F94" w:rsidTr="00951ADB">
        <w:tc>
          <w:tcPr>
            <w:tcW w:w="1345" w:type="dxa"/>
          </w:tcPr>
          <w:p w:rsidR="00847F94" w:rsidRDefault="00F92648" w:rsidP="00951ADB">
            <w:r>
              <w:t>3</w:t>
            </w:r>
          </w:p>
        </w:tc>
        <w:tc>
          <w:tcPr>
            <w:tcW w:w="7285" w:type="dxa"/>
          </w:tcPr>
          <w:p w:rsidR="00847F94" w:rsidRDefault="00847F94" w:rsidP="00951ADB">
            <w:r>
              <w:t>Determine if too high or too low and print appropriate message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Guess input inside the loop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2</w:t>
            </w:r>
          </w:p>
        </w:tc>
        <w:tc>
          <w:tcPr>
            <w:tcW w:w="7285" w:type="dxa"/>
          </w:tcPr>
          <w:p w:rsidR="00847F94" w:rsidRDefault="00847F94" w:rsidP="00951ADB">
            <w:r>
              <w:t xml:space="preserve">Display number of tries once the guessed number is correct </w:t>
            </w:r>
          </w:p>
          <w:p w:rsidR="00847F94" w:rsidRDefault="00847F94" w:rsidP="00951ADB">
            <w:r>
              <w:t>Message should indicate (‘try’) if guessed in one try, or (‘tries’) if more than one guess was needed.</w:t>
            </w:r>
          </w:p>
        </w:tc>
      </w:tr>
    </w:tbl>
    <w:p w:rsidR="00847F94" w:rsidRDefault="00847F94" w:rsidP="00847F94"/>
    <w:p w:rsidR="00847F94" w:rsidRDefault="00847F94" w:rsidP="00847F94">
      <w:pPr>
        <w:rPr>
          <w:b/>
        </w:rPr>
      </w:pPr>
      <w:r>
        <w:rPr>
          <w:b/>
        </w:rPr>
        <w:t>Assignment 3 – Problem 2</w:t>
      </w:r>
    </w:p>
    <w:p w:rsidR="00847F94" w:rsidRDefault="00847F94" w:rsidP="00847F94">
      <w:pPr>
        <w:rPr>
          <w:b/>
        </w:rPr>
      </w:pPr>
    </w:p>
    <w:p w:rsidR="00847F94" w:rsidRPr="00C23083" w:rsidRDefault="00847F94" w:rsidP="00847F94">
      <w:pPr>
        <w:rPr>
          <w:b/>
        </w:rPr>
      </w:pPr>
      <w:r w:rsidRPr="00C23083">
        <w:rPr>
          <w:b/>
        </w:rPr>
        <w:t>Scoring Guide</w:t>
      </w:r>
      <w:r>
        <w:rPr>
          <w:b/>
        </w:rPr>
        <w:t xml:space="preserve"> (15 pts)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285"/>
      </w:tblGrid>
      <w:tr w:rsidR="00847F94" w:rsidTr="00951ADB">
        <w:tc>
          <w:tcPr>
            <w:tcW w:w="1345" w:type="dxa"/>
          </w:tcPr>
          <w:p w:rsidR="00847F94" w:rsidRDefault="00847F94" w:rsidP="00951ADB">
            <w:r>
              <w:t>Points</w:t>
            </w:r>
          </w:p>
        </w:tc>
        <w:tc>
          <w:tcPr>
            <w:tcW w:w="7285" w:type="dxa"/>
          </w:tcPr>
          <w:p w:rsidR="00847F94" w:rsidRDefault="00847F94" w:rsidP="00951ADB">
            <w:r>
              <w:t>Description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Beginning comments (purpose, author, date, filename, etc.)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Comments throughout the program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Descriptive variable names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4</w:t>
            </w:r>
          </w:p>
        </w:tc>
        <w:tc>
          <w:tcPr>
            <w:tcW w:w="7285" w:type="dxa"/>
          </w:tcPr>
          <w:p w:rsidR="00847F94" w:rsidRDefault="00847F94" w:rsidP="00951ADB">
            <w:r>
              <w:t>calcOption1 function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4</w:t>
            </w:r>
          </w:p>
        </w:tc>
        <w:tc>
          <w:tcPr>
            <w:tcW w:w="7285" w:type="dxa"/>
          </w:tcPr>
          <w:p w:rsidR="00847F94" w:rsidRDefault="00847F94" w:rsidP="00951ADB">
            <w:r>
              <w:t>calcOption2 function</w:t>
            </w:r>
          </w:p>
        </w:tc>
      </w:tr>
      <w:tr w:rsidR="00847F94" w:rsidTr="00951ADB">
        <w:tc>
          <w:tcPr>
            <w:tcW w:w="1345" w:type="dxa"/>
          </w:tcPr>
          <w:p w:rsidR="00847F94" w:rsidRDefault="00F92648" w:rsidP="00951ADB">
            <w:r>
              <w:t>3</w:t>
            </w:r>
          </w:p>
        </w:tc>
        <w:tc>
          <w:tcPr>
            <w:tcW w:w="7285" w:type="dxa"/>
          </w:tcPr>
          <w:p w:rsidR="00847F94" w:rsidRDefault="00847F94" w:rsidP="00951ADB">
            <w:r>
              <w:t>main function</w:t>
            </w:r>
          </w:p>
        </w:tc>
      </w:tr>
      <w:tr w:rsidR="00847F94" w:rsidTr="00951ADB">
        <w:tc>
          <w:tcPr>
            <w:tcW w:w="1345" w:type="dxa"/>
          </w:tcPr>
          <w:p w:rsidR="00847F94" w:rsidRDefault="00847F94" w:rsidP="00951ADB">
            <w:r>
              <w:t>1</w:t>
            </w:r>
          </w:p>
        </w:tc>
        <w:tc>
          <w:tcPr>
            <w:tcW w:w="7285" w:type="dxa"/>
          </w:tcPr>
          <w:p w:rsidR="00847F94" w:rsidRDefault="00847F94" w:rsidP="00951ADB">
            <w:r>
              <w:t>calling main</w:t>
            </w:r>
          </w:p>
        </w:tc>
      </w:tr>
    </w:tbl>
    <w:p w:rsidR="00847F94" w:rsidRPr="00234958" w:rsidRDefault="00847F94" w:rsidP="00847F94"/>
    <w:p w:rsidR="00F961BB" w:rsidRDefault="00F961BB"/>
    <w:sectPr w:rsidR="00F9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94"/>
    <w:rsid w:val="00847F94"/>
    <w:rsid w:val="00B34E42"/>
    <w:rsid w:val="00F92648"/>
    <w:rsid w:val="00F9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2428"/>
  <w15:chartTrackingRefBased/>
  <w15:docId w15:val="{E9EA2A5C-9EC2-40D5-A897-7690B437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7F9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F9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2</cp:revision>
  <dcterms:created xsi:type="dcterms:W3CDTF">2016-10-22T19:53:00Z</dcterms:created>
  <dcterms:modified xsi:type="dcterms:W3CDTF">2016-10-22T19:53:00Z</dcterms:modified>
</cp:coreProperties>
</file>