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5FA" w:rsidRPr="00DB25FA" w:rsidRDefault="00DB25FA" w:rsidP="00DB25FA">
      <w:pPr>
        <w:shd w:val="clear" w:color="auto" w:fill="FFFFFF"/>
        <w:spacing w:after="115" w:line="240" w:lineRule="auto"/>
        <w:rPr>
          <w:rFonts w:ascii="PT Sans" w:eastAsia="Times New Roman" w:hAnsi="PT Sans" w:cs="Times New Roman"/>
          <w:color w:val="333333"/>
          <w:sz w:val="42"/>
          <w:szCs w:val="42"/>
        </w:rPr>
      </w:pPr>
      <w:r w:rsidRPr="00DB25FA">
        <w:rPr>
          <w:rFonts w:ascii="PT Sans" w:eastAsia="Times New Roman" w:hAnsi="PT Sans" w:cs="Times New Roman"/>
          <w:color w:val="333333"/>
          <w:sz w:val="42"/>
          <w:szCs w:val="42"/>
        </w:rPr>
        <w:t>B. Just Some Permutations - 2</w:t>
      </w:r>
    </w:p>
    <w:p w:rsidR="00DB25FA" w:rsidRPr="00DB25FA" w:rsidRDefault="00DB25FA" w:rsidP="00DB25FA">
      <w:pPr>
        <w:spacing w:after="0" w:line="240" w:lineRule="auto"/>
        <w:rPr>
          <w:rFonts w:ascii="Times New Roman" w:eastAsia="Times New Roman" w:hAnsi="Times New Roman" w:cs="Times New Roman"/>
          <w:sz w:val="24"/>
          <w:szCs w:val="24"/>
        </w:rPr>
      </w:pPr>
      <w:r w:rsidRPr="00DB25FA">
        <w:rPr>
          <w:rFonts w:ascii="PT Sans" w:eastAsia="Times New Roman" w:hAnsi="PT Sans" w:cs="Times New Roman"/>
          <w:color w:val="555555"/>
          <w:sz w:val="17"/>
          <w:szCs w:val="17"/>
        </w:rPr>
        <w:br/>
      </w:r>
    </w:p>
    <w:p w:rsidR="00DB25FA" w:rsidRPr="00DB25FA" w:rsidRDefault="00DB25FA" w:rsidP="00DB25FA">
      <w:pPr>
        <w:shd w:val="clear" w:color="auto" w:fill="FFFFFF"/>
        <w:spacing w:after="115" w:line="240" w:lineRule="auto"/>
        <w:rPr>
          <w:rFonts w:ascii="PT Sans" w:eastAsia="Times New Roman" w:hAnsi="PT Sans" w:cs="Times New Roman"/>
          <w:color w:val="555555"/>
          <w:sz w:val="14"/>
          <w:szCs w:val="14"/>
        </w:rPr>
      </w:pPr>
      <w:r w:rsidRPr="00DB25FA">
        <w:rPr>
          <w:rFonts w:ascii="PT Sans" w:eastAsia="Times New Roman" w:hAnsi="PT Sans" w:cs="Times New Roman"/>
          <w:color w:val="555555"/>
          <w:sz w:val="14"/>
          <w:szCs w:val="14"/>
        </w:rPr>
        <w:t>Score: 1</w:t>
      </w:r>
      <w:r w:rsidRPr="00DB25FA">
        <w:rPr>
          <w:rFonts w:ascii="PT Sans" w:eastAsia="Times New Roman" w:hAnsi="PT Sans" w:cs="Times New Roman"/>
          <w:color w:val="555555"/>
          <w:sz w:val="14"/>
          <w:szCs w:val="14"/>
        </w:rPr>
        <w:br/>
      </w:r>
      <w:r w:rsidRPr="00DB25FA">
        <w:rPr>
          <w:rFonts w:ascii="PT Sans" w:eastAsia="Times New Roman" w:hAnsi="PT Sans" w:cs="Times New Roman"/>
          <w:color w:val="555555"/>
          <w:sz w:val="14"/>
          <w:szCs w:val="14"/>
        </w:rPr>
        <w:br/>
        <w:t>CPU: 5s</w:t>
      </w:r>
      <w:r w:rsidRPr="00DB25FA">
        <w:rPr>
          <w:rFonts w:ascii="PT Sans" w:eastAsia="Times New Roman" w:hAnsi="PT Sans" w:cs="Times New Roman"/>
          <w:color w:val="555555"/>
          <w:sz w:val="14"/>
          <w:szCs w:val="14"/>
        </w:rPr>
        <w:br/>
        <w:t>Memory: 1024MB</w:t>
      </w:r>
    </w:p>
    <w:p w:rsidR="00DB25FA" w:rsidRPr="00DB25FA" w:rsidRDefault="00DB25FA" w:rsidP="00DB25FA">
      <w:pPr>
        <w:spacing w:after="0" w:line="240" w:lineRule="auto"/>
        <w:rPr>
          <w:rFonts w:ascii="Times New Roman" w:eastAsia="Times New Roman" w:hAnsi="Times New Roman" w:cs="Times New Roman"/>
          <w:sz w:val="24"/>
          <w:szCs w:val="24"/>
        </w:rPr>
      </w:pPr>
    </w:p>
    <w:p w:rsidR="00DB25FA" w:rsidRPr="00DB25FA" w:rsidRDefault="00DB25FA" w:rsidP="00DB25FA">
      <w:pPr>
        <w:shd w:val="clear" w:color="auto" w:fill="FFFFFF"/>
        <w:spacing w:after="115" w:line="184" w:lineRule="atLeast"/>
        <w:rPr>
          <w:rFonts w:ascii="PT Sans" w:eastAsia="Times New Roman" w:hAnsi="PT Sans" w:cs="Times New Roman"/>
          <w:color w:val="555555"/>
          <w:sz w:val="17"/>
          <w:szCs w:val="17"/>
        </w:rPr>
      </w:pPr>
      <w:r w:rsidRPr="00DB25FA">
        <w:rPr>
          <w:rFonts w:ascii="PT Sans" w:eastAsia="Times New Roman" w:hAnsi="PT Sans" w:cs="Times New Roman"/>
          <w:color w:val="555555"/>
          <w:sz w:val="17"/>
          <w:szCs w:val="17"/>
        </w:rPr>
        <w:t>Given N, L and K. Dexter wants to find the lexicographically K-</w:t>
      </w:r>
      <w:proofErr w:type="spellStart"/>
      <w:r w:rsidRPr="00DB25FA">
        <w:rPr>
          <w:rFonts w:ascii="PT Sans" w:eastAsia="Times New Roman" w:hAnsi="PT Sans" w:cs="Times New Roman"/>
          <w:color w:val="555555"/>
          <w:sz w:val="17"/>
          <w:szCs w:val="17"/>
        </w:rPr>
        <w:t>th</w:t>
      </w:r>
      <w:proofErr w:type="spellEnd"/>
      <w:r w:rsidRPr="00DB25FA">
        <w:rPr>
          <w:rFonts w:ascii="PT Sans" w:eastAsia="Times New Roman" w:hAnsi="PT Sans" w:cs="Times New Roman"/>
          <w:color w:val="555555"/>
          <w:sz w:val="17"/>
          <w:szCs w:val="17"/>
        </w:rPr>
        <w:t xml:space="preserve"> permutation of the numbers 1, 2</w:t>
      </w:r>
      <w:proofErr w:type="gramStart"/>
      <w:r w:rsidRPr="00DB25FA">
        <w:rPr>
          <w:rFonts w:ascii="PT Sans" w:eastAsia="Times New Roman" w:hAnsi="PT Sans" w:cs="Times New Roman"/>
          <w:color w:val="555555"/>
          <w:sz w:val="17"/>
          <w:szCs w:val="17"/>
        </w:rPr>
        <w:t>, …,</w:t>
      </w:r>
      <w:proofErr w:type="gramEnd"/>
      <w:r w:rsidRPr="00DB25FA">
        <w:rPr>
          <w:rFonts w:ascii="PT Sans" w:eastAsia="Times New Roman" w:hAnsi="PT Sans" w:cs="Times New Roman"/>
          <w:color w:val="555555"/>
          <w:sz w:val="17"/>
          <w:szCs w:val="17"/>
        </w:rPr>
        <w:t xml:space="preserve"> N such that the length of the longest increasing subsequence (LIS) of the permutation (treat the permutation as a sequence of numbers) is exactly L (see notes for the definitions).</w:t>
      </w:r>
    </w:p>
    <w:p w:rsidR="00DB25FA" w:rsidRPr="00DB25FA" w:rsidRDefault="00DB25FA" w:rsidP="00DB25FA">
      <w:pPr>
        <w:shd w:val="clear" w:color="auto" w:fill="FFFFFF"/>
        <w:spacing w:after="115" w:line="184" w:lineRule="atLeast"/>
        <w:rPr>
          <w:rFonts w:ascii="PT Sans" w:eastAsia="Times New Roman" w:hAnsi="PT Sans" w:cs="Times New Roman"/>
          <w:color w:val="555555"/>
          <w:sz w:val="17"/>
          <w:szCs w:val="17"/>
        </w:rPr>
      </w:pPr>
      <w:r w:rsidRPr="00DB25FA">
        <w:rPr>
          <w:rFonts w:ascii="PT Sans" w:eastAsia="Times New Roman" w:hAnsi="PT Sans" w:cs="Times New Roman"/>
          <w:color w:val="555555"/>
          <w:sz w:val="17"/>
          <w:szCs w:val="17"/>
        </w:rPr>
        <w:t>A permutation A1, A2</w:t>
      </w:r>
      <w:proofErr w:type="gramStart"/>
      <w:r w:rsidRPr="00DB25FA">
        <w:rPr>
          <w:rFonts w:ascii="PT Sans" w:eastAsia="Times New Roman" w:hAnsi="PT Sans" w:cs="Times New Roman"/>
          <w:color w:val="555555"/>
          <w:sz w:val="17"/>
          <w:szCs w:val="17"/>
        </w:rPr>
        <w:t>, …,</w:t>
      </w:r>
      <w:proofErr w:type="gramEnd"/>
      <w:r w:rsidRPr="00DB25FA">
        <w:rPr>
          <w:rFonts w:ascii="PT Sans" w:eastAsia="Times New Roman" w:hAnsi="PT Sans" w:cs="Times New Roman"/>
          <w:color w:val="555555"/>
          <w:sz w:val="17"/>
          <w:szCs w:val="17"/>
        </w:rPr>
        <w:t xml:space="preserve"> AN of N numbers is lexicographically smaller than another permutation B1, B2, …, BN, if Ai &lt; Bi for some </w:t>
      </w:r>
      <w:proofErr w:type="spellStart"/>
      <w:r w:rsidRPr="00DB25FA">
        <w:rPr>
          <w:rFonts w:ascii="PT Sans" w:eastAsia="Times New Roman" w:hAnsi="PT Sans" w:cs="Times New Roman"/>
          <w:color w:val="555555"/>
          <w:sz w:val="17"/>
          <w:szCs w:val="17"/>
        </w:rPr>
        <w:t>i</w:t>
      </w:r>
      <w:proofErr w:type="spellEnd"/>
      <w:r w:rsidRPr="00DB25FA">
        <w:rPr>
          <w:rFonts w:ascii="PT Sans" w:eastAsia="Times New Roman" w:hAnsi="PT Sans" w:cs="Times New Roman"/>
          <w:color w:val="555555"/>
          <w:sz w:val="17"/>
          <w:szCs w:val="17"/>
        </w:rPr>
        <w:t xml:space="preserve"> and </w:t>
      </w:r>
      <w:proofErr w:type="spellStart"/>
      <w:r w:rsidRPr="00DB25FA">
        <w:rPr>
          <w:rFonts w:ascii="PT Sans" w:eastAsia="Times New Roman" w:hAnsi="PT Sans" w:cs="Times New Roman"/>
          <w:color w:val="555555"/>
          <w:sz w:val="17"/>
          <w:szCs w:val="17"/>
        </w:rPr>
        <w:t>Aj</w:t>
      </w:r>
      <w:proofErr w:type="spellEnd"/>
      <w:r w:rsidRPr="00DB25FA">
        <w:rPr>
          <w:rFonts w:ascii="PT Sans" w:eastAsia="Times New Roman" w:hAnsi="PT Sans" w:cs="Times New Roman"/>
          <w:color w:val="555555"/>
          <w:sz w:val="17"/>
          <w:szCs w:val="17"/>
        </w:rPr>
        <w:t xml:space="preserve"> = </w:t>
      </w:r>
      <w:proofErr w:type="spellStart"/>
      <w:r w:rsidRPr="00DB25FA">
        <w:rPr>
          <w:rFonts w:ascii="PT Sans" w:eastAsia="Times New Roman" w:hAnsi="PT Sans" w:cs="Times New Roman"/>
          <w:color w:val="555555"/>
          <w:sz w:val="17"/>
          <w:szCs w:val="17"/>
        </w:rPr>
        <w:t>Bj</w:t>
      </w:r>
      <w:proofErr w:type="spellEnd"/>
      <w:r w:rsidRPr="00DB25FA">
        <w:rPr>
          <w:rFonts w:ascii="PT Sans" w:eastAsia="Times New Roman" w:hAnsi="PT Sans" w:cs="Times New Roman"/>
          <w:color w:val="555555"/>
          <w:sz w:val="17"/>
          <w:szCs w:val="17"/>
        </w:rPr>
        <w:t xml:space="preserve"> for all j &lt; </w:t>
      </w:r>
      <w:proofErr w:type="spellStart"/>
      <w:r w:rsidRPr="00DB25FA">
        <w:rPr>
          <w:rFonts w:ascii="PT Sans" w:eastAsia="Times New Roman" w:hAnsi="PT Sans" w:cs="Times New Roman"/>
          <w:color w:val="555555"/>
          <w:sz w:val="17"/>
          <w:szCs w:val="17"/>
        </w:rPr>
        <w:t>i</w:t>
      </w:r>
      <w:proofErr w:type="spellEnd"/>
      <w:r w:rsidRPr="00DB25FA">
        <w:rPr>
          <w:rFonts w:ascii="PT Sans" w:eastAsia="Times New Roman" w:hAnsi="PT Sans" w:cs="Times New Roman"/>
          <w:color w:val="555555"/>
          <w:sz w:val="17"/>
          <w:szCs w:val="17"/>
        </w:rPr>
        <w:t>.</w:t>
      </w:r>
    </w:p>
    <w:p w:rsidR="00DB25FA" w:rsidRPr="00DB25FA" w:rsidRDefault="00DB25FA" w:rsidP="00DB25FA">
      <w:pPr>
        <w:shd w:val="clear" w:color="auto" w:fill="FFFFFF"/>
        <w:spacing w:after="115" w:line="184" w:lineRule="atLeast"/>
        <w:rPr>
          <w:rFonts w:ascii="PT Sans" w:eastAsia="Times New Roman" w:hAnsi="PT Sans" w:cs="Times New Roman"/>
          <w:color w:val="555555"/>
          <w:sz w:val="17"/>
          <w:szCs w:val="17"/>
        </w:rPr>
      </w:pPr>
      <w:r w:rsidRPr="00DB25FA">
        <w:rPr>
          <w:rFonts w:ascii="PT Sans" w:eastAsia="Times New Roman" w:hAnsi="PT Sans" w:cs="Times New Roman"/>
          <w:color w:val="555555"/>
          <w:sz w:val="17"/>
          <w:szCs w:val="17"/>
        </w:rPr>
        <w:t>For example when N = 4, L = 2 the first four such permutations lexicographically are: {1, 4, 3, 2}, {2, 1, 4, 3}, {2, 4, 1, 3} and {2, 4, 3, 1}. But {1, 4, 2, 3} is not valid as the length of the LIS is 3 here.</w:t>
      </w:r>
    </w:p>
    <w:p w:rsidR="00DB25FA" w:rsidRPr="00DB25FA" w:rsidRDefault="00DB25FA" w:rsidP="00DB25FA">
      <w:pPr>
        <w:shd w:val="clear" w:color="auto" w:fill="FFFFFF"/>
        <w:spacing w:after="0" w:line="184" w:lineRule="atLeast"/>
        <w:rPr>
          <w:rFonts w:ascii="PT Sans" w:eastAsia="Times New Roman" w:hAnsi="PT Sans" w:cs="Times New Roman"/>
          <w:color w:val="555555"/>
          <w:sz w:val="17"/>
          <w:szCs w:val="17"/>
        </w:rPr>
      </w:pPr>
    </w:p>
    <w:p w:rsidR="00DB25FA" w:rsidRPr="00DB25FA" w:rsidRDefault="00DB25FA" w:rsidP="00DB25FA">
      <w:pPr>
        <w:shd w:val="clear" w:color="auto" w:fill="FFFFFF"/>
        <w:spacing w:before="230" w:after="115" w:line="240" w:lineRule="auto"/>
        <w:outlineLvl w:val="2"/>
        <w:rPr>
          <w:rFonts w:ascii="PT Sans" w:eastAsia="Times New Roman" w:hAnsi="PT Sans" w:cs="Times New Roman"/>
          <w:color w:val="333333"/>
          <w:sz w:val="28"/>
          <w:szCs w:val="28"/>
        </w:rPr>
      </w:pPr>
      <w:r w:rsidRPr="00DB25FA">
        <w:rPr>
          <w:rFonts w:ascii="PT Sans" w:eastAsia="Times New Roman" w:hAnsi="PT Sans" w:cs="Times New Roman"/>
          <w:color w:val="333333"/>
          <w:sz w:val="28"/>
          <w:szCs w:val="28"/>
        </w:rPr>
        <w:t>Input</w:t>
      </w:r>
    </w:p>
    <w:p w:rsidR="00DB25FA" w:rsidRPr="00DB25FA" w:rsidRDefault="00DB25FA" w:rsidP="00DB25FA">
      <w:pPr>
        <w:shd w:val="clear" w:color="auto" w:fill="FFFFFF"/>
        <w:spacing w:after="115" w:line="184" w:lineRule="atLeast"/>
        <w:rPr>
          <w:rFonts w:ascii="PT Sans" w:eastAsia="Times New Roman" w:hAnsi="PT Sans" w:cs="Times New Roman"/>
          <w:color w:val="555555"/>
          <w:sz w:val="17"/>
          <w:szCs w:val="17"/>
        </w:rPr>
      </w:pPr>
      <w:r w:rsidRPr="00DB25FA">
        <w:rPr>
          <w:rFonts w:ascii="PT Sans" w:eastAsia="Times New Roman" w:hAnsi="PT Sans" w:cs="Times New Roman"/>
          <w:color w:val="555555"/>
          <w:sz w:val="17"/>
          <w:szCs w:val="17"/>
        </w:rPr>
        <w:t xml:space="preserve">First line of the input contains an integer T (≤ 30) which is the number of test cases. Each of the following T lines contain three integers </w:t>
      </w:r>
      <w:proofErr w:type="gramStart"/>
      <w:r w:rsidRPr="00DB25FA">
        <w:rPr>
          <w:rFonts w:ascii="PT Sans" w:eastAsia="Times New Roman" w:hAnsi="PT Sans" w:cs="Times New Roman"/>
          <w:color w:val="555555"/>
          <w:sz w:val="17"/>
          <w:szCs w:val="17"/>
        </w:rPr>
        <w:t>N(</w:t>
      </w:r>
      <w:proofErr w:type="gramEnd"/>
      <w:r w:rsidRPr="00DB25FA">
        <w:rPr>
          <w:rFonts w:ascii="PT Sans" w:eastAsia="Times New Roman" w:hAnsi="PT Sans" w:cs="Times New Roman"/>
          <w:color w:val="555555"/>
          <w:sz w:val="17"/>
          <w:szCs w:val="17"/>
        </w:rPr>
        <w:t>1 &lt; N &lt; 14) , L(1 ≤ L ≤ N) and K(1 ≤ K ≤ 10^9). There are at most 15 cases in the input file where N = 13.</w:t>
      </w:r>
    </w:p>
    <w:p w:rsidR="00DB25FA" w:rsidRPr="00DB25FA" w:rsidRDefault="00DB25FA" w:rsidP="00DB25FA">
      <w:pPr>
        <w:shd w:val="clear" w:color="auto" w:fill="FFFFFF"/>
        <w:spacing w:after="0" w:line="184" w:lineRule="atLeast"/>
        <w:rPr>
          <w:rFonts w:ascii="PT Sans" w:eastAsia="Times New Roman" w:hAnsi="PT Sans" w:cs="Times New Roman"/>
          <w:color w:val="555555"/>
          <w:sz w:val="17"/>
          <w:szCs w:val="17"/>
        </w:rPr>
      </w:pPr>
    </w:p>
    <w:p w:rsidR="00DB25FA" w:rsidRPr="00DB25FA" w:rsidRDefault="00DB25FA" w:rsidP="00DB25FA">
      <w:pPr>
        <w:shd w:val="clear" w:color="auto" w:fill="FFFFFF"/>
        <w:spacing w:before="230" w:after="115" w:line="240" w:lineRule="auto"/>
        <w:outlineLvl w:val="2"/>
        <w:rPr>
          <w:rFonts w:ascii="PT Sans" w:eastAsia="Times New Roman" w:hAnsi="PT Sans" w:cs="Times New Roman"/>
          <w:color w:val="333333"/>
          <w:sz w:val="28"/>
          <w:szCs w:val="28"/>
        </w:rPr>
      </w:pPr>
      <w:r w:rsidRPr="00DB25FA">
        <w:rPr>
          <w:rFonts w:ascii="PT Sans" w:eastAsia="Times New Roman" w:hAnsi="PT Sans" w:cs="Times New Roman"/>
          <w:color w:val="333333"/>
          <w:sz w:val="28"/>
          <w:szCs w:val="28"/>
        </w:rPr>
        <w:t>Output</w:t>
      </w:r>
    </w:p>
    <w:p w:rsidR="00DB25FA" w:rsidRPr="00DB25FA" w:rsidRDefault="00DB25FA" w:rsidP="00DB25FA">
      <w:pPr>
        <w:shd w:val="clear" w:color="auto" w:fill="FFFFFF"/>
        <w:spacing w:after="115" w:line="184" w:lineRule="atLeast"/>
        <w:rPr>
          <w:rFonts w:ascii="PT Sans" w:eastAsia="Times New Roman" w:hAnsi="PT Sans" w:cs="Times New Roman"/>
          <w:color w:val="555555"/>
          <w:sz w:val="17"/>
          <w:szCs w:val="17"/>
        </w:rPr>
      </w:pPr>
      <w:r w:rsidRPr="00DB25FA">
        <w:rPr>
          <w:rFonts w:ascii="PT Sans" w:eastAsia="Times New Roman" w:hAnsi="PT Sans" w:cs="Times New Roman"/>
          <w:color w:val="555555"/>
          <w:sz w:val="17"/>
          <w:szCs w:val="17"/>
        </w:rPr>
        <w:t>For each case, output the case number, followed by the lexicographically K-</w:t>
      </w:r>
      <w:proofErr w:type="spellStart"/>
      <w:r w:rsidRPr="00DB25FA">
        <w:rPr>
          <w:rFonts w:ascii="PT Sans" w:eastAsia="Times New Roman" w:hAnsi="PT Sans" w:cs="Times New Roman"/>
          <w:color w:val="555555"/>
          <w:sz w:val="17"/>
          <w:szCs w:val="17"/>
        </w:rPr>
        <w:t>th</w:t>
      </w:r>
      <w:proofErr w:type="spellEnd"/>
      <w:r w:rsidRPr="00DB25FA">
        <w:rPr>
          <w:rFonts w:ascii="PT Sans" w:eastAsia="Times New Roman" w:hAnsi="PT Sans" w:cs="Times New Roman"/>
          <w:color w:val="555555"/>
          <w:sz w:val="17"/>
          <w:szCs w:val="17"/>
        </w:rPr>
        <w:t xml:space="preserve"> permutation of first N numbers, such that, the length of LIS of that permutation is exactly L. If there are less than K permutations, output "-1".</w:t>
      </w:r>
    </w:p>
    <w:p w:rsidR="00DB25FA" w:rsidRPr="00DB25FA" w:rsidRDefault="00DB25FA" w:rsidP="00DB25FA">
      <w:pPr>
        <w:spacing w:after="0" w:line="240" w:lineRule="auto"/>
        <w:rPr>
          <w:rFonts w:ascii="Times New Roman" w:eastAsia="Times New Roman" w:hAnsi="Times New Roman" w:cs="Times New Roman"/>
          <w:sz w:val="24"/>
          <w:szCs w:val="24"/>
        </w:rPr>
      </w:pPr>
    </w:p>
    <w:p w:rsidR="00DB25FA" w:rsidRPr="00DB25FA" w:rsidRDefault="00DB25FA" w:rsidP="00DB25FA">
      <w:pPr>
        <w:shd w:val="clear" w:color="auto" w:fill="FFFFFF"/>
        <w:spacing w:before="230" w:after="115" w:line="240" w:lineRule="auto"/>
        <w:outlineLvl w:val="2"/>
        <w:rPr>
          <w:rFonts w:ascii="PT Sans" w:eastAsia="Times New Roman" w:hAnsi="PT Sans" w:cs="Times New Roman"/>
          <w:color w:val="333333"/>
          <w:sz w:val="28"/>
          <w:szCs w:val="28"/>
        </w:rPr>
      </w:pPr>
      <w:r w:rsidRPr="00DB25FA">
        <w:rPr>
          <w:rFonts w:ascii="PT Sans" w:eastAsia="Times New Roman" w:hAnsi="PT Sans" w:cs="Times New Roman"/>
          <w:color w:val="333333"/>
          <w:sz w:val="28"/>
          <w:szCs w:val="28"/>
        </w:rPr>
        <w:t>Sample</w:t>
      </w:r>
    </w:p>
    <w:tbl>
      <w:tblPr>
        <w:tblW w:w="7668" w:type="dxa"/>
        <w:tblCellMar>
          <w:top w:w="15" w:type="dxa"/>
          <w:left w:w="15" w:type="dxa"/>
          <w:bottom w:w="15" w:type="dxa"/>
          <w:right w:w="15" w:type="dxa"/>
        </w:tblCellMar>
        <w:tblLook w:val="04A0"/>
      </w:tblPr>
      <w:tblGrid>
        <w:gridCol w:w="3834"/>
        <w:gridCol w:w="3834"/>
      </w:tblGrid>
      <w:tr w:rsidR="00DB25FA" w:rsidRPr="00DB25FA" w:rsidTr="00DB25FA">
        <w:trPr>
          <w:tblHeader/>
        </w:trPr>
        <w:tc>
          <w:tcPr>
            <w:tcW w:w="0" w:type="auto"/>
            <w:tcBorders>
              <w:top w:val="nil"/>
              <w:bottom w:val="single" w:sz="8" w:space="0" w:color="auto"/>
            </w:tcBorders>
            <w:shd w:val="clear" w:color="auto" w:fill="auto"/>
            <w:tcMar>
              <w:top w:w="92" w:type="dxa"/>
              <w:left w:w="92" w:type="dxa"/>
              <w:bottom w:w="92" w:type="dxa"/>
              <w:right w:w="92" w:type="dxa"/>
            </w:tcMar>
            <w:vAlign w:val="bottom"/>
            <w:hideMark/>
          </w:tcPr>
          <w:p w:rsidR="00DB25FA" w:rsidRPr="00DB25FA" w:rsidRDefault="00DB25FA" w:rsidP="00DB25FA">
            <w:pPr>
              <w:spacing w:after="230" w:line="240" w:lineRule="auto"/>
              <w:rPr>
                <w:rFonts w:ascii="Times New Roman" w:eastAsia="Times New Roman" w:hAnsi="Times New Roman" w:cs="Times New Roman"/>
                <w:b/>
                <w:bCs/>
                <w:sz w:val="24"/>
                <w:szCs w:val="24"/>
              </w:rPr>
            </w:pPr>
            <w:r w:rsidRPr="00DB25FA">
              <w:rPr>
                <w:rFonts w:ascii="Times New Roman" w:eastAsia="Times New Roman" w:hAnsi="Times New Roman" w:cs="Times New Roman"/>
                <w:b/>
                <w:bCs/>
                <w:sz w:val="24"/>
                <w:szCs w:val="24"/>
              </w:rPr>
              <w:t>Input</w:t>
            </w:r>
          </w:p>
        </w:tc>
        <w:tc>
          <w:tcPr>
            <w:tcW w:w="0" w:type="auto"/>
            <w:tcBorders>
              <w:top w:val="nil"/>
              <w:bottom w:val="single" w:sz="8" w:space="0" w:color="auto"/>
            </w:tcBorders>
            <w:shd w:val="clear" w:color="auto" w:fill="auto"/>
            <w:tcMar>
              <w:top w:w="92" w:type="dxa"/>
              <w:left w:w="92" w:type="dxa"/>
              <w:bottom w:w="92" w:type="dxa"/>
              <w:right w:w="92" w:type="dxa"/>
            </w:tcMar>
            <w:vAlign w:val="bottom"/>
            <w:hideMark/>
          </w:tcPr>
          <w:p w:rsidR="00DB25FA" w:rsidRPr="00DB25FA" w:rsidRDefault="00DB25FA" w:rsidP="00DB25FA">
            <w:pPr>
              <w:spacing w:after="230" w:line="240" w:lineRule="auto"/>
              <w:rPr>
                <w:rFonts w:ascii="Times New Roman" w:eastAsia="Times New Roman" w:hAnsi="Times New Roman" w:cs="Times New Roman"/>
                <w:b/>
                <w:bCs/>
                <w:sz w:val="24"/>
                <w:szCs w:val="24"/>
              </w:rPr>
            </w:pPr>
            <w:r w:rsidRPr="00DB25FA">
              <w:rPr>
                <w:rFonts w:ascii="Times New Roman" w:eastAsia="Times New Roman" w:hAnsi="Times New Roman" w:cs="Times New Roman"/>
                <w:b/>
                <w:bCs/>
                <w:sz w:val="24"/>
                <w:szCs w:val="24"/>
              </w:rPr>
              <w:t>Output</w:t>
            </w:r>
          </w:p>
        </w:tc>
      </w:tr>
      <w:tr w:rsidR="00DB25FA" w:rsidRPr="00DB25FA" w:rsidTr="00DB25FA">
        <w:tc>
          <w:tcPr>
            <w:tcW w:w="3834" w:type="dxa"/>
            <w:tcBorders>
              <w:top w:val="single" w:sz="4" w:space="0" w:color="auto"/>
            </w:tcBorders>
            <w:shd w:val="clear" w:color="auto" w:fill="auto"/>
            <w:tcMar>
              <w:top w:w="92" w:type="dxa"/>
              <w:left w:w="92" w:type="dxa"/>
              <w:bottom w:w="92" w:type="dxa"/>
              <w:right w:w="92" w:type="dxa"/>
            </w:tcMar>
            <w:hideMark/>
          </w:tcPr>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4</w:t>
            </w:r>
          </w:p>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4 2 3</w:t>
            </w:r>
          </w:p>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4 2 4</w:t>
            </w:r>
          </w:p>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4 2 15</w:t>
            </w:r>
          </w:p>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4 2 13</w:t>
            </w:r>
          </w:p>
        </w:tc>
        <w:tc>
          <w:tcPr>
            <w:tcW w:w="3834" w:type="dxa"/>
            <w:tcBorders>
              <w:top w:val="single" w:sz="4" w:space="0" w:color="auto"/>
            </w:tcBorders>
            <w:shd w:val="clear" w:color="auto" w:fill="auto"/>
            <w:tcMar>
              <w:top w:w="92" w:type="dxa"/>
              <w:left w:w="92" w:type="dxa"/>
              <w:bottom w:w="92" w:type="dxa"/>
              <w:right w:w="92" w:type="dxa"/>
            </w:tcMar>
            <w:hideMark/>
          </w:tcPr>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Case 1: 2 4 1 3</w:t>
            </w:r>
          </w:p>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Case 2: 2 4 3 1</w:t>
            </w:r>
          </w:p>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Case 3: -1</w:t>
            </w:r>
          </w:p>
          <w:p w:rsidR="00DB25FA" w:rsidRPr="00DB25FA" w:rsidRDefault="00DB25FA" w:rsidP="00DB25FA">
            <w:pPr>
              <w:wordWrap w:val="0"/>
              <w:spacing w:after="230" w:line="240" w:lineRule="auto"/>
              <w:rPr>
                <w:rFonts w:ascii="Ubuntu Mono" w:eastAsia="Times New Roman" w:hAnsi="Ubuntu Mono" w:cs="Times New Roman"/>
                <w:sz w:val="16"/>
                <w:szCs w:val="16"/>
              </w:rPr>
            </w:pPr>
            <w:r w:rsidRPr="00DB25FA">
              <w:rPr>
                <w:rFonts w:ascii="Ubuntu Mono" w:eastAsia="Times New Roman" w:hAnsi="Ubuntu Mono" w:cs="Times New Roman"/>
                <w:sz w:val="16"/>
                <w:szCs w:val="16"/>
              </w:rPr>
              <w:t>Case 4: 4 3 1 2</w:t>
            </w:r>
          </w:p>
        </w:tc>
      </w:tr>
    </w:tbl>
    <w:p w:rsidR="00DB25FA" w:rsidRPr="00DB25FA" w:rsidRDefault="00DB25FA" w:rsidP="00DB25FA">
      <w:pPr>
        <w:spacing w:after="0" w:line="240" w:lineRule="auto"/>
        <w:rPr>
          <w:rFonts w:ascii="Times New Roman" w:eastAsia="Times New Roman" w:hAnsi="Times New Roman" w:cs="Times New Roman"/>
          <w:sz w:val="24"/>
          <w:szCs w:val="24"/>
        </w:rPr>
      </w:pPr>
    </w:p>
    <w:p w:rsidR="00DB25FA" w:rsidRPr="00DB25FA" w:rsidRDefault="00DB25FA" w:rsidP="00DB25FA">
      <w:pPr>
        <w:shd w:val="clear" w:color="auto" w:fill="FFFFFF"/>
        <w:spacing w:after="115" w:line="240" w:lineRule="auto"/>
        <w:rPr>
          <w:rFonts w:ascii="PT Sans" w:eastAsia="Times New Roman" w:hAnsi="PT Sans" w:cs="Times New Roman"/>
          <w:color w:val="555555"/>
          <w:sz w:val="14"/>
          <w:szCs w:val="14"/>
        </w:rPr>
      </w:pPr>
      <w:r w:rsidRPr="00DB25FA">
        <w:rPr>
          <w:rFonts w:ascii="PT Sans" w:eastAsia="Times New Roman" w:hAnsi="PT Sans" w:cs="Times New Roman"/>
          <w:color w:val="555555"/>
          <w:sz w:val="14"/>
          <w:szCs w:val="14"/>
        </w:rPr>
        <w:t>A subsequence of a sequence is a sequence formed from the given sequence by deleting some of the elements without disturbing the relative positions of the remaining elements and LIS is defined as length of longest such subsequence where the values are strictly increasing. So, if the sequence is {2, 4, 1, 3}, LIS is 2 and {2, 3}</w:t>
      </w:r>
      <w:proofErr w:type="gramStart"/>
      <w:r w:rsidRPr="00DB25FA">
        <w:rPr>
          <w:rFonts w:ascii="PT Sans" w:eastAsia="Times New Roman" w:hAnsi="PT Sans" w:cs="Times New Roman"/>
          <w:color w:val="555555"/>
          <w:sz w:val="14"/>
          <w:szCs w:val="14"/>
        </w:rPr>
        <w:t>,{</w:t>
      </w:r>
      <w:proofErr w:type="gramEnd"/>
      <w:r w:rsidRPr="00DB25FA">
        <w:rPr>
          <w:rFonts w:ascii="PT Sans" w:eastAsia="Times New Roman" w:hAnsi="PT Sans" w:cs="Times New Roman"/>
          <w:color w:val="555555"/>
          <w:sz w:val="14"/>
          <w:szCs w:val="14"/>
        </w:rPr>
        <w:t>1, 3},{2, 4} are some LIS of the sequence.</w:t>
      </w:r>
    </w:p>
    <w:p w:rsidR="00CA4F64" w:rsidRDefault="00CA4F64"/>
    <w:sectPr w:rsidR="00CA4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DB25FA"/>
    <w:rsid w:val="00CA4F64"/>
    <w:rsid w:val="00DB2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2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5FA"/>
    <w:rPr>
      <w:rFonts w:ascii="Times New Roman" w:eastAsia="Times New Roman" w:hAnsi="Times New Roman" w:cs="Times New Roman"/>
      <w:b/>
      <w:bCs/>
      <w:sz w:val="27"/>
      <w:szCs w:val="27"/>
    </w:rPr>
  </w:style>
  <w:style w:type="paragraph" w:customStyle="1" w:styleId="small">
    <w:name w:val="small"/>
    <w:basedOn w:val="Normal"/>
    <w:rsid w:val="00DB25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25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569067">
      <w:bodyDiv w:val="1"/>
      <w:marLeft w:val="0"/>
      <w:marRight w:val="0"/>
      <w:marTop w:val="0"/>
      <w:marBottom w:val="0"/>
      <w:divBdr>
        <w:top w:val="none" w:sz="0" w:space="0" w:color="auto"/>
        <w:left w:val="none" w:sz="0" w:space="0" w:color="auto"/>
        <w:bottom w:val="none" w:sz="0" w:space="0" w:color="auto"/>
        <w:right w:val="none" w:sz="0" w:space="0" w:color="auto"/>
      </w:divBdr>
      <w:divsChild>
        <w:div w:id="1463427597">
          <w:marLeft w:val="0"/>
          <w:marRight w:val="0"/>
          <w:marTop w:val="230"/>
          <w:marBottom w:val="115"/>
          <w:divBdr>
            <w:top w:val="none" w:sz="0" w:space="0" w:color="auto"/>
            <w:left w:val="none" w:sz="0" w:space="0" w:color="auto"/>
            <w:bottom w:val="none" w:sz="0" w:space="0" w:color="auto"/>
            <w:right w:val="none" w:sz="0" w:space="0" w:color="auto"/>
          </w:divBdr>
        </w:div>
        <w:div w:id="1904412021">
          <w:marLeft w:val="0"/>
          <w:marRight w:val="0"/>
          <w:marTop w:val="0"/>
          <w:marBottom w:val="0"/>
          <w:divBdr>
            <w:top w:val="none" w:sz="0" w:space="0" w:color="auto"/>
            <w:left w:val="none" w:sz="0" w:space="0" w:color="auto"/>
            <w:bottom w:val="none" w:sz="0" w:space="0" w:color="auto"/>
            <w:right w:val="none" w:sz="0" w:space="0" w:color="auto"/>
          </w:divBdr>
        </w:div>
        <w:div w:id="807628322">
          <w:marLeft w:val="0"/>
          <w:marRight w:val="0"/>
          <w:marTop w:val="0"/>
          <w:marBottom w:val="0"/>
          <w:divBdr>
            <w:top w:val="none" w:sz="0" w:space="0" w:color="auto"/>
            <w:left w:val="none" w:sz="0" w:space="0" w:color="auto"/>
            <w:bottom w:val="none" w:sz="0" w:space="0" w:color="auto"/>
            <w:right w:val="none" w:sz="0" w:space="0" w:color="auto"/>
          </w:divBdr>
          <w:divsChild>
            <w:div w:id="1787387429">
              <w:marLeft w:val="0"/>
              <w:marRight w:val="0"/>
              <w:marTop w:val="0"/>
              <w:marBottom w:val="0"/>
              <w:divBdr>
                <w:top w:val="none" w:sz="0" w:space="0" w:color="auto"/>
                <w:left w:val="none" w:sz="0" w:space="0" w:color="auto"/>
                <w:bottom w:val="none" w:sz="0" w:space="0" w:color="auto"/>
                <w:right w:val="none" w:sz="0" w:space="0" w:color="auto"/>
              </w:divBdr>
              <w:divsChild>
                <w:div w:id="1563130878">
                  <w:marLeft w:val="0"/>
                  <w:marRight w:val="0"/>
                  <w:marTop w:val="0"/>
                  <w:marBottom w:val="0"/>
                  <w:divBdr>
                    <w:top w:val="none" w:sz="0" w:space="0" w:color="auto"/>
                    <w:left w:val="none" w:sz="0" w:space="0" w:color="auto"/>
                    <w:bottom w:val="none" w:sz="0" w:space="0" w:color="auto"/>
                    <w:right w:val="none" w:sz="0" w:space="0" w:color="auto"/>
                  </w:divBdr>
                </w:div>
              </w:divsChild>
            </w:div>
            <w:div w:id="463936008">
              <w:marLeft w:val="0"/>
              <w:marRight w:val="0"/>
              <w:marTop w:val="0"/>
              <w:marBottom w:val="0"/>
              <w:divBdr>
                <w:top w:val="none" w:sz="0" w:space="0" w:color="auto"/>
                <w:left w:val="none" w:sz="0" w:space="0" w:color="auto"/>
                <w:bottom w:val="none" w:sz="0" w:space="0" w:color="auto"/>
                <w:right w:val="none" w:sz="0" w:space="0" w:color="auto"/>
              </w:divBdr>
              <w:divsChild>
                <w:div w:id="12212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134">
          <w:marLeft w:val="0"/>
          <w:marRight w:val="0"/>
          <w:marTop w:val="0"/>
          <w:marBottom w:val="0"/>
          <w:divBdr>
            <w:top w:val="none" w:sz="0" w:space="0" w:color="auto"/>
            <w:left w:val="none" w:sz="0" w:space="0" w:color="auto"/>
            <w:bottom w:val="none" w:sz="0" w:space="0" w:color="auto"/>
            <w:right w:val="none" w:sz="0" w:space="0" w:color="auto"/>
          </w:divBdr>
        </w:div>
        <w:div w:id="73539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2</cp:revision>
  <dcterms:created xsi:type="dcterms:W3CDTF">2014-10-31T13:48:00Z</dcterms:created>
  <dcterms:modified xsi:type="dcterms:W3CDTF">2014-10-31T13:48:00Z</dcterms:modified>
</cp:coreProperties>
</file>