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hd w:fill="E63462" w:val="clear"/>
        <w:spacing w:before="0" w:after="160"/>
        <w:jc w:val="center"/>
      </w:pPr>
      <w:r>
        <w:rPr>
          <w:rFonts w:ascii="Arial" w:cs="Arial" w:eastAsia="Arial" w:hAnsi="Arial"/>
          <w:b/>
          <w:bCs/>
          <w:color w:val="FFFFFF"/>
          <w:sz w:val="52"/>
          <w:szCs w:val="52"/>
        </w:rPr>
        <w:t xml:space="preserve">  PRELOVED CLONE APP  </w:t>
      </w:r>
    </w:p>
    <w:p>
      <w:pPr>
        <w:spacing w:before="120" w:after="120"/>
      </w:pPr>
      <w:r>
        <w:t xml:space="preserve"/>
      </w:r>
    </w:p>
    <w:p>
      <w:pPr>
        <w:spacing w:before="0" w:after="120"/>
        <w:jc w:val="center"/>
      </w:pPr>
      <w:r>
        <w:rPr>
          <w:rFonts w:ascii="Arial" w:cs="Arial" w:eastAsia="Arial" w:hAnsi="Arial"/>
          <w:b/>
          <w:bCs/>
          <w:color w:val="1A1A2E"/>
          <w:sz w:val="32"/>
          <w:szCs w:val="32"/>
        </w:rPr>
        <w:t xml:space="preserve">LAPORAN PROSEDUR PEMBUATAN PROYEK</w:t>
      </w:r>
    </w:p>
    <w:p>
      <w:pPr>
        <w:spacing w:before="0" w:after="120"/>
        <w:jc w:val="center"/>
      </w:pPr>
      <w:r>
        <w:rPr>
          <w:rFonts w:ascii="Arial" w:cs="Arial" w:eastAsia="Arial" w:hAnsi="Arial"/>
          <w:color w:val="6B7280"/>
          <w:sz w:val="24"/>
          <w:szCs w:val="24"/>
        </w:rPr>
        <w:t xml:space="preserve">Aplikasi E-Commerce Barang Bekas (Frontend Clone)</w:t>
      </w:r>
    </w:p>
    <w:p>
      <w:pPr>
        <w:spacing w:before="120" w:after="120"/>
      </w:pPr>
      <w:r>
        <w:t xml:space="preserve"/>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Nama Proyek</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Preloved Clone App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Jenis Proyek</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Frontend Clone — Mobile App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iOS &amp; Android (React Native + Expo)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Sumber Data</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Platzi Fake Store API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Referensi</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preloved.co.id — App Store ID: 6502086431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Tanggal</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21 Februari 2026</w:t>
            </w:r>
          </w:p>
        </w:tc>
      </w:tr>
    </w:tbl>
    <w:p>
      <w:r>
        <w:br/>
      </w:r>
    </w:p>
    <w:p>
      <w:pPr>
        <w:pStyle w:val="Heading1"/>
        <w:pBdr>
          <w:bottom w:val="single" w:color="E63462" w:sz="4" w:space="6"/>
        </w:pBdr>
        <w:spacing w:before="400" w:after="200"/>
      </w:pPr>
      <w:r>
        <w:rPr>
          <w:rFonts w:ascii="Arial" w:cs="Arial" w:eastAsia="Arial" w:hAnsi="Arial"/>
          <w:b/>
          <w:bCs/>
          <w:color w:val="1A1A2E"/>
          <w:sz w:val="32"/>
          <w:szCs w:val="32"/>
        </w:rPr>
        <w:t xml:space="preserve">BAB 1 — PENDAHULUAN</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1.1  Latar Belakang</w:t>
      </w:r>
    </w:p>
    <w:p>
      <w:pPr>
        <w:spacing w:before="80" w:after="120"/>
      </w:pPr>
      <w:r>
        <w:rPr>
          <w:rFonts w:ascii="Arial" w:cs="Arial" w:eastAsia="Arial" w:hAnsi="Arial"/>
          <w:color w:val="6B7280"/>
          <w:sz w:val="22"/>
          <w:szCs w:val="22"/>
        </w:rPr>
        <w:t xml:space="preserve">Preloved adalah platform e-commerce asal Indonesia yang fokus pada jual-beli barang fashion bekas berkualitas. Proyek ini merupakan clone frontend dari aplikasi Preloved yang bertujuan untuk mempelajari arsitektur aplikasi e-commerce mobile modern menggunakan React Native dan Expo.</w:t>
      </w:r>
    </w:p>
    <w:p>
      <w:pPr>
        <w:spacing w:before="80" w:after="120"/>
      </w:pPr>
      <w:r>
        <w:rPr>
          <w:rFonts w:ascii="Arial" w:cs="Arial" w:eastAsia="Arial" w:hAnsi="Arial"/>
          <w:color w:val="6B7280"/>
          <w:sz w:val="22"/>
          <w:szCs w:val="22"/>
        </w:rPr>
        <w:t xml:space="preserve">Proyek ini dibuat sebagai latihan teknis (learning project) dengan ruang lingkup terbatas pada sisi frontend saja, tanpa implementasi backend, autentikasi, maupun sistem pembayaran nyata. Data produk diambil dari Platzi Fake Store API sebagai sumber data dummy.</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1.2  Tujuan Proyek</w:t>
      </w:r>
    </w:p>
    <w:p>
      <w:pPr>
        <w:pStyle w:val="ListParagraph"/>
        <w:numPr>
          <w:ilvl w:val="0"/>
          <w:numId w:val="2"/>
        </w:numPr>
        <w:spacing w:before="60" w:after="60"/>
      </w:pPr>
      <w:r>
        <w:rPr>
          <w:rFonts w:ascii="Arial" w:cs="Arial" w:eastAsia="Arial" w:hAnsi="Arial"/>
          <w:color w:val="6B7280"/>
          <w:sz w:val="22"/>
          <w:szCs w:val="22"/>
        </w:rPr>
        <w:t xml:space="preserve">Mempelajari arsitektur aplikasi React Native + Expo Router</w:t>
      </w:r>
    </w:p>
    <w:p>
      <w:pPr>
        <w:pStyle w:val="ListParagraph"/>
        <w:numPr>
          <w:ilvl w:val="0"/>
          <w:numId w:val="2"/>
        </w:numPr>
        <w:spacing w:before="60" w:after="60"/>
      </w:pPr>
      <w:r>
        <w:rPr>
          <w:rFonts w:ascii="Arial" w:cs="Arial" w:eastAsia="Arial" w:hAnsi="Arial"/>
          <w:color w:val="6B7280"/>
          <w:sz w:val="22"/>
          <w:szCs w:val="22"/>
        </w:rPr>
        <w:t xml:space="preserve">Implementasi infinite scroll dengan TanStack Query (useInfiniteQuery)</w:t>
      </w:r>
    </w:p>
    <w:p>
      <w:pPr>
        <w:pStyle w:val="ListParagraph"/>
        <w:numPr>
          <w:ilvl w:val="0"/>
          <w:numId w:val="2"/>
        </w:numPr>
        <w:spacing w:before="60" w:after="60"/>
      </w:pPr>
      <w:r>
        <w:rPr>
          <w:rFonts w:ascii="Arial" w:cs="Arial" w:eastAsia="Arial" w:hAnsi="Arial"/>
          <w:color w:val="6B7280"/>
          <w:sz w:val="22"/>
          <w:szCs w:val="22"/>
        </w:rPr>
        <w:t xml:space="preserve">Membangun UI yang menyerupai tampilan Preloved (filter carousel, product grid, detail produk)</w:t>
      </w:r>
    </w:p>
    <w:p>
      <w:pPr>
        <w:pStyle w:val="ListParagraph"/>
        <w:numPr>
          <w:ilvl w:val="0"/>
          <w:numId w:val="2"/>
        </w:numPr>
        <w:spacing w:before="60" w:after="60"/>
      </w:pPr>
      <w:r>
        <w:rPr>
          <w:rFonts w:ascii="Arial" w:cs="Arial" w:eastAsia="Arial" w:hAnsi="Arial"/>
          <w:color w:val="6B7280"/>
          <w:sz w:val="22"/>
          <w:szCs w:val="22"/>
        </w:rPr>
        <w:t xml:space="preserve">Manajemen state dan server state dengan TanStack Query</w:t>
      </w:r>
    </w:p>
    <w:p>
      <w:pPr>
        <w:pStyle w:val="ListParagraph"/>
        <w:numPr>
          <w:ilvl w:val="0"/>
          <w:numId w:val="2"/>
        </w:numPr>
        <w:spacing w:before="60" w:after="60"/>
      </w:pPr>
      <w:r>
        <w:rPr>
          <w:rFonts w:ascii="Arial" w:cs="Arial" w:eastAsia="Arial" w:hAnsi="Arial"/>
          <w:color w:val="6B7280"/>
          <w:sz w:val="22"/>
          <w:szCs w:val="22"/>
        </w:rPr>
        <w:t xml:space="preserve">Memahami optimasi performa FlatList di React Native</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1.3  Batasan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3462" w:sz="1"/>
              <w:left w:val="single" w:color="E63462" w:sz="1"/>
              <w:bottom w:val="single" w:color="E63462" w:sz="1"/>
              <w:right w:val="single" w:color="E63462" w:sz="1"/>
            </w:tcBorders>
            <w:shd w:fill="FFF0F3" w:val="clear"/>
            <w:tcMar>
              <w:top w:type="dxa" w:w="140"/>
              <w:left w:type="dxa" w:w="200"/>
              <w:bottom w:type="dxa" w:w="140"/>
              <w:right w:type="dxa" w:w="200"/>
            </w:tcMar>
          </w:tcPr>
          <w:p>
            <w:pPr>
              <w:spacing w:before="0" w:after="80"/>
            </w:pPr>
            <w:r>
              <w:rPr>
                <w:rFonts w:ascii="Arial" w:cs="Arial" w:eastAsia="Arial" w:hAnsi="Arial"/>
                <w:b/>
                <w:bCs/>
                <w:color w:val="E63462"/>
                <w:sz w:val="22"/>
                <w:szCs w:val="22"/>
              </w:rPr>
              <w:t xml:space="preserve">⚠️  Ruang Lingkup Clone</w:t>
            </w:r>
          </w:p>
          <w:p>
            <w:pPr>
              <w:spacing w:before="80" w:after="120"/>
            </w:pPr>
            <w:r>
              <w:rPr>
                <w:rFonts w:ascii="Arial" w:cs="Arial" w:eastAsia="Arial" w:hAnsi="Arial"/>
                <w:color w:val="1A1A2E"/>
                <w:sz w:val="22"/>
                <w:szCs w:val="22"/>
              </w:rPr>
              <w:t xml:space="preserve">Proyek ini HANYA mencakup sisi frontend (UI/UX clone). Berikut adalah hal-hal yang tidak diimplementasikan:</w:t>
            </w:r>
          </w:p>
          <w:p>
            <w:pPr>
              <w:pStyle w:val="ListParagraph"/>
              <w:numPr>
                <w:ilvl w:val="0"/>
                <w:numId w:val="2"/>
              </w:numPr>
              <w:spacing w:before="60" w:after="60"/>
            </w:pPr>
            <w:r>
              <w:rPr>
                <w:rFonts w:ascii="Arial" w:cs="Arial" w:eastAsia="Arial" w:hAnsi="Arial"/>
                <w:color w:val="6B7280"/>
                <w:sz w:val="22"/>
                <w:szCs w:val="22"/>
              </w:rPr>
              <w:t xml:space="preserve">Backend / API sendiri — semua data dari Platzi Fake Store API</w:t>
            </w:r>
          </w:p>
          <w:p>
            <w:pPr>
              <w:pStyle w:val="ListParagraph"/>
              <w:numPr>
                <w:ilvl w:val="0"/>
                <w:numId w:val="2"/>
              </w:numPr>
              <w:spacing w:before="60" w:after="60"/>
            </w:pPr>
            <w:r>
              <w:rPr>
                <w:rFonts w:ascii="Arial" w:cs="Arial" w:eastAsia="Arial" w:hAnsi="Arial"/>
                <w:color w:val="6B7280"/>
                <w:sz w:val="22"/>
                <w:szCs w:val="22"/>
              </w:rPr>
              <w:t xml:space="preserve">Autentikasi &amp; otorisasi pengguna</w:t>
            </w:r>
          </w:p>
          <w:p>
            <w:pPr>
              <w:pStyle w:val="ListParagraph"/>
              <w:numPr>
                <w:ilvl w:val="0"/>
                <w:numId w:val="2"/>
              </w:numPr>
              <w:spacing w:before="60" w:after="60"/>
            </w:pPr>
            <w:r>
              <w:rPr>
                <w:rFonts w:ascii="Arial" w:cs="Arial" w:eastAsia="Arial" w:hAnsi="Arial"/>
                <w:color w:val="6B7280"/>
                <w:sz w:val="22"/>
                <w:szCs w:val="22"/>
              </w:rPr>
              <w:t xml:space="preserve">Fitur upload produk, chat, atau transaksi nyata</w:t>
            </w:r>
          </w:p>
          <w:p>
            <w:pPr>
              <w:pStyle w:val="ListParagraph"/>
              <w:numPr>
                <w:ilvl w:val="0"/>
                <w:numId w:val="2"/>
              </w:numPr>
              <w:spacing w:before="60" w:after="60"/>
            </w:pPr>
            <w:r>
              <w:rPr>
                <w:rFonts w:ascii="Arial" w:cs="Arial" w:eastAsia="Arial" w:hAnsi="Arial"/>
                <w:color w:val="6B7280"/>
                <w:sz w:val="22"/>
                <w:szCs w:val="22"/>
              </w:rPr>
              <w:t xml:space="preserve">Sistem pembayaran</w:t>
            </w:r>
          </w:p>
          <w:p>
            <w:pPr>
              <w:pStyle w:val="ListParagraph"/>
              <w:numPr>
                <w:ilvl w:val="0"/>
                <w:numId w:val="2"/>
              </w:numPr>
              <w:spacing w:before="60" w:after="60"/>
            </w:pPr>
            <w:r>
              <w:rPr>
                <w:rFonts w:ascii="Arial" w:cs="Arial" w:eastAsia="Arial" w:hAnsi="Arial"/>
                <w:color w:val="6B7280"/>
                <w:sz w:val="22"/>
                <w:szCs w:val="22"/>
              </w:rPr>
              <w:t xml:space="preserve">Push notification</w:t>
            </w:r>
          </w:p>
        </w:tc>
      </w:tr>
    </w:tbl>
    <w:p>
      <w:pPr>
        <w:spacing w:before="120" w:after="120"/>
      </w:pPr>
      <w:r>
        <w:t xml:space="preserve"/>
      </w:r>
    </w:p>
    <w:p>
      <w:pPr>
        <w:pStyle w:val="Heading2"/>
        <w:spacing w:before="300" w:after="160"/>
      </w:pPr>
      <w:r>
        <w:rPr>
          <w:rFonts w:ascii="Arial" w:cs="Arial" w:eastAsia="Arial" w:hAnsi="Arial"/>
          <w:b/>
          <w:bCs/>
          <w:color w:val="E63462"/>
          <w:sz w:val="26"/>
          <w:szCs w:val="26"/>
        </w:rPr>
        <w:t xml:space="preserve">1.4  Referensi Aplikasi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Nama Aplikasi</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Preloved: Buy &amp; Sell Fashion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App Store</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apps.apple.com/id/app/preloved-buy-sell-fashion/id6502086431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Website</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preloved.co.id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Sumber Data</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Platzi Fake Store API — api.escuelajs.co/api/v1</w:t>
            </w:r>
          </w:p>
        </w:tc>
      </w:tr>
    </w:tbl>
    <w:p>
      <w:r>
        <w:br/>
      </w:r>
    </w:p>
    <w:p>
      <w:pPr>
        <w:pStyle w:val="Heading1"/>
        <w:pBdr>
          <w:bottom w:val="single" w:color="E63462" w:sz="4" w:space="6"/>
        </w:pBdr>
        <w:spacing w:before="400" w:after="200"/>
      </w:pPr>
      <w:r>
        <w:rPr>
          <w:rFonts w:ascii="Arial" w:cs="Arial" w:eastAsia="Arial" w:hAnsi="Arial"/>
          <w:b/>
          <w:bCs/>
          <w:color w:val="1A1A2E"/>
          <w:sz w:val="32"/>
          <w:szCs w:val="32"/>
        </w:rPr>
        <w:t xml:space="preserve">BAB 2 — PERSIAPAN &amp; SETUP PROYEK</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2.1  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Kategori</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Library / Tools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Framework Mobile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React Native + Expo SDK 52</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Routing</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Expo Router v4 (file-based routing)</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State Management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TanStack Query v5 (React Query)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Animasi</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React Native Reanimated v3</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Styling</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NativeWind v4 (Tailwind CSS untuk RN)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HTTP Client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Native fetch API</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Sumber Data</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Platzi Fake Store API (dummy data)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UI Components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Custom shadcn-ui style components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Image Loading</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expo-image (caching + fallback)</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Lottie Animation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lottie-react-native (wishlist button)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TypeScript</w:t>
            </w:r>
          </w:p>
        </w:tc>
      </w:tr>
    </w:tbl>
    <w:p>
      <w:pPr>
        <w:spacing w:before="120" w:after="120"/>
      </w:pPr>
      <w:r>
        <w:t xml:space="preserve"/>
      </w:r>
    </w:p>
    <w:p>
      <w:pPr>
        <w:pStyle w:val="Heading2"/>
        <w:spacing w:before="300" w:after="160"/>
      </w:pPr>
      <w:r>
        <w:rPr>
          <w:rFonts w:ascii="Arial" w:cs="Arial" w:eastAsia="Arial" w:hAnsi="Arial"/>
          <w:b/>
          <w:bCs/>
          <w:color w:val="E63462"/>
          <w:sz w:val="26"/>
          <w:szCs w:val="26"/>
        </w:rPr>
        <w:t xml:space="preserve">2.2  Struktur Direktori Proyek</w:t>
      </w:r>
    </w:p>
    <w:p>
      <w:pPr>
        <w:shd w:fill="F3F4F6" w:val="clear"/>
        <w:spacing w:before="60" w:after="60"/>
        <w:ind w:left="360"/>
      </w:pPr>
      <w:r>
        <w:rPr>
          <w:rFonts w:ascii="Courier New" w:cs="Courier New" w:eastAsia="Courier New" w:hAnsi="Courier New"/>
          <w:color w:val="374151"/>
          <w:sz w:val="18"/>
          <w:szCs w:val="18"/>
        </w:rPr>
        <w:t xml:space="preserve">preloved-clone/</w:t>
      </w:r>
    </w:p>
    <w:p>
      <w:pPr>
        <w:shd w:fill="F3F4F6" w:val="clear"/>
        <w:spacing w:before="60" w:after="60"/>
        <w:ind w:left="360"/>
      </w:pPr>
      <w:r>
        <w:rPr>
          <w:rFonts w:ascii="Courier New" w:cs="Courier New" w:eastAsia="Courier New" w:hAnsi="Courier New"/>
          <w:color w:val="374151"/>
          <w:sz w:val="18"/>
          <w:szCs w:val="18"/>
        </w:rPr>
        <w:t xml:space="preserve">├── app/                    # Expo Router pages</w:t>
      </w:r>
    </w:p>
    <w:p>
      <w:pPr>
        <w:shd w:fill="F3F4F6" w:val="clear"/>
        <w:spacing w:before="60" w:after="60"/>
        <w:ind w:left="360"/>
      </w:pPr>
      <w:r>
        <w:rPr>
          <w:rFonts w:ascii="Courier New" w:cs="Courier New" w:eastAsia="Courier New" w:hAnsi="Courier New"/>
          <w:color w:val="374151"/>
          <w:sz w:val="18"/>
          <w:szCs w:val="18"/>
        </w:rPr>
        <w:t xml:space="preserve">│   ├── (tabs)/             # Tab navigator</w:t>
      </w:r>
    </w:p>
    <w:p>
      <w:pPr>
        <w:shd w:fill="F3F4F6" w:val="clear"/>
        <w:spacing w:before="60" w:after="60"/>
        <w:ind w:left="360"/>
      </w:pPr>
      <w:r>
        <w:rPr>
          <w:rFonts w:ascii="Courier New" w:cs="Courier New" w:eastAsia="Courier New" w:hAnsi="Courier New"/>
          <w:color w:val="374151"/>
          <w:sz w:val="18"/>
          <w:szCs w:val="18"/>
        </w:rPr>
        <w:t xml:space="preserve">│   │   ├── index.tsx       # Halaman beranda</w:t>
      </w:r>
    </w:p>
    <w:p>
      <w:pPr>
        <w:shd w:fill="F3F4F6" w:val="clear"/>
        <w:spacing w:before="60" w:after="60"/>
        <w:ind w:left="360"/>
      </w:pPr>
      <w:r>
        <w:rPr>
          <w:rFonts w:ascii="Courier New" w:cs="Courier New" w:eastAsia="Courier New" w:hAnsi="Courier New"/>
          <w:color w:val="374151"/>
          <w:sz w:val="18"/>
          <w:szCs w:val="18"/>
        </w:rPr>
        <w:t xml:space="preserve">│   │   ├── explore.tsx     # Halaman explore</w:t>
      </w:r>
    </w:p>
    <w:p>
      <w:pPr>
        <w:shd w:fill="F3F4F6" w:val="clear"/>
        <w:spacing w:before="60" w:after="60"/>
        <w:ind w:left="360"/>
      </w:pPr>
      <w:r>
        <w:rPr>
          <w:rFonts w:ascii="Courier New" w:cs="Courier New" w:eastAsia="Courier New" w:hAnsi="Courier New"/>
          <w:color w:val="374151"/>
          <w:sz w:val="18"/>
          <w:szCs w:val="18"/>
        </w:rPr>
        <w:t xml:space="preserve">│   │   └── products.tsx    # Halaman produk + filter</w:t>
      </w:r>
    </w:p>
    <w:p>
      <w:pPr>
        <w:shd w:fill="F3F4F6" w:val="clear"/>
        <w:spacing w:before="60" w:after="60"/>
        <w:ind w:left="360"/>
      </w:pPr>
      <w:r>
        <w:rPr>
          <w:rFonts w:ascii="Courier New" w:cs="Courier New" w:eastAsia="Courier New" w:hAnsi="Courier New"/>
          <w:color w:val="374151"/>
          <w:sz w:val="18"/>
          <w:szCs w:val="18"/>
        </w:rPr>
        <w:t xml:space="preserve">│   ├── product/[id]/       # Detail produk</w:t>
      </w:r>
    </w:p>
    <w:p>
      <w:pPr>
        <w:shd w:fill="F3F4F6" w:val="clear"/>
        <w:spacing w:before="60" w:after="60"/>
        <w:ind w:left="360"/>
      </w:pPr>
      <w:r>
        <w:rPr>
          <w:rFonts w:ascii="Courier New" w:cs="Courier New" w:eastAsia="Courier New" w:hAnsi="Courier New"/>
          <w:color w:val="374151"/>
          <w:sz w:val="18"/>
          <w:szCs w:val="18"/>
        </w:rPr>
        <w:t xml:space="preserve">│   └── _layout.tsx         # Root layout + provider</w:t>
      </w:r>
    </w:p>
    <w:p>
      <w:pPr>
        <w:shd w:fill="F3F4F6" w:val="clear"/>
        <w:spacing w:before="60" w:after="60"/>
        <w:ind w:left="360"/>
      </w:pPr>
      <w:r>
        <w:rPr>
          <w:rFonts w:ascii="Courier New" w:cs="Courier New" w:eastAsia="Courier New" w:hAnsi="Courier New"/>
          <w:color w:val="374151"/>
          <w:sz w:val="18"/>
          <w:szCs w:val="18"/>
        </w:rPr>
        <w:t xml:space="preserve">├── components/</w:t>
      </w:r>
    </w:p>
    <w:p>
      <w:pPr>
        <w:shd w:fill="F3F4F6" w:val="clear"/>
        <w:spacing w:before="60" w:after="60"/>
        <w:ind w:left="360"/>
      </w:pPr>
      <w:r>
        <w:rPr>
          <w:rFonts w:ascii="Courier New" w:cs="Courier New" w:eastAsia="Courier New" w:hAnsi="Courier New"/>
          <w:color w:val="374151"/>
          <w:sz w:val="18"/>
          <w:szCs w:val="18"/>
        </w:rPr>
        <w:t xml:space="preserve">│   ├── ui/core/block/      # Block components</w:t>
      </w:r>
    </w:p>
    <w:p>
      <w:pPr>
        <w:shd w:fill="F3F4F6" w:val="clear"/>
        <w:spacing w:before="60" w:after="60"/>
        <w:ind w:left="360"/>
      </w:pPr>
      <w:r>
        <w:rPr>
          <w:rFonts w:ascii="Courier New" w:cs="Courier New" w:eastAsia="Courier New" w:hAnsi="Courier New"/>
          <w:color w:val="374151"/>
          <w:sz w:val="18"/>
          <w:szCs w:val="18"/>
        </w:rPr>
        <w:t xml:space="preserve">│   │   ├── beranda-block.tsx</w:t>
      </w:r>
    </w:p>
    <w:p>
      <w:pPr>
        <w:shd w:fill="F3F4F6" w:val="clear"/>
        <w:spacing w:before="60" w:after="60"/>
        <w:ind w:left="360"/>
      </w:pPr>
      <w:r>
        <w:rPr>
          <w:rFonts w:ascii="Courier New" w:cs="Courier New" w:eastAsia="Courier New" w:hAnsi="Courier New"/>
          <w:color w:val="374151"/>
          <w:sz w:val="18"/>
          <w:szCs w:val="18"/>
        </w:rPr>
        <w:t xml:space="preserve">│   │   └── explore-products.tsx</w:t>
      </w:r>
    </w:p>
    <w:p>
      <w:pPr>
        <w:shd w:fill="F3F4F6" w:val="clear"/>
        <w:spacing w:before="60" w:after="60"/>
        <w:ind w:left="360"/>
      </w:pPr>
      <w:r>
        <w:rPr>
          <w:rFonts w:ascii="Courier New" w:cs="Courier New" w:eastAsia="Courier New" w:hAnsi="Courier New"/>
          <w:color w:val="374151"/>
          <w:sz w:val="18"/>
          <w:szCs w:val="18"/>
        </w:rPr>
        <w:t xml:space="preserve">│   └── ui/fragments/       # Reusable UI components</w:t>
      </w:r>
    </w:p>
    <w:p>
      <w:pPr>
        <w:shd w:fill="F3F4F6" w:val="clear"/>
        <w:spacing w:before="60" w:after="60"/>
        <w:ind w:left="360"/>
      </w:pPr>
      <w:r>
        <w:rPr>
          <w:rFonts w:ascii="Courier New" w:cs="Courier New" w:eastAsia="Courier New" w:hAnsi="Courier New"/>
          <w:color w:val="374151"/>
          <w:sz w:val="18"/>
          <w:szCs w:val="18"/>
        </w:rPr>
        <w:t xml:space="preserve">│       ├── custom/card/product-card.tsx</w:t>
      </w:r>
    </w:p>
    <w:p>
      <w:pPr>
        <w:shd w:fill="F3F4F6" w:val="clear"/>
        <w:spacing w:before="60" w:after="60"/>
        <w:ind w:left="360"/>
      </w:pPr>
      <w:r>
        <w:rPr>
          <w:rFonts w:ascii="Courier New" w:cs="Courier New" w:eastAsia="Courier New" w:hAnsi="Courier New"/>
          <w:color w:val="374151"/>
          <w:sz w:val="18"/>
          <w:szCs w:val="18"/>
        </w:rPr>
        <w:t xml:space="preserve">│       └── shadcn-ui/image.tsx</w:t>
      </w:r>
    </w:p>
    <w:p>
      <w:pPr>
        <w:shd w:fill="F3F4F6" w:val="clear"/>
        <w:spacing w:before="60" w:after="60"/>
        <w:ind w:left="360"/>
      </w:pPr>
      <w:r>
        <w:rPr>
          <w:rFonts w:ascii="Courier New" w:cs="Courier New" w:eastAsia="Courier New" w:hAnsi="Courier New"/>
          <w:color w:val="374151"/>
          <w:sz w:val="18"/>
          <w:szCs w:val="18"/>
        </w:rPr>
        <w:t xml:space="preserve">├── lib/server/products/    # Data layer</w:t>
      </w:r>
    </w:p>
    <w:p>
      <w:pPr>
        <w:shd w:fill="F3F4F6" w:val="clear"/>
        <w:spacing w:before="60" w:after="60"/>
        <w:ind w:left="360"/>
      </w:pPr>
      <w:r>
        <w:rPr>
          <w:rFonts w:ascii="Courier New" w:cs="Courier New" w:eastAsia="Courier New" w:hAnsi="Courier New"/>
          <w:color w:val="374151"/>
          <w:sz w:val="18"/>
          <w:szCs w:val="18"/>
        </w:rPr>
        <w:t xml:space="preserve">│   ├── products-server.ts  # API fetch functions</w:t>
      </w:r>
    </w:p>
    <w:p>
      <w:pPr>
        <w:shd w:fill="F3F4F6" w:val="clear"/>
        <w:spacing w:before="60" w:after="60"/>
        <w:ind w:left="360"/>
      </w:pPr>
      <w:r>
        <w:rPr>
          <w:rFonts w:ascii="Courier New" w:cs="Courier New" w:eastAsia="Courier New" w:hAnsi="Courier New"/>
          <w:color w:val="374151"/>
          <w:sz w:val="18"/>
          <w:szCs w:val="18"/>
        </w:rPr>
        <w:t xml:space="preserve">│   ├── products-queris-server.ts  # TanStack Query options</w:t>
      </w:r>
    </w:p>
    <w:p>
      <w:pPr>
        <w:shd w:fill="F3F4F6" w:val="clear"/>
        <w:spacing w:before="60" w:after="60"/>
        <w:ind w:left="360"/>
      </w:pPr>
      <w:r>
        <w:rPr>
          <w:rFonts w:ascii="Courier New" w:cs="Courier New" w:eastAsia="Courier New" w:hAnsi="Courier New"/>
          <w:color w:val="374151"/>
          <w:sz w:val="18"/>
          <w:szCs w:val="18"/>
        </w:rPr>
        <w:t xml:space="preserve">│   └── product-mappers.ts  # Data transformer</w:t>
      </w:r>
    </w:p>
    <w:p>
      <w:pPr>
        <w:shd w:fill="F3F4F6" w:val="clear"/>
        <w:spacing w:before="60" w:after="60"/>
        <w:ind w:left="360"/>
      </w:pPr>
      <w:r>
        <w:rPr>
          <w:rFonts w:ascii="Courier New" w:cs="Courier New" w:eastAsia="Courier New" w:hAnsi="Courier New"/>
          <w:color w:val="374151"/>
          <w:sz w:val="18"/>
          <w:szCs w:val="18"/>
        </w:rPr>
        <w:t xml:space="preserve">└── type/products-type.ts   # TypeScript types</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2.3  Instalasi &amp; Setup</w:t>
      </w:r>
    </w:p>
    <w:p>
      <w:pPr>
        <w:pStyle w:val="ListParagraph"/>
        <w:numPr>
          <w:ilvl w:val="0"/>
          <w:numId w:val="3"/>
        </w:numPr>
        <w:spacing w:before="80" w:after="80"/>
      </w:pPr>
      <w:r>
        <w:rPr>
          <w:rFonts w:ascii="Arial" w:cs="Arial" w:eastAsia="Arial" w:hAnsi="Arial"/>
          <w:color w:val="6B7280"/>
          <w:sz w:val="22"/>
          <w:szCs w:val="22"/>
        </w:rPr>
        <w:t xml:space="preserve">Buat proyek baru: npx create-expo-app@latest preloved-clone --template tabs</w:t>
      </w:r>
    </w:p>
    <w:p>
      <w:pPr>
        <w:pStyle w:val="ListParagraph"/>
        <w:numPr>
          <w:ilvl w:val="0"/>
          <w:numId w:val="3"/>
        </w:numPr>
        <w:spacing w:before="80" w:after="80"/>
      </w:pPr>
      <w:r>
        <w:rPr>
          <w:rFonts w:ascii="Arial" w:cs="Arial" w:eastAsia="Arial" w:hAnsi="Arial"/>
          <w:color w:val="6B7280"/>
          <w:sz w:val="22"/>
          <w:szCs w:val="22"/>
        </w:rPr>
        <w:t xml:space="preserve">Install dependensi utama:</w:t>
      </w:r>
    </w:p>
    <w:p>
      <w:pPr>
        <w:shd w:fill="F3F4F6" w:val="clear"/>
        <w:spacing w:before="60" w:after="60"/>
        <w:ind w:left="360"/>
      </w:pPr>
      <w:r>
        <w:rPr>
          <w:rFonts w:ascii="Courier New" w:cs="Courier New" w:eastAsia="Courier New" w:hAnsi="Courier New"/>
          <w:color w:val="374151"/>
          <w:sz w:val="18"/>
          <w:szCs w:val="18"/>
        </w:rPr>
        <w:t xml:space="preserve">npx expo install expo-router expo-image lottie-react-native</w:t>
      </w:r>
    </w:p>
    <w:p>
      <w:pPr>
        <w:shd w:fill="F3F4F6" w:val="clear"/>
        <w:spacing w:before="60" w:after="60"/>
        <w:ind w:left="360"/>
      </w:pPr>
      <w:r>
        <w:rPr>
          <w:rFonts w:ascii="Courier New" w:cs="Courier New" w:eastAsia="Courier New" w:hAnsi="Courier New"/>
          <w:color w:val="374151"/>
          <w:sz w:val="18"/>
          <w:szCs w:val="18"/>
        </w:rPr>
        <w:t xml:space="preserve">npm install @tanstack/react-query react-native-reanimated nativewind</w:t>
      </w:r>
    </w:p>
    <w:p>
      <w:pPr>
        <w:pStyle w:val="ListParagraph"/>
        <w:numPr>
          <w:ilvl w:val="0"/>
          <w:numId w:val="3"/>
        </w:numPr>
        <w:spacing w:before="80" w:after="80"/>
      </w:pPr>
      <w:r>
        <w:rPr>
          <w:rFonts w:ascii="Arial" w:cs="Arial" w:eastAsia="Arial" w:hAnsi="Arial"/>
          <w:color w:val="6B7280"/>
          <w:sz w:val="22"/>
          <w:szCs w:val="22"/>
        </w:rPr>
        <w:t xml:space="preserve">Konfigurasi Expo Router di app.json (scheme, bundler metro)</w:t>
      </w:r>
    </w:p>
    <w:p>
      <w:pPr>
        <w:pStyle w:val="ListParagraph"/>
        <w:numPr>
          <w:ilvl w:val="0"/>
          <w:numId w:val="3"/>
        </w:numPr>
        <w:spacing w:before="80" w:after="80"/>
      </w:pPr>
      <w:r>
        <w:rPr>
          <w:rFonts w:ascii="Arial" w:cs="Arial" w:eastAsia="Arial" w:hAnsi="Arial"/>
          <w:color w:val="6B7280"/>
          <w:sz w:val="22"/>
          <w:szCs w:val="22"/>
        </w:rPr>
        <w:t xml:space="preserve">Setup NativeWind: konfigurasi tailwind.config.js + babel.config.js</w:t>
      </w:r>
    </w:p>
    <w:p>
      <w:pPr>
        <w:pStyle w:val="ListParagraph"/>
        <w:numPr>
          <w:ilvl w:val="0"/>
          <w:numId w:val="3"/>
        </w:numPr>
        <w:spacing w:before="80" w:after="80"/>
      </w:pPr>
      <w:r>
        <w:rPr>
          <w:rFonts w:ascii="Arial" w:cs="Arial" w:eastAsia="Arial" w:hAnsi="Arial"/>
          <w:color w:val="6B7280"/>
          <w:sz w:val="22"/>
          <w:szCs w:val="22"/>
        </w:rPr>
        <w:t xml:space="preserve">Setup TanStack Query provider di app/_layout.tsx</w:t>
      </w:r>
    </w:p>
    <w:p>
      <w:pPr>
        <w:pStyle w:val="ListParagraph"/>
        <w:numPr>
          <w:ilvl w:val="0"/>
          <w:numId w:val="3"/>
        </w:numPr>
        <w:spacing w:before="80" w:after="80"/>
      </w:pPr>
      <w:r>
        <w:rPr>
          <w:rFonts w:ascii="Arial" w:cs="Arial" w:eastAsia="Arial" w:hAnsi="Arial"/>
          <w:color w:val="6B7280"/>
          <w:sz w:val="22"/>
          <w:szCs w:val="22"/>
        </w:rPr>
        <w:t xml:space="preserve">Konfigurasi focusManager TanStack Query untuk React Native AppState</w:t>
      </w:r>
    </w:p>
    <w:p>
      <w:r>
        <w:br/>
      </w:r>
    </w:p>
    <w:p>
      <w:pPr>
        <w:pStyle w:val="Heading1"/>
        <w:pBdr>
          <w:bottom w:val="single" w:color="E63462" w:sz="4" w:space="6"/>
        </w:pBdr>
        <w:spacing w:before="400" w:after="200"/>
      </w:pPr>
      <w:r>
        <w:rPr>
          <w:rFonts w:ascii="Arial" w:cs="Arial" w:eastAsia="Arial" w:hAnsi="Arial"/>
          <w:b/>
          <w:bCs/>
          <w:color w:val="1A1A2E"/>
          <w:sz w:val="32"/>
          <w:szCs w:val="32"/>
        </w:rPr>
        <w:t xml:space="preserve">BAB 3 — ARSITEKTUR &amp; STRUKTUR KODE</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3.1  Arsitektur Data Layer</w:t>
      </w:r>
    </w:p>
    <w:p>
      <w:pPr>
        <w:spacing w:before="80" w:after="120"/>
      </w:pPr>
      <w:r>
        <w:rPr>
          <w:rFonts w:ascii="Arial" w:cs="Arial" w:eastAsia="Arial" w:hAnsi="Arial"/>
          <w:color w:val="6B7280"/>
          <w:sz w:val="22"/>
          <w:szCs w:val="22"/>
        </w:rPr>
        <w:t xml:space="preserve">Proyek menggunakan pola 3-layer yang memisahkan concern antara fetching, caching, dan rendering:</w:t>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Layer</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Deskripsi</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API Layer</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products-server.ts — fungsi fetch ke Platzi API</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Mapper Layer</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product-mappers.ts — transformasi + sanitasi data API ke tipe UI</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Query Layer</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products-queris-server.ts — TanStack Query options (queryKey, queryFn, pagination)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Component Layer</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beranda-block.tsx / explore-products.tsx — konsumsi data via useQuery / useInfiniteQuery</w:t>
            </w:r>
          </w:p>
        </w:tc>
      </w:tr>
    </w:tbl>
    <w:p>
      <w:pPr>
        <w:spacing w:before="120" w:after="120"/>
      </w:pPr>
      <w:r>
        <w:t xml:space="preserve"/>
      </w:r>
    </w:p>
    <w:p>
      <w:pPr>
        <w:pStyle w:val="Heading2"/>
        <w:spacing w:before="300" w:after="160"/>
      </w:pPr>
      <w:r>
        <w:rPr>
          <w:rFonts w:ascii="Arial" w:cs="Arial" w:eastAsia="Arial" w:hAnsi="Arial"/>
          <w:b/>
          <w:bCs/>
          <w:color w:val="E63462"/>
          <w:sz w:val="26"/>
          <w:szCs w:val="26"/>
        </w:rPr>
        <w:t xml:space="preserve">3.2  Manajemen Cache TanStack Query</w:t>
      </w:r>
    </w:p>
    <w:p>
      <w:pPr>
        <w:spacing w:before="80" w:after="120"/>
      </w:pPr>
      <w:r>
        <w:rPr>
          <w:rFonts w:ascii="Arial" w:cs="Arial" w:eastAsia="Arial" w:hAnsi="Arial"/>
          <w:color w:val="6B7280"/>
          <w:sz w:val="22"/>
          <w:szCs w:val="22"/>
        </w:rPr>
        <w:t xml:space="preserve">Setiap tipe data memiliki query key yang unik dan terstruktur untuk mencegah cache collision:</w:t>
      </w:r>
    </w:p>
    <w:p>
      <w:pPr>
        <w:shd w:fill="F3F4F6" w:val="clear"/>
        <w:spacing w:before="60" w:after="60"/>
        <w:ind w:left="360"/>
      </w:pPr>
      <w:r>
        <w:rPr>
          <w:rFonts w:ascii="Courier New" w:cs="Courier New" w:eastAsia="Courier New" w:hAnsi="Courier New"/>
          <w:color w:val="374151"/>
          <w:sz w:val="18"/>
          <w:szCs w:val="18"/>
        </w:rPr>
        <w:t xml:space="preserve">productKeys = {</w:t>
      </w:r>
    </w:p>
    <w:p>
      <w:pPr>
        <w:shd w:fill="F3F4F6" w:val="clear"/>
        <w:spacing w:before="60" w:after="60"/>
        <w:ind w:left="360"/>
      </w:pPr>
      <w:r>
        <w:rPr>
          <w:rFonts w:ascii="Courier New" w:cs="Courier New" w:eastAsia="Courier New" w:hAnsi="Courier New"/>
          <w:color w:val="374151"/>
          <w:sz w:val="18"/>
          <w:szCs w:val="18"/>
        </w:rPr>
        <w:t xml:space="preserve">  all:      ['products']</w:t>
      </w:r>
    </w:p>
    <w:p>
      <w:pPr>
        <w:shd w:fill="F3F4F6" w:val="clear"/>
        <w:spacing w:before="60" w:after="60"/>
        <w:ind w:left="360"/>
      </w:pPr>
      <w:r>
        <w:rPr>
          <w:rFonts w:ascii="Courier New" w:cs="Courier New" w:eastAsia="Courier New" w:hAnsi="Courier New"/>
          <w:color w:val="374151"/>
          <w:sz w:val="18"/>
          <w:szCs w:val="18"/>
        </w:rPr>
        <w:t xml:space="preserve">  list:     ['products', 'list', filters]</w:t>
      </w:r>
    </w:p>
    <w:p>
      <w:pPr>
        <w:shd w:fill="F3F4F6" w:val="clear"/>
        <w:spacing w:before="60" w:after="60"/>
        <w:ind w:left="360"/>
      </w:pPr>
      <w:r>
        <w:rPr>
          <w:rFonts w:ascii="Courier New" w:cs="Courier New" w:eastAsia="Courier New" w:hAnsi="Courier New"/>
          <w:color w:val="374151"/>
          <w:sz w:val="18"/>
          <w:szCs w:val="18"/>
        </w:rPr>
        <w:t xml:space="preserve">  infinite: ['products', 'infinite', filters, { maxItems }]</w:t>
      </w:r>
    </w:p>
    <w:p>
      <w:pPr>
        <w:shd w:fill="F3F4F6" w:val="clear"/>
        <w:spacing w:before="60" w:after="60"/>
        <w:ind w:left="360"/>
      </w:pPr>
      <w:r>
        <w:rPr>
          <w:rFonts w:ascii="Courier New" w:cs="Courier New" w:eastAsia="Courier New" w:hAnsi="Courier New"/>
          <w:color w:val="374151"/>
          <w:sz w:val="18"/>
          <w:szCs w:val="18"/>
        </w:rPr>
        <w:t xml:space="preserve">  detail:   ['products', 'detail', id]</w:t>
      </w:r>
    </w:p>
    <w:p>
      <w:pPr>
        <w:shd w:fill="F3F4F6" w:val="clear"/>
        <w:spacing w:before="60" w:after="60"/>
        <w:ind w:left="360"/>
      </w:pPr>
      <w:r>
        <w:rPr>
          <w:rFonts w:ascii="Courier New" w:cs="Courier New" w:eastAsia="Courier New" w:hAnsi="Courier New"/>
          <w:color w:val="374151"/>
          <w:sz w:val="18"/>
          <w:szCs w:val="18"/>
        </w:rPr>
        <w:t xml:space="preserve">}</w:t>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3462" w:sz="1"/>
              <w:left w:val="single" w:color="E63462" w:sz="1"/>
              <w:bottom w:val="single" w:color="E63462" w:sz="1"/>
              <w:right w:val="single" w:color="E63462" w:sz="1"/>
            </w:tcBorders>
            <w:shd w:fill="FFF0F3" w:val="clear"/>
            <w:tcMar>
              <w:top w:type="dxa" w:w="140"/>
              <w:left w:type="dxa" w:w="200"/>
              <w:bottom w:type="dxa" w:w="140"/>
              <w:right w:type="dxa" w:w="200"/>
            </w:tcMar>
          </w:tcPr>
          <w:p>
            <w:pPr>
              <w:spacing w:before="0" w:after="80"/>
            </w:pPr>
            <w:r>
              <w:rPr>
                <w:rFonts w:ascii="Arial" w:cs="Arial" w:eastAsia="Arial" w:hAnsi="Arial"/>
                <w:b/>
                <w:bCs/>
                <w:color w:val="E63462"/>
                <w:sz w:val="22"/>
                <w:szCs w:val="22"/>
              </w:rPr>
              <w:t xml:space="preserve">Mengapa MAX_ITEMS ada di Query Key?</w:t>
            </w:r>
          </w:p>
          <w:p>
            <w:pPr>
              <w:spacing w:before="80" w:after="120"/>
            </w:pPr>
            <w:r>
              <w:rPr>
                <w:rFonts w:ascii="Arial" w:cs="Arial" w:eastAsia="Arial" w:hAnsi="Arial"/>
                <w:color w:val="1A1A2E"/>
                <w:sz w:val="22"/>
                <w:szCs w:val="22"/>
              </w:rPr>
              <w:t xml:space="preserve">beranda-block dan explore-products sama-sama memanggil productInfiniteQueryOptions dengan filters: { limit: 10 } tapi MAX_ITEMS berbeda (20 vs 38). Tanpa MAX_ITEMS di key, keduanya berbagi cache yang sama — yang menyebabkan halaman explore tidak bisa load lebih dari 20 item karena dianggap sudah mencapai limit beranda.</w:t>
            </w:r>
          </w:p>
        </w:tc>
      </w:tr>
    </w:tbl>
    <w:p>
      <w:pPr>
        <w:spacing w:before="120" w:after="120"/>
      </w:pPr>
      <w:r>
        <w:t xml:space="preserve"/>
      </w:r>
    </w:p>
    <w:p>
      <w:pPr>
        <w:pStyle w:val="Heading2"/>
        <w:spacing w:before="300" w:after="160"/>
      </w:pPr>
      <w:r>
        <w:rPr>
          <w:rFonts w:ascii="Arial" w:cs="Arial" w:eastAsia="Arial" w:hAnsi="Arial"/>
          <w:b/>
          <w:bCs/>
          <w:color w:val="E63462"/>
          <w:sz w:val="26"/>
          <w:szCs w:val="26"/>
        </w:rPr>
        <w:t xml:space="preserve">3.3  Sanitasi Data Platzi API</w:t>
      </w:r>
    </w:p>
    <w:p>
      <w:pPr>
        <w:spacing w:before="80" w:after="120"/>
      </w:pPr>
      <w:r>
        <w:rPr>
          <w:rFonts w:ascii="Arial" w:cs="Arial" w:eastAsia="Arial" w:hAnsi="Arial"/>
          <w:color w:val="6B7280"/>
          <w:sz w:val="22"/>
          <w:szCs w:val="22"/>
        </w:rPr>
        <w:t xml:space="preserve">Platzi API mengembalikan URL gambar dalam format tidak standar. Semua sanitasi dilakukan di data layer sebelum sampai ke UI:</w:t>
      </w:r>
    </w:p>
    <w:p>
      <w:pPr>
        <w:pStyle w:val="ListParagraph"/>
        <w:numPr>
          <w:ilvl w:val="0"/>
          <w:numId w:val="2"/>
        </w:numPr>
        <w:spacing w:before="60" w:after="60"/>
      </w:pPr>
      <w:r>
        <w:rPr>
          <w:rFonts w:ascii="Arial" w:cs="Arial" w:eastAsia="Arial" w:hAnsi="Arial"/>
          <w:color w:val="6B7280"/>
          <w:sz w:val="22"/>
          <w:szCs w:val="22"/>
        </w:rPr>
        <w:t xml:space="preserve">URL berbentuk ["https://..."] (JSON string array) — di-parse dan di-extract URL pertama</w:t>
      </w:r>
    </w:p>
    <w:p>
      <w:pPr>
        <w:pStyle w:val="ListParagraph"/>
        <w:numPr>
          <w:ilvl w:val="0"/>
          <w:numId w:val="2"/>
        </w:numPr>
        <w:spacing w:before="60" w:after="60"/>
      </w:pPr>
      <w:r>
        <w:rPr>
          <w:rFonts w:ascii="Arial" w:cs="Arial" w:eastAsia="Arial" w:hAnsi="Arial"/>
          <w:color w:val="6B7280"/>
          <w:sz w:val="22"/>
          <w:szCs w:val="22"/>
        </w:rPr>
        <w:t xml:space="preserve">URL SVG ditolak — expo-image tidak bisa render SVG</w:t>
      </w:r>
    </w:p>
    <w:p>
      <w:pPr>
        <w:pStyle w:val="ListParagraph"/>
        <w:numPr>
          <w:ilvl w:val="0"/>
          <w:numId w:val="2"/>
        </w:numPr>
        <w:spacing w:before="60" w:after="60"/>
      </w:pPr>
      <w:r>
        <w:rPr>
          <w:rFonts w:ascii="Arial" w:cs="Arial" w:eastAsia="Arial" w:hAnsi="Arial"/>
          <w:color w:val="6B7280"/>
          <w:sz w:val="22"/>
          <w:szCs w:val="22"/>
        </w:rPr>
        <w:t xml:space="preserve">URL non-http/https ditolak</w:t>
      </w:r>
    </w:p>
    <w:p>
      <w:pPr>
        <w:pStyle w:val="ListParagraph"/>
        <w:numPr>
          <w:ilvl w:val="0"/>
          <w:numId w:val="2"/>
        </w:numPr>
        <w:spacing w:before="60" w:after="60"/>
      </w:pPr>
      <w:r>
        <w:rPr>
          <w:rFonts w:ascii="Arial" w:cs="Arial" w:eastAsia="Arial" w:hAnsi="Arial"/>
          <w:color w:val="6B7280"/>
          <w:sz w:val="22"/>
          <w:szCs w:val="22"/>
        </w:rPr>
        <w:t xml:space="preserve">Fallback ke placehold.co jika tidak ada gambar valid</w:t>
      </w:r>
    </w:p>
    <w:p>
      <w:r>
        <w:br/>
      </w:r>
    </w:p>
    <w:p>
      <w:pPr>
        <w:pStyle w:val="Heading1"/>
        <w:pBdr>
          <w:bottom w:val="single" w:color="E63462" w:sz="4" w:space="6"/>
        </w:pBdr>
        <w:spacing w:before="400" w:after="200"/>
      </w:pPr>
      <w:r>
        <w:rPr>
          <w:rFonts w:ascii="Arial" w:cs="Arial" w:eastAsia="Arial" w:hAnsi="Arial"/>
          <w:b/>
          <w:bCs/>
          <w:color w:val="1A1A2E"/>
          <w:sz w:val="32"/>
          <w:szCs w:val="32"/>
        </w:rPr>
        <w:t xml:space="preserve">BAB 4 — IMPLEMENTASI FITUR</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4.1  Halaman Beranda (beranda-block.tsx)</w:t>
      </w:r>
    </w:p>
    <w:p>
      <w:pPr>
        <w:spacing w:before="80" w:after="120"/>
      </w:pPr>
      <w:r>
        <w:rPr>
          <w:rFonts w:ascii="Arial" w:cs="Arial" w:eastAsia="Arial" w:hAnsi="Arial"/>
          <w:color w:val="6B7280"/>
          <w:sz w:val="22"/>
          <w:szCs w:val="22"/>
        </w:rPr>
        <w:t xml:space="preserve">Halaman utama terdiri dari ListHeader berisi carousel-carousel dan ListFooter dengan infinite scroll grid produk.</w:t>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Komponen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Keterangan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OnboardingCarousel</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Carousel intro/banner atas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ProductCarousel</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Horizontal scroll produk per kategori (For You, Your Likes, Baru Dilihat)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SellerCarousel</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Horizontal scroll rekomendasi seller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Hot Items Grid</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FlatList vertikal 2 kolom dengan infinite scroll (MAX_ITEMS: 20)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Pull-to-Refresh</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RefreshControl yang me-refetch semua query sekaligus</w:t>
            </w:r>
          </w:p>
        </w:tc>
      </w:tr>
    </w:tbl>
    <w:p>
      <w:pPr>
        <w:spacing w:before="120" w:after="120"/>
      </w:pPr>
      <w:r>
        <w:t xml:space="preserve"/>
      </w:r>
    </w:p>
    <w:p>
      <w:pPr>
        <w:pStyle w:val="Heading3"/>
        <w:spacing w:before="200" w:after="120"/>
      </w:pPr>
      <w:r>
        <w:rPr>
          <w:rFonts w:ascii="Arial" w:cs="Arial" w:eastAsia="Arial" w:hAnsi="Arial"/>
          <w:b/>
          <w:bCs/>
          <w:color w:val="1A1A2E"/>
          <w:sz w:val="22"/>
          <w:szCs w:val="22"/>
        </w:rPr>
        <w:t xml:space="preserve">Masalah &amp; Solusi: ListHeader Remount</w:t>
      </w:r>
    </w:p>
    <w:p>
      <w:pPr>
        <w:spacing w:before="80" w:after="120"/>
      </w:pPr>
      <w:r>
        <w:rPr>
          <w:rFonts w:ascii="Arial" w:cs="Arial" w:eastAsia="Arial" w:hAnsi="Arial"/>
          <w:color w:val="6B7280"/>
          <w:sz w:val="22"/>
          <w:szCs w:val="22"/>
        </w:rPr>
        <w:t xml:space="preserve">Masalah awal: ListHeaderComponent menerima fungsi dengan deps berupa full query objects. TanStack Query membuat object reference baru setiap render → deps berubah terus → ListHeader di-remount setiap render → semua carousel di-destroy dan rebuild → lag parah.</w:t>
      </w:r>
    </w:p>
    <w:p>
      <w:pPr>
        <w:spacing w:before="80" w:after="120"/>
      </w:pPr>
      <w:r>
        <w:rPr>
          <w:rFonts w:ascii="Arial" w:cs="Arial" w:eastAsia="Arial" w:hAnsi="Arial"/>
          <w:color w:val="6B7280"/>
          <w:sz w:val="22"/>
          <w:szCs w:val="22"/>
        </w:rPr>
        <w:t xml:space="preserve">Solusi: useRef pattern. Nilai query disimpan ke ref secara synchronous setiap render. ListHeader menggunakan useCallback([]) dengan empty deps → reference stabil selamanya → FlatList tidak pernah remount header.</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4.2  Halaman Produk &amp; Filter Carousel (products.tsx)</w:t>
      </w:r>
    </w:p>
    <w:p>
      <w:pPr>
        <w:spacing w:before="80" w:after="120"/>
      </w:pPr>
      <w:r>
        <w:rPr>
          <w:rFonts w:ascii="Arial" w:cs="Arial" w:eastAsia="Arial" w:hAnsi="Arial"/>
          <w:color w:val="6B7280"/>
          <w:sz w:val="22"/>
          <w:szCs w:val="22"/>
        </w:rPr>
        <w:t xml:space="preserve">Halaman ini menampilkan grid produk dengan filter carousel yang bisa hide/show saat scroll dan header search bar di atas.</w:t>
      </w:r>
    </w:p>
    <w:p>
      <w:pPr>
        <w:spacing w:before="120" w:after="120"/>
      </w:pPr>
      <w:r>
        <w:t xml:space="preserve"/>
      </w:r>
    </w:p>
    <w:p>
      <w:pPr>
        <w:pStyle w:val="Heading3"/>
        <w:spacing w:before="200" w:after="120"/>
      </w:pPr>
      <w:r>
        <w:rPr>
          <w:rFonts w:ascii="Arial" w:cs="Arial" w:eastAsia="Arial" w:hAnsi="Arial"/>
          <w:b/>
          <w:bCs/>
          <w:color w:val="1A1A2E"/>
          <w:sz w:val="22"/>
          <w:szCs w:val="22"/>
        </w:rPr>
        <w:t xml:space="preserve">Masalah Header vs Carousel Z-Index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3462" w:sz="1"/>
              <w:left w:val="single" w:color="E63462" w:sz="1"/>
              <w:bottom w:val="single" w:color="E63462" w:sz="1"/>
              <w:right w:val="single" w:color="E63462" w:sz="1"/>
            </w:tcBorders>
            <w:shd w:fill="FFF0F3" w:val="clear"/>
            <w:tcMar>
              <w:top w:type="dxa" w:w="140"/>
              <w:left w:type="dxa" w:w="200"/>
              <w:bottom w:type="dxa" w:w="140"/>
              <w:right w:type="dxa" w:w="200"/>
            </w:tcMar>
          </w:tcPr>
          <w:p>
            <w:pPr>
              <w:spacing w:before="0" w:after="80"/>
            </w:pPr>
            <w:r>
              <w:rPr>
                <w:rFonts w:ascii="Arial" w:cs="Arial" w:eastAsia="Arial" w:hAnsi="Arial"/>
                <w:b/>
                <w:bCs/>
                <w:color w:val="E63462"/>
                <w:sz w:val="22"/>
                <w:szCs w:val="22"/>
              </w:rPr>
              <w:t xml:space="preserve">Root Cause: Tab Screen + headerShown: false</w:t>
            </w:r>
          </w:p>
          <w:p>
            <w:pPr>
              <w:spacing w:before="80" w:after="120"/>
            </w:pPr>
            <w:r>
              <w:rPr>
                <w:rFonts w:ascii="Arial" w:cs="Arial" w:eastAsia="Arial" w:hAnsi="Arial"/>
                <w:color w:val="1A1A2E"/>
                <w:sz w:val="22"/>
                <w:szCs w:val="22"/>
              </w:rPr>
              <w:t xml:space="preserve">products.tsx adalah tab screen. Di _layout.tsx, root Stack sudah mendefinisikan headerShown: false untuk (tabs). Stack.Screen dari dalam tab screen tidak bisa mengoverride ini.</w:t>
            </w:r>
          </w:p>
          <w:p>
            <w:pPr>
              <w:spacing w:before="80" w:after="120"/>
            </w:pPr>
            <w:r>
              <w:rPr>
                <w:rFonts w:ascii="Arial" w:cs="Arial" w:eastAsia="Arial" w:hAnsi="Arial"/>
                <w:color w:val="1A1A2E"/>
                <w:sz w:val="22"/>
                <w:szCs w:val="22"/>
              </w:rPr>
              <w:t xml:space="preserve">Solusi: Buat header manual sebagai position: absolute View di dalam screen content. Header + Carousel menjadi siblings dalam parent View yang sama → z-index comparison bekerja. Header dirender paling terakhir di JSX (z-order tertinggi) dengan zIndex: 50 dan elevation: 50.</w:t>
            </w:r>
          </w:p>
        </w:tc>
      </w:tr>
    </w:tbl>
    <w:p>
      <w:pPr>
        <w:spacing w:before="120" w:after="120"/>
      </w:pPr>
      <w:r>
        <w:t xml:space="preserve"/>
      </w:r>
    </w:p>
    <w:p>
      <w:pPr>
        <w:pStyle w:val="Heading2"/>
        <w:spacing w:before="300" w:after="160"/>
      </w:pPr>
      <w:r>
        <w:rPr>
          <w:rFonts w:ascii="Arial" w:cs="Arial" w:eastAsia="Arial" w:hAnsi="Arial"/>
          <w:b/>
          <w:bCs/>
          <w:color w:val="E63462"/>
          <w:sz w:val="26"/>
          <w:szCs w:val="26"/>
        </w:rPr>
        <w:t xml:space="preserve">4.3  Infinite Scroll (explore-products.tsx)</w:t>
      </w:r>
    </w:p>
    <w:p>
      <w:pPr>
        <w:spacing w:before="80" w:after="120"/>
      </w:pPr>
      <w:r>
        <w:rPr>
          <w:rFonts w:ascii="Arial" w:cs="Arial" w:eastAsia="Arial" w:hAnsi="Arial"/>
          <w:color w:val="6B7280"/>
          <w:sz w:val="22"/>
          <w:szCs w:val="22"/>
        </w:rPr>
        <w:t xml:space="preserve">Implementasi infinite scroll menggunakan useInfiniteQuery dengan beberapa optimasi penting:</w:t>
      </w:r>
    </w:p>
    <w:p>
      <w:pPr>
        <w:spacing w:before="120" w:after="120"/>
      </w:pPr>
      <w:r>
        <w:t xml:space="preserve"/>
      </w:r>
    </w:p>
    <w:p>
      <w:pPr>
        <w:pStyle w:val="Heading3"/>
        <w:spacing w:before="200" w:after="120"/>
      </w:pPr>
      <w:r>
        <w:rPr>
          <w:rFonts w:ascii="Arial" w:cs="Arial" w:eastAsia="Arial" w:hAnsi="Arial"/>
          <w:b/>
          <w:bCs/>
          <w:color w:val="1A1A2E"/>
          <w:sz w:val="22"/>
          <w:szCs w:val="22"/>
        </w:rPr>
        <w:t xml:space="preserve">Masalah Delay Load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Penyebab</w:t>
            </w:r>
          </w:p>
        </w:tc>
        <w:tc>
          <w:tcPr>
            <w:tcW w:type="dxa" w:w="5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Solusi</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onEndReachedThreshold terlalu kecil (0.8)</w:t>
            </w:r>
          </w:p>
        </w:tc>
        <w:tc>
          <w:tcPr>
            <w:tcW w:type="dxa" w:w="5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Naik ke 1.5 — trigger 1.5x tinggi layar sebelum ujung</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Tidak ada onMomentumScrollEnd</w:t>
            </w:r>
          </w:p>
        </w:tc>
        <w:tc>
          <w:tcPr>
            <w:tcW w:type="dxa" w:w="5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Tambah handler — re-check setelah scroll berhenti</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removeClippedSubviews di Android</w:t>
            </w:r>
          </w:p>
        </w:tc>
        <w:tc>
          <w:tcPr>
            <w:tcW w:type="dxa" w:w="5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Nonaktifkan di Android — ada bug height calculation</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Double-fire race condition</w:t>
            </w:r>
          </w:p>
        </w:tc>
        <w:tc>
          <w:tcPr>
            <w:tcW w:type="dxa" w:w="5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isLoadingMoreRef sebagai immediate guard</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ListFooter remount setiap update</w:t>
            </w:r>
          </w:p>
        </w:tc>
        <w:tc>
          <w:tcPr>
            <w:tcW w:type="dxa" w:w="5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Empty deps useCallback + useRef pattern + extraData</w:t>
            </w:r>
          </w:p>
        </w:tc>
      </w:tr>
    </w:tbl>
    <w:p>
      <w:pPr>
        <w:spacing w:before="120" w:after="120"/>
      </w:pPr>
      <w:r>
        <w:t xml:space="preserve"/>
      </w:r>
    </w:p>
    <w:p>
      <w:pPr>
        <w:pStyle w:val="Heading3"/>
        <w:spacing w:before="200" w:after="120"/>
      </w:pPr>
      <w:r>
        <w:rPr>
          <w:rFonts w:ascii="Arial" w:cs="Arial" w:eastAsia="Arial" w:hAnsi="Arial"/>
          <w:b/>
          <w:bCs/>
          <w:color w:val="1A1A2E"/>
          <w:sz w:val="22"/>
          <w:szCs w:val="22"/>
        </w:rPr>
        <w:t xml:space="preserve">Triple Guard Pattern — handleLoadMore</w:t>
      </w:r>
    </w:p>
    <w:p>
      <w:pPr>
        <w:shd w:fill="F3F4F6" w:val="clear"/>
        <w:spacing w:before="60" w:after="60"/>
        <w:ind w:left="360"/>
      </w:pPr>
      <w:r>
        <w:rPr>
          <w:rFonts w:ascii="Courier New" w:cs="Courier New" w:eastAsia="Courier New" w:hAnsi="Courier New"/>
          <w:color w:val="374151"/>
          <w:sz w:val="18"/>
          <w:szCs w:val="18"/>
        </w:rPr>
        <w:t xml:space="preserve">const handleLoadMore = () =&gt; {</w:t>
      </w:r>
    </w:p>
    <w:p>
      <w:pPr>
        <w:shd w:fill="F3F4F6" w:val="clear"/>
        <w:spacing w:before="60" w:after="60"/>
        <w:ind w:left="360"/>
      </w:pPr>
      <w:r>
        <w:rPr>
          <w:rFonts w:ascii="Courier New" w:cs="Courier New" w:eastAsia="Courier New" w:hAnsi="Courier New"/>
          <w:color w:val="374151"/>
          <w:sz w:val="18"/>
          <w:szCs w:val="18"/>
        </w:rPr>
        <w:t xml:space="preserve">  if (!infiniteQuery.hasNextPage)   return; // TanStack state</w:t>
      </w:r>
    </w:p>
    <w:p>
      <w:pPr>
        <w:shd w:fill="F3F4F6" w:val="clear"/>
        <w:spacing w:before="60" w:after="60"/>
        <w:ind w:left="360"/>
      </w:pPr>
      <w:r>
        <w:rPr>
          <w:rFonts w:ascii="Courier New" w:cs="Courier New" w:eastAsia="Courier New" w:hAnsi="Courier New"/>
          <w:color w:val="374151"/>
          <w:sz w:val="18"/>
          <w:szCs w:val="18"/>
        </w:rPr>
        <w:t xml:space="preserve">  if (infiniteQuery.isFetchingNextPage) return; // React state</w:t>
      </w:r>
    </w:p>
    <w:p>
      <w:pPr>
        <w:shd w:fill="F3F4F6" w:val="clear"/>
        <w:spacing w:before="60" w:after="60"/>
        <w:ind w:left="360"/>
      </w:pPr>
      <w:r>
        <w:rPr>
          <w:rFonts w:ascii="Courier New" w:cs="Courier New" w:eastAsia="Courier New" w:hAnsi="Courier New"/>
          <w:color w:val="374151"/>
          <w:sz w:val="18"/>
          <w:szCs w:val="18"/>
        </w:rPr>
        <w:t xml:space="preserve">  if (isLoadingMoreRef.current)     return; // Immediate ref guard</w:t>
      </w:r>
    </w:p>
    <w:p>
      <w:pPr>
        <w:shd w:fill="F3F4F6" w:val="clear"/>
        <w:spacing w:before="60" w:after="60"/>
        <w:ind w:left="360"/>
      </w:pPr>
      <w:r>
        <w:rPr>
          <w:rFonts w:ascii="Courier New" w:cs="Courier New" w:eastAsia="Courier New" w:hAnsi="Courier New"/>
          <w:color w:val="374151"/>
          <w:sz w:val="18"/>
          <w:szCs w:val="18"/>
        </w:rPr>
        <w:t xml:space="preserve"/>
      </w:r>
    </w:p>
    <w:p>
      <w:pPr>
        <w:shd w:fill="F3F4F6" w:val="clear"/>
        <w:spacing w:before="60" w:after="60"/>
        <w:ind w:left="360"/>
      </w:pPr>
      <w:r>
        <w:rPr>
          <w:rFonts w:ascii="Courier New" w:cs="Courier New" w:eastAsia="Courier New" w:hAnsi="Courier New"/>
          <w:color w:val="374151"/>
          <w:sz w:val="18"/>
          <w:szCs w:val="18"/>
        </w:rPr>
        <w:t xml:space="preserve">  isLoadingMoreRef.current = true;</w:t>
      </w:r>
    </w:p>
    <w:p>
      <w:pPr>
        <w:shd w:fill="F3F4F6" w:val="clear"/>
        <w:spacing w:before="60" w:after="60"/>
        <w:ind w:left="360"/>
      </w:pPr>
      <w:r>
        <w:rPr>
          <w:rFonts w:ascii="Courier New" w:cs="Courier New" w:eastAsia="Courier New" w:hAnsi="Courier New"/>
          <w:color w:val="374151"/>
          <w:sz w:val="18"/>
          <w:szCs w:val="18"/>
        </w:rPr>
        <w:t xml:space="preserve">  infiniteQuery.fetchNextPage().finally(() =&gt; {</w:t>
      </w:r>
    </w:p>
    <w:p>
      <w:pPr>
        <w:shd w:fill="F3F4F6" w:val="clear"/>
        <w:spacing w:before="60" w:after="60"/>
        <w:ind w:left="360"/>
      </w:pPr>
      <w:r>
        <w:rPr>
          <w:rFonts w:ascii="Courier New" w:cs="Courier New" w:eastAsia="Courier New" w:hAnsi="Courier New"/>
          <w:color w:val="374151"/>
          <w:sz w:val="18"/>
          <w:szCs w:val="18"/>
        </w:rPr>
        <w:t xml:space="preserve">    isLoadingMoreRef.current = false;</w:t>
      </w:r>
    </w:p>
    <w:p>
      <w:pPr>
        <w:shd w:fill="F3F4F6" w:val="clear"/>
        <w:spacing w:before="60" w:after="60"/>
        <w:ind w:left="360"/>
      </w:pPr>
      <w:r>
        <w:rPr>
          <w:rFonts w:ascii="Courier New" w:cs="Courier New" w:eastAsia="Courier New" w:hAnsi="Courier New"/>
          <w:color w:val="374151"/>
          <w:sz w:val="18"/>
          <w:szCs w:val="18"/>
        </w:rPr>
        <w:t xml:space="preserve">  });</w:t>
      </w:r>
    </w:p>
    <w:p>
      <w:pPr>
        <w:shd w:fill="F3F4F6" w:val="clear"/>
        <w:spacing w:before="60" w:after="60"/>
        <w:ind w:left="360"/>
      </w:pPr>
      <w:r>
        <w:rPr>
          <w:rFonts w:ascii="Courier New" w:cs="Courier New" w:eastAsia="Courier New" w:hAnsi="Courier New"/>
          <w:color w:val="374151"/>
          <w:sz w:val="18"/>
          <w:szCs w:val="18"/>
        </w:rPr>
        <w:t xml:space="preserve">};</w:t>
      </w:r>
    </w:p>
    <w:p>
      <w:r>
        <w:br/>
      </w:r>
    </w:p>
    <w:p>
      <w:pPr>
        <w:pStyle w:val="Heading1"/>
        <w:pBdr>
          <w:bottom w:val="single" w:color="E63462" w:sz="4" w:space="6"/>
        </w:pBdr>
        <w:spacing w:before="400" w:after="200"/>
      </w:pPr>
      <w:r>
        <w:rPr>
          <w:rFonts w:ascii="Arial" w:cs="Arial" w:eastAsia="Arial" w:hAnsi="Arial"/>
          <w:b/>
          <w:bCs/>
          <w:color w:val="1A1A2E"/>
          <w:sz w:val="32"/>
          <w:szCs w:val="32"/>
        </w:rPr>
        <w:t xml:space="preserve">BAB 5 — OPTIMASI PERFORMA</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5.1  Masalah Performa Awal</w:t>
      </w:r>
    </w:p>
    <w:p>
      <w:pPr>
        <w:spacing w:before="80" w:after="120"/>
      </w:pPr>
      <w:r>
        <w:rPr>
          <w:rFonts w:ascii="Arial" w:cs="Arial" w:eastAsia="Arial" w:hAnsi="Arial"/>
          <w:color w:val="6B7280"/>
          <w:sz w:val="22"/>
          <w:szCs w:val="22"/>
        </w:rPr>
        <w:t xml:space="preserve">Setelah fitur infinite scroll ditambahkan, aplikasi terasa sangat berat dan lambat terutama saat scroll. Investigasi menemukan 7 root cause yang tersebar di 3 file berbeda.</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5.2  Root Cause &amp; Fix — ProductCard (product-card.tsx)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Bug</w:t>
            </w:r>
          </w:p>
        </w:tc>
        <w:tc>
          <w:tcPr>
            <w:tcW w:type="dxa" w:w="5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Fix</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Dimensions.get dipanggil setiap render</w:t>
            </w:r>
          </w:p>
        </w:tc>
        <w:tc>
          <w:tcPr>
            <w:tcW w:type="dxa" w:w="5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Cache di module level (luar component)</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Tidak ada React.memo</w:t>
            </w:r>
          </w:p>
        </w:tc>
        <w:tc>
          <w:tcPr>
            <w:tcW w:type="dxa" w:w="5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Wrap dengan React.memo + custom comparator</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toLocaleString tanpa useMemo</w:t>
            </w:r>
          </w:p>
        </w:tc>
        <w:tc>
          <w:tcPr>
            <w:tcW w:type="dxa" w:w="5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Tambah useMemo([Product.price])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batasiKata tanpa memoization</w:t>
            </w:r>
          </w:p>
        </w:tc>
        <w:tc>
          <w:tcPr>
            <w:tcW w:type="dxa" w:w="5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Tambah useMemo([Product.title])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38 LottieView aktif sekaligus</w:t>
            </w:r>
          </w:p>
        </w:tc>
        <w:tc>
          <w:tcPr>
            <w:tcW w:type="dxa" w:w="5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Lazy mount — Lottie hanya mount setelah tap pertama</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handleScroll deps include activeIndex</w:t>
            </w:r>
          </w:p>
        </w:tc>
        <w:tc>
          <w:tcPr>
            <w:tcW w:type="dxa" w:w="5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Hapus activeIndex dari deps — gunakan functional update</w:t>
            </w:r>
          </w:p>
        </w:tc>
      </w:tr>
    </w:tbl>
    <w:p>
      <w:pPr>
        <w:spacing w:before="120" w:after="120"/>
      </w:pPr>
      <w:r>
        <w:t xml:space="preserve"/>
      </w:r>
    </w:p>
    <w:p>
      <w:pPr>
        <w:pStyle w:val="Heading3"/>
        <w:spacing w:before="200" w:after="120"/>
      </w:pPr>
      <w:r>
        <w:rPr>
          <w:rFonts w:ascii="Arial" w:cs="Arial" w:eastAsia="Arial" w:hAnsi="Arial"/>
          <w:b/>
          <w:bCs/>
          <w:color w:val="1A1A2E"/>
          <w:sz w:val="22"/>
          <w:szCs w:val="22"/>
        </w:rPr>
        <w:t xml:space="preserve">Optimasi Terbesar: Lazy Mount LottieView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3462" w:sz="1"/>
              <w:left w:val="single" w:color="E63462" w:sz="1"/>
              <w:bottom w:val="single" w:color="E63462" w:sz="1"/>
              <w:right w:val="single" w:color="E63462" w:sz="1"/>
            </w:tcBorders>
            <w:shd w:fill="FFF0F3" w:val="clear"/>
            <w:tcMar>
              <w:top w:type="dxa" w:w="140"/>
              <w:left w:type="dxa" w:w="200"/>
              <w:bottom w:type="dxa" w:w="140"/>
              <w:right w:type="dxa" w:w="200"/>
            </w:tcMar>
          </w:tcPr>
          <w:p>
            <w:pPr>
              <w:spacing w:before="0" w:after="80"/>
            </w:pPr>
            <w:r>
              <w:rPr>
                <w:rFonts w:ascii="Arial" w:cs="Arial" w:eastAsia="Arial" w:hAnsi="Arial"/>
                <w:b/>
                <w:bCs/>
                <w:color w:val="E63462"/>
                <w:sz w:val="22"/>
                <w:szCs w:val="22"/>
              </w:rPr>
              <w:t xml:space="preserve">LottieView — Komponen Sangat Berat</w:t>
            </w:r>
          </w:p>
          <w:p>
            <w:pPr>
              <w:spacing w:before="80" w:after="120"/>
            </w:pPr>
            <w:r>
              <w:rPr>
                <w:rFonts w:ascii="Arial" w:cs="Arial" w:eastAsia="Arial" w:hAnsi="Arial"/>
                <w:color w:val="1A1A2E"/>
                <w:sz w:val="22"/>
                <w:szCs w:val="22"/>
              </w:rPr>
              <w:t xml:space="preserve">LottieView melakukan: parse JSON animation file, allocate native animation runtime, setup frame callbacks. Dengan 38 card di FlatList → 38 LottieView instances aktif sekaligus → memory tinggi → OS throttle → lag.</w:t>
            </w:r>
          </w:p>
          <w:p>
            <w:pPr>
              <w:spacing w:before="80" w:after="120"/>
            </w:pPr>
            <w:r>
              <w:rPr>
                <w:rFonts w:ascii="Arial" w:cs="Arial" w:eastAsia="Arial" w:hAnsi="Arial"/>
                <w:color w:val="1A1A2E"/>
                <w:sz w:val="22"/>
                <w:szCs w:val="22"/>
              </w:rPr>
              <w:t xml:space="preserve">Solusi: LottieView hanya dimount setelah user tap wishlist untuk pertama kali. Default state menggunakan emoji icon yang sangat ringan. Dalam penggunaan normal, 99% card tidak pernah di-tap → 0 LottieView aktif secara default.</w:t>
            </w:r>
          </w:p>
        </w:tc>
      </w:tr>
    </w:tbl>
    <w:p>
      <w:pPr>
        <w:spacing w:before="120" w:after="120"/>
      </w:pPr>
      <w:r>
        <w:t xml:space="preserve"/>
      </w:r>
    </w:p>
    <w:p>
      <w:pPr>
        <w:pStyle w:val="Heading2"/>
        <w:spacing w:before="300" w:after="160"/>
      </w:pPr>
      <w:r>
        <w:rPr>
          <w:rFonts w:ascii="Arial" w:cs="Arial" w:eastAsia="Arial" w:hAnsi="Arial"/>
          <w:b/>
          <w:bCs/>
          <w:color w:val="E63462"/>
          <w:sz w:val="26"/>
          <w:szCs w:val="26"/>
        </w:rPr>
        <w:t xml:space="preserve">5.3  Root Cause — Provider (provider.tsx)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3462" w:sz="1"/>
              <w:left w:val="single" w:color="E63462" w:sz="1"/>
              <w:bottom w:val="single" w:color="E63462" w:sz="1"/>
              <w:right w:val="single" w:color="E63462" w:sz="1"/>
            </w:tcBorders>
            <w:shd w:fill="FFF0F3" w:val="clear"/>
            <w:tcMar>
              <w:top w:type="dxa" w:w="140"/>
              <w:left w:type="dxa" w:w="200"/>
              <w:bottom w:type="dxa" w:w="140"/>
              <w:right w:type="dxa" w:w="200"/>
            </w:tcMar>
          </w:tcPr>
          <w:p>
            <w:pPr>
              <w:spacing w:before="0" w:after="80"/>
            </w:pPr>
            <w:r>
              <w:rPr>
                <w:rFonts w:ascii="Arial" w:cs="Arial" w:eastAsia="Arial" w:hAnsi="Arial"/>
                <w:b/>
                <w:bCs/>
                <w:color w:val="E63462"/>
                <w:sz w:val="22"/>
                <w:szCs w:val="22"/>
              </w:rPr>
              <w:t xml:space="preserve">queryClient.refetchQueries() → Deadlock Infinite Scroll</w:t>
            </w:r>
          </w:p>
          <w:p>
            <w:pPr>
              <w:spacing w:before="80" w:after="120"/>
            </w:pPr>
            <w:r>
              <w:rPr>
                <w:rFonts w:ascii="Arial" w:cs="Arial" w:eastAsia="Arial" w:hAnsi="Arial"/>
                <w:color w:val="1A1A2E"/>
                <w:sz w:val="22"/>
                <w:szCs w:val="22"/>
              </w:rPr>
              <w:t xml:space="preserve">Masalah: Ketika user kembali ke foreground, queryClient.refetchQueries() dipanggil → cancel semua query yang sedang berjalan → fetchNextPage().finally() tidak terpanggil → isLoadingMoreRef STUCK di true selamanya → infinite scroll mati total.</w:t>
            </w:r>
          </w:p>
          <w:p>
            <w:pPr>
              <w:spacing w:before="80" w:after="120"/>
            </w:pPr>
            <w:r>
              <w:rPr>
                <w:rFonts w:ascii="Arial" w:cs="Arial" w:eastAsia="Arial" w:hAnsi="Arial"/>
                <w:color w:val="1A1A2E"/>
                <w:sz w:val="22"/>
                <w:szCs w:val="22"/>
              </w:rPr>
              <w:t xml:space="preserve">Solusi: Ganti ke focusManager.setFocused() dari TanStack Query. TanStack Query sendiri yang memutuskan query mana yang perlu direfetch berdasarkan staleTime — tanpa force-cancel yang sedang berjalan. Ini adalah pendekatan resmi yang direkomendasikan TanStack Query untuk React Native.</w:t>
            </w:r>
          </w:p>
        </w:tc>
      </w:tr>
    </w:tbl>
    <w:p>
      <w:r>
        <w:br/>
      </w:r>
    </w:p>
    <w:p>
      <w:pPr>
        <w:pStyle w:val="Heading1"/>
        <w:pBdr>
          <w:bottom w:val="single" w:color="E63462" w:sz="4" w:space="6"/>
        </w:pBdr>
        <w:spacing w:before="400" w:after="200"/>
      </w:pPr>
      <w:r>
        <w:rPr>
          <w:rFonts w:ascii="Arial" w:cs="Arial" w:eastAsia="Arial" w:hAnsi="Arial"/>
          <w:b/>
          <w:bCs/>
          <w:color w:val="1A1A2E"/>
          <w:sz w:val="32"/>
          <w:szCs w:val="32"/>
        </w:rPr>
        <w:t xml:space="preserve">BAB 6 — KOMPONEN UI UTAMA</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6.1  ProductCard</w:t>
      </w:r>
    </w:p>
    <w:p>
      <w:pPr>
        <w:spacing w:before="80" w:after="120"/>
      </w:pPr>
      <w:r>
        <w:rPr>
          <w:rFonts w:ascii="Arial" w:cs="Arial" w:eastAsia="Arial" w:hAnsi="Arial"/>
          <w:color w:val="6B7280"/>
          <w:sz w:val="22"/>
          <w:szCs w:val="22"/>
        </w:rPr>
        <w:t xml:space="preserve">Komponen kartu produk yang dioptimasi dengan React.memo. Menampilkan gambar (dengan dukungan multi-image carousel horizontal), harga, nama produk, kategori, dan tombol wishlist.</w:t>
      </w:r>
    </w:p>
    <w:p>
      <w:pPr>
        <w:pStyle w:val="ListParagraph"/>
        <w:numPr>
          <w:ilvl w:val="0"/>
          <w:numId w:val="2"/>
        </w:numPr>
        <w:spacing w:before="60" w:after="60"/>
      </w:pPr>
      <w:r>
        <w:rPr>
          <w:rFonts w:ascii="Arial" w:cs="Arial" w:eastAsia="Arial" w:hAnsi="Arial"/>
          <w:color w:val="6B7280"/>
          <w:sz w:val="22"/>
          <w:szCs w:val="22"/>
        </w:rPr>
        <w:t xml:space="preserve">Multi-image support: ScrollView horizontal dengan pagination dots</w:t>
      </w:r>
    </w:p>
    <w:p>
      <w:pPr>
        <w:pStyle w:val="ListParagraph"/>
        <w:numPr>
          <w:ilvl w:val="0"/>
          <w:numId w:val="2"/>
        </w:numPr>
        <w:spacing w:before="60" w:after="60"/>
      </w:pPr>
      <w:r>
        <w:rPr>
          <w:rFonts w:ascii="Arial" w:cs="Arial" w:eastAsia="Arial" w:hAnsi="Arial"/>
          <w:color w:val="6B7280"/>
          <w:sz w:val="22"/>
          <w:szCs w:val="22"/>
        </w:rPr>
        <w:t xml:space="preserve">Lazy image loading dengan expo-image (caching memory-disk)</w:t>
      </w:r>
    </w:p>
    <w:p>
      <w:pPr>
        <w:pStyle w:val="ListParagraph"/>
        <w:numPr>
          <w:ilvl w:val="0"/>
          <w:numId w:val="2"/>
        </w:numPr>
        <w:spacing w:before="60" w:after="60"/>
      </w:pPr>
      <w:r>
        <w:rPr>
          <w:rFonts w:ascii="Arial" w:cs="Arial" w:eastAsia="Arial" w:hAnsi="Arial"/>
          <w:color w:val="6B7280"/>
          <w:sz w:val="22"/>
          <w:szCs w:val="22"/>
        </w:rPr>
        <w:t xml:space="preserve">Fallback handling untuk URL gambar yang rusak dari Platzi API</w:t>
      </w:r>
    </w:p>
    <w:p>
      <w:pPr>
        <w:pStyle w:val="ListParagraph"/>
        <w:numPr>
          <w:ilvl w:val="0"/>
          <w:numId w:val="2"/>
        </w:numPr>
        <w:spacing w:before="60" w:after="60"/>
      </w:pPr>
      <w:r>
        <w:rPr>
          <w:rFonts w:ascii="Arial" w:cs="Arial" w:eastAsia="Arial" w:hAnsi="Arial"/>
          <w:color w:val="6B7280"/>
          <w:sz w:val="22"/>
          <w:szCs w:val="22"/>
        </w:rPr>
        <w:t xml:space="preserve">Navigasi ke detail produk via Expo Router</w:t>
      </w:r>
    </w:p>
    <w:p>
      <w:pPr>
        <w:pStyle w:val="ListParagraph"/>
        <w:numPr>
          <w:ilvl w:val="0"/>
          <w:numId w:val="2"/>
        </w:numPr>
        <w:spacing w:before="60" w:after="60"/>
      </w:pPr>
      <w:r>
        <w:rPr>
          <w:rFonts w:ascii="Arial" w:cs="Arial" w:eastAsia="Arial" w:hAnsi="Arial"/>
          <w:color w:val="6B7280"/>
          <w:sz w:val="22"/>
          <w:szCs w:val="22"/>
        </w:rPr>
        <w:t xml:space="preserve">Wishlist button dengan Lottie animation (lazy mount)</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6.2  Image Component (image.tsx)</w:t>
      </w:r>
    </w:p>
    <w:p>
      <w:pPr>
        <w:spacing w:before="80" w:after="120"/>
      </w:pPr>
      <w:r>
        <w:rPr>
          <w:rFonts w:ascii="Arial" w:cs="Arial" w:eastAsia="Arial" w:hAnsi="Arial"/>
          <w:color w:val="6B7280"/>
          <w:sz w:val="22"/>
          <w:szCs w:val="22"/>
        </w:rPr>
        <w:t xml:space="preserve">Wrapper di atas expo-image dengan fitur tambahan:</w:t>
      </w:r>
    </w:p>
    <w:p>
      <w:pPr>
        <w:pStyle w:val="ListParagraph"/>
        <w:numPr>
          <w:ilvl w:val="0"/>
          <w:numId w:val="2"/>
        </w:numPr>
        <w:spacing w:before="60" w:after="60"/>
      </w:pPr>
      <w:r>
        <w:rPr>
          <w:rFonts w:ascii="Arial" w:cs="Arial" w:eastAsia="Arial" w:hAnsi="Arial"/>
          <w:color w:val="6B7280"/>
          <w:sz w:val="22"/>
          <w:szCs w:val="22"/>
        </w:rPr>
        <w:t xml:space="preserve">URL sanitization (handle format bracket dari Platzi API)</w:t>
      </w:r>
    </w:p>
    <w:p>
      <w:pPr>
        <w:pStyle w:val="ListParagraph"/>
        <w:numPr>
          <w:ilvl w:val="0"/>
          <w:numId w:val="2"/>
        </w:numPr>
        <w:spacing w:before="60" w:after="60"/>
      </w:pPr>
      <w:r>
        <w:rPr>
          <w:rFonts w:ascii="Arial" w:cs="Arial" w:eastAsia="Arial" w:hAnsi="Arial"/>
          <w:color w:val="6B7280"/>
          <w:sz w:val="22"/>
          <w:szCs w:val="22"/>
        </w:rPr>
        <w:t xml:space="preserve">Retry otomatis saat error 429 (Too Many Requests) dengan exponential backoff</w:t>
      </w:r>
    </w:p>
    <w:p>
      <w:pPr>
        <w:pStyle w:val="ListParagraph"/>
        <w:numPr>
          <w:ilvl w:val="0"/>
          <w:numId w:val="2"/>
        </w:numPr>
        <w:spacing w:before="60" w:after="60"/>
      </w:pPr>
      <w:r>
        <w:rPr>
          <w:rFonts w:ascii="Arial" w:cs="Arial" w:eastAsia="Arial" w:hAnsi="Arial"/>
          <w:color w:val="6B7280"/>
          <w:sz w:val="22"/>
          <w:szCs w:val="22"/>
        </w:rPr>
        <w:t xml:space="preserve">Fallback ke placehold.co saat gambar gagal load</w:t>
      </w:r>
    </w:p>
    <w:p>
      <w:pPr>
        <w:pStyle w:val="ListParagraph"/>
        <w:numPr>
          <w:ilvl w:val="0"/>
          <w:numId w:val="2"/>
        </w:numPr>
        <w:spacing w:before="60" w:after="60"/>
      </w:pPr>
      <w:r>
        <w:rPr>
          <w:rFonts w:ascii="Arial" w:cs="Arial" w:eastAsia="Arial" w:hAnsi="Arial"/>
          <w:color w:val="6B7280"/>
          <w:sz w:val="22"/>
          <w:szCs w:val="22"/>
        </w:rPr>
        <w:t xml:space="preserve">Loading indicator ActivityIndicator</w:t>
      </w:r>
    </w:p>
    <w:p>
      <w:pPr>
        <w:pStyle w:val="ListParagraph"/>
        <w:numPr>
          <w:ilvl w:val="0"/>
          <w:numId w:val="2"/>
        </w:numPr>
        <w:spacing w:before="60" w:after="60"/>
      </w:pPr>
      <w:r>
        <w:rPr>
          <w:rFonts w:ascii="Arial" w:cs="Arial" w:eastAsia="Arial" w:hAnsi="Arial"/>
          <w:color w:val="6B7280"/>
          <w:sz w:val="22"/>
          <w:szCs w:val="22"/>
        </w:rPr>
        <w:t xml:space="preserve">Cache policy: memory-disk untuk kurangi request duplikat</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6.3  FiltersCarousel (filter-carousel.tsx)</w:t>
      </w:r>
    </w:p>
    <w:p>
      <w:pPr>
        <w:spacing w:before="80" w:after="120"/>
      </w:pPr>
      <w:r>
        <w:rPr>
          <w:rFonts w:ascii="Arial" w:cs="Arial" w:eastAsia="Arial" w:hAnsi="Arial"/>
          <w:color w:val="6B7280"/>
          <w:sz w:val="22"/>
          <w:szCs w:val="22"/>
        </w:rPr>
        <w:t xml:space="preserve">Horizontal ScrollView berisi filter buttons (Filter, Brands, Categories, Urutan, Trending, dll). Komponen ini murni tanpa animasi — animasi show/hide dihandle oleh parent (products.tsx) via Animated.View wrapper.</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6.4  FlatList Configuration Best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Prop</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Value / Keterangan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onEndReachedThreshold</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1.5 — trigger 1.5x tinggi layar sebelum ujung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onMomentumScrollEnd</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handleLoadMore — re-check setelah scroll berhenti</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onScrollEndDrag</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handleLoadMore — re-check setelah drag selesai</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removeClippedSubviews</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Platform.OS === 'ios' only (Android ada bug)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windowSize</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7 — render buffer lebih luas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maxToRenderPerBatch</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initialNumToRender</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10 (beranda: 6)</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extraData</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footerExtraData — signal FlatList re-render footer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ListFooterComponent</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Ref dengan empty deps useCallback — tidak pernah remount</w:t>
            </w:r>
          </w:p>
        </w:tc>
      </w:tr>
    </w:tbl>
    <w:p>
      <w:r>
        <w:br/>
      </w:r>
    </w:p>
    <w:p>
      <w:pPr>
        <w:pStyle w:val="Heading1"/>
        <w:pBdr>
          <w:bottom w:val="single" w:color="E63462" w:sz="4" w:space="6"/>
        </w:pBdr>
        <w:spacing w:before="400" w:after="200"/>
      </w:pPr>
      <w:r>
        <w:rPr>
          <w:rFonts w:ascii="Arial" w:cs="Arial" w:eastAsia="Arial" w:hAnsi="Arial"/>
          <w:b/>
          <w:bCs/>
          <w:color w:val="1A1A2E"/>
          <w:sz w:val="32"/>
          <w:szCs w:val="32"/>
        </w:rPr>
        <w:t xml:space="preserve">BAB 7 — TANTANGAN &amp; SOLUSI</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7.1  Ringkasan Semua Bug yang Ditemukan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No.</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Bug &amp; Solusi</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Typo headerTrasnparent → header invisible. Fix: ejaan benar headerTransparent</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SCREEN_OPTIONS objek baru setiap render → header flicker. Fix: useMemo</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Tab screen tidak bisa override headerShown: false dari root. Fix: header manual</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zIndex antar stacking context berbeda tidak bekerja. Fix: siblings dalam parent sama</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ListFooter JSX instance (stale closure). Fix: component reference</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6</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ListFooter useCallback dengan deps → remount. Fix: empty deps + useRef pattern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7</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onEndReachedThreshold terlalu kecil → trigger lambat. Fix: nilai 1.5</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8</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removeClippedSubviews Android bug height. Fix: hanya iOS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9</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onEndReached double-fire race condition. Fix: isLoadingMoreRef immediate guard</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10</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MAX_ITEMS tidak di query key → cache collision. Fix: include MAX_ITEMS di key</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11</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queryClient.refetchQueries() cancel fetch → stuck ref. Fix: focusManager</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12</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ListHeader deps full query object → remount. Fix: useRef pattern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13</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38 LottieView aktif → memory tinggi → lag. Fix: lazy mount</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14</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ProductCard tanpa React.memo → re-render semua card. Fix: memo + comparator</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15</w:t>
            </w:r>
          </w:p>
        </w:tc>
        <w:tc>
          <w:tcPr>
            <w:tcW w:type="dxa" w:w="8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Dimensions.get setiap render. Fix: cache module level</w:t>
            </w:r>
          </w:p>
        </w:tc>
      </w:tr>
    </w:tbl>
    <w:p>
      <w:pPr>
        <w:spacing w:before="120" w:after="120"/>
      </w:pPr>
      <w:r>
        <w:t xml:space="preserve"/>
      </w:r>
    </w:p>
    <w:p>
      <w:pPr>
        <w:pStyle w:val="Heading2"/>
        <w:spacing w:before="300" w:after="160"/>
      </w:pPr>
      <w:r>
        <w:rPr>
          <w:rFonts w:ascii="Arial" w:cs="Arial" w:eastAsia="Arial" w:hAnsi="Arial"/>
          <w:b/>
          <w:bCs/>
          <w:color w:val="E63462"/>
          <w:sz w:val="26"/>
          <w:szCs w:val="26"/>
        </w:rPr>
        <w:t xml:space="preserve">7.2  Pembelajaran Utama</w:t>
      </w:r>
    </w:p>
    <w:p>
      <w:pPr>
        <w:pStyle w:val="ListParagraph"/>
        <w:numPr>
          <w:ilvl w:val="0"/>
          <w:numId w:val="2"/>
        </w:numPr>
        <w:spacing w:before="60" w:after="60"/>
      </w:pPr>
      <w:r>
        <w:rPr>
          <w:rFonts w:ascii="Arial" w:cs="Arial" w:eastAsia="Arial" w:hAnsi="Arial"/>
          <w:b/>
          <w:bCs/>
          <w:color w:val="1A1A2E"/>
          <w:sz w:val="22"/>
          <w:szCs w:val="22"/>
        </w:rPr>
        <w:t xml:space="preserve">TanStack Query di React Native: </w:t>
      </w:r>
      <w:r>
        <w:rPr>
          <w:rFonts w:ascii="Arial" w:cs="Arial" w:eastAsia="Arial" w:hAnsi="Arial"/>
          <w:color w:val="6B7280"/>
          <w:sz w:val="22"/>
          <w:szCs w:val="22"/>
        </w:rPr>
        <w:t xml:space="preserve">focusManager.setFocused() adalah cara yang benar untuk sync AppState — bukan refetchQueries()</w:t>
      </w:r>
    </w:p>
    <w:p>
      <w:pPr>
        <w:pStyle w:val="ListParagraph"/>
        <w:numPr>
          <w:ilvl w:val="0"/>
          <w:numId w:val="2"/>
        </w:numPr>
        <w:spacing w:before="60" w:after="60"/>
      </w:pPr>
      <w:r>
        <w:rPr>
          <w:rFonts w:ascii="Arial" w:cs="Arial" w:eastAsia="Arial" w:hAnsi="Arial"/>
          <w:b/>
          <w:bCs/>
          <w:color w:val="1A1A2E"/>
          <w:sz w:val="22"/>
          <w:szCs w:val="22"/>
        </w:rPr>
        <w:t xml:space="preserve">FlatList Component Props: </w:t>
      </w:r>
      <w:r>
        <w:rPr>
          <w:rFonts w:ascii="Arial" w:cs="Arial" w:eastAsia="Arial" w:hAnsi="Arial"/>
          <w:color w:val="6B7280"/>
          <w:sz w:val="22"/>
          <w:szCs w:val="22"/>
        </w:rPr>
        <w:t xml:space="preserve">Props seperti ListFooterComponent menerima function reference, bukan JSX instance (&lt;Component /&gt;)</w:t>
      </w:r>
    </w:p>
    <w:p>
      <w:pPr>
        <w:pStyle w:val="ListParagraph"/>
        <w:numPr>
          <w:ilvl w:val="0"/>
          <w:numId w:val="2"/>
        </w:numPr>
        <w:spacing w:before="60" w:after="60"/>
      </w:pPr>
      <w:r>
        <w:rPr>
          <w:rFonts w:ascii="Arial" w:cs="Arial" w:eastAsia="Arial" w:hAnsi="Arial"/>
          <w:b/>
          <w:bCs/>
          <w:color w:val="1A1A2E"/>
          <w:sz w:val="22"/>
          <w:szCs w:val="22"/>
        </w:rPr>
        <w:t xml:space="preserve">React.memo: </w:t>
      </w:r>
      <w:r>
        <w:rPr>
          <w:rFonts w:ascii="Arial" w:cs="Arial" w:eastAsia="Arial" w:hAnsi="Arial"/>
          <w:color w:val="6B7280"/>
          <w:sz w:val="22"/>
          <w:szCs w:val="22"/>
        </w:rPr>
        <w:t xml:space="preserve">Wajib digunakan untuk komponen berat yang ada di dalam FlatList renderItem</w:t>
      </w:r>
    </w:p>
    <w:p>
      <w:pPr>
        <w:pStyle w:val="ListParagraph"/>
        <w:numPr>
          <w:ilvl w:val="0"/>
          <w:numId w:val="2"/>
        </w:numPr>
        <w:spacing w:before="60" w:after="60"/>
      </w:pPr>
      <w:r>
        <w:rPr>
          <w:rFonts w:ascii="Arial" w:cs="Arial" w:eastAsia="Arial" w:hAnsi="Arial"/>
          <w:b/>
          <w:bCs/>
          <w:color w:val="1A1A2E"/>
          <w:sz w:val="22"/>
          <w:szCs w:val="22"/>
        </w:rPr>
        <w:t xml:space="preserve">Query Key Design: </w:t>
      </w:r>
      <w:r>
        <w:rPr>
          <w:rFonts w:ascii="Arial" w:cs="Arial" w:eastAsia="Arial" w:hAnsi="Arial"/>
          <w:color w:val="6B7280"/>
          <w:sz w:val="22"/>
          <w:szCs w:val="22"/>
        </w:rPr>
        <w:t xml:space="preserve">Semua parameter yang mempengaruhi hasil query HARUS masuk ke query key</w:t>
      </w:r>
    </w:p>
    <w:p>
      <w:pPr>
        <w:pStyle w:val="ListParagraph"/>
        <w:numPr>
          <w:ilvl w:val="0"/>
          <w:numId w:val="2"/>
        </w:numPr>
        <w:spacing w:before="60" w:after="60"/>
      </w:pPr>
      <w:r>
        <w:rPr>
          <w:rFonts w:ascii="Arial" w:cs="Arial" w:eastAsia="Arial" w:hAnsi="Arial"/>
          <w:b/>
          <w:bCs/>
          <w:color w:val="1A1A2E"/>
          <w:sz w:val="22"/>
          <w:szCs w:val="22"/>
        </w:rPr>
        <w:t xml:space="preserve">useRef Pattern: </w:t>
      </w:r>
      <w:r>
        <w:rPr>
          <w:rFonts w:ascii="Arial" w:cs="Arial" w:eastAsia="Arial" w:hAnsi="Arial"/>
          <w:color w:val="6B7280"/>
          <w:sz w:val="22"/>
          <w:szCs w:val="22"/>
        </w:rPr>
        <w:t xml:space="preserve">Untuk ListHeader/ListFooter yang butuh data terbaru tapi tidak boleh remount</w:t>
      </w:r>
    </w:p>
    <w:p>
      <w:pPr>
        <w:pStyle w:val="ListParagraph"/>
        <w:numPr>
          <w:ilvl w:val="0"/>
          <w:numId w:val="2"/>
        </w:numPr>
        <w:spacing w:before="60" w:after="60"/>
      </w:pPr>
      <w:r>
        <w:rPr>
          <w:rFonts w:ascii="Arial" w:cs="Arial" w:eastAsia="Arial" w:hAnsi="Arial"/>
          <w:b/>
          <w:bCs/>
          <w:color w:val="1A1A2E"/>
          <w:sz w:val="22"/>
          <w:szCs w:val="22"/>
        </w:rPr>
        <w:t xml:space="preserve">Lazy Mount: </w:t>
      </w:r>
      <w:r>
        <w:rPr>
          <w:rFonts w:ascii="Arial" w:cs="Arial" w:eastAsia="Arial" w:hAnsi="Arial"/>
          <w:color w:val="6B7280"/>
          <w:sz w:val="22"/>
          <w:szCs w:val="22"/>
        </w:rPr>
        <w:t xml:space="preserve">Komponen berat (Lottie, Video) harus di-mount secara lazy — hanya saat dibutuhkan</w:t>
      </w:r>
    </w:p>
    <w:p>
      <w:r>
        <w:br/>
      </w:r>
    </w:p>
    <w:p>
      <w:pPr>
        <w:pStyle w:val="Heading1"/>
        <w:pBdr>
          <w:bottom w:val="single" w:color="E63462" w:sz="4" w:space="6"/>
        </w:pBdr>
        <w:spacing w:before="400" w:after="200"/>
      </w:pPr>
      <w:r>
        <w:rPr>
          <w:rFonts w:ascii="Arial" w:cs="Arial" w:eastAsia="Arial" w:hAnsi="Arial"/>
          <w:b/>
          <w:bCs/>
          <w:color w:val="1A1A2E"/>
          <w:sz w:val="32"/>
          <w:szCs w:val="32"/>
        </w:rPr>
        <w:t xml:space="preserve">BAB 8 — KESIMPULAN</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8.1  Hasil Proyek</w:t>
      </w:r>
    </w:p>
    <w:p>
      <w:pPr>
        <w:spacing w:before="80" w:after="120"/>
      </w:pPr>
      <w:r>
        <w:rPr>
          <w:rFonts w:ascii="Arial" w:cs="Arial" w:eastAsia="Arial" w:hAnsi="Arial"/>
          <w:color w:val="6B7280"/>
          <w:sz w:val="22"/>
          <w:szCs w:val="22"/>
        </w:rPr>
        <w:t xml:space="preserve">Proyek Preloved Clone App berhasil dibangun sebagai aplikasi e-commerce frontend yang berfungsi penuh dari sisi UI/UX. Aplikasi menampilkan produk dari Platzi Fake Store API dengan tampilan yang menyerupai aplikasi Preloved asli.</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8.2  Fitur yang Berhasil Diimplementasi</w:t>
      </w:r>
    </w:p>
    <w:p>
      <w:pPr>
        <w:pStyle w:val="ListParagraph"/>
        <w:numPr>
          <w:ilvl w:val="0"/>
          <w:numId w:val="2"/>
        </w:numPr>
        <w:spacing w:before="60" w:after="60"/>
      </w:pPr>
      <w:r>
        <w:rPr>
          <w:rFonts w:ascii="Arial" w:cs="Arial" w:eastAsia="Arial" w:hAnsi="Arial"/>
          <w:color w:val="6B7280"/>
          <w:sz w:val="22"/>
          <w:szCs w:val="22"/>
        </w:rPr>
        <w:t xml:space="preserve">Halaman beranda dengan multiple carousel (produk, seller, trending)</w:t>
      </w:r>
    </w:p>
    <w:p>
      <w:pPr>
        <w:pStyle w:val="ListParagraph"/>
        <w:numPr>
          <w:ilvl w:val="0"/>
          <w:numId w:val="2"/>
        </w:numPr>
        <w:spacing w:before="60" w:after="60"/>
      </w:pPr>
      <w:r>
        <w:rPr>
          <w:rFonts w:ascii="Arial" w:cs="Arial" w:eastAsia="Arial" w:hAnsi="Arial"/>
          <w:color w:val="6B7280"/>
          <w:sz w:val="22"/>
          <w:szCs w:val="22"/>
        </w:rPr>
        <w:t xml:space="preserve">Infinite scroll grid produk dengan pagination otomatis</w:t>
      </w:r>
    </w:p>
    <w:p>
      <w:pPr>
        <w:pStyle w:val="ListParagraph"/>
        <w:numPr>
          <w:ilvl w:val="0"/>
          <w:numId w:val="2"/>
        </w:numPr>
        <w:spacing w:before="60" w:after="60"/>
      </w:pPr>
      <w:r>
        <w:rPr>
          <w:rFonts w:ascii="Arial" w:cs="Arial" w:eastAsia="Arial" w:hAnsi="Arial"/>
          <w:color w:val="6B7280"/>
          <w:sz w:val="22"/>
          <w:szCs w:val="22"/>
        </w:rPr>
        <w:t xml:space="preserve">Filter carousel dengan animasi hide/show saat scroll</w:t>
      </w:r>
    </w:p>
    <w:p>
      <w:pPr>
        <w:pStyle w:val="ListParagraph"/>
        <w:numPr>
          <w:ilvl w:val="0"/>
          <w:numId w:val="2"/>
        </w:numPr>
        <w:spacing w:before="60" w:after="60"/>
      </w:pPr>
      <w:r>
        <w:rPr>
          <w:rFonts w:ascii="Arial" w:cs="Arial" w:eastAsia="Arial" w:hAnsi="Arial"/>
          <w:color w:val="6B7280"/>
          <w:sz w:val="22"/>
          <w:szCs w:val="22"/>
        </w:rPr>
        <w:t xml:space="preserve">Header search bar dengan z-layering yang benar</w:t>
      </w:r>
    </w:p>
    <w:p>
      <w:pPr>
        <w:pStyle w:val="ListParagraph"/>
        <w:numPr>
          <w:ilvl w:val="0"/>
          <w:numId w:val="2"/>
        </w:numPr>
        <w:spacing w:before="60" w:after="60"/>
      </w:pPr>
      <w:r>
        <w:rPr>
          <w:rFonts w:ascii="Arial" w:cs="Arial" w:eastAsia="Arial" w:hAnsi="Arial"/>
          <w:color w:val="6B7280"/>
          <w:sz w:val="22"/>
          <w:szCs w:val="22"/>
        </w:rPr>
        <w:t xml:space="preserve">Multi-image carousel per produk dengan pagination dots</w:t>
      </w:r>
    </w:p>
    <w:p>
      <w:pPr>
        <w:pStyle w:val="ListParagraph"/>
        <w:numPr>
          <w:ilvl w:val="0"/>
          <w:numId w:val="2"/>
        </w:numPr>
        <w:spacing w:before="60" w:after="60"/>
      </w:pPr>
      <w:r>
        <w:rPr>
          <w:rFonts w:ascii="Arial" w:cs="Arial" w:eastAsia="Arial" w:hAnsi="Arial"/>
          <w:color w:val="6B7280"/>
          <w:sz w:val="22"/>
          <w:szCs w:val="22"/>
        </w:rPr>
        <w:t xml:space="preserve">Wishlist button dengan Lottie animation (lazy mount)</w:t>
      </w:r>
    </w:p>
    <w:p>
      <w:pPr>
        <w:pStyle w:val="ListParagraph"/>
        <w:numPr>
          <w:ilvl w:val="0"/>
          <w:numId w:val="2"/>
        </w:numPr>
        <w:spacing w:before="60" w:after="60"/>
      </w:pPr>
      <w:r>
        <w:rPr>
          <w:rFonts w:ascii="Arial" w:cs="Arial" w:eastAsia="Arial" w:hAnsi="Arial"/>
          <w:color w:val="6B7280"/>
          <w:sz w:val="22"/>
          <w:szCs w:val="22"/>
        </w:rPr>
        <w:t xml:space="preserve">Pull-to-refresh untuk semua query</w:t>
      </w:r>
    </w:p>
    <w:p>
      <w:pPr>
        <w:pStyle w:val="ListParagraph"/>
        <w:numPr>
          <w:ilvl w:val="0"/>
          <w:numId w:val="2"/>
        </w:numPr>
        <w:spacing w:before="60" w:after="60"/>
      </w:pPr>
      <w:r>
        <w:rPr>
          <w:rFonts w:ascii="Arial" w:cs="Arial" w:eastAsia="Arial" w:hAnsi="Arial"/>
          <w:color w:val="6B7280"/>
          <w:sz w:val="22"/>
          <w:szCs w:val="22"/>
        </w:rPr>
        <w:t xml:space="preserve">Dark/light mode support via NativeWind</w:t>
      </w:r>
    </w:p>
    <w:p>
      <w:pPr>
        <w:pStyle w:val="ListParagraph"/>
        <w:numPr>
          <w:ilvl w:val="0"/>
          <w:numId w:val="2"/>
        </w:numPr>
        <w:spacing w:before="60" w:after="60"/>
      </w:pPr>
      <w:r>
        <w:rPr>
          <w:rFonts w:ascii="Arial" w:cs="Arial" w:eastAsia="Arial" w:hAnsi="Arial"/>
          <w:color w:val="6B7280"/>
          <w:sz w:val="22"/>
          <w:szCs w:val="22"/>
        </w:rPr>
        <w:t xml:space="preserve">Image loading dengan fallback dan retry handling</w:t>
      </w:r>
    </w:p>
    <w:p>
      <w:pPr>
        <w:pStyle w:val="ListParagraph"/>
        <w:numPr>
          <w:ilvl w:val="0"/>
          <w:numId w:val="2"/>
        </w:numPr>
        <w:spacing w:before="60" w:after="60"/>
      </w:pPr>
      <w:r>
        <w:rPr>
          <w:rFonts w:ascii="Arial" w:cs="Arial" w:eastAsia="Arial" w:hAnsi="Arial"/>
          <w:color w:val="6B7280"/>
          <w:sz w:val="22"/>
          <w:szCs w:val="22"/>
        </w:rPr>
        <w:t xml:space="preserve">Navigasi antar halaman via Expo Router</w:t>
      </w:r>
    </w:p>
    <w:p>
      <w:pPr>
        <w:spacing w:before="120" w:after="120"/>
      </w:pPr>
      <w:r>
        <w:t xml:space="preserve"/>
      </w:r>
    </w:p>
    <w:p>
      <w:pPr>
        <w:pStyle w:val="Heading2"/>
        <w:spacing w:before="300" w:after="160"/>
      </w:pPr>
      <w:r>
        <w:rPr>
          <w:rFonts w:ascii="Arial" w:cs="Arial" w:eastAsia="Arial" w:hAnsi="Arial"/>
          <w:b/>
          <w:bCs/>
          <w:color w:val="E63462"/>
          <w:sz w:val="26"/>
          <w:szCs w:val="26"/>
        </w:rPr>
        <w:t xml:space="preserve">8.3  Pengembangan Lebih Lanjut</w:t>
      </w:r>
    </w:p>
    <w:p>
      <w:pPr>
        <w:spacing w:before="80" w:after="120"/>
      </w:pPr>
      <w:r>
        <w:rPr>
          <w:rFonts w:ascii="Arial" w:cs="Arial" w:eastAsia="Arial" w:hAnsi="Arial"/>
          <w:color w:val="6B7280"/>
          <w:sz w:val="22"/>
          <w:szCs w:val="22"/>
        </w:rPr>
        <w:t xml:space="preserve">Jika proyek ini dikembangkan lebih lanjut, beberapa fitur yang bisa ditambahkan:</w:t>
      </w:r>
    </w:p>
    <w:p>
      <w:pPr>
        <w:pStyle w:val="ListParagraph"/>
        <w:numPr>
          <w:ilvl w:val="0"/>
          <w:numId w:val="2"/>
        </w:numPr>
        <w:spacing w:before="60" w:after="60"/>
      </w:pPr>
      <w:r>
        <w:rPr>
          <w:rFonts w:ascii="Arial" w:cs="Arial" w:eastAsia="Arial" w:hAnsi="Arial"/>
          <w:color w:val="6B7280"/>
          <w:sz w:val="22"/>
          <w:szCs w:val="22"/>
        </w:rPr>
        <w:t xml:space="preserve">Implementasi backend dengan autentikasi (NextAuth / Supabase)</w:t>
      </w:r>
    </w:p>
    <w:p>
      <w:pPr>
        <w:pStyle w:val="ListParagraph"/>
        <w:numPr>
          <w:ilvl w:val="0"/>
          <w:numId w:val="2"/>
        </w:numPr>
        <w:spacing w:before="60" w:after="60"/>
      </w:pPr>
      <w:r>
        <w:rPr>
          <w:rFonts w:ascii="Arial" w:cs="Arial" w:eastAsia="Arial" w:hAnsi="Arial"/>
          <w:color w:val="6B7280"/>
          <w:sz w:val="22"/>
          <w:szCs w:val="22"/>
        </w:rPr>
        <w:t xml:space="preserve">Fitur upload produk dengan kamera</w:t>
      </w:r>
    </w:p>
    <w:p>
      <w:pPr>
        <w:pStyle w:val="ListParagraph"/>
        <w:numPr>
          <w:ilvl w:val="0"/>
          <w:numId w:val="2"/>
        </w:numPr>
        <w:spacing w:before="60" w:after="60"/>
      </w:pPr>
      <w:r>
        <w:rPr>
          <w:rFonts w:ascii="Arial" w:cs="Arial" w:eastAsia="Arial" w:hAnsi="Arial"/>
          <w:color w:val="6B7280"/>
          <w:sz w:val="22"/>
          <w:szCs w:val="22"/>
        </w:rPr>
        <w:t xml:space="preserve">Real-time chat antar pengguna</w:t>
      </w:r>
    </w:p>
    <w:p>
      <w:pPr>
        <w:pStyle w:val="ListParagraph"/>
        <w:numPr>
          <w:ilvl w:val="0"/>
          <w:numId w:val="2"/>
        </w:numPr>
        <w:spacing w:before="60" w:after="60"/>
      </w:pPr>
      <w:r>
        <w:rPr>
          <w:rFonts w:ascii="Arial" w:cs="Arial" w:eastAsia="Arial" w:hAnsi="Arial"/>
          <w:color w:val="6B7280"/>
          <w:sz w:val="22"/>
          <w:szCs w:val="22"/>
        </w:rPr>
        <w:t xml:space="preserve">Sistem pembayaran (Midtrans / Xendit)</w:t>
      </w:r>
    </w:p>
    <w:p>
      <w:pPr>
        <w:pStyle w:val="ListParagraph"/>
        <w:numPr>
          <w:ilvl w:val="0"/>
          <w:numId w:val="2"/>
        </w:numPr>
        <w:spacing w:before="60" w:after="60"/>
      </w:pPr>
      <w:r>
        <w:rPr>
          <w:rFonts w:ascii="Arial" w:cs="Arial" w:eastAsia="Arial" w:hAnsi="Arial"/>
          <w:color w:val="6B7280"/>
          <w:sz w:val="22"/>
          <w:szCs w:val="22"/>
        </w:rPr>
        <w:t xml:space="preserve">Migrasi ke React Native 0.76 dengan New Architecture untuk performa lebih baik</w:t>
      </w:r>
    </w:p>
    <w:p>
      <w:pPr>
        <w:pStyle w:val="ListParagraph"/>
        <w:numPr>
          <w:ilvl w:val="0"/>
          <w:numId w:val="2"/>
        </w:numPr>
        <w:spacing w:before="60" w:after="60"/>
      </w:pPr>
      <w:r>
        <w:rPr>
          <w:rFonts w:ascii="Arial" w:cs="Arial" w:eastAsia="Arial" w:hAnsi="Arial"/>
          <w:color w:val="6B7280"/>
          <w:sz w:val="22"/>
          <w:szCs w:val="22"/>
        </w:rPr>
        <w:t xml:space="preserve">Penambahan testing dengan Jest + React Native Testing Library</w:t>
      </w:r>
    </w:p>
    <w:p>
      <w:pPr>
        <w:spacing w:before="120" w:after="120"/>
      </w:pPr>
      <w:r>
        <w:t xml:space="preserve"/>
      </w:r>
    </w:p>
    <w:p>
      <w:pPr>
        <w:pBdr>
          <w:top w:val="single" w:color="E63462" w:sz="4" w:space="8"/>
        </w:pBdr>
        <w:spacing w:before="400" w:after="0"/>
        <w:jc w:val="center"/>
      </w:pPr>
      <w:r>
        <w:rPr>
          <w:rFonts w:ascii="Arial" w:cs="Arial" w:eastAsia="Arial" w:hAnsi="Arial"/>
          <w:color w:val="6B7280"/>
          <w:sz w:val="20"/>
          <w:szCs w:val="20"/>
        </w:rPr>
        <w:t xml:space="preserve">Preloved Clone App  •  Frontend Learning Project</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9CA3AF"/>
        <w:sz w:val="18"/>
        <w:szCs w:val="18"/>
      </w:rPr>
      <w:t xml:space="preserve">Preloved Clone App  |  Laporan Prosedur Pembuatan Proyek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E6346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2026-02-21T04:33:27.774Z</dcterms:created>
  <dcterms:modified xsi:type="dcterms:W3CDTF">2026-02-21T04:33:27.774Z</dcterms:modified>
</cp:coreProperties>
</file>

<file path=docProps/custom.xml><?xml version="1.0" encoding="utf-8"?>
<Properties xmlns="http://schemas.openxmlformats.org/officeDocument/2006/custom-properties" xmlns:vt="http://schemas.openxmlformats.org/officeDocument/2006/docPropsVTypes"/>
</file>