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018B3" w14:textId="1D3DECE6" w:rsidR="003D27C9" w:rsidRDefault="003D27C9" w:rsidP="003D27C9">
      <w:pPr>
        <w:spacing w:before="240"/>
        <w:jc w:val="center"/>
        <w:rPr>
          <w:rFonts w:ascii="Goudy Old Style" w:hAnsi="Goudy Old Style"/>
          <w:b/>
          <w:sz w:val="32"/>
          <w:szCs w:val="32"/>
        </w:rPr>
      </w:pPr>
      <w:r>
        <w:rPr>
          <w:b/>
          <w:noProof/>
          <w:sz w:val="32"/>
          <w:szCs w:val="32"/>
        </w:rPr>
        <w:drawing>
          <wp:anchor distT="0" distB="0" distL="114300" distR="114300" simplePos="0" relativeHeight="251659264" behindDoc="0" locked="0" layoutInCell="1" allowOverlap="1" wp14:anchorId="6BB5EA7A" wp14:editId="04B52161">
            <wp:simplePos x="0" y="0"/>
            <wp:positionH relativeFrom="column">
              <wp:posOffset>-202019</wp:posOffset>
            </wp:positionH>
            <wp:positionV relativeFrom="paragraph">
              <wp:posOffset>-212652</wp:posOffset>
            </wp:positionV>
            <wp:extent cx="2612568" cy="65314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mobil-top_DTU_Fotonik-UK.png"/>
                    <pic:cNvPicPr/>
                  </pic:nvPicPr>
                  <pic:blipFill>
                    <a:blip r:embed="rId6">
                      <a:extLst>
                        <a:ext uri="{28A0092B-C50C-407E-A947-70E740481C1C}">
                          <a14:useLocalDpi xmlns:a14="http://schemas.microsoft.com/office/drawing/2010/main" val="0"/>
                        </a:ext>
                      </a:extLst>
                    </a:blip>
                    <a:stretch>
                      <a:fillRect/>
                    </a:stretch>
                  </pic:blipFill>
                  <pic:spPr>
                    <a:xfrm>
                      <a:off x="0" y="0"/>
                      <a:ext cx="2612568" cy="653143"/>
                    </a:xfrm>
                    <a:prstGeom prst="rect">
                      <a:avLst/>
                    </a:prstGeom>
                    <a:solidFill>
                      <a:schemeClr val="bg1">
                        <a:alpha val="0"/>
                      </a:schemeClr>
                    </a:solidFill>
                  </pic:spPr>
                </pic:pic>
              </a:graphicData>
            </a:graphic>
            <wp14:sizeRelH relativeFrom="page">
              <wp14:pctWidth>0</wp14:pctWidth>
            </wp14:sizeRelH>
            <wp14:sizeRelV relativeFrom="page">
              <wp14:pctHeight>0</wp14:pctHeight>
            </wp14:sizeRelV>
          </wp:anchor>
        </w:drawing>
      </w:r>
    </w:p>
    <w:p w14:paraId="09F7B790" w14:textId="29EEC6DF" w:rsidR="003D27C9" w:rsidRPr="004A520B" w:rsidRDefault="003D27C9" w:rsidP="003D27C9">
      <w:pPr>
        <w:spacing w:before="240"/>
        <w:jc w:val="center"/>
        <w:rPr>
          <w:rFonts w:ascii="Goudy Old Style" w:hAnsi="Goudy Old Style"/>
          <w:b/>
          <w:sz w:val="32"/>
          <w:szCs w:val="32"/>
        </w:rPr>
      </w:pPr>
      <w:r w:rsidRPr="004A520B">
        <w:rPr>
          <w:rFonts w:ascii="Goudy Old Style" w:hAnsi="Goudy Old Style"/>
          <w:b/>
          <w:sz w:val="32"/>
          <w:szCs w:val="32"/>
        </w:rPr>
        <w:t>Report</w:t>
      </w:r>
    </w:p>
    <w:p w14:paraId="7F49BCB7" w14:textId="77777777" w:rsidR="003D27C9" w:rsidRPr="004A520B" w:rsidRDefault="003D27C9" w:rsidP="003D27C9">
      <w:pPr>
        <w:jc w:val="center"/>
        <w:rPr>
          <w:rFonts w:ascii="Goudy Old Style" w:hAnsi="Goudy Old Style"/>
          <w:sz w:val="32"/>
          <w:szCs w:val="32"/>
        </w:rPr>
      </w:pPr>
      <w:r>
        <w:rPr>
          <w:rFonts w:ascii="Goudy Old Style" w:hAnsi="Goudy Old Style"/>
          <w:sz w:val="32"/>
          <w:szCs w:val="32"/>
        </w:rPr>
        <w:t>23/09</w:t>
      </w:r>
      <w:r w:rsidRPr="004A520B">
        <w:rPr>
          <w:rFonts w:ascii="Goudy Old Style" w:hAnsi="Goudy Old Style"/>
          <w:sz w:val="32"/>
          <w:szCs w:val="32"/>
        </w:rPr>
        <w:t>/201</w:t>
      </w:r>
      <w:r>
        <w:rPr>
          <w:rFonts w:ascii="Goudy Old Style" w:hAnsi="Goudy Old Style"/>
          <w:sz w:val="32"/>
          <w:szCs w:val="32"/>
        </w:rPr>
        <w:t>8</w:t>
      </w:r>
    </w:p>
    <w:p w14:paraId="4AD9BB88" w14:textId="77777777" w:rsidR="003D27C9" w:rsidRPr="004A520B" w:rsidRDefault="003D27C9" w:rsidP="003D27C9">
      <w:pPr>
        <w:jc w:val="center"/>
        <w:rPr>
          <w:rFonts w:ascii="Goudy Old Style" w:hAnsi="Goudy Old Style"/>
          <w:b/>
          <w:sz w:val="32"/>
          <w:szCs w:val="32"/>
        </w:rPr>
      </w:pPr>
      <w:r>
        <w:rPr>
          <w:rFonts w:ascii="Goudy Old Style" w:hAnsi="Goudy Old Style"/>
          <w:b/>
          <w:sz w:val="32"/>
          <w:szCs w:val="32"/>
        </w:rPr>
        <w:t>Konstantinos Paraskevopoulos</w:t>
      </w:r>
    </w:p>
    <w:p w14:paraId="1DFC1E69" w14:textId="77777777" w:rsidR="003D27C9" w:rsidRDefault="003D27C9" w:rsidP="003D27C9">
      <w:pPr>
        <w:jc w:val="center"/>
        <w:rPr>
          <w:rFonts w:ascii="Goudy Old Style" w:hAnsi="Goudy Old Style"/>
          <w:b/>
          <w:sz w:val="32"/>
          <w:szCs w:val="32"/>
        </w:rPr>
      </w:pPr>
      <w:r w:rsidRPr="004A520B">
        <w:rPr>
          <w:rFonts w:ascii="Goudy Old Style" w:hAnsi="Goudy Old Style"/>
          <w:b/>
          <w:sz w:val="32"/>
          <w:szCs w:val="32"/>
        </w:rPr>
        <w:t>S171743</w:t>
      </w:r>
    </w:p>
    <w:p w14:paraId="466A562E" w14:textId="33CE31D9" w:rsidR="006A170E" w:rsidRDefault="006A170E"/>
    <w:p w14:paraId="085B20BC" w14:textId="2B038A0A" w:rsidR="003D27C9" w:rsidRDefault="003D27C9"/>
    <w:p w14:paraId="41D36EE2" w14:textId="6751B85B" w:rsidR="003D27C9" w:rsidRDefault="003D27C9"/>
    <w:p w14:paraId="451A563F" w14:textId="1E6B8AE7" w:rsidR="003D27C9" w:rsidRDefault="003D27C9"/>
    <w:p w14:paraId="1EBC757E" w14:textId="3EF437BE" w:rsidR="003D27C9" w:rsidRDefault="003D27C9"/>
    <w:p w14:paraId="3A0B4D1D" w14:textId="5E9A2A40" w:rsidR="003D27C9" w:rsidRDefault="003D27C9"/>
    <w:p w14:paraId="5B53B57C" w14:textId="356646E4" w:rsidR="003D27C9" w:rsidRDefault="003D27C9"/>
    <w:p w14:paraId="2FBA616F" w14:textId="1C38B98A" w:rsidR="003D27C9" w:rsidRDefault="003D27C9"/>
    <w:p w14:paraId="4732B148" w14:textId="7EC8024D" w:rsidR="003D27C9" w:rsidRDefault="003D27C9"/>
    <w:p w14:paraId="5A0D3A6F" w14:textId="488794E8" w:rsidR="003D27C9" w:rsidRDefault="003D27C9"/>
    <w:p w14:paraId="1468674B" w14:textId="044F6804" w:rsidR="003D27C9" w:rsidRDefault="003D27C9"/>
    <w:p w14:paraId="755604AB" w14:textId="7FFDFC31" w:rsidR="003D27C9" w:rsidRDefault="003D27C9"/>
    <w:p w14:paraId="4DC0EF8B" w14:textId="7DB27831" w:rsidR="003D27C9" w:rsidRDefault="003D27C9"/>
    <w:p w14:paraId="42B9E1B1" w14:textId="701420BC" w:rsidR="003D27C9" w:rsidRDefault="003D27C9"/>
    <w:p w14:paraId="4F38B98B" w14:textId="4E32DD0A" w:rsidR="003D27C9" w:rsidRDefault="003D27C9"/>
    <w:p w14:paraId="1056B6C8" w14:textId="69AECA94" w:rsidR="003D27C9" w:rsidRDefault="003D27C9"/>
    <w:p w14:paraId="719E8B3F" w14:textId="6A50D6E9" w:rsidR="003D27C9" w:rsidRDefault="003D27C9"/>
    <w:p w14:paraId="3A519F8E" w14:textId="6862EE8A" w:rsidR="003D27C9" w:rsidRDefault="003D27C9"/>
    <w:p w14:paraId="366609D0" w14:textId="039336B3" w:rsidR="003D27C9" w:rsidRDefault="003D27C9"/>
    <w:p w14:paraId="41A6251A" w14:textId="1DEA3981" w:rsidR="003D27C9" w:rsidRDefault="003D27C9"/>
    <w:p w14:paraId="3DACC249" w14:textId="27A63BBE" w:rsidR="003D27C9" w:rsidRDefault="003D27C9"/>
    <w:p w14:paraId="2F4EBDF8" w14:textId="7ADA93AE" w:rsidR="003D27C9" w:rsidRDefault="003D27C9"/>
    <w:sdt>
      <w:sdtPr>
        <w:id w:val="1529444584"/>
        <w:docPartObj>
          <w:docPartGallery w:val="Table of Contents"/>
          <w:docPartUnique/>
        </w:docPartObj>
      </w:sdtPr>
      <w:sdtEndPr>
        <w:rPr>
          <w:b/>
          <w:bCs/>
          <w:noProof/>
        </w:rPr>
      </w:sdtEndPr>
      <w:sdtContent>
        <w:p w14:paraId="42657B17" w14:textId="6C158662" w:rsidR="003D27C9" w:rsidRDefault="003D27C9">
          <w:pPr>
            <w:pStyle w:val="Heading2Char"/>
          </w:pPr>
          <w:r>
            <w:t>Contents</w:t>
          </w:r>
        </w:p>
        <w:p w14:paraId="4A300503" w14:textId="4269B36F" w:rsidR="003D27C9" w:rsidRDefault="003D27C9">
          <w:r>
            <w:rPr>
              <w:b/>
              <w:bCs/>
              <w:noProof/>
            </w:rPr>
            <w:fldChar w:fldCharType="begin"/>
          </w:r>
          <w:r>
            <w:rPr>
              <w:b/>
              <w:bCs/>
              <w:noProof/>
            </w:rPr>
            <w:instrText xml:space="preserve"> TOC \o "1-3" \h \z \u </w:instrText>
          </w:r>
          <w:r>
            <w:rPr>
              <w:b/>
              <w:bCs/>
              <w:noProof/>
            </w:rPr>
            <w:fldChar w:fldCharType="separate"/>
          </w:r>
          <w:r>
            <w:rPr>
              <w:noProof/>
            </w:rPr>
            <w:t>No table of contents entries found.</w:t>
          </w:r>
          <w:r>
            <w:rPr>
              <w:b/>
              <w:bCs/>
              <w:noProof/>
            </w:rPr>
            <w:fldChar w:fldCharType="end"/>
          </w:r>
        </w:p>
      </w:sdtContent>
    </w:sdt>
    <w:p w14:paraId="2E606A15" w14:textId="43D26273" w:rsidR="003D27C9" w:rsidRDefault="003D27C9"/>
    <w:p w14:paraId="79179FCE" w14:textId="56599576" w:rsidR="003D27C9" w:rsidRDefault="003D27C9"/>
    <w:p w14:paraId="45C7B3F9" w14:textId="195024B6" w:rsidR="003D27C9" w:rsidRDefault="003D27C9"/>
    <w:p w14:paraId="329D1802" w14:textId="4FAEDFEA" w:rsidR="003D27C9" w:rsidRDefault="003D27C9"/>
    <w:p w14:paraId="02D0F006" w14:textId="2494CBC1" w:rsidR="003D27C9" w:rsidRDefault="003D27C9"/>
    <w:p w14:paraId="7B598015" w14:textId="339395B9" w:rsidR="003D27C9" w:rsidRDefault="003D27C9"/>
    <w:p w14:paraId="3FE3A9DB" w14:textId="1BF8139F" w:rsidR="003D27C9" w:rsidRDefault="003D27C9"/>
    <w:p w14:paraId="1715852B" w14:textId="2FA28442" w:rsidR="003D27C9" w:rsidRDefault="003D27C9"/>
    <w:p w14:paraId="08B8B651" w14:textId="3136E8D7" w:rsidR="003D27C9" w:rsidRDefault="003D27C9"/>
    <w:p w14:paraId="228F486A" w14:textId="6DD9C8D8" w:rsidR="003D27C9" w:rsidRDefault="003D27C9"/>
    <w:p w14:paraId="56FB0B77" w14:textId="77F3BDF4" w:rsidR="003D27C9" w:rsidRDefault="003D27C9"/>
    <w:p w14:paraId="5CCB1ECB" w14:textId="776933F9" w:rsidR="003D27C9" w:rsidRDefault="003D27C9"/>
    <w:p w14:paraId="19FBDCAF" w14:textId="6E4DD78D" w:rsidR="003D27C9" w:rsidRDefault="003D27C9"/>
    <w:p w14:paraId="3B531BFB" w14:textId="7E654B6A" w:rsidR="003D27C9" w:rsidRDefault="003D27C9"/>
    <w:p w14:paraId="0F0B1C8B" w14:textId="3852BDDD" w:rsidR="003D27C9" w:rsidRDefault="003D27C9"/>
    <w:p w14:paraId="594A980E" w14:textId="1DB849F3" w:rsidR="003D27C9" w:rsidRDefault="003D27C9"/>
    <w:p w14:paraId="41F9A23B" w14:textId="20D178B1" w:rsidR="003D27C9" w:rsidRDefault="003D27C9"/>
    <w:p w14:paraId="1F0FEE2D" w14:textId="4130FFF3" w:rsidR="003D27C9" w:rsidRDefault="003D27C9"/>
    <w:p w14:paraId="0FD7F1AF" w14:textId="6A5F8955" w:rsidR="003D27C9" w:rsidRDefault="003D27C9"/>
    <w:p w14:paraId="6E247C02" w14:textId="08B65BC8" w:rsidR="003D27C9" w:rsidRDefault="003D27C9"/>
    <w:p w14:paraId="56EBAF4B" w14:textId="2AB0AD75" w:rsidR="003D27C9" w:rsidRDefault="003D27C9"/>
    <w:p w14:paraId="56FB39D8" w14:textId="7EE6F339" w:rsidR="003D27C9" w:rsidRDefault="003D27C9"/>
    <w:p w14:paraId="7D0DD727" w14:textId="1703E057" w:rsidR="003D27C9" w:rsidRDefault="003D27C9"/>
    <w:p w14:paraId="0AC2361C" w14:textId="57A2951B" w:rsidR="003D27C9" w:rsidRDefault="003D27C9"/>
    <w:p w14:paraId="133F0AD9" w14:textId="748FD8BB" w:rsidR="003D27C9" w:rsidRDefault="003D27C9"/>
    <w:p w14:paraId="4D7A7D16" w14:textId="6F1D9845" w:rsidR="003D27C9" w:rsidRDefault="003D27C9"/>
    <w:p w14:paraId="5D6782C1" w14:textId="67101155" w:rsidR="003D27C9" w:rsidRDefault="003D27C9"/>
    <w:p w14:paraId="3403645C" w14:textId="368E7145" w:rsidR="00BD67E1" w:rsidRDefault="003D27C9" w:rsidP="00BD67E1">
      <w:pPr>
        <w:pStyle w:val="Heading1"/>
        <w:rPr>
          <w:rFonts w:ascii="Times New Roman" w:hAnsi="Times New Roman" w:cs="Times New Roman"/>
          <w:b/>
          <w:color w:val="auto"/>
        </w:rPr>
      </w:pPr>
      <w:r w:rsidRPr="003D27C9">
        <w:rPr>
          <w:rFonts w:ascii="Times New Roman" w:hAnsi="Times New Roman" w:cs="Times New Roman"/>
          <w:b/>
          <w:color w:val="auto"/>
        </w:rPr>
        <w:lastRenderedPageBreak/>
        <w:t>Abstract</w:t>
      </w:r>
    </w:p>
    <w:p w14:paraId="119C233C" w14:textId="222A2CD1" w:rsidR="00BD67E1" w:rsidRPr="00BD67E1" w:rsidRDefault="00802CCE" w:rsidP="00BD67E1">
      <w:r>
        <w:rPr>
          <w:rFonts w:ascii="Times New Roman" w:hAnsi="Times New Roman" w:cs="Times New Roman"/>
          <w:sz w:val="24"/>
        </w:rPr>
        <w:t>Transmission Control Protocol (TCP) is</w:t>
      </w:r>
      <w:r w:rsidR="00C932D6">
        <w:rPr>
          <w:rFonts w:ascii="Times New Roman" w:hAnsi="Times New Roman" w:cs="Times New Roman"/>
          <w:sz w:val="24"/>
        </w:rPr>
        <w:t xml:space="preserve"> a quite old </w:t>
      </w:r>
      <w:r>
        <w:rPr>
          <w:rFonts w:ascii="Times New Roman" w:hAnsi="Times New Roman" w:cs="Times New Roman"/>
          <w:sz w:val="24"/>
        </w:rPr>
        <w:t>connection-oriented protocol</w:t>
      </w:r>
      <w:r w:rsidR="00C932D6">
        <w:rPr>
          <w:rFonts w:ascii="Times New Roman" w:hAnsi="Times New Roman" w:cs="Times New Roman"/>
          <w:sz w:val="24"/>
        </w:rPr>
        <w:t>s invented back in 1938, but still used in a large-scale today’s</w:t>
      </w:r>
      <w:r>
        <w:rPr>
          <w:rFonts w:ascii="Times New Roman" w:hAnsi="Times New Roman" w:cs="Times New Roman"/>
          <w:sz w:val="24"/>
        </w:rPr>
        <w:t xml:space="preserve"> networks</w:t>
      </w:r>
      <w:r w:rsidR="00C932D6">
        <w:rPr>
          <w:rFonts w:ascii="Times New Roman" w:hAnsi="Times New Roman" w:cs="Times New Roman"/>
          <w:sz w:val="24"/>
        </w:rPr>
        <w:t xml:space="preserve">. Motivated by the importance of TCP, in this project, there has been an effort to present and implement an architecture </w:t>
      </w:r>
      <w:r w:rsidR="002218CA">
        <w:rPr>
          <w:rFonts w:ascii="Times New Roman" w:hAnsi="Times New Roman" w:cs="Times New Roman"/>
          <w:sz w:val="24"/>
        </w:rPr>
        <w:t>for the TCP byte-oriented stop and wait version. The approach used for generating the above-mention design is to divide the top-level architecture into 3 different entities. [Continue]</w:t>
      </w:r>
    </w:p>
    <w:p w14:paraId="76F25D9A" w14:textId="4AFDC53F" w:rsidR="007D34CD" w:rsidRDefault="007D34CD">
      <w:pPr>
        <w:rPr>
          <w:rFonts w:ascii="Times New Roman" w:hAnsi="Times New Roman" w:cs="Times New Roman"/>
          <w:sz w:val="24"/>
        </w:rPr>
      </w:pPr>
    </w:p>
    <w:p w14:paraId="0484D5BC" w14:textId="7318C95A" w:rsidR="007D34CD" w:rsidRDefault="007D34CD" w:rsidP="007D34CD">
      <w:pPr>
        <w:pStyle w:val="Heading1"/>
        <w:rPr>
          <w:rFonts w:ascii="Times New Roman" w:hAnsi="Times New Roman" w:cs="Times New Roman"/>
          <w:b/>
          <w:color w:val="auto"/>
        </w:rPr>
      </w:pPr>
      <w:r w:rsidRPr="007D34CD">
        <w:rPr>
          <w:rFonts w:ascii="Times New Roman" w:hAnsi="Times New Roman" w:cs="Times New Roman"/>
          <w:b/>
          <w:color w:val="auto"/>
        </w:rPr>
        <w:t>Introduction</w:t>
      </w:r>
    </w:p>
    <w:p w14:paraId="18F18773" w14:textId="0FB6B751" w:rsidR="007D34CD" w:rsidRDefault="002218CA" w:rsidP="007D34CD">
      <w:pPr>
        <w:rPr>
          <w:rFonts w:ascii="Times New Roman" w:hAnsi="Times New Roman" w:cs="Times New Roman"/>
          <w:sz w:val="24"/>
        </w:rPr>
      </w:pPr>
      <w:r>
        <w:rPr>
          <w:rFonts w:ascii="Times New Roman" w:hAnsi="Times New Roman" w:cs="Times New Roman"/>
          <w:sz w:val="24"/>
        </w:rPr>
        <w:t xml:space="preserve">Transmission control protocol (TCP) invented by Robert Elliot Kahn in 1938 [Wikipedia bob </w:t>
      </w:r>
      <w:proofErr w:type="spellStart"/>
      <w:r>
        <w:rPr>
          <w:rFonts w:ascii="Times New Roman" w:hAnsi="Times New Roman" w:cs="Times New Roman"/>
          <w:sz w:val="24"/>
        </w:rPr>
        <w:t>kahn</w:t>
      </w:r>
      <w:proofErr w:type="spellEnd"/>
      <w:r>
        <w:rPr>
          <w:rFonts w:ascii="Times New Roman" w:hAnsi="Times New Roman" w:cs="Times New Roman"/>
          <w:sz w:val="24"/>
        </w:rPr>
        <w:t xml:space="preserve">] introduces a mechanism that </w:t>
      </w:r>
      <w:proofErr w:type="gramStart"/>
      <w:r>
        <w:rPr>
          <w:rFonts w:ascii="Times New Roman" w:hAnsi="Times New Roman" w:cs="Times New Roman"/>
          <w:sz w:val="24"/>
        </w:rPr>
        <w:t>is able to</w:t>
      </w:r>
      <w:proofErr w:type="gramEnd"/>
      <w:r>
        <w:rPr>
          <w:rFonts w:ascii="Times New Roman" w:hAnsi="Times New Roman" w:cs="Times New Roman"/>
          <w:sz w:val="24"/>
        </w:rPr>
        <w:t xml:space="preserve"> setup and tear down a full duplex communication between an application that generates traffic and a server. The advantages that TCP offers in compare to the other most used layer 4 protocol (UDP) is that it is reliable as it guarantees the transmission and reception of error free packets and consists of a flow and congestion control mechanism. Since its invention, TCP has undergone many modifications and enhancements which aim </w:t>
      </w:r>
      <w:r w:rsidR="00CF2B41">
        <w:rPr>
          <w:rFonts w:ascii="Times New Roman" w:hAnsi="Times New Roman" w:cs="Times New Roman"/>
          <w:sz w:val="24"/>
        </w:rPr>
        <w:t>exclusively</w:t>
      </w:r>
      <w:r>
        <w:rPr>
          <w:rFonts w:ascii="Times New Roman" w:hAnsi="Times New Roman" w:cs="Times New Roman"/>
          <w:sz w:val="24"/>
        </w:rPr>
        <w:t xml:space="preserve"> to</w:t>
      </w:r>
      <w:r w:rsidR="00CF2B41">
        <w:rPr>
          <w:rFonts w:ascii="Times New Roman" w:hAnsi="Times New Roman" w:cs="Times New Roman"/>
          <w:sz w:val="24"/>
        </w:rPr>
        <w:t xml:space="preserve"> make TCP faster, and more reliable</w:t>
      </w:r>
      <w:r>
        <w:rPr>
          <w:rFonts w:ascii="Times New Roman" w:hAnsi="Times New Roman" w:cs="Times New Roman"/>
          <w:sz w:val="24"/>
        </w:rPr>
        <w:t xml:space="preserve"> </w:t>
      </w:r>
      <w:r w:rsidR="00CF2B41">
        <w:rPr>
          <w:rFonts w:ascii="Times New Roman" w:hAnsi="Times New Roman" w:cs="Times New Roman"/>
          <w:sz w:val="24"/>
        </w:rPr>
        <w:t>based on the evolving, bandwidth-hungry and aggregated speed that today’s applications are characterized.</w:t>
      </w:r>
    </w:p>
    <w:p w14:paraId="424CEB8D" w14:textId="72918DE4" w:rsidR="00427922" w:rsidRDefault="00427922" w:rsidP="007D34CD">
      <w:pPr>
        <w:rPr>
          <w:rFonts w:ascii="Times New Roman" w:hAnsi="Times New Roman" w:cs="Times New Roman"/>
          <w:sz w:val="24"/>
          <w:szCs w:val="24"/>
        </w:rPr>
      </w:pPr>
      <w:r>
        <w:rPr>
          <w:rFonts w:ascii="Times New Roman" w:hAnsi="Times New Roman" w:cs="Times New Roman"/>
          <w:sz w:val="24"/>
          <w:szCs w:val="24"/>
        </w:rPr>
        <w:t>Moreover</w:t>
      </w:r>
      <w:r w:rsidR="00CF2B41">
        <w:rPr>
          <w:rFonts w:ascii="Times New Roman" w:hAnsi="Times New Roman" w:cs="Times New Roman"/>
          <w:sz w:val="24"/>
          <w:szCs w:val="24"/>
        </w:rPr>
        <w:t xml:space="preserve">, </w:t>
      </w:r>
      <w:r w:rsidR="00F20EC0">
        <w:rPr>
          <w:rFonts w:ascii="Times New Roman" w:hAnsi="Times New Roman" w:cs="Times New Roman"/>
          <w:sz w:val="24"/>
          <w:szCs w:val="24"/>
        </w:rPr>
        <w:t xml:space="preserve">this project’s TCP </w:t>
      </w:r>
      <w:r w:rsidR="005E4741">
        <w:rPr>
          <w:rFonts w:ascii="Times New Roman" w:hAnsi="Times New Roman" w:cs="Times New Roman"/>
          <w:sz w:val="24"/>
          <w:szCs w:val="24"/>
        </w:rPr>
        <w:t>application</w:t>
      </w:r>
      <w:r w:rsidR="00F20EC0">
        <w:rPr>
          <w:rFonts w:ascii="Times New Roman" w:hAnsi="Times New Roman" w:cs="Times New Roman"/>
          <w:sz w:val="24"/>
          <w:szCs w:val="24"/>
        </w:rPr>
        <w:t xml:space="preserve"> is based on the Stop and Wait ARQ protocol. However, while in the above-mention technique </w:t>
      </w:r>
      <w:r w:rsidR="005E4741">
        <w:rPr>
          <w:rFonts w:ascii="Times New Roman" w:hAnsi="Times New Roman" w:cs="Times New Roman"/>
          <w:sz w:val="24"/>
          <w:szCs w:val="24"/>
        </w:rPr>
        <w:t xml:space="preserve">for managing the connection, </w:t>
      </w:r>
      <w:r w:rsidR="00F20EC0">
        <w:rPr>
          <w:rFonts w:ascii="Times New Roman" w:hAnsi="Times New Roman" w:cs="Times New Roman"/>
          <w:sz w:val="24"/>
          <w:szCs w:val="24"/>
        </w:rPr>
        <w:t xml:space="preserve">the exploitation of 1 bit is enough in both the sequence and acknowledgement numbers in the TCP header format (as illustrated in figure 1), in our implementation, a byte-oriented </w:t>
      </w:r>
      <w:r w:rsidR="005E4741">
        <w:rPr>
          <w:rFonts w:ascii="Times New Roman" w:hAnsi="Times New Roman" w:cs="Times New Roman"/>
          <w:sz w:val="24"/>
          <w:szCs w:val="24"/>
        </w:rPr>
        <w:t xml:space="preserve">approach was taken. The motivation for doing this </w:t>
      </w:r>
      <w:r>
        <w:rPr>
          <w:rFonts w:ascii="Times New Roman" w:hAnsi="Times New Roman" w:cs="Times New Roman"/>
          <w:sz w:val="24"/>
          <w:szCs w:val="24"/>
        </w:rPr>
        <w:t>is that the integration to the newest versions of TCP (e.g. Selective Repeat, Go-Back-N) is more feasible.</w:t>
      </w:r>
    </w:p>
    <w:p w14:paraId="06953C6A" w14:textId="41890813" w:rsidR="00F20EC0" w:rsidRDefault="00427922" w:rsidP="00533D5C">
      <w:r>
        <w:rPr>
          <w:rFonts w:ascii="Times New Roman" w:hAnsi="Times New Roman" w:cs="Times New Roman"/>
          <w:sz w:val="24"/>
          <w:szCs w:val="24"/>
        </w:rPr>
        <w:t>Having said th</w:t>
      </w:r>
      <w:r w:rsidR="00D5498F">
        <w:rPr>
          <w:rFonts w:ascii="Times New Roman" w:hAnsi="Times New Roman" w:cs="Times New Roman"/>
          <w:sz w:val="24"/>
          <w:szCs w:val="24"/>
        </w:rPr>
        <w:t>at</w:t>
      </w:r>
      <w:r>
        <w:rPr>
          <w:rFonts w:ascii="Times New Roman" w:hAnsi="Times New Roman" w:cs="Times New Roman"/>
          <w:sz w:val="24"/>
          <w:szCs w:val="24"/>
        </w:rPr>
        <w:t xml:space="preserve">, </w:t>
      </w:r>
      <w:r w:rsidR="00FF487A">
        <w:rPr>
          <w:rFonts w:ascii="Times New Roman" w:hAnsi="Times New Roman" w:cs="Times New Roman"/>
          <w:sz w:val="24"/>
          <w:szCs w:val="24"/>
        </w:rPr>
        <w:t>it is</w:t>
      </w:r>
      <w:r w:rsidR="00533D5C">
        <w:rPr>
          <w:rFonts w:ascii="Times New Roman" w:hAnsi="Times New Roman" w:cs="Times New Roman"/>
          <w:sz w:val="24"/>
          <w:szCs w:val="24"/>
        </w:rPr>
        <w:t xml:space="preserve"> also</w:t>
      </w:r>
      <w:r w:rsidR="00FF487A">
        <w:rPr>
          <w:rFonts w:ascii="Times New Roman" w:hAnsi="Times New Roman" w:cs="Times New Roman"/>
          <w:sz w:val="24"/>
          <w:szCs w:val="24"/>
        </w:rPr>
        <w:t xml:space="preserve"> important to note that in our </w:t>
      </w:r>
      <w:r w:rsidR="006A2FD8">
        <w:rPr>
          <w:rFonts w:ascii="Times New Roman" w:hAnsi="Times New Roman" w:cs="Times New Roman"/>
          <w:sz w:val="24"/>
          <w:szCs w:val="24"/>
        </w:rPr>
        <w:t xml:space="preserve">system, only </w:t>
      </w:r>
      <w:r w:rsidR="00FF487A">
        <w:rPr>
          <w:rFonts w:ascii="Times New Roman" w:hAnsi="Times New Roman" w:cs="Times New Roman"/>
          <w:sz w:val="24"/>
          <w:szCs w:val="24"/>
        </w:rPr>
        <w:t>TCP segment</w:t>
      </w:r>
      <w:r w:rsidR="006A2FD8">
        <w:rPr>
          <w:rFonts w:ascii="Times New Roman" w:hAnsi="Times New Roman" w:cs="Times New Roman"/>
          <w:sz w:val="24"/>
          <w:szCs w:val="24"/>
        </w:rPr>
        <w:t>s are processed,</w:t>
      </w:r>
      <w:r w:rsidR="00FF487A">
        <w:rPr>
          <w:rFonts w:ascii="Times New Roman" w:hAnsi="Times New Roman" w:cs="Times New Roman"/>
          <w:sz w:val="24"/>
          <w:szCs w:val="24"/>
        </w:rPr>
        <w:t xml:space="preserve"> </w:t>
      </w:r>
      <w:r w:rsidR="006A2FD8">
        <w:rPr>
          <w:rFonts w:ascii="Times New Roman" w:hAnsi="Times New Roman" w:cs="Times New Roman"/>
          <w:sz w:val="24"/>
          <w:szCs w:val="24"/>
        </w:rPr>
        <w:t>and they are</w:t>
      </w:r>
      <w:r w:rsidR="00FF487A">
        <w:rPr>
          <w:rFonts w:ascii="Times New Roman" w:hAnsi="Times New Roman" w:cs="Times New Roman"/>
          <w:sz w:val="24"/>
          <w:szCs w:val="24"/>
        </w:rPr>
        <w:t xml:space="preserve"> compliant with the RFC defined format depicted in figure 1.</w:t>
      </w:r>
      <w:r w:rsidR="00533D5C">
        <w:rPr>
          <w:rFonts w:ascii="Times New Roman" w:hAnsi="Times New Roman" w:cs="Times New Roman"/>
          <w:sz w:val="24"/>
          <w:szCs w:val="24"/>
        </w:rPr>
        <w:t xml:space="preserve"> Furthermore, due to the reason that the TCP checksum is dependent on the source and destination IP, 16 bytes have been added in front of the before mention format. Thus, in the next sections, when referring to packet, segment, or frame, they should all be considered as 16bytes concatenated with the </w:t>
      </w:r>
      <w:r w:rsidR="006A2FD8">
        <w:rPr>
          <w:rFonts w:ascii="Times New Roman" w:hAnsi="Times New Roman" w:cs="Times New Roman"/>
          <w:sz w:val="24"/>
          <w:szCs w:val="24"/>
        </w:rPr>
        <w:t xml:space="preserve">standardized TCP format. Lastly, along with this format, up to 1480 bytes </w:t>
      </w:r>
      <w:r w:rsidR="006A2FD8">
        <w:rPr>
          <w:rFonts w:ascii="Times New Roman" w:hAnsi="Times New Roman" w:cs="Times New Roman"/>
          <w:sz w:val="24"/>
          <w:szCs w:val="24"/>
        </w:rPr>
        <w:lastRenderedPageBreak/>
        <w:t>of data can be sent.</w:t>
      </w:r>
      <w:r w:rsidR="00F20EC0">
        <w:rPr>
          <w:noProof/>
        </w:rPr>
        <w:drawing>
          <wp:inline distT="0" distB="0" distL="0" distR="0" wp14:anchorId="6E44AD2C" wp14:editId="3E1D56BB">
            <wp:extent cx="5943600" cy="2283460"/>
            <wp:effectExtent l="0" t="0" r="0" b="254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3460"/>
                    </a:xfrm>
                    <a:prstGeom prst="rect">
                      <a:avLst/>
                    </a:prstGeom>
                    <a:noFill/>
                    <a:ln>
                      <a:noFill/>
                    </a:ln>
                  </pic:spPr>
                </pic:pic>
              </a:graphicData>
            </a:graphic>
          </wp:inline>
        </w:drawing>
      </w:r>
    </w:p>
    <w:p w14:paraId="7DEE2614" w14:textId="2DBEC784" w:rsidR="003D27C9" w:rsidRDefault="00F20EC0" w:rsidP="00F20EC0">
      <w:pPr>
        <w:pStyle w:val="ListParagraph"/>
        <w:jc w:val="center"/>
      </w:pPr>
      <w:r>
        <w:t xml:space="preserve">Figure </w:t>
      </w:r>
      <w:r w:rsidR="0023018B">
        <w:rPr>
          <w:noProof/>
        </w:rPr>
        <w:fldChar w:fldCharType="begin"/>
      </w:r>
      <w:r w:rsidR="0023018B">
        <w:rPr>
          <w:noProof/>
        </w:rPr>
        <w:instrText xml:space="preserve"> SEQ Figure \* ARABIC </w:instrText>
      </w:r>
      <w:r w:rsidR="0023018B">
        <w:rPr>
          <w:noProof/>
        </w:rPr>
        <w:fldChar w:fldCharType="separate"/>
      </w:r>
      <w:r>
        <w:rPr>
          <w:noProof/>
        </w:rPr>
        <w:t>1</w:t>
      </w:r>
      <w:r w:rsidR="0023018B">
        <w:rPr>
          <w:noProof/>
        </w:rPr>
        <w:fldChar w:fldCharType="end"/>
      </w:r>
      <w:r>
        <w:t xml:space="preserve">: </w:t>
      </w:r>
      <w:proofErr w:type="spellStart"/>
      <w:r>
        <w:t>wikipedia</w:t>
      </w:r>
      <w:proofErr w:type="spellEnd"/>
      <w:r>
        <w:t xml:space="preserve"> image</w:t>
      </w:r>
    </w:p>
    <w:p w14:paraId="0AF8F005" w14:textId="0B1C93DC" w:rsidR="00482FA9" w:rsidRDefault="00482FA9" w:rsidP="00482FA9"/>
    <w:p w14:paraId="6261208F" w14:textId="432AEC49" w:rsidR="00482FA9" w:rsidRDefault="00482FA9" w:rsidP="00482FA9"/>
    <w:p w14:paraId="60B77A4B" w14:textId="410788FC" w:rsidR="00482FA9" w:rsidRDefault="00482FA9" w:rsidP="00482FA9"/>
    <w:p w14:paraId="73CA2C1E" w14:textId="4B5231C2" w:rsidR="00E10960" w:rsidRDefault="00E10960" w:rsidP="00E10960">
      <w:pPr>
        <w:pStyle w:val="Heading1"/>
        <w:rPr>
          <w:rFonts w:ascii="Times New Roman" w:hAnsi="Times New Roman" w:cs="Times New Roman"/>
          <w:b/>
          <w:color w:val="000000" w:themeColor="text1"/>
        </w:rPr>
      </w:pPr>
      <w:r>
        <w:rPr>
          <w:rFonts w:ascii="Times New Roman" w:hAnsi="Times New Roman" w:cs="Times New Roman"/>
          <w:b/>
          <w:color w:val="000000" w:themeColor="text1"/>
        </w:rPr>
        <w:t>Architecture</w:t>
      </w:r>
    </w:p>
    <w:p w14:paraId="591EFB58" w14:textId="149D49F8" w:rsidR="00D5498F" w:rsidRDefault="00D5498F" w:rsidP="00482FA9"/>
    <w:p w14:paraId="712B7141" w14:textId="2AA4B35D" w:rsidR="00D5498F" w:rsidRDefault="00D5498F" w:rsidP="00482FA9"/>
    <w:p w14:paraId="0B81CE3B" w14:textId="0DD15FF0" w:rsidR="00D5498F" w:rsidRDefault="00D5498F" w:rsidP="00482FA9"/>
    <w:p w14:paraId="345A3E00" w14:textId="0509483E" w:rsidR="00D5498F" w:rsidRDefault="00D5498F" w:rsidP="00482FA9"/>
    <w:p w14:paraId="50251584" w14:textId="39B73C20" w:rsidR="00D5498F" w:rsidRDefault="00D5498F" w:rsidP="00482FA9"/>
    <w:p w14:paraId="458A62EE" w14:textId="69020CFD" w:rsidR="00D5498F" w:rsidRDefault="00D5498F" w:rsidP="00482FA9"/>
    <w:p w14:paraId="0EB93F86" w14:textId="73C6A396" w:rsidR="00D5498F" w:rsidRDefault="00D5498F" w:rsidP="00482FA9"/>
    <w:p w14:paraId="267E9C44" w14:textId="623DB065" w:rsidR="00D5498F" w:rsidRDefault="00D5498F" w:rsidP="00482FA9"/>
    <w:p w14:paraId="73A50EC5" w14:textId="1E3493FB" w:rsidR="00D5498F" w:rsidRDefault="00D5498F" w:rsidP="00482FA9"/>
    <w:p w14:paraId="621DB3C3" w14:textId="288626CB" w:rsidR="00D5498F" w:rsidRDefault="00D5498F" w:rsidP="00482FA9"/>
    <w:p w14:paraId="3D8B0340" w14:textId="19088F5C" w:rsidR="00D5498F" w:rsidRDefault="00D5498F" w:rsidP="00482FA9"/>
    <w:p w14:paraId="78707F7B" w14:textId="0ED78155" w:rsidR="00D5498F" w:rsidRDefault="00D5498F" w:rsidP="00482FA9"/>
    <w:p w14:paraId="7C893FDD" w14:textId="38640503" w:rsidR="00D5498F" w:rsidRDefault="00D5498F" w:rsidP="00482FA9"/>
    <w:p w14:paraId="70210427" w14:textId="3DA9319F" w:rsidR="00D5498F" w:rsidRDefault="00D5498F" w:rsidP="00482FA9"/>
    <w:p w14:paraId="1EE17881" w14:textId="4AD8BB3D" w:rsidR="00D5498F" w:rsidRDefault="00D5498F" w:rsidP="00482FA9"/>
    <w:p w14:paraId="7793ECD9" w14:textId="00F22AEF" w:rsidR="00D5498F" w:rsidRDefault="00D5498F" w:rsidP="00482FA9"/>
    <w:p w14:paraId="6565CE17" w14:textId="549260DF" w:rsidR="00D5498F" w:rsidRDefault="00D5498F" w:rsidP="00D5498F">
      <w:pPr>
        <w:pStyle w:val="Heading1"/>
        <w:rPr>
          <w:rFonts w:ascii="Times New Roman" w:hAnsi="Times New Roman" w:cs="Times New Roman"/>
          <w:b/>
          <w:color w:val="000000" w:themeColor="text1"/>
        </w:rPr>
      </w:pPr>
      <w:r w:rsidRPr="00D5498F">
        <w:rPr>
          <w:rFonts w:ascii="Times New Roman" w:hAnsi="Times New Roman" w:cs="Times New Roman"/>
          <w:b/>
          <w:color w:val="000000" w:themeColor="text1"/>
        </w:rPr>
        <w:t>TOE FSM entity</w:t>
      </w:r>
    </w:p>
    <w:p w14:paraId="3FB76544" w14:textId="70E9FD21" w:rsidR="00D5498F" w:rsidRDefault="00D5498F" w:rsidP="00D5498F">
      <w:pPr>
        <w:rPr>
          <w:rFonts w:ascii="Times New Roman" w:hAnsi="Times New Roman" w:cs="Times New Roman"/>
          <w:sz w:val="24"/>
        </w:rPr>
      </w:pPr>
      <w:r>
        <w:rPr>
          <w:rFonts w:ascii="Times New Roman" w:hAnsi="Times New Roman" w:cs="Times New Roman"/>
          <w:sz w:val="24"/>
        </w:rPr>
        <w:t xml:space="preserve">In the following section, the central entity of the architecture is anatomized. </w:t>
      </w:r>
      <w:r w:rsidR="00F50D3F">
        <w:rPr>
          <w:rFonts w:ascii="Times New Roman" w:hAnsi="Times New Roman" w:cs="Times New Roman"/>
          <w:sz w:val="24"/>
        </w:rPr>
        <w:t xml:space="preserve">An insight of </w:t>
      </w:r>
      <w:r w:rsidR="00B2446C">
        <w:rPr>
          <w:rFonts w:ascii="Times New Roman" w:hAnsi="Times New Roman" w:cs="Times New Roman"/>
          <w:sz w:val="24"/>
        </w:rPr>
        <w:t xml:space="preserve">its </w:t>
      </w:r>
      <w:r w:rsidR="00F50D3F">
        <w:rPr>
          <w:rFonts w:ascii="Times New Roman" w:hAnsi="Times New Roman" w:cs="Times New Roman"/>
          <w:sz w:val="24"/>
        </w:rPr>
        <w:t xml:space="preserve">  </w:t>
      </w:r>
      <w:r>
        <w:rPr>
          <w:rFonts w:ascii="Times New Roman" w:hAnsi="Times New Roman" w:cs="Times New Roman"/>
          <w:sz w:val="24"/>
        </w:rPr>
        <w:t>implementation</w:t>
      </w:r>
      <w:r w:rsidR="00F50D3F">
        <w:rPr>
          <w:rFonts w:ascii="Times New Roman" w:hAnsi="Times New Roman" w:cs="Times New Roman"/>
          <w:sz w:val="24"/>
        </w:rPr>
        <w:t xml:space="preserve"> can be gained </w:t>
      </w:r>
      <w:r w:rsidR="00FC0A2A">
        <w:rPr>
          <w:rFonts w:ascii="Times New Roman" w:hAnsi="Times New Roman" w:cs="Times New Roman"/>
          <w:sz w:val="24"/>
        </w:rPr>
        <w:t>by</w:t>
      </w:r>
      <w:r w:rsidR="00F50D3F">
        <w:rPr>
          <w:rFonts w:ascii="Times New Roman" w:hAnsi="Times New Roman" w:cs="Times New Roman"/>
          <w:sz w:val="24"/>
        </w:rPr>
        <w:t xml:space="preserve"> </w:t>
      </w:r>
      <w:r w:rsidR="00B2446C">
        <w:rPr>
          <w:rFonts w:ascii="Times New Roman" w:hAnsi="Times New Roman" w:cs="Times New Roman"/>
          <w:sz w:val="24"/>
        </w:rPr>
        <w:t xml:space="preserve">looking at </w:t>
      </w:r>
      <w:r w:rsidR="00F50D3F">
        <w:rPr>
          <w:rFonts w:ascii="Times New Roman" w:hAnsi="Times New Roman" w:cs="Times New Roman"/>
          <w:sz w:val="24"/>
        </w:rPr>
        <w:t>figure x where a reduced TCP state diagram is illustrated.</w:t>
      </w:r>
      <w:r>
        <w:rPr>
          <w:rFonts w:ascii="Times New Roman" w:hAnsi="Times New Roman" w:cs="Times New Roman"/>
          <w:sz w:val="24"/>
        </w:rPr>
        <w:t xml:space="preserve"> </w:t>
      </w:r>
      <w:r w:rsidR="00F50D3F">
        <w:rPr>
          <w:rFonts w:ascii="Times New Roman" w:hAnsi="Times New Roman" w:cs="Times New Roman"/>
          <w:sz w:val="24"/>
        </w:rPr>
        <w:t xml:space="preserve">The </w:t>
      </w:r>
      <w:r w:rsidR="00FC0A2A">
        <w:rPr>
          <w:rFonts w:ascii="Times New Roman" w:hAnsi="Times New Roman" w:cs="Times New Roman"/>
          <w:sz w:val="24"/>
        </w:rPr>
        <w:t>states are</w:t>
      </w:r>
      <w:r w:rsidR="00F50D3F">
        <w:rPr>
          <w:rFonts w:ascii="Times New Roman" w:hAnsi="Times New Roman" w:cs="Times New Roman"/>
          <w:sz w:val="24"/>
        </w:rPr>
        <w:t xml:space="preserve"> named after </w:t>
      </w:r>
      <w:r w:rsidR="00FC0A2A">
        <w:rPr>
          <w:rFonts w:ascii="Times New Roman" w:hAnsi="Times New Roman" w:cs="Times New Roman"/>
          <w:sz w:val="24"/>
        </w:rPr>
        <w:t>[</w:t>
      </w:r>
      <w:proofErr w:type="spellStart"/>
      <w:r w:rsidR="00FC0A2A">
        <w:rPr>
          <w:rFonts w:ascii="Times New Roman" w:hAnsi="Times New Roman" w:cs="Times New Roman"/>
          <w:sz w:val="24"/>
        </w:rPr>
        <w:t>rfc</w:t>
      </w:r>
      <w:proofErr w:type="spellEnd"/>
      <w:r w:rsidR="00FC0A2A">
        <w:rPr>
          <w:rFonts w:ascii="Times New Roman" w:hAnsi="Times New Roman" w:cs="Times New Roman"/>
          <w:sz w:val="24"/>
        </w:rPr>
        <w:t>] and the events that trigger the transition of states are also defined by the [</w:t>
      </w:r>
      <w:proofErr w:type="spellStart"/>
      <w:r w:rsidR="00FC0A2A">
        <w:rPr>
          <w:rFonts w:ascii="Times New Roman" w:hAnsi="Times New Roman" w:cs="Times New Roman"/>
          <w:sz w:val="24"/>
        </w:rPr>
        <w:t>rfc</w:t>
      </w:r>
      <w:proofErr w:type="spellEnd"/>
      <w:r w:rsidR="00FC0A2A">
        <w:rPr>
          <w:rFonts w:ascii="Times New Roman" w:hAnsi="Times New Roman" w:cs="Times New Roman"/>
          <w:sz w:val="24"/>
        </w:rPr>
        <w:t xml:space="preserve">]. Bidirectional connection is achieved while </w:t>
      </w:r>
      <w:r w:rsidR="00A06689">
        <w:rPr>
          <w:rFonts w:ascii="Times New Roman" w:hAnsi="Times New Roman" w:cs="Times New Roman"/>
          <w:sz w:val="24"/>
        </w:rPr>
        <w:t>parallel</w:t>
      </w:r>
      <w:r w:rsidR="00FC0A2A">
        <w:rPr>
          <w:rFonts w:ascii="Times New Roman" w:hAnsi="Times New Roman" w:cs="Times New Roman"/>
          <w:sz w:val="24"/>
        </w:rPr>
        <w:t xml:space="preserve"> connections are not supported by the system design. </w:t>
      </w:r>
    </w:p>
    <w:p w14:paraId="76CB04FC" w14:textId="3194ED39" w:rsidR="004339D6" w:rsidRDefault="00FC0A2A" w:rsidP="00D5498F">
      <w:pPr>
        <w:rPr>
          <w:rFonts w:ascii="Times New Roman" w:hAnsi="Times New Roman" w:cs="Times New Roman"/>
          <w:sz w:val="24"/>
        </w:rPr>
      </w:pPr>
      <w:r>
        <w:rPr>
          <w:rFonts w:ascii="Times New Roman" w:hAnsi="Times New Roman" w:cs="Times New Roman"/>
          <w:sz w:val="24"/>
        </w:rPr>
        <w:t>Moreover, the central entity is communicating through shared signals (interface</w:t>
      </w:r>
      <w:r w:rsidR="00723E5B">
        <w:rPr>
          <w:rFonts w:ascii="Times New Roman" w:hAnsi="Times New Roman" w:cs="Times New Roman"/>
          <w:sz w:val="24"/>
        </w:rPr>
        <w:t>s</w:t>
      </w:r>
      <w:r>
        <w:rPr>
          <w:rFonts w:ascii="Times New Roman" w:hAnsi="Times New Roman" w:cs="Times New Roman"/>
          <w:sz w:val="24"/>
        </w:rPr>
        <w:t xml:space="preserve">) with the rest </w:t>
      </w:r>
      <w:r w:rsidR="004339D6">
        <w:rPr>
          <w:rFonts w:ascii="Times New Roman" w:hAnsi="Times New Roman" w:cs="Times New Roman"/>
          <w:sz w:val="24"/>
        </w:rPr>
        <w:t>architecture</w:t>
      </w:r>
      <w:r>
        <w:rPr>
          <w:rFonts w:ascii="Times New Roman" w:hAnsi="Times New Roman" w:cs="Times New Roman"/>
          <w:sz w:val="24"/>
        </w:rPr>
        <w:t xml:space="preserve"> except from </w:t>
      </w:r>
      <w:r w:rsidR="00723E5B">
        <w:rPr>
          <w:rFonts w:ascii="Times New Roman" w:hAnsi="Times New Roman" w:cs="Times New Roman"/>
          <w:sz w:val="24"/>
        </w:rPr>
        <w:t xml:space="preserve">buffers </w:t>
      </w:r>
      <w:r w:rsidR="004339D6">
        <w:rPr>
          <w:rFonts w:ascii="Times New Roman" w:hAnsi="Times New Roman" w:cs="Times New Roman"/>
          <w:sz w:val="24"/>
        </w:rPr>
        <w:t>to</w:t>
      </w:r>
      <w:r w:rsidR="00723E5B">
        <w:rPr>
          <w:rFonts w:ascii="Times New Roman" w:hAnsi="Times New Roman" w:cs="Times New Roman"/>
          <w:sz w:val="24"/>
        </w:rPr>
        <w:t xml:space="preserve"> </w:t>
      </w:r>
      <w:r w:rsidR="00A06689">
        <w:rPr>
          <w:rFonts w:ascii="Times New Roman" w:hAnsi="Times New Roman" w:cs="Times New Roman"/>
          <w:sz w:val="24"/>
        </w:rPr>
        <w:t xml:space="preserve">ensure the </w:t>
      </w:r>
      <w:r w:rsidR="00723E5B">
        <w:rPr>
          <w:rFonts w:ascii="Times New Roman" w:hAnsi="Times New Roman" w:cs="Times New Roman"/>
          <w:sz w:val="24"/>
        </w:rPr>
        <w:t xml:space="preserve">smooth operation </w:t>
      </w:r>
      <w:r w:rsidR="00A06689">
        <w:rPr>
          <w:rFonts w:ascii="Times New Roman" w:hAnsi="Times New Roman" w:cs="Times New Roman"/>
          <w:sz w:val="24"/>
        </w:rPr>
        <w:t>of the system</w:t>
      </w:r>
      <w:r w:rsidR="00723E5B">
        <w:rPr>
          <w:rFonts w:ascii="Times New Roman" w:hAnsi="Times New Roman" w:cs="Times New Roman"/>
          <w:sz w:val="24"/>
        </w:rPr>
        <w:t xml:space="preserve">. </w:t>
      </w:r>
      <w:proofErr w:type="gramStart"/>
      <w:r w:rsidR="00723E5B">
        <w:rPr>
          <w:rFonts w:ascii="Times New Roman" w:hAnsi="Times New Roman" w:cs="Times New Roman"/>
          <w:sz w:val="24"/>
        </w:rPr>
        <w:t>With regard to</w:t>
      </w:r>
      <w:proofErr w:type="gramEnd"/>
      <w:r w:rsidR="00723E5B">
        <w:rPr>
          <w:rFonts w:ascii="Times New Roman" w:hAnsi="Times New Roman" w:cs="Times New Roman"/>
          <w:sz w:val="24"/>
        </w:rPr>
        <w:t xml:space="preserve"> </w:t>
      </w:r>
      <w:r w:rsidR="00232ECE">
        <w:rPr>
          <w:rFonts w:ascii="Times New Roman" w:hAnsi="Times New Roman" w:cs="Times New Roman"/>
          <w:sz w:val="24"/>
        </w:rPr>
        <w:t xml:space="preserve">its </w:t>
      </w:r>
      <w:r w:rsidR="00723E5B">
        <w:rPr>
          <w:rFonts w:ascii="Times New Roman" w:hAnsi="Times New Roman" w:cs="Times New Roman"/>
          <w:sz w:val="24"/>
        </w:rPr>
        <w:t xml:space="preserve">operation tasks, </w:t>
      </w:r>
      <w:r w:rsidR="004339D6">
        <w:rPr>
          <w:rFonts w:ascii="Times New Roman" w:hAnsi="Times New Roman" w:cs="Times New Roman"/>
          <w:sz w:val="24"/>
        </w:rPr>
        <w:t>it is responsible for controlling both incoming and outgoing traffic by setting</w:t>
      </w:r>
      <w:r w:rsidR="00B2446C">
        <w:rPr>
          <w:rFonts w:ascii="Times New Roman" w:hAnsi="Times New Roman" w:cs="Times New Roman"/>
          <w:sz w:val="24"/>
        </w:rPr>
        <w:t xml:space="preserve"> and clearing</w:t>
      </w:r>
      <w:r w:rsidR="004339D6">
        <w:rPr>
          <w:rFonts w:ascii="Times New Roman" w:hAnsi="Times New Roman" w:cs="Times New Roman"/>
          <w:sz w:val="24"/>
        </w:rPr>
        <w:t xml:space="preserve"> the appropriate signal</w:t>
      </w:r>
      <w:r w:rsidR="00B2446C">
        <w:rPr>
          <w:rFonts w:ascii="Times New Roman" w:hAnsi="Times New Roman" w:cs="Times New Roman"/>
          <w:sz w:val="24"/>
        </w:rPr>
        <w:t xml:space="preserve">s and construct </w:t>
      </w:r>
      <w:r w:rsidR="00EB57CA">
        <w:rPr>
          <w:rFonts w:ascii="Times New Roman" w:hAnsi="Times New Roman" w:cs="Times New Roman"/>
          <w:sz w:val="24"/>
        </w:rPr>
        <w:t>headers.</w:t>
      </w:r>
      <w:r w:rsidR="004339D6">
        <w:rPr>
          <w:rFonts w:ascii="Times New Roman" w:hAnsi="Times New Roman" w:cs="Times New Roman"/>
          <w:sz w:val="24"/>
        </w:rPr>
        <w:t xml:space="preserve"> </w:t>
      </w:r>
    </w:p>
    <w:p w14:paraId="3363C19E" w14:textId="42129741" w:rsidR="00856CC4" w:rsidRDefault="00F06A20" w:rsidP="00D5498F">
      <w:pPr>
        <w:rPr>
          <w:rFonts w:ascii="Times New Roman" w:hAnsi="Times New Roman" w:cs="Times New Roman"/>
          <w:sz w:val="24"/>
        </w:rPr>
      </w:pPr>
      <w:r>
        <w:rPr>
          <w:rFonts w:ascii="Times New Roman" w:hAnsi="Times New Roman" w:cs="Times New Roman"/>
          <w:sz w:val="24"/>
        </w:rPr>
        <w:t xml:space="preserve">According to the </w:t>
      </w:r>
      <w:proofErr w:type="spellStart"/>
      <w:r>
        <w:rPr>
          <w:rFonts w:ascii="Times New Roman" w:hAnsi="Times New Roman" w:cs="Times New Roman"/>
          <w:sz w:val="24"/>
        </w:rPr>
        <w:t>fsm</w:t>
      </w:r>
      <w:proofErr w:type="spellEnd"/>
      <w:r>
        <w:rPr>
          <w:rFonts w:ascii="Times New Roman" w:hAnsi="Times New Roman" w:cs="Times New Roman"/>
          <w:sz w:val="24"/>
        </w:rPr>
        <w:t xml:space="preserve"> in figure x, we can have two modes</w:t>
      </w:r>
      <w:r w:rsidR="00856CC4">
        <w:rPr>
          <w:rFonts w:ascii="Times New Roman" w:hAnsi="Times New Roman" w:cs="Times New Roman"/>
          <w:sz w:val="24"/>
        </w:rPr>
        <w:t xml:space="preserve">, the passive open and active open indicated by the application interface </w:t>
      </w:r>
      <w:r w:rsidR="00B2446C">
        <w:rPr>
          <w:rFonts w:ascii="Times New Roman" w:hAnsi="Times New Roman" w:cs="Times New Roman"/>
          <w:sz w:val="24"/>
        </w:rPr>
        <w:t>that sets</w:t>
      </w:r>
      <w:r w:rsidR="00856CC4">
        <w:rPr>
          <w:rFonts w:ascii="Times New Roman" w:hAnsi="Times New Roman" w:cs="Times New Roman"/>
          <w:sz w:val="24"/>
        </w:rPr>
        <w:t xml:space="preserve"> the signal </w:t>
      </w:r>
      <w:proofErr w:type="spellStart"/>
      <w:r w:rsidR="00856CC4">
        <w:rPr>
          <w:rFonts w:ascii="Times New Roman" w:hAnsi="Times New Roman" w:cs="Times New Roman"/>
          <w:sz w:val="24"/>
        </w:rPr>
        <w:t>i_active_mode</w:t>
      </w:r>
      <w:proofErr w:type="spellEnd"/>
      <w:r w:rsidR="00856CC4">
        <w:rPr>
          <w:rFonts w:ascii="Times New Roman" w:hAnsi="Times New Roman" w:cs="Times New Roman"/>
          <w:sz w:val="24"/>
        </w:rPr>
        <w:t xml:space="preserve"> ‘0’ and ‘1’ respectively. This along with the ‘start’ signal forces our system to move either to LISTEN or SYN_SENT state.</w:t>
      </w:r>
    </w:p>
    <w:p w14:paraId="5E7F19E8" w14:textId="1B0275D6" w:rsidR="00FC0A2A" w:rsidRDefault="00856CC4" w:rsidP="00856CC4">
      <w:pPr>
        <w:pStyle w:val="Heading2"/>
        <w:rPr>
          <w:rFonts w:ascii="Times New Roman" w:hAnsi="Times New Roman" w:cs="Times New Roman"/>
          <w:b/>
          <w:color w:val="000000" w:themeColor="text1"/>
        </w:rPr>
      </w:pPr>
      <w:r w:rsidRPr="00856CC4">
        <w:rPr>
          <w:rFonts w:ascii="Times New Roman" w:hAnsi="Times New Roman" w:cs="Times New Roman"/>
          <w:b/>
          <w:color w:val="000000" w:themeColor="text1"/>
        </w:rPr>
        <w:t xml:space="preserve">Active open </w:t>
      </w:r>
    </w:p>
    <w:p w14:paraId="61FBD5D4" w14:textId="02BF00FB" w:rsidR="006A63C0" w:rsidRDefault="00856CC4" w:rsidP="00856CC4">
      <w:pPr>
        <w:rPr>
          <w:rFonts w:ascii="Times New Roman" w:hAnsi="Times New Roman" w:cs="Times New Roman"/>
          <w:sz w:val="24"/>
        </w:rPr>
      </w:pPr>
      <w:r>
        <w:rPr>
          <w:rFonts w:ascii="Times New Roman" w:hAnsi="Times New Roman" w:cs="Times New Roman"/>
          <w:sz w:val="24"/>
        </w:rPr>
        <w:t xml:space="preserve">In </w:t>
      </w:r>
      <w:r w:rsidR="006A63C0">
        <w:rPr>
          <w:rFonts w:ascii="Times New Roman" w:hAnsi="Times New Roman" w:cs="Times New Roman"/>
          <w:sz w:val="24"/>
        </w:rPr>
        <w:t xml:space="preserve">the </w:t>
      </w:r>
      <w:r>
        <w:rPr>
          <w:rFonts w:ascii="Times New Roman" w:hAnsi="Times New Roman" w:cs="Times New Roman"/>
          <w:sz w:val="24"/>
        </w:rPr>
        <w:t xml:space="preserve">active open </w:t>
      </w:r>
      <w:r w:rsidR="006A63C0">
        <w:rPr>
          <w:rFonts w:ascii="Times New Roman" w:hAnsi="Times New Roman" w:cs="Times New Roman"/>
          <w:sz w:val="24"/>
        </w:rPr>
        <w:t>scenario</w:t>
      </w:r>
      <w:r>
        <w:rPr>
          <w:rFonts w:ascii="Times New Roman" w:hAnsi="Times New Roman" w:cs="Times New Roman"/>
          <w:sz w:val="24"/>
        </w:rPr>
        <w:t xml:space="preserve">, the application resided in our system behaves as client and wants to initialize a connection. </w:t>
      </w:r>
      <w:r w:rsidR="006A63C0">
        <w:rPr>
          <w:rFonts w:ascii="Times New Roman" w:hAnsi="Times New Roman" w:cs="Times New Roman"/>
          <w:sz w:val="24"/>
        </w:rPr>
        <w:t>Thus, the following steps are taking place for the 3-way handshake:</w:t>
      </w:r>
    </w:p>
    <w:p w14:paraId="486F5162" w14:textId="0E29C56B" w:rsidR="00856CC4" w:rsidRDefault="006A63C0" w:rsidP="006A63C0">
      <w:pPr>
        <w:pStyle w:val="Heading3Char"/>
        <w:numPr>
          <w:ilvl w:val="0"/>
          <w:numId w:val="1"/>
        </w:numPr>
        <w:rPr>
          <w:rFonts w:ascii="Times New Roman" w:hAnsi="Times New Roman" w:cs="Times New Roman"/>
          <w:sz w:val="24"/>
        </w:rPr>
      </w:pPr>
      <w:r>
        <w:rPr>
          <w:rFonts w:ascii="Times New Roman" w:hAnsi="Times New Roman" w:cs="Times New Roman"/>
          <w:sz w:val="24"/>
        </w:rPr>
        <w:t>Application</w:t>
      </w:r>
      <w:r w:rsidR="00856CC4" w:rsidRPr="006A63C0">
        <w:rPr>
          <w:rFonts w:ascii="Times New Roman" w:hAnsi="Times New Roman" w:cs="Times New Roman"/>
          <w:sz w:val="24"/>
        </w:rPr>
        <w:t xml:space="preserve"> passes to central entity the source and destination ip and port, subsequently the central entity constructs a SYN packet, commands the Tx engine to forward it and moves to the SYN_SENT state.</w:t>
      </w:r>
      <w:r w:rsidRPr="006A63C0">
        <w:rPr>
          <w:rFonts w:ascii="Times New Roman" w:hAnsi="Times New Roman" w:cs="Times New Roman"/>
          <w:sz w:val="24"/>
        </w:rPr>
        <w:t xml:space="preserve"> </w:t>
      </w:r>
    </w:p>
    <w:p w14:paraId="73875B6E" w14:textId="00625EFD" w:rsidR="006A63C0" w:rsidRDefault="006A63C0" w:rsidP="006A63C0">
      <w:pPr>
        <w:pStyle w:val="Heading3Char"/>
        <w:numPr>
          <w:ilvl w:val="0"/>
          <w:numId w:val="1"/>
        </w:numPr>
        <w:rPr>
          <w:rFonts w:ascii="Times New Roman" w:hAnsi="Times New Roman" w:cs="Times New Roman"/>
          <w:sz w:val="24"/>
        </w:rPr>
      </w:pPr>
      <w:r>
        <w:rPr>
          <w:rFonts w:ascii="Times New Roman" w:hAnsi="Times New Roman" w:cs="Times New Roman"/>
          <w:sz w:val="24"/>
        </w:rPr>
        <w:t>In SYN_SENT state if an ack timer expires, it triggers the machine to instruct the resend of the SYN packet again while the timeout timer if expires forces the system to close the connection.</w:t>
      </w:r>
    </w:p>
    <w:p w14:paraId="2758DA5B" w14:textId="7E53375B" w:rsidR="006A63C0" w:rsidRPr="006A63C0" w:rsidRDefault="006A63C0" w:rsidP="006A63C0">
      <w:pPr>
        <w:pStyle w:val="Heading3Char"/>
        <w:numPr>
          <w:ilvl w:val="0"/>
          <w:numId w:val="1"/>
        </w:numPr>
        <w:rPr>
          <w:rFonts w:ascii="Times New Roman" w:hAnsi="Times New Roman" w:cs="Times New Roman"/>
          <w:sz w:val="24"/>
        </w:rPr>
      </w:pPr>
      <w:r>
        <w:rPr>
          <w:rFonts w:ascii="Times New Roman" w:hAnsi="Times New Roman" w:cs="Times New Roman"/>
          <w:sz w:val="24"/>
        </w:rPr>
        <w:t xml:space="preserve">If </w:t>
      </w:r>
      <w:r w:rsidR="006916FA">
        <w:rPr>
          <w:rFonts w:ascii="Times New Roman" w:hAnsi="Times New Roman" w:cs="Times New Roman"/>
          <w:sz w:val="24"/>
        </w:rPr>
        <w:t xml:space="preserve">a </w:t>
      </w:r>
      <w:r>
        <w:rPr>
          <w:rFonts w:ascii="Times New Roman" w:hAnsi="Times New Roman" w:cs="Times New Roman"/>
          <w:sz w:val="24"/>
        </w:rPr>
        <w:t>SYN</w:t>
      </w:r>
      <w:r w:rsidR="006916FA">
        <w:rPr>
          <w:rFonts w:ascii="Times New Roman" w:hAnsi="Times New Roman" w:cs="Times New Roman"/>
          <w:sz w:val="24"/>
        </w:rPr>
        <w:t xml:space="preserve"> </w:t>
      </w:r>
      <w:r>
        <w:rPr>
          <w:rFonts w:ascii="Times New Roman" w:hAnsi="Times New Roman" w:cs="Times New Roman"/>
          <w:sz w:val="24"/>
        </w:rPr>
        <w:t xml:space="preserve">ACK is received, the system transitions to the ESTABLISHMENT state and its ready to start sending data.  </w:t>
      </w:r>
    </w:p>
    <w:p w14:paraId="6EA35B71" w14:textId="541134C0" w:rsidR="00D5498F" w:rsidRPr="00D5498F" w:rsidRDefault="006916FA" w:rsidP="00D5498F">
      <w:r>
        <w:t xml:space="preserve"> </w:t>
      </w:r>
    </w:p>
    <w:p w14:paraId="7AC43424" w14:textId="5CB860AA" w:rsidR="006916FA" w:rsidRDefault="006916FA" w:rsidP="006916FA">
      <w:pPr>
        <w:pStyle w:val="Heading2"/>
        <w:rPr>
          <w:rFonts w:ascii="Times New Roman" w:hAnsi="Times New Roman" w:cs="Times New Roman"/>
          <w:b/>
          <w:color w:val="000000" w:themeColor="text1"/>
        </w:rPr>
      </w:pPr>
      <w:r>
        <w:rPr>
          <w:rFonts w:ascii="Times New Roman" w:hAnsi="Times New Roman" w:cs="Times New Roman"/>
          <w:b/>
          <w:color w:val="000000" w:themeColor="text1"/>
        </w:rPr>
        <w:t>Passive</w:t>
      </w:r>
      <w:r w:rsidRPr="00856CC4">
        <w:rPr>
          <w:rFonts w:ascii="Times New Roman" w:hAnsi="Times New Roman" w:cs="Times New Roman"/>
          <w:b/>
          <w:color w:val="000000" w:themeColor="text1"/>
        </w:rPr>
        <w:t xml:space="preserve"> open </w:t>
      </w:r>
    </w:p>
    <w:p w14:paraId="28613699" w14:textId="4CDDEB06" w:rsidR="006916FA" w:rsidRDefault="006916FA" w:rsidP="006916FA">
      <w:pPr>
        <w:pStyle w:val="Heading3Char"/>
        <w:numPr>
          <w:ilvl w:val="0"/>
          <w:numId w:val="2"/>
        </w:numPr>
        <w:rPr>
          <w:rFonts w:ascii="Times New Roman" w:hAnsi="Times New Roman" w:cs="Times New Roman"/>
          <w:sz w:val="24"/>
        </w:rPr>
      </w:pPr>
      <w:r w:rsidRPr="006916FA">
        <w:rPr>
          <w:rFonts w:ascii="Times New Roman" w:hAnsi="Times New Roman" w:cs="Times New Roman"/>
          <w:sz w:val="24"/>
        </w:rPr>
        <w:t>When application sets the i_active_mode low, it drives the system to move to the LISTEN state while it provides the ip and port that the system should listen.</w:t>
      </w:r>
    </w:p>
    <w:p w14:paraId="788E22C3" w14:textId="735AB764" w:rsidR="006916FA" w:rsidRDefault="006916FA" w:rsidP="006916FA">
      <w:pPr>
        <w:pStyle w:val="Heading3Char"/>
        <w:numPr>
          <w:ilvl w:val="0"/>
          <w:numId w:val="2"/>
        </w:numPr>
        <w:rPr>
          <w:rFonts w:ascii="Times New Roman" w:hAnsi="Times New Roman" w:cs="Times New Roman"/>
          <w:sz w:val="24"/>
        </w:rPr>
      </w:pPr>
      <w:r>
        <w:rPr>
          <w:rFonts w:ascii="Times New Roman" w:hAnsi="Times New Roman" w:cs="Times New Roman"/>
          <w:sz w:val="24"/>
        </w:rPr>
        <w:t>If a valid packet is received with the SYN flag high, the systems transitions to SYN_RCVD state after instructing the Tx engine to forward an ACK response</w:t>
      </w:r>
    </w:p>
    <w:p w14:paraId="7A3A7774" w14:textId="01D63356" w:rsidR="006916FA" w:rsidRDefault="000E5365" w:rsidP="006916FA">
      <w:pPr>
        <w:pStyle w:val="Heading3Char"/>
        <w:numPr>
          <w:ilvl w:val="0"/>
          <w:numId w:val="2"/>
        </w:numPr>
        <w:rPr>
          <w:rFonts w:ascii="Times New Roman" w:hAnsi="Times New Roman" w:cs="Times New Roman"/>
          <w:sz w:val="24"/>
        </w:rPr>
      </w:pPr>
      <w:r>
        <w:rPr>
          <w:rFonts w:ascii="Times New Roman" w:hAnsi="Times New Roman" w:cs="Times New Roman"/>
          <w:sz w:val="24"/>
        </w:rPr>
        <w:t>In SYN_RCVD</w:t>
      </w:r>
      <w:r w:rsidR="00AB74DD">
        <w:rPr>
          <w:rFonts w:ascii="Times New Roman" w:hAnsi="Times New Roman" w:cs="Times New Roman"/>
          <w:sz w:val="24"/>
        </w:rPr>
        <w:t>,</w:t>
      </w:r>
      <w:r>
        <w:rPr>
          <w:rFonts w:ascii="Times New Roman" w:hAnsi="Times New Roman" w:cs="Times New Roman"/>
          <w:sz w:val="24"/>
        </w:rPr>
        <w:t xml:space="preserve"> timers could force the system to behave as in active open mode, while when a valid ACK packet is received it will move to ESTABLISHMENT state.</w:t>
      </w:r>
    </w:p>
    <w:p w14:paraId="28962F4E" w14:textId="349CB902" w:rsidR="000E5365" w:rsidRDefault="000E5365" w:rsidP="000E5365">
      <w:pPr>
        <w:rPr>
          <w:rFonts w:ascii="Times New Roman" w:hAnsi="Times New Roman" w:cs="Times New Roman"/>
          <w:sz w:val="24"/>
        </w:rPr>
      </w:pPr>
    </w:p>
    <w:p w14:paraId="7B723F64" w14:textId="365B8AAB" w:rsidR="000E5365" w:rsidRDefault="000E5365" w:rsidP="000E5365">
      <w:pPr>
        <w:pStyle w:val="Heading2"/>
        <w:rPr>
          <w:rFonts w:ascii="Times New Roman" w:hAnsi="Times New Roman" w:cs="Times New Roman"/>
          <w:b/>
          <w:color w:val="000000" w:themeColor="text1"/>
        </w:rPr>
      </w:pPr>
      <w:r w:rsidRPr="000E5365">
        <w:rPr>
          <w:rFonts w:ascii="Times New Roman" w:hAnsi="Times New Roman" w:cs="Times New Roman"/>
          <w:b/>
          <w:color w:val="000000" w:themeColor="text1"/>
        </w:rPr>
        <w:lastRenderedPageBreak/>
        <w:t>Establishment State</w:t>
      </w:r>
    </w:p>
    <w:p w14:paraId="70E38567" w14:textId="62C79FC1" w:rsidR="004757D4" w:rsidRDefault="00810ACF" w:rsidP="004757D4">
      <w:pPr>
        <w:rPr>
          <w:rFonts w:ascii="Times New Roman" w:hAnsi="Times New Roman" w:cs="Times New Roman"/>
          <w:sz w:val="24"/>
        </w:rPr>
      </w:pPr>
      <w:r>
        <w:rPr>
          <w:rFonts w:ascii="Times New Roman" w:hAnsi="Times New Roman" w:cs="Times New Roman"/>
          <w:sz w:val="24"/>
        </w:rPr>
        <w:t>B</w:t>
      </w:r>
      <w:r w:rsidRPr="00810ACF">
        <w:rPr>
          <w:rFonts w:ascii="Times New Roman" w:hAnsi="Times New Roman" w:cs="Times New Roman"/>
          <w:sz w:val="24"/>
        </w:rPr>
        <w:t>oth modes</w:t>
      </w:r>
      <w:r>
        <w:rPr>
          <w:rFonts w:ascii="Times New Roman" w:hAnsi="Times New Roman" w:cs="Times New Roman"/>
          <w:sz w:val="24"/>
        </w:rPr>
        <w:t xml:space="preserve"> behave the same when in this state. </w:t>
      </w:r>
      <w:r w:rsidR="0021166D">
        <w:rPr>
          <w:rFonts w:ascii="Times New Roman" w:hAnsi="Times New Roman" w:cs="Times New Roman"/>
          <w:sz w:val="24"/>
        </w:rPr>
        <w:t>More specifically, there is outgoing traffic from our system and incoming traffic through the network interface. Therefore, we could have one of the following scenarios:</w:t>
      </w:r>
    </w:p>
    <w:p w14:paraId="1F489B2A" w14:textId="7575D9D6" w:rsidR="0021166D" w:rsidRDefault="0021166D" w:rsidP="0021166D">
      <w:pPr>
        <w:pStyle w:val="Heading3Char"/>
        <w:numPr>
          <w:ilvl w:val="0"/>
          <w:numId w:val="3"/>
        </w:numPr>
        <w:rPr>
          <w:rFonts w:ascii="Times New Roman" w:hAnsi="Times New Roman" w:cs="Times New Roman"/>
          <w:sz w:val="24"/>
        </w:rPr>
      </w:pPr>
      <w:r>
        <w:rPr>
          <w:rFonts w:ascii="Times New Roman" w:hAnsi="Times New Roman" w:cs="Times New Roman"/>
          <w:sz w:val="24"/>
        </w:rPr>
        <w:t xml:space="preserve">A valid packet has arrived that either needs to be </w:t>
      </w:r>
      <w:proofErr w:type="spellStart"/>
      <w:r>
        <w:rPr>
          <w:rFonts w:ascii="Times New Roman" w:hAnsi="Times New Roman" w:cs="Times New Roman"/>
          <w:sz w:val="24"/>
        </w:rPr>
        <w:t>acked</w:t>
      </w:r>
      <w:proofErr w:type="spellEnd"/>
      <w:r>
        <w:rPr>
          <w:rFonts w:ascii="Times New Roman" w:hAnsi="Times New Roman" w:cs="Times New Roman"/>
          <w:sz w:val="24"/>
        </w:rPr>
        <w:t xml:space="preserve"> and its payload to be forwarded to our application or it is an </w:t>
      </w:r>
      <w:proofErr w:type="spellStart"/>
      <w:r>
        <w:rPr>
          <w:rFonts w:ascii="Times New Roman" w:hAnsi="Times New Roman" w:cs="Times New Roman"/>
          <w:sz w:val="24"/>
        </w:rPr>
        <w:t>ack</w:t>
      </w:r>
      <w:r w:rsidR="004B1CD7">
        <w:rPr>
          <w:rFonts w:ascii="Times New Roman" w:hAnsi="Times New Roman" w:cs="Times New Roman"/>
          <w:sz w:val="24"/>
        </w:rPr>
        <w:t>nowlegde</w:t>
      </w:r>
      <w:proofErr w:type="spellEnd"/>
      <w:r>
        <w:rPr>
          <w:rFonts w:ascii="Times New Roman" w:hAnsi="Times New Roman" w:cs="Times New Roman"/>
          <w:sz w:val="24"/>
        </w:rPr>
        <w:t xml:space="preserve"> of a packet already sent by our system, resulting to updating the sequence number.</w:t>
      </w:r>
    </w:p>
    <w:p w14:paraId="0EAE2EBE" w14:textId="77777777" w:rsidR="0021166D" w:rsidRDefault="0021166D" w:rsidP="0021166D">
      <w:pPr>
        <w:pStyle w:val="Heading3Char"/>
        <w:numPr>
          <w:ilvl w:val="0"/>
          <w:numId w:val="3"/>
        </w:numPr>
        <w:rPr>
          <w:rFonts w:ascii="Times New Roman" w:hAnsi="Times New Roman" w:cs="Times New Roman"/>
          <w:sz w:val="24"/>
        </w:rPr>
      </w:pPr>
      <w:r>
        <w:rPr>
          <w:rFonts w:ascii="Times New Roman" w:hAnsi="Times New Roman" w:cs="Times New Roman"/>
          <w:sz w:val="24"/>
        </w:rPr>
        <w:t>The application located in our system wants to transmit data by setting the ‘last’ signal to high.</w:t>
      </w:r>
    </w:p>
    <w:p w14:paraId="423676C3" w14:textId="384E0A63" w:rsidR="0021166D" w:rsidRDefault="0021166D" w:rsidP="0021166D">
      <w:pPr>
        <w:pStyle w:val="Heading3Char"/>
        <w:numPr>
          <w:ilvl w:val="0"/>
          <w:numId w:val="3"/>
        </w:numPr>
        <w:rPr>
          <w:rFonts w:ascii="Times New Roman" w:hAnsi="Times New Roman" w:cs="Times New Roman"/>
          <w:sz w:val="24"/>
        </w:rPr>
      </w:pPr>
      <w:r>
        <w:rPr>
          <w:rFonts w:ascii="Times New Roman" w:hAnsi="Times New Roman" w:cs="Times New Roman"/>
          <w:sz w:val="24"/>
        </w:rPr>
        <w:t xml:space="preserve">Both 1 and 2 are taking place at the same time. </w:t>
      </w:r>
    </w:p>
    <w:p w14:paraId="24F15C25" w14:textId="77777777" w:rsidR="005F42CF" w:rsidRPr="0021166D" w:rsidRDefault="005F42CF" w:rsidP="005F42CF">
      <w:pPr>
        <w:pStyle w:val="Heading3Char"/>
        <w:rPr>
          <w:rFonts w:ascii="Times New Roman" w:hAnsi="Times New Roman" w:cs="Times New Roman"/>
          <w:sz w:val="24"/>
        </w:rPr>
      </w:pPr>
    </w:p>
    <w:p w14:paraId="51CC3DE4" w14:textId="5A68CBA9" w:rsidR="0021166D" w:rsidRDefault="0021166D" w:rsidP="0021166D">
      <w:pPr>
        <w:pStyle w:val="Heading2"/>
        <w:rPr>
          <w:rFonts w:ascii="Times New Roman" w:hAnsi="Times New Roman" w:cs="Times New Roman"/>
          <w:b/>
          <w:color w:val="000000" w:themeColor="text1"/>
        </w:rPr>
      </w:pPr>
      <w:r>
        <w:rPr>
          <w:rFonts w:ascii="Times New Roman" w:hAnsi="Times New Roman" w:cs="Times New Roman"/>
          <w:b/>
          <w:color w:val="000000" w:themeColor="text1"/>
        </w:rPr>
        <w:t>4-way handshake termination</w:t>
      </w:r>
    </w:p>
    <w:p w14:paraId="355EFD54" w14:textId="62EEFC59" w:rsidR="0021166D" w:rsidRDefault="009D4EA9" w:rsidP="004757D4">
      <w:pPr>
        <w:rPr>
          <w:rFonts w:ascii="Times New Roman" w:hAnsi="Times New Roman" w:cs="Times New Roman"/>
          <w:sz w:val="24"/>
        </w:rPr>
      </w:pPr>
      <w:r>
        <w:rPr>
          <w:rFonts w:ascii="Times New Roman" w:hAnsi="Times New Roman" w:cs="Times New Roman"/>
          <w:sz w:val="24"/>
        </w:rPr>
        <w:t xml:space="preserve">Either side can initiate the termination handshake. However, the transition from ESTABLISHMENT to CLOSE_WAIT or FIN_WAIT_1 is pertaining to who is commencing the termination. </w:t>
      </w:r>
    </w:p>
    <w:p w14:paraId="0EDA0F02" w14:textId="45D3DBF1" w:rsidR="009D4EA9" w:rsidRDefault="009D4EA9" w:rsidP="004757D4">
      <w:pPr>
        <w:rPr>
          <w:rFonts w:ascii="Times New Roman" w:hAnsi="Times New Roman" w:cs="Times New Roman"/>
          <w:sz w:val="24"/>
        </w:rPr>
      </w:pPr>
      <w:r>
        <w:rPr>
          <w:rFonts w:ascii="Times New Roman" w:hAnsi="Times New Roman" w:cs="Times New Roman"/>
          <w:sz w:val="24"/>
        </w:rPr>
        <w:t xml:space="preserve">Having said </w:t>
      </w:r>
      <w:r w:rsidR="00C0610E">
        <w:rPr>
          <w:rFonts w:ascii="Times New Roman" w:hAnsi="Times New Roman" w:cs="Times New Roman"/>
          <w:sz w:val="24"/>
        </w:rPr>
        <w:t xml:space="preserve">this, if our system receives a FIN packet, it will move to CLOSE_WAIT state while at the same time, it will construct an ACK packet and inform the application residing in our system to close. From CLOSE_WAIT state, when the application is ready to close, it will set the </w:t>
      </w:r>
      <w:proofErr w:type="spellStart"/>
      <w:r w:rsidR="00C0610E">
        <w:rPr>
          <w:rFonts w:ascii="Times New Roman" w:hAnsi="Times New Roman" w:cs="Times New Roman"/>
          <w:sz w:val="24"/>
        </w:rPr>
        <w:t>i_open</w:t>
      </w:r>
      <w:proofErr w:type="spellEnd"/>
      <w:r w:rsidR="00C0610E">
        <w:rPr>
          <w:rFonts w:ascii="Times New Roman" w:hAnsi="Times New Roman" w:cs="Times New Roman"/>
          <w:sz w:val="24"/>
        </w:rPr>
        <w:t xml:space="preserve"> state to zero and the system will transition to LAST_ACK by sending a FIN packet. Finally, when the last ACK is received the connection will terminate.</w:t>
      </w:r>
    </w:p>
    <w:p w14:paraId="6BA9979F" w14:textId="5B1712B0" w:rsidR="00C0610E" w:rsidRDefault="00C0610E" w:rsidP="004757D4">
      <w:pPr>
        <w:rPr>
          <w:rFonts w:ascii="Times New Roman" w:hAnsi="Times New Roman" w:cs="Times New Roman"/>
          <w:sz w:val="24"/>
        </w:rPr>
      </w:pPr>
      <w:r>
        <w:rPr>
          <w:rFonts w:ascii="Times New Roman" w:hAnsi="Times New Roman" w:cs="Times New Roman"/>
          <w:sz w:val="24"/>
        </w:rPr>
        <w:t>On the other hand, if our system’s application decides to close when in ESTABLISHMENT state, a FIN packet is constructed before transition to FIN_WAIT_1 state.</w:t>
      </w:r>
      <w:r w:rsidR="008760A5">
        <w:rPr>
          <w:rFonts w:ascii="Times New Roman" w:hAnsi="Times New Roman" w:cs="Times New Roman"/>
          <w:sz w:val="24"/>
        </w:rPr>
        <w:t xml:space="preserve"> </w:t>
      </w:r>
      <w:r w:rsidR="004F68D3">
        <w:rPr>
          <w:rFonts w:ascii="Times New Roman" w:hAnsi="Times New Roman" w:cs="Times New Roman"/>
          <w:sz w:val="24"/>
        </w:rPr>
        <w:t>While in FIN_WAIT_1 state</w:t>
      </w:r>
      <w:r w:rsidR="00B70F19">
        <w:rPr>
          <w:rFonts w:ascii="Times New Roman" w:hAnsi="Times New Roman" w:cs="Times New Roman"/>
          <w:sz w:val="24"/>
        </w:rPr>
        <w:t xml:space="preserve"> and apart from timers there are the following three ways for triggering our system to change state:  </w:t>
      </w:r>
    </w:p>
    <w:p w14:paraId="1F34D7A3" w14:textId="6F6E27DB" w:rsidR="00B70F19" w:rsidRDefault="00B70F19" w:rsidP="00B70F19">
      <w:pPr>
        <w:pStyle w:val="Heading3Char"/>
        <w:numPr>
          <w:ilvl w:val="0"/>
          <w:numId w:val="4"/>
        </w:numPr>
        <w:rPr>
          <w:rFonts w:ascii="Times New Roman" w:hAnsi="Times New Roman" w:cs="Times New Roman"/>
          <w:sz w:val="24"/>
        </w:rPr>
      </w:pPr>
      <w:r>
        <w:rPr>
          <w:rFonts w:ascii="Times New Roman" w:hAnsi="Times New Roman" w:cs="Times New Roman"/>
          <w:sz w:val="24"/>
        </w:rPr>
        <w:t>An ACK of the previously sent FIN has been received forcing the system to move to FIN_WAIT_2.</w:t>
      </w:r>
    </w:p>
    <w:p w14:paraId="0BE84888" w14:textId="614021B2" w:rsidR="00B70F19" w:rsidRDefault="00B70F19" w:rsidP="00B70F19">
      <w:pPr>
        <w:pStyle w:val="Heading3Char"/>
        <w:numPr>
          <w:ilvl w:val="0"/>
          <w:numId w:val="4"/>
        </w:numPr>
        <w:rPr>
          <w:rFonts w:ascii="Times New Roman" w:hAnsi="Times New Roman" w:cs="Times New Roman"/>
          <w:sz w:val="24"/>
        </w:rPr>
      </w:pPr>
      <w:r>
        <w:rPr>
          <w:rFonts w:ascii="Times New Roman" w:hAnsi="Times New Roman" w:cs="Times New Roman"/>
          <w:sz w:val="24"/>
        </w:rPr>
        <w:t>A FIN packet has been received, which implies that before the application</w:t>
      </w:r>
      <w:r w:rsidR="00753F25">
        <w:rPr>
          <w:rFonts w:ascii="Times New Roman" w:hAnsi="Times New Roman" w:cs="Times New Roman"/>
          <w:sz w:val="24"/>
        </w:rPr>
        <w:t>,</w:t>
      </w:r>
      <w:r>
        <w:rPr>
          <w:rFonts w:ascii="Times New Roman" w:hAnsi="Times New Roman" w:cs="Times New Roman"/>
          <w:sz w:val="24"/>
        </w:rPr>
        <w:t xml:space="preserve"> that reside</w:t>
      </w:r>
      <w:r w:rsidR="00753F25">
        <w:rPr>
          <w:rFonts w:ascii="Times New Roman" w:hAnsi="Times New Roman" w:cs="Times New Roman"/>
          <w:sz w:val="24"/>
        </w:rPr>
        <w:t>s</w:t>
      </w:r>
      <w:r>
        <w:rPr>
          <w:rFonts w:ascii="Times New Roman" w:hAnsi="Times New Roman" w:cs="Times New Roman"/>
          <w:sz w:val="24"/>
        </w:rPr>
        <w:t xml:space="preserve"> on the other side of the network interface</w:t>
      </w:r>
      <w:r w:rsidR="00753F25">
        <w:rPr>
          <w:rFonts w:ascii="Times New Roman" w:hAnsi="Times New Roman" w:cs="Times New Roman"/>
          <w:sz w:val="24"/>
        </w:rPr>
        <w:t>,</w:t>
      </w:r>
      <w:r>
        <w:rPr>
          <w:rFonts w:ascii="Times New Roman" w:hAnsi="Times New Roman" w:cs="Times New Roman"/>
          <w:sz w:val="24"/>
        </w:rPr>
        <w:t xml:space="preserve"> </w:t>
      </w:r>
      <w:r w:rsidR="00753F25">
        <w:rPr>
          <w:rFonts w:ascii="Times New Roman" w:hAnsi="Times New Roman" w:cs="Times New Roman"/>
          <w:sz w:val="24"/>
        </w:rPr>
        <w:t>receives our FIN, it decided almost “simultaneously” to close the connection. As a response, an ACK packet is sent by our system while transition to CLOSING state.</w:t>
      </w:r>
    </w:p>
    <w:p w14:paraId="7459A6A5" w14:textId="537A3599" w:rsidR="00753F25" w:rsidRDefault="00753F25" w:rsidP="00B70F19">
      <w:pPr>
        <w:pStyle w:val="Heading3Char"/>
        <w:numPr>
          <w:ilvl w:val="0"/>
          <w:numId w:val="4"/>
        </w:numPr>
        <w:rPr>
          <w:rFonts w:ascii="Times New Roman" w:hAnsi="Times New Roman" w:cs="Times New Roman"/>
          <w:sz w:val="24"/>
        </w:rPr>
      </w:pPr>
      <w:r>
        <w:rPr>
          <w:rFonts w:ascii="Times New Roman" w:hAnsi="Times New Roman" w:cs="Times New Roman"/>
          <w:sz w:val="24"/>
        </w:rPr>
        <w:t>A FIN, ACK packet is received by the external application, that leads to a 3-way handshake termination and moves the system to TIME_WAIT state.</w:t>
      </w:r>
    </w:p>
    <w:p w14:paraId="126711F1" w14:textId="03DBF5B4" w:rsidR="00753F25" w:rsidRPr="00753F25" w:rsidRDefault="00753F25" w:rsidP="00753F25">
      <w:pPr>
        <w:rPr>
          <w:rFonts w:ascii="Times New Roman" w:hAnsi="Times New Roman" w:cs="Times New Roman"/>
          <w:sz w:val="24"/>
        </w:rPr>
      </w:pPr>
      <w:r>
        <w:rPr>
          <w:rFonts w:ascii="Times New Roman" w:hAnsi="Times New Roman" w:cs="Times New Roman"/>
          <w:sz w:val="24"/>
        </w:rPr>
        <w:t xml:space="preserve">Lastly when in CLOSING or FIN_WAIT_2 state, the system waits for an ACK and FIN respectively to drive the system into TIME_WAIT where the connection is </w:t>
      </w:r>
      <w:r w:rsidR="00EB57CA">
        <w:rPr>
          <w:rFonts w:ascii="Times New Roman" w:hAnsi="Times New Roman" w:cs="Times New Roman"/>
          <w:sz w:val="24"/>
        </w:rPr>
        <w:t>terminated, after</w:t>
      </w:r>
      <w:r>
        <w:rPr>
          <w:rFonts w:ascii="Times New Roman" w:hAnsi="Times New Roman" w:cs="Times New Roman"/>
          <w:sz w:val="24"/>
        </w:rPr>
        <w:t xml:space="preserve"> a timer expires.</w:t>
      </w:r>
    </w:p>
    <w:p w14:paraId="747A5EB5" w14:textId="722112C9" w:rsidR="00482FA9" w:rsidRDefault="00226D9B" w:rsidP="00482FA9">
      <w:r>
        <w:rPr>
          <w:noProof/>
        </w:rPr>
        <w:lastRenderedPageBreak/>
        <w:drawing>
          <wp:anchor distT="0" distB="0" distL="114300" distR="114300" simplePos="0" relativeHeight="251662336" behindDoc="0" locked="0" layoutInCell="1" allowOverlap="1" wp14:anchorId="6B0CCA54" wp14:editId="54D43EDE">
            <wp:simplePos x="0" y="0"/>
            <wp:positionH relativeFrom="column">
              <wp:posOffset>-457200</wp:posOffset>
            </wp:positionH>
            <wp:positionV relativeFrom="paragraph">
              <wp:posOffset>0</wp:posOffset>
            </wp:positionV>
            <wp:extent cx="6800850" cy="7114735"/>
            <wp:effectExtent l="0" t="0" r="0" b="0"/>
            <wp:wrapThrough wrapText="bothSides">
              <wp:wrapPolygon edited="0">
                <wp:start x="0" y="0"/>
                <wp:lineTo x="0" y="21515"/>
                <wp:lineTo x="21539" y="21515"/>
                <wp:lineTo x="21539" y="0"/>
                <wp:lineTo x="0" y="0"/>
              </wp:wrapPolygon>
            </wp:wrapThrough>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7CD431.tmp"/>
                    <pic:cNvPicPr/>
                  </pic:nvPicPr>
                  <pic:blipFill>
                    <a:blip r:embed="rId8">
                      <a:extLst>
                        <a:ext uri="{28A0092B-C50C-407E-A947-70E740481C1C}">
                          <a14:useLocalDpi xmlns:a14="http://schemas.microsoft.com/office/drawing/2010/main" val="0"/>
                        </a:ext>
                      </a:extLst>
                    </a:blip>
                    <a:stretch>
                      <a:fillRect/>
                    </a:stretch>
                  </pic:blipFill>
                  <pic:spPr>
                    <a:xfrm>
                      <a:off x="0" y="0"/>
                      <a:ext cx="6800850" cy="7114735"/>
                    </a:xfrm>
                    <a:prstGeom prst="rect">
                      <a:avLst/>
                    </a:prstGeom>
                  </pic:spPr>
                </pic:pic>
              </a:graphicData>
            </a:graphic>
            <wp14:sizeRelH relativeFrom="page">
              <wp14:pctWidth>0</wp14:pctWidth>
            </wp14:sizeRelH>
            <wp14:sizeRelV relativeFrom="page">
              <wp14:pctHeight>0</wp14:pctHeight>
            </wp14:sizeRelV>
          </wp:anchor>
        </w:drawing>
      </w:r>
    </w:p>
    <w:p w14:paraId="5B909179" w14:textId="77777777" w:rsidR="00482FA9" w:rsidRPr="00482FA9" w:rsidRDefault="00482FA9" w:rsidP="00482FA9"/>
    <w:p w14:paraId="59120619" w14:textId="0304749F" w:rsidR="003D27C9" w:rsidRDefault="003D27C9">
      <w:pPr>
        <w:rPr>
          <w:noProof/>
        </w:rPr>
      </w:pPr>
    </w:p>
    <w:p w14:paraId="5CFAB6ED" w14:textId="021493B9" w:rsidR="00226D9B" w:rsidRDefault="00226D9B"/>
    <w:p w14:paraId="44BDA151" w14:textId="24D57B02" w:rsidR="001D158B" w:rsidRDefault="00226D9B" w:rsidP="001D158B">
      <w:r>
        <w:rPr>
          <w:noProof/>
        </w:rPr>
        <w:lastRenderedPageBreak/>
        <w:drawing>
          <wp:anchor distT="0" distB="0" distL="114300" distR="114300" simplePos="0" relativeHeight="251663360" behindDoc="0" locked="0" layoutInCell="1" allowOverlap="1" wp14:anchorId="120339BA" wp14:editId="7F71C1EB">
            <wp:simplePos x="0" y="0"/>
            <wp:positionH relativeFrom="column">
              <wp:posOffset>-913515</wp:posOffset>
            </wp:positionH>
            <wp:positionV relativeFrom="paragraph">
              <wp:posOffset>332</wp:posOffset>
            </wp:positionV>
            <wp:extent cx="7518480" cy="4610692"/>
            <wp:effectExtent l="0" t="0" r="6350" b="0"/>
            <wp:wrapThrough wrapText="bothSides">
              <wp:wrapPolygon edited="0">
                <wp:start x="0" y="0"/>
                <wp:lineTo x="0" y="21511"/>
                <wp:lineTo x="21564" y="21511"/>
                <wp:lineTo x="21564" y="0"/>
                <wp:lineTo x="0" y="0"/>
              </wp:wrapPolygon>
            </wp:wrapThrough>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CFD4F.tmp"/>
                    <pic:cNvPicPr/>
                  </pic:nvPicPr>
                  <pic:blipFill>
                    <a:blip r:embed="rId9">
                      <a:extLst>
                        <a:ext uri="{28A0092B-C50C-407E-A947-70E740481C1C}">
                          <a14:useLocalDpi xmlns:a14="http://schemas.microsoft.com/office/drawing/2010/main" val="0"/>
                        </a:ext>
                      </a:extLst>
                    </a:blip>
                    <a:stretch>
                      <a:fillRect/>
                    </a:stretch>
                  </pic:blipFill>
                  <pic:spPr>
                    <a:xfrm>
                      <a:off x="0" y="0"/>
                      <a:ext cx="7518480" cy="4610692"/>
                    </a:xfrm>
                    <a:prstGeom prst="rect">
                      <a:avLst/>
                    </a:prstGeom>
                  </pic:spPr>
                </pic:pic>
              </a:graphicData>
            </a:graphic>
            <wp14:sizeRelH relativeFrom="page">
              <wp14:pctWidth>0</wp14:pctWidth>
            </wp14:sizeRelH>
            <wp14:sizeRelV relativeFrom="page">
              <wp14:pctHeight>0</wp14:pctHeight>
            </wp14:sizeRelV>
          </wp:anchor>
        </w:drawing>
      </w:r>
    </w:p>
    <w:p w14:paraId="1092833C" w14:textId="74A4CA14" w:rsidR="007F39E5" w:rsidRPr="00814AF4" w:rsidRDefault="007F39E5" w:rsidP="001D158B">
      <w:pPr>
        <w:rPr>
          <w:rFonts w:ascii="Times New Roman" w:hAnsi="Times New Roman" w:cs="Times New Roman"/>
          <w:sz w:val="24"/>
        </w:rPr>
      </w:pPr>
      <w:r w:rsidRPr="00814AF4">
        <w:rPr>
          <w:rFonts w:ascii="Times New Roman" w:hAnsi="Times New Roman" w:cs="Times New Roman"/>
          <w:sz w:val="24"/>
        </w:rPr>
        <w:t xml:space="preserve">As denoted before, the main part of the TOE </w:t>
      </w:r>
      <w:proofErr w:type="spellStart"/>
      <w:r w:rsidRPr="00814AF4">
        <w:rPr>
          <w:rFonts w:ascii="Times New Roman" w:hAnsi="Times New Roman" w:cs="Times New Roman"/>
          <w:sz w:val="24"/>
        </w:rPr>
        <w:t>fsm</w:t>
      </w:r>
      <w:proofErr w:type="spellEnd"/>
      <w:r w:rsidRPr="00814AF4">
        <w:rPr>
          <w:rFonts w:ascii="Times New Roman" w:hAnsi="Times New Roman" w:cs="Times New Roman"/>
          <w:sz w:val="24"/>
        </w:rPr>
        <w:t xml:space="preserve"> is to construct </w:t>
      </w:r>
      <w:r w:rsidR="004B1CD7">
        <w:rPr>
          <w:rFonts w:ascii="Times New Roman" w:hAnsi="Times New Roman" w:cs="Times New Roman"/>
          <w:sz w:val="24"/>
        </w:rPr>
        <w:t xml:space="preserve">headers and </w:t>
      </w:r>
      <w:r w:rsidRPr="00814AF4">
        <w:rPr>
          <w:rFonts w:ascii="Times New Roman" w:hAnsi="Times New Roman" w:cs="Times New Roman"/>
          <w:sz w:val="24"/>
        </w:rPr>
        <w:t>ack</w:t>
      </w:r>
      <w:r w:rsidR="00814AF4">
        <w:rPr>
          <w:rFonts w:ascii="Times New Roman" w:hAnsi="Times New Roman" w:cs="Times New Roman"/>
          <w:sz w:val="24"/>
        </w:rPr>
        <w:t>nowledgements</w:t>
      </w:r>
      <w:r w:rsidRPr="00814AF4">
        <w:rPr>
          <w:rFonts w:ascii="Times New Roman" w:hAnsi="Times New Roman" w:cs="Times New Roman"/>
          <w:sz w:val="24"/>
        </w:rPr>
        <w:t xml:space="preserve"> </w:t>
      </w:r>
      <w:r w:rsidR="004B1CD7">
        <w:rPr>
          <w:rFonts w:ascii="Times New Roman" w:hAnsi="Times New Roman" w:cs="Times New Roman"/>
          <w:sz w:val="24"/>
        </w:rPr>
        <w:t>and</w:t>
      </w:r>
      <w:r w:rsidRPr="00814AF4">
        <w:rPr>
          <w:rFonts w:ascii="Times New Roman" w:hAnsi="Times New Roman" w:cs="Times New Roman"/>
          <w:sz w:val="24"/>
        </w:rPr>
        <w:t xml:space="preserve"> instruct the engine</w:t>
      </w:r>
      <w:r w:rsidR="004B1CD7">
        <w:rPr>
          <w:rFonts w:ascii="Times New Roman" w:hAnsi="Times New Roman" w:cs="Times New Roman"/>
          <w:sz w:val="24"/>
        </w:rPr>
        <w:t>s</w:t>
      </w:r>
      <w:r w:rsidRPr="00814AF4">
        <w:rPr>
          <w:rFonts w:ascii="Times New Roman" w:hAnsi="Times New Roman" w:cs="Times New Roman"/>
          <w:sz w:val="24"/>
        </w:rPr>
        <w:t xml:space="preserve"> to forward </w:t>
      </w:r>
      <w:r w:rsidR="004B1CD7">
        <w:rPr>
          <w:rFonts w:ascii="Times New Roman" w:hAnsi="Times New Roman" w:cs="Times New Roman"/>
          <w:sz w:val="24"/>
        </w:rPr>
        <w:t>data</w:t>
      </w:r>
      <w:r w:rsidRPr="00814AF4">
        <w:rPr>
          <w:rFonts w:ascii="Times New Roman" w:hAnsi="Times New Roman" w:cs="Times New Roman"/>
          <w:sz w:val="24"/>
        </w:rPr>
        <w:t xml:space="preserve"> or discard it (Rx engine). Therefore, for testing the intentional behavior, a testcase has been generated which can be found in appendix section and from which, we can extract the information depicted in figure x regarding constructed packets.</w:t>
      </w:r>
    </w:p>
    <w:p w14:paraId="60934048" w14:textId="293C32AA" w:rsidR="007F39E5" w:rsidRDefault="007F39E5" w:rsidP="001D158B">
      <w:r>
        <w:rPr>
          <w:noProof/>
        </w:rPr>
        <w:lastRenderedPageBreak/>
        <w:drawing>
          <wp:inline distT="0" distB="0" distL="0" distR="0" wp14:anchorId="3B2519F7" wp14:editId="4EFBB42E">
            <wp:extent cx="5943600" cy="36048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B4AF91.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05706819" w14:textId="44742C66" w:rsidR="007F39E5" w:rsidRPr="00814AF4" w:rsidRDefault="007F39E5" w:rsidP="001D158B">
      <w:pPr>
        <w:rPr>
          <w:rFonts w:ascii="Times New Roman" w:hAnsi="Times New Roman" w:cs="Times New Roman"/>
          <w:sz w:val="24"/>
        </w:rPr>
      </w:pPr>
      <w:r w:rsidRPr="00814AF4">
        <w:rPr>
          <w:rFonts w:ascii="Times New Roman" w:hAnsi="Times New Roman" w:cs="Times New Roman"/>
          <w:sz w:val="24"/>
        </w:rPr>
        <w:t>As can be</w:t>
      </w:r>
      <w:r w:rsidR="004B1CD7">
        <w:rPr>
          <w:rFonts w:ascii="Times New Roman" w:hAnsi="Times New Roman" w:cs="Times New Roman"/>
          <w:sz w:val="24"/>
        </w:rPr>
        <w:t xml:space="preserve"> seen</w:t>
      </w:r>
      <w:r w:rsidRPr="00814AF4">
        <w:rPr>
          <w:rFonts w:ascii="Times New Roman" w:hAnsi="Times New Roman" w:cs="Times New Roman"/>
          <w:sz w:val="24"/>
        </w:rPr>
        <w:t xml:space="preserve"> when the internal application starts the communication after the require</w:t>
      </w:r>
      <w:r w:rsidR="004B1CD7">
        <w:rPr>
          <w:rFonts w:ascii="Times New Roman" w:hAnsi="Times New Roman" w:cs="Times New Roman"/>
          <w:sz w:val="24"/>
        </w:rPr>
        <w:t>d</w:t>
      </w:r>
      <w:r w:rsidRPr="00814AF4">
        <w:rPr>
          <w:rFonts w:ascii="Times New Roman" w:hAnsi="Times New Roman" w:cs="Times New Roman"/>
          <w:sz w:val="24"/>
        </w:rPr>
        <w:t xml:space="preserve"> information has been fed </w:t>
      </w:r>
      <w:r w:rsidR="00126993" w:rsidRPr="00814AF4">
        <w:rPr>
          <w:rFonts w:ascii="Times New Roman" w:hAnsi="Times New Roman" w:cs="Times New Roman"/>
          <w:sz w:val="24"/>
        </w:rPr>
        <w:t xml:space="preserve">to the TOE </w:t>
      </w:r>
      <w:proofErr w:type="spellStart"/>
      <w:r w:rsidR="00126993" w:rsidRPr="00814AF4">
        <w:rPr>
          <w:rFonts w:ascii="Times New Roman" w:hAnsi="Times New Roman" w:cs="Times New Roman"/>
          <w:sz w:val="24"/>
        </w:rPr>
        <w:t>fsm</w:t>
      </w:r>
      <w:proofErr w:type="spellEnd"/>
      <w:r w:rsidR="00126993" w:rsidRPr="00814AF4">
        <w:rPr>
          <w:rFonts w:ascii="Times New Roman" w:hAnsi="Times New Roman" w:cs="Times New Roman"/>
          <w:sz w:val="24"/>
        </w:rPr>
        <w:t xml:space="preserve"> by the application (source and </w:t>
      </w:r>
      <w:proofErr w:type="spellStart"/>
      <w:r w:rsidR="00126993" w:rsidRPr="00814AF4">
        <w:rPr>
          <w:rFonts w:ascii="Times New Roman" w:hAnsi="Times New Roman" w:cs="Times New Roman"/>
          <w:sz w:val="24"/>
        </w:rPr>
        <w:t>dest</w:t>
      </w:r>
      <w:proofErr w:type="spellEnd"/>
      <w:r w:rsidR="00126993" w:rsidRPr="00814AF4">
        <w:rPr>
          <w:rFonts w:ascii="Times New Roman" w:hAnsi="Times New Roman" w:cs="Times New Roman"/>
          <w:sz w:val="24"/>
        </w:rPr>
        <w:t xml:space="preserve"> </w:t>
      </w:r>
      <w:proofErr w:type="spellStart"/>
      <w:r w:rsidR="00126993" w:rsidRPr="00814AF4">
        <w:rPr>
          <w:rFonts w:ascii="Times New Roman" w:hAnsi="Times New Roman" w:cs="Times New Roman"/>
          <w:sz w:val="24"/>
        </w:rPr>
        <w:t>ip</w:t>
      </w:r>
      <w:proofErr w:type="spellEnd"/>
      <w:r w:rsidR="00126993" w:rsidRPr="00814AF4">
        <w:rPr>
          <w:rFonts w:ascii="Times New Roman" w:hAnsi="Times New Roman" w:cs="Times New Roman"/>
          <w:sz w:val="24"/>
        </w:rPr>
        <w:t xml:space="preserve">, port), a SYN packet is constructed for start the 3-way handshake and forwarded to the network interface. Moreover, if at a given time both sides decide to transmit data and assuming our system receives data before the ack of the packet that </w:t>
      </w:r>
      <w:r w:rsidR="00FF61A2">
        <w:rPr>
          <w:rFonts w:ascii="Times New Roman" w:hAnsi="Times New Roman" w:cs="Times New Roman"/>
          <w:sz w:val="24"/>
        </w:rPr>
        <w:t>it has</w:t>
      </w:r>
      <w:r w:rsidR="00814AF4">
        <w:rPr>
          <w:rFonts w:ascii="Times New Roman" w:hAnsi="Times New Roman" w:cs="Times New Roman"/>
          <w:sz w:val="24"/>
        </w:rPr>
        <w:t xml:space="preserve"> </w:t>
      </w:r>
      <w:r w:rsidR="00126993" w:rsidRPr="00814AF4">
        <w:rPr>
          <w:rFonts w:ascii="Times New Roman" w:hAnsi="Times New Roman" w:cs="Times New Roman"/>
          <w:sz w:val="24"/>
        </w:rPr>
        <w:t>sen</w:t>
      </w:r>
      <w:r w:rsidR="00814AF4">
        <w:rPr>
          <w:rFonts w:ascii="Times New Roman" w:hAnsi="Times New Roman" w:cs="Times New Roman"/>
          <w:sz w:val="24"/>
        </w:rPr>
        <w:t>t</w:t>
      </w:r>
      <w:r w:rsidR="00126993" w:rsidRPr="00814AF4">
        <w:rPr>
          <w:rFonts w:ascii="Times New Roman" w:hAnsi="Times New Roman" w:cs="Times New Roman"/>
          <w:sz w:val="24"/>
        </w:rPr>
        <w:t xml:space="preserve">, it will update </w:t>
      </w:r>
      <w:r w:rsidR="00814AF4">
        <w:rPr>
          <w:rFonts w:ascii="Times New Roman" w:hAnsi="Times New Roman" w:cs="Times New Roman"/>
          <w:sz w:val="24"/>
        </w:rPr>
        <w:t xml:space="preserve">the ack field </w:t>
      </w:r>
      <w:r w:rsidR="00126993" w:rsidRPr="00814AF4">
        <w:rPr>
          <w:rFonts w:ascii="Times New Roman" w:hAnsi="Times New Roman" w:cs="Times New Roman"/>
          <w:sz w:val="24"/>
        </w:rPr>
        <w:t xml:space="preserve">and send the corresponding acknowledge response for the incoming data </w:t>
      </w:r>
      <w:r w:rsidR="00814AF4">
        <w:rPr>
          <w:rFonts w:ascii="Times New Roman" w:hAnsi="Times New Roman" w:cs="Times New Roman"/>
          <w:sz w:val="24"/>
        </w:rPr>
        <w:t>while</w:t>
      </w:r>
      <w:r w:rsidR="00126993" w:rsidRPr="00814AF4">
        <w:rPr>
          <w:rFonts w:ascii="Times New Roman" w:hAnsi="Times New Roman" w:cs="Times New Roman"/>
          <w:sz w:val="24"/>
        </w:rPr>
        <w:t xml:space="preserve"> it </w:t>
      </w:r>
      <w:r w:rsidR="00DA3126">
        <w:rPr>
          <w:rFonts w:ascii="Times New Roman" w:hAnsi="Times New Roman" w:cs="Times New Roman"/>
          <w:sz w:val="24"/>
        </w:rPr>
        <w:t xml:space="preserve">will </w:t>
      </w:r>
      <w:r w:rsidR="00126993" w:rsidRPr="00814AF4">
        <w:rPr>
          <w:rFonts w:ascii="Times New Roman" w:hAnsi="Times New Roman" w:cs="Times New Roman"/>
          <w:sz w:val="24"/>
        </w:rPr>
        <w:t xml:space="preserve">wait until it receives the acknowledge of the packet that it has sent to update its sequence number.  </w:t>
      </w:r>
    </w:p>
    <w:p w14:paraId="77F97ADC" w14:textId="249FBDD1" w:rsidR="007F39E5" w:rsidRDefault="007F39E5" w:rsidP="001D158B">
      <w:pPr>
        <w:rPr>
          <w:rFonts w:ascii="Times New Roman" w:hAnsi="Times New Roman" w:cs="Times New Roman"/>
          <w:sz w:val="24"/>
        </w:rPr>
      </w:pPr>
    </w:p>
    <w:p w14:paraId="1F41CBDA" w14:textId="3A362444" w:rsidR="00A36101" w:rsidRDefault="00A36101" w:rsidP="001D158B">
      <w:pPr>
        <w:rPr>
          <w:rFonts w:ascii="Times New Roman" w:hAnsi="Times New Roman" w:cs="Times New Roman"/>
          <w:sz w:val="24"/>
        </w:rPr>
      </w:pPr>
    </w:p>
    <w:p w14:paraId="4A1A15C6" w14:textId="65C23B4C" w:rsidR="00A36101" w:rsidRDefault="00A36101" w:rsidP="001D158B">
      <w:pPr>
        <w:rPr>
          <w:rFonts w:ascii="Times New Roman" w:hAnsi="Times New Roman" w:cs="Times New Roman"/>
          <w:sz w:val="24"/>
        </w:rPr>
      </w:pPr>
    </w:p>
    <w:p w14:paraId="6769C1CD" w14:textId="5F3CC497" w:rsidR="00A36101" w:rsidRDefault="00A36101" w:rsidP="001D158B">
      <w:pPr>
        <w:rPr>
          <w:rFonts w:ascii="Times New Roman" w:hAnsi="Times New Roman" w:cs="Times New Roman"/>
          <w:sz w:val="24"/>
        </w:rPr>
      </w:pPr>
    </w:p>
    <w:p w14:paraId="394EBD02" w14:textId="1CB5BBA3" w:rsidR="00A36101" w:rsidRDefault="00A36101" w:rsidP="001D158B">
      <w:pPr>
        <w:rPr>
          <w:rFonts w:ascii="Times New Roman" w:hAnsi="Times New Roman" w:cs="Times New Roman"/>
          <w:sz w:val="24"/>
        </w:rPr>
      </w:pPr>
    </w:p>
    <w:p w14:paraId="02EC21C1" w14:textId="37D78BCE" w:rsidR="00A36101" w:rsidRDefault="00A36101" w:rsidP="001D158B">
      <w:pPr>
        <w:rPr>
          <w:rFonts w:ascii="Times New Roman" w:hAnsi="Times New Roman" w:cs="Times New Roman"/>
          <w:sz w:val="24"/>
        </w:rPr>
      </w:pPr>
    </w:p>
    <w:p w14:paraId="631B3B7F" w14:textId="26C669EE" w:rsidR="00A36101" w:rsidRDefault="00A36101" w:rsidP="001D158B">
      <w:pPr>
        <w:rPr>
          <w:rFonts w:ascii="Times New Roman" w:hAnsi="Times New Roman" w:cs="Times New Roman"/>
          <w:sz w:val="24"/>
        </w:rPr>
      </w:pPr>
    </w:p>
    <w:p w14:paraId="24DA8D6E" w14:textId="6F7070C0" w:rsidR="00A36101" w:rsidRDefault="00A36101" w:rsidP="001D158B">
      <w:pPr>
        <w:rPr>
          <w:rFonts w:ascii="Times New Roman" w:hAnsi="Times New Roman" w:cs="Times New Roman"/>
          <w:sz w:val="24"/>
        </w:rPr>
      </w:pPr>
    </w:p>
    <w:p w14:paraId="47A27401" w14:textId="3E4926C0" w:rsidR="00A36101" w:rsidRDefault="00A36101" w:rsidP="001D158B">
      <w:pPr>
        <w:rPr>
          <w:rFonts w:ascii="Times New Roman" w:hAnsi="Times New Roman" w:cs="Times New Roman"/>
          <w:sz w:val="24"/>
        </w:rPr>
      </w:pPr>
    </w:p>
    <w:p w14:paraId="17606C2B" w14:textId="69226DFB" w:rsidR="00A36101" w:rsidRDefault="00A36101" w:rsidP="001D158B">
      <w:pPr>
        <w:rPr>
          <w:rFonts w:ascii="Times New Roman" w:hAnsi="Times New Roman" w:cs="Times New Roman"/>
          <w:sz w:val="24"/>
        </w:rPr>
      </w:pPr>
    </w:p>
    <w:p w14:paraId="68E23782" w14:textId="497863B2" w:rsidR="00A36101" w:rsidRDefault="00A36101" w:rsidP="001D158B">
      <w:pPr>
        <w:rPr>
          <w:rFonts w:ascii="Times New Roman" w:hAnsi="Times New Roman" w:cs="Times New Roman"/>
          <w:sz w:val="24"/>
        </w:rPr>
      </w:pPr>
    </w:p>
    <w:p w14:paraId="2A958BF7" w14:textId="4546FEB9" w:rsidR="00A36101" w:rsidRDefault="00A36101" w:rsidP="00A36101">
      <w:pPr>
        <w:pStyle w:val="Heading1"/>
        <w:rPr>
          <w:rFonts w:ascii="Times New Roman" w:hAnsi="Times New Roman" w:cs="Times New Roman"/>
          <w:b/>
          <w:color w:val="auto"/>
        </w:rPr>
      </w:pPr>
      <w:r w:rsidRPr="00A36101">
        <w:rPr>
          <w:rFonts w:ascii="Times New Roman" w:hAnsi="Times New Roman" w:cs="Times New Roman"/>
          <w:b/>
          <w:color w:val="auto"/>
        </w:rPr>
        <w:lastRenderedPageBreak/>
        <w:t>Appendix</w:t>
      </w:r>
      <w:r w:rsidR="00E82D18">
        <w:rPr>
          <w:rFonts w:ascii="Times New Roman" w:hAnsi="Times New Roman" w:cs="Times New Roman"/>
          <w:b/>
          <w:color w:val="auto"/>
        </w:rPr>
        <w:t xml:space="preserve"> A</w:t>
      </w:r>
    </w:p>
    <w:p w14:paraId="0C4E9279" w14:textId="3D55DA90" w:rsidR="00A36101" w:rsidRDefault="00A36101" w:rsidP="00A36101"/>
    <w:p w14:paraId="21AE9F68" w14:textId="73B5C6E8" w:rsidR="00A36101" w:rsidRDefault="00A36101" w:rsidP="00A36101">
      <w:pPr>
        <w:pStyle w:val="Heading2"/>
        <w:rPr>
          <w:rFonts w:ascii="Times New Roman" w:hAnsi="Times New Roman" w:cs="Times New Roman"/>
          <w:b/>
          <w:color w:val="auto"/>
        </w:rPr>
      </w:pPr>
      <w:r w:rsidRPr="00A36101">
        <w:rPr>
          <w:rFonts w:ascii="Times New Roman" w:hAnsi="Times New Roman" w:cs="Times New Roman"/>
          <w:b/>
          <w:color w:val="auto"/>
        </w:rPr>
        <w:t xml:space="preserve">Toe </w:t>
      </w:r>
      <w:proofErr w:type="spellStart"/>
      <w:r w:rsidRPr="00A36101">
        <w:rPr>
          <w:rFonts w:ascii="Times New Roman" w:hAnsi="Times New Roman" w:cs="Times New Roman"/>
          <w:b/>
          <w:color w:val="auto"/>
        </w:rPr>
        <w:t>fsm</w:t>
      </w:r>
      <w:proofErr w:type="spellEnd"/>
    </w:p>
    <w:p w14:paraId="536E6C96" w14:textId="20D64EC6" w:rsidR="00A36101" w:rsidRPr="00223D84" w:rsidRDefault="002644E9" w:rsidP="00223D84">
      <w:pPr>
        <w:pStyle w:val="Heading3"/>
        <w:rPr>
          <w:rFonts w:ascii="Times New Roman" w:hAnsi="Times New Roman" w:cs="Times New Roman"/>
          <w:b/>
          <w:color w:val="auto"/>
        </w:rPr>
      </w:pPr>
      <w:r>
        <w:rPr>
          <w:rFonts w:ascii="Times New Roman" w:hAnsi="Times New Roman" w:cs="Times New Roman"/>
          <w:b/>
          <w:color w:val="auto"/>
        </w:rPr>
        <w:t>1</w:t>
      </w:r>
      <w:r w:rsidRPr="002644E9">
        <w:rPr>
          <w:rFonts w:ascii="Times New Roman" w:hAnsi="Times New Roman" w:cs="Times New Roman"/>
          <w:b/>
          <w:color w:val="auto"/>
          <w:vertAlign w:val="superscript"/>
        </w:rPr>
        <w:t>st</w:t>
      </w:r>
      <w:r>
        <w:rPr>
          <w:rFonts w:ascii="Times New Roman" w:hAnsi="Times New Roman" w:cs="Times New Roman"/>
          <w:b/>
          <w:color w:val="auto"/>
        </w:rPr>
        <w:t xml:space="preserve"> Testcase</w:t>
      </w:r>
    </w:p>
    <w:p w14:paraId="6E31290E" w14:textId="09893C12" w:rsidR="00A36101" w:rsidRDefault="00783DD4" w:rsidP="001D158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7E1C4492" wp14:editId="49E41FFD">
            <wp:simplePos x="0" y="0"/>
            <wp:positionH relativeFrom="column">
              <wp:posOffset>-781050</wp:posOffset>
            </wp:positionH>
            <wp:positionV relativeFrom="paragraph">
              <wp:posOffset>883920</wp:posOffset>
            </wp:positionV>
            <wp:extent cx="7553325" cy="4929505"/>
            <wp:effectExtent l="0" t="0" r="9525" b="4445"/>
            <wp:wrapThrough wrapText="bothSides">
              <wp:wrapPolygon edited="0">
                <wp:start x="0" y="0"/>
                <wp:lineTo x="0" y="21536"/>
                <wp:lineTo x="21573" y="21536"/>
                <wp:lineTo x="215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492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27D67">
        <w:rPr>
          <w:rFonts w:ascii="Times New Roman" w:hAnsi="Times New Roman" w:cs="Times New Roman"/>
          <w:sz w:val="24"/>
        </w:rPr>
        <w:t>In the f</w:t>
      </w:r>
      <w:r w:rsidR="00A36101">
        <w:rPr>
          <w:rFonts w:ascii="Times New Roman" w:hAnsi="Times New Roman" w:cs="Times New Roman"/>
          <w:sz w:val="24"/>
        </w:rPr>
        <w:t>irst testcas</w:t>
      </w:r>
      <w:r w:rsidR="00027D67">
        <w:rPr>
          <w:rFonts w:ascii="Times New Roman" w:hAnsi="Times New Roman" w:cs="Times New Roman"/>
          <w:sz w:val="24"/>
        </w:rPr>
        <w:t xml:space="preserve">e, </w:t>
      </w:r>
      <w:r w:rsidR="00A36101">
        <w:rPr>
          <w:rFonts w:ascii="Times New Roman" w:hAnsi="Times New Roman" w:cs="Times New Roman"/>
          <w:sz w:val="24"/>
        </w:rPr>
        <w:t>only the internal application</w:t>
      </w:r>
      <w:r w:rsidR="00027D67">
        <w:rPr>
          <w:rFonts w:ascii="Times New Roman" w:hAnsi="Times New Roman" w:cs="Times New Roman"/>
          <w:sz w:val="24"/>
        </w:rPr>
        <w:t xml:space="preserve"> is sending data, while the external application is acknowledging these packets. In the following figures </w:t>
      </w:r>
      <w:r w:rsidR="002644E9">
        <w:rPr>
          <w:rFonts w:ascii="Times New Roman" w:hAnsi="Times New Roman" w:cs="Times New Roman"/>
          <w:sz w:val="24"/>
        </w:rPr>
        <w:t xml:space="preserve">taken by ModelSim, </w:t>
      </w:r>
      <w:r w:rsidR="00027D67">
        <w:rPr>
          <w:rFonts w:ascii="Times New Roman" w:hAnsi="Times New Roman" w:cs="Times New Roman"/>
          <w:sz w:val="24"/>
        </w:rPr>
        <w:t xml:space="preserve">it can be observed how the Toe </w:t>
      </w:r>
      <w:proofErr w:type="spellStart"/>
      <w:r w:rsidR="00027D67">
        <w:rPr>
          <w:rFonts w:ascii="Times New Roman" w:hAnsi="Times New Roman" w:cs="Times New Roman"/>
          <w:sz w:val="24"/>
        </w:rPr>
        <w:t>fsm</w:t>
      </w:r>
      <w:proofErr w:type="spellEnd"/>
      <w:r w:rsidR="00027D67">
        <w:rPr>
          <w:rFonts w:ascii="Times New Roman" w:hAnsi="Times New Roman" w:cs="Times New Roman"/>
          <w:sz w:val="24"/>
        </w:rPr>
        <w:t xml:space="preserve"> is constructing packets and how the acknowledgements are triggering our system to update its registers and act appropriately.</w:t>
      </w:r>
    </w:p>
    <w:p w14:paraId="01E683E4" w14:textId="7F334215" w:rsidR="00835D72" w:rsidRDefault="00835D72" w:rsidP="001D158B">
      <w:pPr>
        <w:rPr>
          <w:rFonts w:ascii="Times New Roman" w:hAnsi="Times New Roman" w:cs="Times New Roman"/>
          <w:sz w:val="24"/>
        </w:rPr>
      </w:pPr>
    </w:p>
    <w:p w14:paraId="5A84BA79" w14:textId="6A5339B5" w:rsidR="00835D72" w:rsidRPr="00814AF4" w:rsidRDefault="00835D72" w:rsidP="001D158B">
      <w:pPr>
        <w:rPr>
          <w:rFonts w:ascii="Times New Roman" w:hAnsi="Times New Roman" w:cs="Times New Roman"/>
          <w:sz w:val="24"/>
        </w:rPr>
      </w:pPr>
    </w:p>
    <w:p w14:paraId="1FB0580A" w14:textId="77777777" w:rsidR="00A929CD" w:rsidRPr="002644E9" w:rsidRDefault="00A929CD" w:rsidP="001D158B">
      <w:pPr>
        <w:rPr>
          <w:rFonts w:ascii="Times New Roman" w:hAnsi="Times New Roman" w:cs="Times New Roman"/>
          <w:sz w:val="24"/>
        </w:rPr>
      </w:pPr>
    </w:p>
    <w:p w14:paraId="6863535E" w14:textId="77777777" w:rsidR="00A929CD" w:rsidRDefault="00A929CD" w:rsidP="002644E9">
      <w:pPr>
        <w:pStyle w:val="Heading3"/>
        <w:rPr>
          <w:rFonts w:ascii="Times New Roman" w:hAnsi="Times New Roman" w:cs="Times New Roman"/>
          <w:b/>
          <w:color w:val="auto"/>
        </w:rPr>
      </w:pPr>
    </w:p>
    <w:p w14:paraId="30B7B486" w14:textId="77777777" w:rsidR="00A929CD" w:rsidRDefault="00A929CD" w:rsidP="002644E9">
      <w:pPr>
        <w:pStyle w:val="Heading3"/>
        <w:rPr>
          <w:rFonts w:ascii="Times New Roman" w:hAnsi="Times New Roman" w:cs="Times New Roman"/>
          <w:b/>
          <w:color w:val="auto"/>
        </w:rPr>
      </w:pPr>
    </w:p>
    <w:p w14:paraId="41AB8697" w14:textId="05D125FD" w:rsidR="002644E9" w:rsidRPr="00223D84" w:rsidRDefault="00783DD4" w:rsidP="002644E9">
      <w:pPr>
        <w:pStyle w:val="Heading3"/>
        <w:rPr>
          <w:rFonts w:ascii="Times New Roman" w:hAnsi="Times New Roman" w:cs="Times New Roman"/>
          <w:b/>
          <w:color w:val="auto"/>
        </w:rPr>
      </w:pPr>
      <w:r>
        <w:rPr>
          <w:rFonts w:ascii="Times New Roman" w:hAnsi="Times New Roman" w:cs="Times New Roman"/>
          <w:noProof/>
        </w:rPr>
        <w:drawing>
          <wp:anchor distT="0" distB="0" distL="114300" distR="114300" simplePos="0" relativeHeight="251665408" behindDoc="0" locked="0" layoutInCell="1" allowOverlap="1" wp14:anchorId="3F25081B" wp14:editId="04B0A0C9">
            <wp:simplePos x="0" y="0"/>
            <wp:positionH relativeFrom="column">
              <wp:posOffset>-828675</wp:posOffset>
            </wp:positionH>
            <wp:positionV relativeFrom="paragraph">
              <wp:posOffset>0</wp:posOffset>
            </wp:positionV>
            <wp:extent cx="7635715" cy="5017012"/>
            <wp:effectExtent l="0" t="0" r="3810" b="0"/>
            <wp:wrapThrough wrapText="bothSides">
              <wp:wrapPolygon edited="0">
                <wp:start x="0" y="0"/>
                <wp:lineTo x="0" y="21491"/>
                <wp:lineTo x="21557" y="21491"/>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35715" cy="5017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C8A75" w14:textId="03FBFB1B" w:rsidR="00B2446C" w:rsidRDefault="00B2446C"/>
    <w:p w14:paraId="74DCF673" w14:textId="5BE78A18" w:rsidR="00A929CD" w:rsidRDefault="00A929CD"/>
    <w:p w14:paraId="5CA99F59" w14:textId="7252F0FF" w:rsidR="00A929CD" w:rsidRDefault="00A929CD"/>
    <w:p w14:paraId="72F45467" w14:textId="2256F7AB" w:rsidR="00A929CD" w:rsidRDefault="00A929CD"/>
    <w:p w14:paraId="7D682585" w14:textId="1F746DAF" w:rsidR="00A929CD" w:rsidRDefault="00A929CD"/>
    <w:p w14:paraId="50A08A8C" w14:textId="39EFEAA3" w:rsidR="00A929CD" w:rsidRDefault="00A929CD"/>
    <w:p w14:paraId="44093785" w14:textId="30A3CE05" w:rsidR="00A929CD" w:rsidRDefault="00A929CD"/>
    <w:p w14:paraId="17237474" w14:textId="4637496D" w:rsidR="00A929CD" w:rsidRDefault="00A929CD"/>
    <w:p w14:paraId="5208B8C8" w14:textId="097E80CE" w:rsidR="00A929CD" w:rsidRDefault="00A929CD">
      <w:r>
        <w:rPr>
          <w:noProof/>
        </w:rPr>
        <w:lastRenderedPageBreak/>
        <w:drawing>
          <wp:anchor distT="0" distB="0" distL="114300" distR="114300" simplePos="0" relativeHeight="251666432" behindDoc="0" locked="0" layoutInCell="1" allowOverlap="1" wp14:anchorId="1ADCB578" wp14:editId="7A72678D">
            <wp:simplePos x="0" y="0"/>
            <wp:positionH relativeFrom="column">
              <wp:posOffset>-847725</wp:posOffset>
            </wp:positionH>
            <wp:positionV relativeFrom="paragraph">
              <wp:posOffset>0</wp:posOffset>
            </wp:positionV>
            <wp:extent cx="7628255" cy="5240655"/>
            <wp:effectExtent l="0" t="0" r="0" b="0"/>
            <wp:wrapThrough wrapText="bothSides">
              <wp:wrapPolygon edited="0">
                <wp:start x="0" y="0"/>
                <wp:lineTo x="0" y="21514"/>
                <wp:lineTo x="21523" y="21514"/>
                <wp:lineTo x="2152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8255" cy="524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4E677" w14:textId="2DEDACA0" w:rsidR="00A929CD" w:rsidRDefault="00A929CD"/>
    <w:p w14:paraId="120449C0" w14:textId="498DF323" w:rsidR="00B34312" w:rsidRDefault="00B34312"/>
    <w:p w14:paraId="65B55BE1" w14:textId="7992C297" w:rsidR="00B34312" w:rsidRDefault="00B34312"/>
    <w:p w14:paraId="0E4024BA" w14:textId="4DCDAF70" w:rsidR="00B34312" w:rsidRDefault="00B34312"/>
    <w:p w14:paraId="66D03A8B" w14:textId="5D62E50C" w:rsidR="00B34312" w:rsidRDefault="00B34312"/>
    <w:p w14:paraId="35F9F58C" w14:textId="514DBCD2" w:rsidR="00B34312" w:rsidRDefault="00B34312"/>
    <w:p w14:paraId="2E51B0A3" w14:textId="0EF229B8" w:rsidR="00B34312" w:rsidRDefault="00B34312"/>
    <w:p w14:paraId="7B373CC6" w14:textId="77777777" w:rsidR="00B34312" w:rsidRDefault="00B34312"/>
    <w:p w14:paraId="12954423" w14:textId="77777777" w:rsidR="00A929CD" w:rsidRPr="00223D84" w:rsidRDefault="00A929CD" w:rsidP="00A929CD">
      <w:pPr>
        <w:pStyle w:val="Heading3"/>
        <w:rPr>
          <w:rFonts w:ascii="Times New Roman" w:hAnsi="Times New Roman" w:cs="Times New Roman"/>
          <w:b/>
          <w:color w:val="auto"/>
        </w:rPr>
      </w:pPr>
      <w:r>
        <w:rPr>
          <w:rFonts w:ascii="Times New Roman" w:hAnsi="Times New Roman" w:cs="Times New Roman"/>
          <w:b/>
          <w:color w:val="auto"/>
        </w:rPr>
        <w:lastRenderedPageBreak/>
        <w:t>2</w:t>
      </w:r>
      <w:r w:rsidRPr="002644E9">
        <w:rPr>
          <w:rFonts w:ascii="Times New Roman" w:hAnsi="Times New Roman" w:cs="Times New Roman"/>
          <w:b/>
          <w:color w:val="auto"/>
          <w:vertAlign w:val="superscript"/>
        </w:rPr>
        <w:t>st</w:t>
      </w:r>
      <w:r>
        <w:rPr>
          <w:rFonts w:ascii="Times New Roman" w:hAnsi="Times New Roman" w:cs="Times New Roman"/>
          <w:b/>
          <w:color w:val="auto"/>
        </w:rPr>
        <w:t xml:space="preserve"> Testcase</w:t>
      </w:r>
    </w:p>
    <w:p w14:paraId="0363A2D3" w14:textId="360B68AC" w:rsidR="00A929CD" w:rsidRDefault="00A929CD" w:rsidP="00A929CD">
      <w:pPr>
        <w:rPr>
          <w:rFonts w:ascii="Times New Roman" w:hAnsi="Times New Roman" w:cs="Times New Roman"/>
          <w:sz w:val="24"/>
        </w:rPr>
      </w:pPr>
      <w:r w:rsidRPr="002644E9">
        <w:rPr>
          <w:rFonts w:ascii="Times New Roman" w:hAnsi="Times New Roman" w:cs="Times New Roman"/>
          <w:sz w:val="24"/>
        </w:rPr>
        <w:t xml:space="preserve">Moving to </w:t>
      </w:r>
      <w:r>
        <w:rPr>
          <w:rFonts w:ascii="Times New Roman" w:hAnsi="Times New Roman" w:cs="Times New Roman"/>
          <w:sz w:val="24"/>
        </w:rPr>
        <w:t>the next testcase, the reverse behavior has been simulated and reported namely, the external application is sending data while our system acknowledges these packets.</w:t>
      </w:r>
    </w:p>
    <w:p w14:paraId="19657ADC" w14:textId="1C15FFE5" w:rsidR="00B34312" w:rsidRDefault="00B34312" w:rsidP="00A929CD">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456" behindDoc="0" locked="0" layoutInCell="1" allowOverlap="1" wp14:anchorId="7E28277F" wp14:editId="652C95D3">
            <wp:simplePos x="0" y="0"/>
            <wp:positionH relativeFrom="column">
              <wp:posOffset>-828675</wp:posOffset>
            </wp:positionH>
            <wp:positionV relativeFrom="paragraph">
              <wp:posOffset>331470</wp:posOffset>
            </wp:positionV>
            <wp:extent cx="7644330" cy="5018405"/>
            <wp:effectExtent l="0" t="0" r="0" b="0"/>
            <wp:wrapThrough wrapText="bothSides">
              <wp:wrapPolygon edited="0">
                <wp:start x="0" y="0"/>
                <wp:lineTo x="0" y="21482"/>
                <wp:lineTo x="21532" y="21482"/>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330" cy="5018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1983" w14:textId="1E32C0AA" w:rsidR="00B34312" w:rsidRDefault="00B34312" w:rsidP="00A929CD">
      <w:pPr>
        <w:rPr>
          <w:rFonts w:ascii="Times New Roman" w:hAnsi="Times New Roman" w:cs="Times New Roman"/>
          <w:sz w:val="24"/>
        </w:rPr>
      </w:pPr>
    </w:p>
    <w:p w14:paraId="6D869E9C" w14:textId="627E4368" w:rsidR="00B34312" w:rsidRDefault="00B34312" w:rsidP="00A929CD">
      <w:pPr>
        <w:rPr>
          <w:rFonts w:ascii="Times New Roman" w:hAnsi="Times New Roman" w:cs="Times New Roman"/>
          <w:sz w:val="24"/>
        </w:rPr>
      </w:pPr>
    </w:p>
    <w:p w14:paraId="1D6E1A32" w14:textId="23EFB327" w:rsidR="00B34312" w:rsidRDefault="00B34312" w:rsidP="00A929CD">
      <w:pPr>
        <w:rPr>
          <w:rFonts w:ascii="Times New Roman" w:hAnsi="Times New Roman" w:cs="Times New Roman"/>
          <w:sz w:val="24"/>
        </w:rPr>
      </w:pPr>
    </w:p>
    <w:p w14:paraId="3DB8A17B" w14:textId="6F17BC01" w:rsidR="00B34312" w:rsidRDefault="00B34312" w:rsidP="00A929CD">
      <w:pPr>
        <w:rPr>
          <w:rFonts w:ascii="Times New Roman" w:hAnsi="Times New Roman" w:cs="Times New Roman"/>
          <w:sz w:val="24"/>
        </w:rPr>
      </w:pPr>
    </w:p>
    <w:p w14:paraId="7C9467C6" w14:textId="645E090B" w:rsidR="00B34312" w:rsidRDefault="00B34312" w:rsidP="00A929CD">
      <w:pPr>
        <w:rPr>
          <w:rFonts w:ascii="Times New Roman" w:hAnsi="Times New Roman" w:cs="Times New Roman"/>
          <w:sz w:val="24"/>
        </w:rPr>
      </w:pPr>
    </w:p>
    <w:p w14:paraId="068DDD6A" w14:textId="0B73ED00" w:rsidR="00B34312" w:rsidRDefault="00B34312" w:rsidP="00A929CD">
      <w:pPr>
        <w:rPr>
          <w:rFonts w:ascii="Times New Roman" w:hAnsi="Times New Roman" w:cs="Times New Roman"/>
          <w:sz w:val="24"/>
        </w:rPr>
      </w:pPr>
    </w:p>
    <w:p w14:paraId="7957C308" w14:textId="36E2064A" w:rsidR="00B34312" w:rsidRDefault="00B34312" w:rsidP="00A929CD">
      <w:pPr>
        <w:rPr>
          <w:rFonts w:ascii="Times New Roman" w:hAnsi="Times New Roman" w:cs="Times New Roman"/>
          <w:sz w:val="24"/>
        </w:rPr>
      </w:pPr>
    </w:p>
    <w:p w14:paraId="18180C71" w14:textId="0E6B90F2" w:rsidR="00B34312" w:rsidRDefault="00B34312" w:rsidP="00A929CD">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8480" behindDoc="0" locked="0" layoutInCell="1" allowOverlap="1" wp14:anchorId="5C6DB43A" wp14:editId="0486ED42">
            <wp:simplePos x="0" y="0"/>
            <wp:positionH relativeFrom="column">
              <wp:posOffset>-876300</wp:posOffset>
            </wp:positionH>
            <wp:positionV relativeFrom="paragraph">
              <wp:posOffset>123190</wp:posOffset>
            </wp:positionV>
            <wp:extent cx="7609205" cy="5048250"/>
            <wp:effectExtent l="0" t="0" r="0" b="0"/>
            <wp:wrapThrough wrapText="bothSides">
              <wp:wrapPolygon edited="0">
                <wp:start x="0" y="0"/>
                <wp:lineTo x="0" y="21518"/>
                <wp:lineTo x="21522" y="21518"/>
                <wp:lineTo x="215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09205" cy="504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D53CD" w14:textId="5017EB18" w:rsidR="00B34312" w:rsidRDefault="00B34312" w:rsidP="00A929CD">
      <w:pPr>
        <w:rPr>
          <w:rFonts w:ascii="Times New Roman" w:hAnsi="Times New Roman" w:cs="Times New Roman"/>
          <w:sz w:val="24"/>
        </w:rPr>
      </w:pPr>
    </w:p>
    <w:p w14:paraId="470B3B00" w14:textId="0D1F882F" w:rsidR="00B34312" w:rsidRDefault="00B34312" w:rsidP="00A929CD">
      <w:pPr>
        <w:rPr>
          <w:rFonts w:ascii="Times New Roman" w:hAnsi="Times New Roman" w:cs="Times New Roman"/>
          <w:sz w:val="24"/>
        </w:rPr>
      </w:pPr>
    </w:p>
    <w:p w14:paraId="6EF26BD3" w14:textId="6EB770B4" w:rsidR="00B34312" w:rsidRDefault="00B34312" w:rsidP="00A929CD">
      <w:pPr>
        <w:rPr>
          <w:rFonts w:ascii="Times New Roman" w:hAnsi="Times New Roman" w:cs="Times New Roman"/>
          <w:sz w:val="24"/>
        </w:rPr>
      </w:pPr>
    </w:p>
    <w:p w14:paraId="04710935" w14:textId="7F7ADA11" w:rsidR="00B34312" w:rsidRDefault="00B34312" w:rsidP="00A929CD">
      <w:pPr>
        <w:rPr>
          <w:rFonts w:ascii="Times New Roman" w:hAnsi="Times New Roman" w:cs="Times New Roman"/>
          <w:sz w:val="24"/>
        </w:rPr>
      </w:pPr>
    </w:p>
    <w:p w14:paraId="270CB7A3" w14:textId="77777777" w:rsidR="00B34312" w:rsidRDefault="00B34312" w:rsidP="00A929CD">
      <w:pPr>
        <w:rPr>
          <w:rFonts w:ascii="Times New Roman" w:hAnsi="Times New Roman" w:cs="Times New Roman"/>
          <w:sz w:val="24"/>
        </w:rPr>
      </w:pPr>
    </w:p>
    <w:p w14:paraId="3FA073DB" w14:textId="09896C68" w:rsidR="00B34312" w:rsidRDefault="00B34312" w:rsidP="00A929CD">
      <w:pPr>
        <w:rPr>
          <w:rFonts w:ascii="Times New Roman" w:hAnsi="Times New Roman" w:cs="Times New Roman"/>
          <w:sz w:val="24"/>
        </w:rPr>
      </w:pPr>
    </w:p>
    <w:p w14:paraId="78108F12" w14:textId="2E4D95B5" w:rsidR="00B34312" w:rsidRDefault="00B34312" w:rsidP="00A929CD">
      <w:pPr>
        <w:rPr>
          <w:rFonts w:ascii="Times New Roman" w:hAnsi="Times New Roman" w:cs="Times New Roman"/>
          <w:sz w:val="24"/>
        </w:rPr>
      </w:pPr>
    </w:p>
    <w:p w14:paraId="71751771" w14:textId="34115053" w:rsidR="00B34312" w:rsidRDefault="00B34312" w:rsidP="00A929CD">
      <w:pPr>
        <w:rPr>
          <w:rFonts w:ascii="Times New Roman" w:hAnsi="Times New Roman" w:cs="Times New Roman"/>
          <w:sz w:val="24"/>
        </w:rPr>
      </w:pPr>
    </w:p>
    <w:p w14:paraId="174346D0" w14:textId="0B00580E" w:rsidR="00B34312" w:rsidRDefault="00B34312" w:rsidP="00A929CD">
      <w:pPr>
        <w:rPr>
          <w:rFonts w:ascii="Times New Roman" w:hAnsi="Times New Roman" w:cs="Times New Roman"/>
          <w:sz w:val="24"/>
        </w:rPr>
      </w:pPr>
    </w:p>
    <w:p w14:paraId="273ED74C" w14:textId="089D7A87" w:rsidR="00B34312" w:rsidRDefault="00B137D8" w:rsidP="00A929CD">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9504" behindDoc="0" locked="0" layoutInCell="1" allowOverlap="1" wp14:anchorId="3E457C6F" wp14:editId="6B2B8ECD">
            <wp:simplePos x="0" y="0"/>
            <wp:positionH relativeFrom="column">
              <wp:posOffset>-866776</wp:posOffset>
            </wp:positionH>
            <wp:positionV relativeFrom="paragraph">
              <wp:posOffset>106</wp:posOffset>
            </wp:positionV>
            <wp:extent cx="7610475" cy="5268489"/>
            <wp:effectExtent l="0" t="0" r="0" b="8890"/>
            <wp:wrapThrough wrapText="bothSides">
              <wp:wrapPolygon edited="0">
                <wp:start x="0" y="0"/>
                <wp:lineTo x="0" y="21558"/>
                <wp:lineTo x="21519" y="21558"/>
                <wp:lineTo x="2151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3337" cy="5270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C95D8" w14:textId="2B38BA4B" w:rsidR="00B34312" w:rsidRDefault="00B34312" w:rsidP="00A929CD">
      <w:pPr>
        <w:rPr>
          <w:rFonts w:ascii="Times New Roman" w:hAnsi="Times New Roman" w:cs="Times New Roman"/>
          <w:sz w:val="24"/>
        </w:rPr>
      </w:pPr>
    </w:p>
    <w:p w14:paraId="3A4F9441" w14:textId="19F7669F" w:rsidR="00B34312" w:rsidRDefault="00B34312" w:rsidP="00A929CD">
      <w:pPr>
        <w:rPr>
          <w:rFonts w:ascii="Times New Roman" w:hAnsi="Times New Roman" w:cs="Times New Roman"/>
          <w:sz w:val="24"/>
        </w:rPr>
      </w:pPr>
    </w:p>
    <w:p w14:paraId="43288F8B" w14:textId="0617A0AA" w:rsidR="00B34312" w:rsidRDefault="00B34312" w:rsidP="00A929CD">
      <w:pPr>
        <w:rPr>
          <w:rFonts w:ascii="Times New Roman" w:hAnsi="Times New Roman" w:cs="Times New Roman"/>
          <w:sz w:val="24"/>
        </w:rPr>
      </w:pPr>
    </w:p>
    <w:p w14:paraId="537B5314" w14:textId="3D2EFE62" w:rsidR="00B34312" w:rsidRDefault="00B34312" w:rsidP="00A929CD">
      <w:pPr>
        <w:rPr>
          <w:rFonts w:ascii="Times New Roman" w:hAnsi="Times New Roman" w:cs="Times New Roman"/>
          <w:sz w:val="24"/>
        </w:rPr>
      </w:pPr>
    </w:p>
    <w:p w14:paraId="4EE1C074" w14:textId="45A10D96" w:rsidR="00B34312" w:rsidRDefault="00B34312" w:rsidP="00A929CD">
      <w:pPr>
        <w:rPr>
          <w:rFonts w:ascii="Times New Roman" w:hAnsi="Times New Roman" w:cs="Times New Roman"/>
          <w:sz w:val="24"/>
        </w:rPr>
      </w:pPr>
    </w:p>
    <w:p w14:paraId="4E931F77" w14:textId="7D2AE840" w:rsidR="00B34312" w:rsidRDefault="00B34312" w:rsidP="00A929CD">
      <w:pPr>
        <w:rPr>
          <w:rFonts w:ascii="Times New Roman" w:hAnsi="Times New Roman" w:cs="Times New Roman"/>
          <w:sz w:val="24"/>
        </w:rPr>
      </w:pPr>
    </w:p>
    <w:p w14:paraId="721CDF26" w14:textId="58A9B767" w:rsidR="00B34312" w:rsidRDefault="00B34312" w:rsidP="00A929CD">
      <w:pPr>
        <w:rPr>
          <w:rFonts w:ascii="Times New Roman" w:hAnsi="Times New Roman" w:cs="Times New Roman"/>
          <w:sz w:val="24"/>
        </w:rPr>
      </w:pPr>
    </w:p>
    <w:p w14:paraId="01EDDB57" w14:textId="1D0441D2" w:rsidR="00B34312" w:rsidRDefault="00B34312" w:rsidP="00A929CD">
      <w:pPr>
        <w:rPr>
          <w:rFonts w:ascii="Times New Roman" w:hAnsi="Times New Roman" w:cs="Times New Roman"/>
          <w:sz w:val="24"/>
        </w:rPr>
      </w:pPr>
    </w:p>
    <w:p w14:paraId="475DC505" w14:textId="735C3657" w:rsidR="00B34312" w:rsidRDefault="00B34312" w:rsidP="00A929CD">
      <w:pPr>
        <w:rPr>
          <w:rFonts w:ascii="Times New Roman" w:hAnsi="Times New Roman" w:cs="Times New Roman"/>
          <w:sz w:val="24"/>
        </w:rPr>
      </w:pPr>
    </w:p>
    <w:p w14:paraId="339DAC88" w14:textId="42F099E0" w:rsidR="00B34312" w:rsidRDefault="00B34312" w:rsidP="00A929CD">
      <w:pPr>
        <w:rPr>
          <w:rFonts w:ascii="Times New Roman" w:hAnsi="Times New Roman" w:cs="Times New Roman"/>
          <w:sz w:val="24"/>
        </w:rPr>
      </w:pPr>
    </w:p>
    <w:p w14:paraId="234BF042" w14:textId="334CCB33" w:rsidR="00B34312" w:rsidRDefault="00B34312" w:rsidP="00A929CD">
      <w:pPr>
        <w:rPr>
          <w:rFonts w:ascii="Times New Roman" w:hAnsi="Times New Roman" w:cs="Times New Roman"/>
          <w:sz w:val="24"/>
        </w:rPr>
      </w:pPr>
    </w:p>
    <w:p w14:paraId="241C3859" w14:textId="69AA797C" w:rsidR="00B34312" w:rsidRDefault="00B34312" w:rsidP="00A929CD">
      <w:pPr>
        <w:rPr>
          <w:rFonts w:ascii="Times New Roman" w:hAnsi="Times New Roman" w:cs="Times New Roman"/>
          <w:sz w:val="24"/>
        </w:rPr>
      </w:pPr>
    </w:p>
    <w:p w14:paraId="4C036B01" w14:textId="77777777" w:rsidR="00B34312" w:rsidRDefault="00B34312" w:rsidP="00A929CD">
      <w:pPr>
        <w:rPr>
          <w:rFonts w:ascii="Times New Roman" w:hAnsi="Times New Roman" w:cs="Times New Roman"/>
          <w:sz w:val="24"/>
        </w:rPr>
      </w:pPr>
    </w:p>
    <w:p w14:paraId="256E9A9B" w14:textId="1F2DE51B" w:rsidR="00B34312" w:rsidRDefault="00B34312" w:rsidP="00A929CD">
      <w:pPr>
        <w:rPr>
          <w:rFonts w:ascii="Times New Roman" w:hAnsi="Times New Roman" w:cs="Times New Roman"/>
          <w:sz w:val="24"/>
        </w:rPr>
      </w:pPr>
    </w:p>
    <w:p w14:paraId="3EBB0A82" w14:textId="288F04EE" w:rsidR="00B34312" w:rsidRDefault="00B34312" w:rsidP="00A929CD">
      <w:pPr>
        <w:rPr>
          <w:rFonts w:ascii="Times New Roman" w:hAnsi="Times New Roman" w:cs="Times New Roman"/>
          <w:sz w:val="24"/>
        </w:rPr>
      </w:pPr>
    </w:p>
    <w:p w14:paraId="11BCE0ED" w14:textId="160D9BFF" w:rsidR="00B34312" w:rsidRDefault="00B34312" w:rsidP="00A929CD">
      <w:pPr>
        <w:rPr>
          <w:rFonts w:ascii="Times New Roman" w:hAnsi="Times New Roman" w:cs="Times New Roman"/>
          <w:sz w:val="24"/>
        </w:rPr>
      </w:pPr>
    </w:p>
    <w:p w14:paraId="23264C72" w14:textId="0F4F7DD8" w:rsidR="00B34312" w:rsidRDefault="00B34312" w:rsidP="00A929CD">
      <w:pPr>
        <w:rPr>
          <w:rFonts w:ascii="Times New Roman" w:hAnsi="Times New Roman" w:cs="Times New Roman"/>
          <w:sz w:val="24"/>
        </w:rPr>
      </w:pPr>
    </w:p>
    <w:p w14:paraId="779B856E" w14:textId="245AD57B" w:rsidR="00B34312" w:rsidRDefault="00B34312" w:rsidP="00A929CD">
      <w:pPr>
        <w:rPr>
          <w:rFonts w:ascii="Times New Roman" w:hAnsi="Times New Roman" w:cs="Times New Roman"/>
          <w:sz w:val="24"/>
        </w:rPr>
      </w:pPr>
    </w:p>
    <w:p w14:paraId="4BBCA7B9" w14:textId="1F7B4E75" w:rsidR="00B34312" w:rsidRDefault="00B34312" w:rsidP="00A929CD">
      <w:pPr>
        <w:rPr>
          <w:rFonts w:ascii="Times New Roman" w:hAnsi="Times New Roman" w:cs="Times New Roman"/>
          <w:sz w:val="24"/>
        </w:rPr>
      </w:pPr>
    </w:p>
    <w:p w14:paraId="587DA7B5" w14:textId="6797B659" w:rsidR="00B34312" w:rsidRDefault="00B34312" w:rsidP="00A929CD">
      <w:pPr>
        <w:rPr>
          <w:rFonts w:ascii="Times New Roman" w:hAnsi="Times New Roman" w:cs="Times New Roman"/>
          <w:sz w:val="24"/>
        </w:rPr>
      </w:pPr>
    </w:p>
    <w:p w14:paraId="423B6E3E" w14:textId="7D01084D" w:rsidR="00B34312" w:rsidRDefault="00B34312" w:rsidP="00A929CD">
      <w:pPr>
        <w:rPr>
          <w:rFonts w:ascii="Times New Roman" w:hAnsi="Times New Roman" w:cs="Times New Roman"/>
          <w:sz w:val="24"/>
        </w:rPr>
      </w:pPr>
    </w:p>
    <w:p w14:paraId="2BA872A0" w14:textId="78423951" w:rsidR="00B34312" w:rsidRDefault="00B34312" w:rsidP="00A929CD">
      <w:pPr>
        <w:rPr>
          <w:rFonts w:ascii="Times New Roman" w:hAnsi="Times New Roman" w:cs="Times New Roman"/>
          <w:sz w:val="24"/>
        </w:rPr>
      </w:pPr>
    </w:p>
    <w:p w14:paraId="1F9DC66C" w14:textId="02D1E997" w:rsidR="00B34312" w:rsidRDefault="00B34312" w:rsidP="00A929CD">
      <w:pPr>
        <w:rPr>
          <w:rFonts w:ascii="Times New Roman" w:hAnsi="Times New Roman" w:cs="Times New Roman"/>
          <w:sz w:val="24"/>
        </w:rPr>
      </w:pPr>
    </w:p>
    <w:p w14:paraId="49FAFCDA" w14:textId="3CC31D7A" w:rsidR="00B34312" w:rsidRDefault="00B34312" w:rsidP="00A929CD">
      <w:pPr>
        <w:rPr>
          <w:rFonts w:ascii="Times New Roman" w:hAnsi="Times New Roman" w:cs="Times New Roman"/>
          <w:sz w:val="24"/>
        </w:rPr>
      </w:pPr>
    </w:p>
    <w:p w14:paraId="244E997A" w14:textId="7662B416" w:rsidR="00B34312" w:rsidRDefault="00B34312" w:rsidP="00A929CD">
      <w:pPr>
        <w:rPr>
          <w:rFonts w:ascii="Times New Roman" w:hAnsi="Times New Roman" w:cs="Times New Roman"/>
          <w:sz w:val="24"/>
        </w:rPr>
      </w:pPr>
    </w:p>
    <w:p w14:paraId="43A396DE" w14:textId="75DFAB9F" w:rsidR="00B34312" w:rsidRDefault="00B34312" w:rsidP="00A929CD">
      <w:pPr>
        <w:rPr>
          <w:rFonts w:ascii="Times New Roman" w:hAnsi="Times New Roman" w:cs="Times New Roman"/>
          <w:sz w:val="24"/>
        </w:rPr>
      </w:pPr>
    </w:p>
    <w:p w14:paraId="20C7DEF6" w14:textId="77777777" w:rsidR="00B34312" w:rsidRDefault="00B34312" w:rsidP="00A929CD">
      <w:pPr>
        <w:rPr>
          <w:rFonts w:ascii="Times New Roman" w:hAnsi="Times New Roman" w:cs="Times New Roman"/>
          <w:sz w:val="24"/>
        </w:rPr>
      </w:pPr>
    </w:p>
    <w:p w14:paraId="52F3AFFD" w14:textId="77777777" w:rsidR="00A929CD" w:rsidRDefault="00A929CD" w:rsidP="00A929CD">
      <w:pPr>
        <w:rPr>
          <w:rFonts w:ascii="Times New Roman" w:hAnsi="Times New Roman" w:cs="Times New Roman"/>
          <w:sz w:val="24"/>
        </w:rPr>
      </w:pPr>
    </w:p>
    <w:p w14:paraId="72EEA96E" w14:textId="183CDCBF" w:rsidR="00A929CD" w:rsidRPr="00223D84" w:rsidRDefault="00A929CD" w:rsidP="00A929CD">
      <w:pPr>
        <w:pStyle w:val="Heading3"/>
        <w:rPr>
          <w:rFonts w:ascii="Times New Roman" w:hAnsi="Times New Roman" w:cs="Times New Roman"/>
          <w:b/>
          <w:color w:val="auto"/>
        </w:rPr>
      </w:pPr>
      <w:r>
        <w:rPr>
          <w:rFonts w:ascii="Times New Roman" w:hAnsi="Times New Roman" w:cs="Times New Roman"/>
          <w:b/>
          <w:color w:val="auto"/>
        </w:rPr>
        <w:t>3</w:t>
      </w:r>
      <w:r w:rsidRPr="00A929CD">
        <w:rPr>
          <w:rFonts w:ascii="Times New Roman" w:hAnsi="Times New Roman" w:cs="Times New Roman"/>
          <w:b/>
          <w:color w:val="auto"/>
          <w:vertAlign w:val="superscript"/>
        </w:rPr>
        <w:t>rd</w:t>
      </w:r>
      <w:r>
        <w:rPr>
          <w:rFonts w:ascii="Times New Roman" w:hAnsi="Times New Roman" w:cs="Times New Roman"/>
          <w:b/>
          <w:color w:val="auto"/>
        </w:rPr>
        <w:t xml:space="preserve"> </w:t>
      </w:r>
      <w:r>
        <w:rPr>
          <w:rFonts w:ascii="Times New Roman" w:hAnsi="Times New Roman" w:cs="Times New Roman"/>
          <w:b/>
          <w:color w:val="auto"/>
        </w:rPr>
        <w:t>Testcase</w:t>
      </w:r>
    </w:p>
    <w:p w14:paraId="48E6D819" w14:textId="5EDF68EA" w:rsidR="00A929CD" w:rsidRDefault="00A929CD" w:rsidP="00A929CD">
      <w:pPr>
        <w:rPr>
          <w:rFonts w:ascii="Times New Roman" w:hAnsi="Times New Roman" w:cs="Times New Roman"/>
          <w:sz w:val="24"/>
        </w:rPr>
      </w:pPr>
      <w:r>
        <w:rPr>
          <w:rFonts w:ascii="Times New Roman" w:hAnsi="Times New Roman" w:cs="Times New Roman"/>
          <w:sz w:val="24"/>
        </w:rPr>
        <w:t xml:space="preserve">The </w:t>
      </w:r>
      <w:r w:rsidR="00125FB1">
        <w:rPr>
          <w:rFonts w:ascii="Times New Roman" w:hAnsi="Times New Roman" w:cs="Times New Roman"/>
          <w:sz w:val="24"/>
        </w:rPr>
        <w:t>following</w:t>
      </w:r>
      <w:r>
        <w:rPr>
          <w:rFonts w:ascii="Times New Roman" w:hAnsi="Times New Roman" w:cs="Times New Roman"/>
          <w:sz w:val="24"/>
        </w:rPr>
        <w:t xml:space="preserve"> testcase considers bidirectional traffic, where both internal and external applications are transmitting data. The </w:t>
      </w:r>
      <w:bookmarkStart w:id="0" w:name="_GoBack"/>
      <w:bookmarkEnd w:id="0"/>
      <w:r>
        <w:rPr>
          <w:rFonts w:ascii="Times New Roman" w:hAnsi="Times New Roman" w:cs="Times New Roman"/>
          <w:sz w:val="24"/>
        </w:rPr>
        <w:t xml:space="preserve">figures depict the behavior of the Toe </w:t>
      </w:r>
      <w:proofErr w:type="spellStart"/>
      <w:r>
        <w:rPr>
          <w:rFonts w:ascii="Times New Roman" w:hAnsi="Times New Roman" w:cs="Times New Roman"/>
          <w:sz w:val="24"/>
        </w:rPr>
        <w:t>fsm</w:t>
      </w:r>
      <w:proofErr w:type="spellEnd"/>
      <w:r>
        <w:rPr>
          <w:rFonts w:ascii="Times New Roman" w:hAnsi="Times New Roman" w:cs="Times New Roman"/>
          <w:sz w:val="24"/>
        </w:rPr>
        <w:t xml:space="preserve"> regarding how it reacts to incoming as well as outgoing traffic.</w:t>
      </w:r>
    </w:p>
    <w:p w14:paraId="5CCFF1DC" w14:textId="307E6907" w:rsidR="008559C3" w:rsidRDefault="008559C3" w:rsidP="00A929CD">
      <w:pPr>
        <w:rPr>
          <w:rFonts w:ascii="Times New Roman" w:hAnsi="Times New Roman" w:cs="Times New Roman"/>
          <w:sz w:val="24"/>
        </w:rPr>
      </w:pPr>
    </w:p>
    <w:p w14:paraId="7C8FFECA" w14:textId="3B2E9600" w:rsidR="008559C3" w:rsidRDefault="008559C3" w:rsidP="00A929CD">
      <w:pPr>
        <w:rPr>
          <w:rFonts w:ascii="Times New Roman" w:hAnsi="Times New Roman" w:cs="Times New Roman"/>
          <w:sz w:val="24"/>
        </w:rPr>
      </w:pPr>
    </w:p>
    <w:p w14:paraId="053D5957" w14:textId="1D992231" w:rsidR="008559C3" w:rsidRDefault="008559C3" w:rsidP="00A929CD">
      <w:pPr>
        <w:rPr>
          <w:rFonts w:ascii="Times New Roman" w:hAnsi="Times New Roman" w:cs="Times New Roman"/>
          <w:sz w:val="24"/>
        </w:rPr>
      </w:pPr>
    </w:p>
    <w:p w14:paraId="16C18580" w14:textId="192B2EDB" w:rsidR="008559C3" w:rsidRDefault="008559C3" w:rsidP="00A929CD">
      <w:pPr>
        <w:rPr>
          <w:rFonts w:ascii="Times New Roman" w:hAnsi="Times New Roman" w:cs="Times New Roman"/>
          <w:sz w:val="24"/>
        </w:rPr>
      </w:pPr>
    </w:p>
    <w:p w14:paraId="28B1599B" w14:textId="36C7652D" w:rsidR="008559C3" w:rsidRDefault="008559C3" w:rsidP="00A929CD">
      <w:pPr>
        <w:rPr>
          <w:rFonts w:ascii="Times New Roman" w:hAnsi="Times New Roman" w:cs="Times New Roman"/>
          <w:sz w:val="24"/>
        </w:rPr>
      </w:pPr>
    </w:p>
    <w:p w14:paraId="1A814F55" w14:textId="6DCD3D81" w:rsidR="008559C3" w:rsidRDefault="008559C3" w:rsidP="00A929CD">
      <w:pPr>
        <w:rPr>
          <w:rFonts w:ascii="Times New Roman" w:hAnsi="Times New Roman" w:cs="Times New Roman"/>
          <w:sz w:val="24"/>
        </w:rPr>
      </w:pPr>
    </w:p>
    <w:p w14:paraId="75BD5E98" w14:textId="268AA343" w:rsidR="008559C3" w:rsidRDefault="00183CB0" w:rsidP="00A929CD">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0528" behindDoc="0" locked="0" layoutInCell="1" allowOverlap="1" wp14:anchorId="5350064F" wp14:editId="3F71BA05">
            <wp:simplePos x="0" y="0"/>
            <wp:positionH relativeFrom="column">
              <wp:posOffset>-875665</wp:posOffset>
            </wp:positionH>
            <wp:positionV relativeFrom="paragraph">
              <wp:posOffset>0</wp:posOffset>
            </wp:positionV>
            <wp:extent cx="7523480" cy="5120314"/>
            <wp:effectExtent l="0" t="0" r="1270" b="4445"/>
            <wp:wrapThrough wrapText="bothSides">
              <wp:wrapPolygon edited="0">
                <wp:start x="0" y="0"/>
                <wp:lineTo x="0" y="21538"/>
                <wp:lineTo x="21549" y="21538"/>
                <wp:lineTo x="215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3480" cy="51203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B3B17" w14:textId="6676AE9B" w:rsidR="008559C3" w:rsidRDefault="008559C3" w:rsidP="00A929CD">
      <w:pPr>
        <w:rPr>
          <w:rFonts w:ascii="Times New Roman" w:hAnsi="Times New Roman" w:cs="Times New Roman"/>
          <w:sz w:val="24"/>
        </w:rPr>
      </w:pPr>
    </w:p>
    <w:p w14:paraId="7215548F" w14:textId="3759F380" w:rsidR="008559C3" w:rsidRDefault="008559C3" w:rsidP="00A929CD">
      <w:pPr>
        <w:rPr>
          <w:rFonts w:ascii="Times New Roman" w:hAnsi="Times New Roman" w:cs="Times New Roman"/>
          <w:sz w:val="24"/>
        </w:rPr>
      </w:pPr>
    </w:p>
    <w:p w14:paraId="10DF5197" w14:textId="08FA26DD" w:rsidR="008559C3" w:rsidRDefault="008559C3" w:rsidP="00A929CD">
      <w:pPr>
        <w:rPr>
          <w:rFonts w:ascii="Times New Roman" w:hAnsi="Times New Roman" w:cs="Times New Roman"/>
          <w:sz w:val="24"/>
        </w:rPr>
      </w:pPr>
    </w:p>
    <w:p w14:paraId="7FB1A5FA" w14:textId="5D3962C7" w:rsidR="00183CB0" w:rsidRDefault="00183CB0" w:rsidP="00A929CD">
      <w:pPr>
        <w:rPr>
          <w:rFonts w:ascii="Times New Roman" w:hAnsi="Times New Roman" w:cs="Times New Roman"/>
          <w:sz w:val="24"/>
        </w:rPr>
      </w:pPr>
    </w:p>
    <w:p w14:paraId="7D8F48FA" w14:textId="7CEF931B" w:rsidR="00183CB0" w:rsidRDefault="00183CB0" w:rsidP="00A929CD">
      <w:pPr>
        <w:rPr>
          <w:rFonts w:ascii="Times New Roman" w:hAnsi="Times New Roman" w:cs="Times New Roman"/>
          <w:sz w:val="24"/>
        </w:rPr>
      </w:pPr>
    </w:p>
    <w:p w14:paraId="0DEB6F6B" w14:textId="1C1E120C" w:rsidR="00183CB0" w:rsidRDefault="00183CB0" w:rsidP="00A929CD">
      <w:pPr>
        <w:rPr>
          <w:rFonts w:ascii="Times New Roman" w:hAnsi="Times New Roman" w:cs="Times New Roman"/>
          <w:sz w:val="24"/>
        </w:rPr>
      </w:pPr>
    </w:p>
    <w:p w14:paraId="48A71659" w14:textId="4D1132D1" w:rsidR="00183CB0" w:rsidRDefault="00183CB0" w:rsidP="00A929CD">
      <w:pPr>
        <w:rPr>
          <w:rFonts w:ascii="Times New Roman" w:hAnsi="Times New Roman" w:cs="Times New Roman"/>
          <w:sz w:val="24"/>
        </w:rPr>
      </w:pPr>
    </w:p>
    <w:p w14:paraId="27D757A4" w14:textId="0B49EEA5" w:rsidR="00183CB0" w:rsidRDefault="00183CB0" w:rsidP="00A929CD">
      <w:pPr>
        <w:rPr>
          <w:rFonts w:ascii="Times New Roman" w:hAnsi="Times New Roman" w:cs="Times New Roman"/>
          <w:sz w:val="24"/>
        </w:rPr>
      </w:pPr>
    </w:p>
    <w:p w14:paraId="2E54EF08" w14:textId="0B62DD80" w:rsidR="00183CB0" w:rsidRDefault="00183CB0" w:rsidP="00A929CD">
      <w:pPr>
        <w:rPr>
          <w:rFonts w:ascii="Times New Roman" w:hAnsi="Times New Roman" w:cs="Times New Roman"/>
          <w:sz w:val="24"/>
        </w:rPr>
      </w:pPr>
    </w:p>
    <w:p w14:paraId="6AD837F0" w14:textId="493675A8" w:rsidR="00183CB0" w:rsidRDefault="00183CB0" w:rsidP="00A929CD">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1552" behindDoc="0" locked="0" layoutInCell="1" allowOverlap="1" wp14:anchorId="50EC77FE" wp14:editId="3EF7DA59">
            <wp:simplePos x="0" y="0"/>
            <wp:positionH relativeFrom="column">
              <wp:posOffset>-914400</wp:posOffset>
            </wp:positionH>
            <wp:positionV relativeFrom="paragraph">
              <wp:posOffset>314325</wp:posOffset>
            </wp:positionV>
            <wp:extent cx="7584206" cy="5019675"/>
            <wp:effectExtent l="0" t="0" r="0" b="0"/>
            <wp:wrapThrough wrapText="bothSides">
              <wp:wrapPolygon edited="0">
                <wp:start x="0" y="0"/>
                <wp:lineTo x="0" y="21477"/>
                <wp:lineTo x="21540" y="21477"/>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84206" cy="501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46C53" w14:textId="7D918FBB" w:rsidR="00183CB0" w:rsidRDefault="00183CB0" w:rsidP="00A929CD">
      <w:pPr>
        <w:rPr>
          <w:rFonts w:ascii="Times New Roman" w:hAnsi="Times New Roman" w:cs="Times New Roman"/>
          <w:sz w:val="24"/>
        </w:rPr>
      </w:pPr>
    </w:p>
    <w:p w14:paraId="0951EF88" w14:textId="3EAE6E27" w:rsidR="00183CB0" w:rsidRDefault="00183CB0" w:rsidP="00A929CD">
      <w:pPr>
        <w:rPr>
          <w:rFonts w:ascii="Times New Roman" w:hAnsi="Times New Roman" w:cs="Times New Roman"/>
          <w:sz w:val="24"/>
        </w:rPr>
      </w:pPr>
    </w:p>
    <w:p w14:paraId="7D630CBF" w14:textId="6A5FC59F" w:rsidR="00183CB0" w:rsidRDefault="00183CB0" w:rsidP="00A929CD">
      <w:pPr>
        <w:rPr>
          <w:rFonts w:ascii="Times New Roman" w:hAnsi="Times New Roman" w:cs="Times New Roman"/>
          <w:sz w:val="24"/>
        </w:rPr>
      </w:pPr>
    </w:p>
    <w:p w14:paraId="43E67BE7" w14:textId="153A5A25" w:rsidR="008559C3" w:rsidRDefault="008559C3" w:rsidP="00A929CD">
      <w:pPr>
        <w:rPr>
          <w:rFonts w:ascii="Times New Roman" w:hAnsi="Times New Roman" w:cs="Times New Roman"/>
          <w:sz w:val="24"/>
        </w:rPr>
      </w:pPr>
    </w:p>
    <w:p w14:paraId="44C952CC" w14:textId="1DD9D7BF" w:rsidR="008559C3" w:rsidRDefault="008559C3" w:rsidP="00A929CD">
      <w:pPr>
        <w:rPr>
          <w:rFonts w:ascii="Times New Roman" w:hAnsi="Times New Roman" w:cs="Times New Roman"/>
          <w:sz w:val="24"/>
        </w:rPr>
      </w:pPr>
    </w:p>
    <w:p w14:paraId="766A83E1" w14:textId="458050F0" w:rsidR="00B34312" w:rsidRDefault="00B34312" w:rsidP="00A929CD">
      <w:pPr>
        <w:rPr>
          <w:rFonts w:ascii="Times New Roman" w:hAnsi="Times New Roman" w:cs="Times New Roman"/>
          <w:sz w:val="24"/>
        </w:rPr>
      </w:pPr>
    </w:p>
    <w:p w14:paraId="66ADE166" w14:textId="57570B42" w:rsidR="00183CB0" w:rsidRDefault="00183CB0" w:rsidP="00A929CD">
      <w:pPr>
        <w:rPr>
          <w:rFonts w:ascii="Times New Roman" w:hAnsi="Times New Roman" w:cs="Times New Roman"/>
          <w:sz w:val="24"/>
        </w:rPr>
      </w:pPr>
    </w:p>
    <w:p w14:paraId="4157D203" w14:textId="61208EFC" w:rsidR="00183CB0" w:rsidRDefault="00183CB0" w:rsidP="00A929CD">
      <w:pPr>
        <w:rPr>
          <w:rFonts w:ascii="Times New Roman" w:hAnsi="Times New Roman" w:cs="Times New Roman"/>
          <w:sz w:val="24"/>
        </w:rPr>
      </w:pPr>
    </w:p>
    <w:p w14:paraId="391A47D8" w14:textId="4042EB55" w:rsidR="00183CB0" w:rsidRDefault="00183CB0" w:rsidP="00A929CD">
      <w:pPr>
        <w:rPr>
          <w:rFonts w:ascii="Times New Roman" w:hAnsi="Times New Roman" w:cs="Times New Roman"/>
          <w:sz w:val="24"/>
        </w:rPr>
      </w:pPr>
    </w:p>
    <w:p w14:paraId="624AE8C1" w14:textId="6ED01BE3" w:rsidR="00183CB0" w:rsidRDefault="00183CB0" w:rsidP="00A929CD">
      <w:pPr>
        <w:rPr>
          <w:rFonts w:ascii="Times New Roman" w:hAnsi="Times New Roman" w:cs="Times New Roman"/>
          <w:sz w:val="24"/>
        </w:rPr>
      </w:pPr>
    </w:p>
    <w:p w14:paraId="40CAC342" w14:textId="3B5637DD" w:rsidR="00183CB0" w:rsidRDefault="00183CB0" w:rsidP="00A929CD">
      <w:pPr>
        <w:rPr>
          <w:rFonts w:ascii="Times New Roman" w:hAnsi="Times New Roman" w:cs="Times New Roman"/>
          <w:sz w:val="24"/>
        </w:rPr>
      </w:pPr>
      <w:r>
        <w:rPr>
          <w:noProof/>
        </w:rPr>
        <w:lastRenderedPageBreak/>
        <w:drawing>
          <wp:anchor distT="0" distB="0" distL="114300" distR="114300" simplePos="0" relativeHeight="251672576" behindDoc="0" locked="0" layoutInCell="1" allowOverlap="1" wp14:anchorId="5724F565" wp14:editId="1073DFD5">
            <wp:simplePos x="0" y="0"/>
            <wp:positionH relativeFrom="column">
              <wp:posOffset>-856615</wp:posOffset>
            </wp:positionH>
            <wp:positionV relativeFrom="paragraph">
              <wp:posOffset>0</wp:posOffset>
            </wp:positionV>
            <wp:extent cx="7553325" cy="5023445"/>
            <wp:effectExtent l="0" t="0" r="0" b="6350"/>
            <wp:wrapThrough wrapText="bothSides">
              <wp:wrapPolygon edited="0">
                <wp:start x="0" y="0"/>
                <wp:lineTo x="0" y="21545"/>
                <wp:lineTo x="21518" y="21545"/>
                <wp:lineTo x="2151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3325" cy="502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26714" w14:textId="11F90C9B" w:rsidR="00183CB0" w:rsidRPr="002644E9" w:rsidRDefault="00183CB0" w:rsidP="00A929CD">
      <w:pPr>
        <w:rPr>
          <w:rFonts w:ascii="Times New Roman" w:hAnsi="Times New Roman" w:cs="Times New Roman"/>
          <w:sz w:val="24"/>
        </w:rPr>
      </w:pPr>
    </w:p>
    <w:p w14:paraId="4B5CFADF" w14:textId="485EA3A7" w:rsidR="00B2446C" w:rsidRDefault="00B2446C"/>
    <w:p w14:paraId="71B91D20" w14:textId="318B5066" w:rsidR="00183CB0" w:rsidRDefault="00183CB0"/>
    <w:p w14:paraId="48981A8B" w14:textId="0E3F16E6" w:rsidR="00183CB0" w:rsidRDefault="00183CB0"/>
    <w:p w14:paraId="255E2536" w14:textId="27C6502D" w:rsidR="00183CB0" w:rsidRDefault="00183CB0"/>
    <w:p w14:paraId="7DFE93BA" w14:textId="2A764E6B" w:rsidR="00183CB0" w:rsidRDefault="00183CB0"/>
    <w:p w14:paraId="17AB1E7D" w14:textId="1ABD5D0E" w:rsidR="00183CB0" w:rsidRDefault="00183CB0"/>
    <w:p w14:paraId="6DA7AC0A" w14:textId="547FE030" w:rsidR="00183CB0" w:rsidRDefault="00183CB0"/>
    <w:p w14:paraId="48C86249" w14:textId="4A6F63FC" w:rsidR="00183CB0" w:rsidRDefault="00183CB0"/>
    <w:p w14:paraId="2E5B8FBE" w14:textId="09A633A9" w:rsidR="00183CB0" w:rsidRDefault="00183CB0"/>
    <w:p w14:paraId="48188062" w14:textId="254BBE10" w:rsidR="00183CB0" w:rsidRDefault="00183CB0">
      <w:r>
        <w:rPr>
          <w:noProof/>
        </w:rPr>
        <w:lastRenderedPageBreak/>
        <w:drawing>
          <wp:anchor distT="0" distB="0" distL="114300" distR="114300" simplePos="0" relativeHeight="251673600" behindDoc="0" locked="0" layoutInCell="1" allowOverlap="1" wp14:anchorId="6142147E" wp14:editId="7F0A02B1">
            <wp:simplePos x="0" y="0"/>
            <wp:positionH relativeFrom="column">
              <wp:posOffset>-914400</wp:posOffset>
            </wp:positionH>
            <wp:positionV relativeFrom="paragraph">
              <wp:posOffset>330</wp:posOffset>
            </wp:positionV>
            <wp:extent cx="7610342" cy="5110150"/>
            <wp:effectExtent l="0" t="0" r="0" b="0"/>
            <wp:wrapThrough wrapText="bothSides">
              <wp:wrapPolygon edited="0">
                <wp:start x="0" y="0"/>
                <wp:lineTo x="0" y="21501"/>
                <wp:lineTo x="21521" y="21501"/>
                <wp:lineTo x="2152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8835" cy="5115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81FA5" w14:textId="3E1646DF" w:rsidR="00183CB0" w:rsidRDefault="00183CB0"/>
    <w:p w14:paraId="77A9BB8A" w14:textId="2E837343" w:rsidR="00183CB0" w:rsidRDefault="00183CB0"/>
    <w:p w14:paraId="03E99262" w14:textId="32A16031" w:rsidR="00183CB0" w:rsidRDefault="00183CB0"/>
    <w:p w14:paraId="73F4002E" w14:textId="72B7D061" w:rsidR="00183CB0" w:rsidRDefault="00183CB0"/>
    <w:p w14:paraId="10C21A31" w14:textId="01739482" w:rsidR="00183CB0" w:rsidRDefault="00183CB0"/>
    <w:p w14:paraId="4A14F660" w14:textId="213C8EBB" w:rsidR="00183CB0" w:rsidRDefault="00183CB0"/>
    <w:p w14:paraId="2B3C504F" w14:textId="43E1BF44" w:rsidR="00183CB0" w:rsidRDefault="00183CB0"/>
    <w:p w14:paraId="46736201" w14:textId="53839315" w:rsidR="00183CB0" w:rsidRDefault="00183CB0"/>
    <w:p w14:paraId="79AE7AD8" w14:textId="35ABB817" w:rsidR="00183CB0" w:rsidRDefault="00183CB0"/>
    <w:p w14:paraId="17C21B81" w14:textId="0CA5F2D7" w:rsidR="00183CB0" w:rsidRDefault="00183CB0"/>
    <w:p w14:paraId="5561E6D0" w14:textId="18FB7CF7" w:rsidR="00183CB0" w:rsidRDefault="00404FC2">
      <w:r>
        <w:rPr>
          <w:noProof/>
        </w:rPr>
        <w:lastRenderedPageBreak/>
        <w:drawing>
          <wp:anchor distT="0" distB="0" distL="114300" distR="114300" simplePos="0" relativeHeight="251676672" behindDoc="0" locked="0" layoutInCell="1" allowOverlap="1" wp14:anchorId="6252952A" wp14:editId="15F0F73E">
            <wp:simplePos x="0" y="0"/>
            <wp:positionH relativeFrom="column">
              <wp:posOffset>-895350</wp:posOffset>
            </wp:positionH>
            <wp:positionV relativeFrom="paragraph">
              <wp:posOffset>85090</wp:posOffset>
            </wp:positionV>
            <wp:extent cx="7515225" cy="4981575"/>
            <wp:effectExtent l="0" t="0" r="9525" b="9525"/>
            <wp:wrapThrough wrapText="bothSides">
              <wp:wrapPolygon edited="0">
                <wp:start x="0" y="0"/>
                <wp:lineTo x="0" y="21559"/>
                <wp:lineTo x="21573" y="21559"/>
                <wp:lineTo x="2157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5225" cy="498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C262B6" w14:textId="6A75A93E" w:rsidR="00183CB0" w:rsidRDefault="00183CB0"/>
    <w:p w14:paraId="1BC41F5D" w14:textId="6260DC3C" w:rsidR="00183CB0" w:rsidRDefault="00183CB0"/>
    <w:p w14:paraId="23874AFA" w14:textId="2FFD0676" w:rsidR="00183CB0" w:rsidRDefault="00183CB0"/>
    <w:p w14:paraId="18EDA879" w14:textId="5CAC533A" w:rsidR="00183CB0" w:rsidRDefault="00183CB0"/>
    <w:p w14:paraId="5A01C83D" w14:textId="116BA2C8" w:rsidR="00183CB0" w:rsidRDefault="00183CB0"/>
    <w:p w14:paraId="6950853B" w14:textId="51141993" w:rsidR="00183CB0" w:rsidRDefault="00183CB0"/>
    <w:p w14:paraId="0B2600E2" w14:textId="4BFCA7D5" w:rsidR="00183CB0" w:rsidRDefault="00183CB0"/>
    <w:p w14:paraId="36BF6607" w14:textId="67B9F79A" w:rsidR="00183CB0" w:rsidRDefault="00183CB0"/>
    <w:p w14:paraId="645CBFB6" w14:textId="5533911E" w:rsidR="00183CB0" w:rsidRDefault="00183CB0"/>
    <w:p w14:paraId="36530A3C" w14:textId="2ABC6D93" w:rsidR="00183CB0" w:rsidRDefault="00183CB0"/>
    <w:p w14:paraId="19C468B6" w14:textId="64998EA5" w:rsidR="00183CB0" w:rsidRDefault="00D07D9C">
      <w:r>
        <w:rPr>
          <w:noProof/>
        </w:rPr>
        <w:lastRenderedPageBreak/>
        <w:drawing>
          <wp:anchor distT="0" distB="0" distL="114300" distR="114300" simplePos="0" relativeHeight="251677696" behindDoc="0" locked="0" layoutInCell="1" allowOverlap="1" wp14:anchorId="26C892F0" wp14:editId="4FE9C1B3">
            <wp:simplePos x="0" y="0"/>
            <wp:positionH relativeFrom="column">
              <wp:posOffset>-847091</wp:posOffset>
            </wp:positionH>
            <wp:positionV relativeFrom="paragraph">
              <wp:posOffset>435</wp:posOffset>
            </wp:positionV>
            <wp:extent cx="7705725" cy="5063056"/>
            <wp:effectExtent l="0" t="0" r="0" b="4445"/>
            <wp:wrapThrough wrapText="bothSides">
              <wp:wrapPolygon edited="0">
                <wp:start x="0" y="0"/>
                <wp:lineTo x="0" y="21538"/>
                <wp:lineTo x="21520" y="21538"/>
                <wp:lineTo x="2152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08087" cy="50646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D8324" w14:textId="2F7B621F" w:rsidR="00183CB0" w:rsidRDefault="00183CB0"/>
    <w:sectPr w:rsidR="00183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E29E7"/>
    <w:multiLevelType w:val="hybridMultilevel"/>
    <w:tmpl w:val="65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875CF"/>
    <w:multiLevelType w:val="hybridMultilevel"/>
    <w:tmpl w:val="9EE2C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411C6"/>
    <w:multiLevelType w:val="hybridMultilevel"/>
    <w:tmpl w:val="20443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406627"/>
    <w:multiLevelType w:val="hybridMultilevel"/>
    <w:tmpl w:val="8C56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07"/>
    <w:rsid w:val="00011666"/>
    <w:rsid w:val="00027D67"/>
    <w:rsid w:val="000D1A98"/>
    <w:rsid w:val="000E5365"/>
    <w:rsid w:val="00125FB1"/>
    <w:rsid w:val="00126993"/>
    <w:rsid w:val="00130388"/>
    <w:rsid w:val="00183CB0"/>
    <w:rsid w:val="001D158B"/>
    <w:rsid w:val="0021166D"/>
    <w:rsid w:val="002218CA"/>
    <w:rsid w:val="00223D84"/>
    <w:rsid w:val="00226D9B"/>
    <w:rsid w:val="0023018B"/>
    <w:rsid w:val="00232ECE"/>
    <w:rsid w:val="002644E9"/>
    <w:rsid w:val="002C0323"/>
    <w:rsid w:val="00345705"/>
    <w:rsid w:val="003D27C9"/>
    <w:rsid w:val="00404FC2"/>
    <w:rsid w:val="00427922"/>
    <w:rsid w:val="004339D6"/>
    <w:rsid w:val="004649E6"/>
    <w:rsid w:val="004757D4"/>
    <w:rsid w:val="00482FA9"/>
    <w:rsid w:val="004B1CD7"/>
    <w:rsid w:val="004F68D3"/>
    <w:rsid w:val="00533D5C"/>
    <w:rsid w:val="005B4835"/>
    <w:rsid w:val="005E4741"/>
    <w:rsid w:val="005F42CF"/>
    <w:rsid w:val="006916FA"/>
    <w:rsid w:val="006A170E"/>
    <w:rsid w:val="006A2FD8"/>
    <w:rsid w:val="006A63C0"/>
    <w:rsid w:val="00723E5B"/>
    <w:rsid w:val="00753F25"/>
    <w:rsid w:val="00775207"/>
    <w:rsid w:val="00783DD4"/>
    <w:rsid w:val="007D34CD"/>
    <w:rsid w:val="007F39E5"/>
    <w:rsid w:val="007F70FF"/>
    <w:rsid w:val="00802CCE"/>
    <w:rsid w:val="00810ACF"/>
    <w:rsid w:val="00814AF4"/>
    <w:rsid w:val="00835D72"/>
    <w:rsid w:val="008559C3"/>
    <w:rsid w:val="00856CC4"/>
    <w:rsid w:val="008760A5"/>
    <w:rsid w:val="009D4EA9"/>
    <w:rsid w:val="009E7684"/>
    <w:rsid w:val="00A06689"/>
    <w:rsid w:val="00A36101"/>
    <w:rsid w:val="00A929CD"/>
    <w:rsid w:val="00AB74DD"/>
    <w:rsid w:val="00AE7A86"/>
    <w:rsid w:val="00B137D8"/>
    <w:rsid w:val="00B2446C"/>
    <w:rsid w:val="00B34312"/>
    <w:rsid w:val="00B70F19"/>
    <w:rsid w:val="00BD67E1"/>
    <w:rsid w:val="00C0610E"/>
    <w:rsid w:val="00C76F42"/>
    <w:rsid w:val="00C932D6"/>
    <w:rsid w:val="00CF2B41"/>
    <w:rsid w:val="00D07D9C"/>
    <w:rsid w:val="00D5498F"/>
    <w:rsid w:val="00DA3126"/>
    <w:rsid w:val="00E10960"/>
    <w:rsid w:val="00E42903"/>
    <w:rsid w:val="00E82D18"/>
    <w:rsid w:val="00EB57CA"/>
    <w:rsid w:val="00F06A20"/>
    <w:rsid w:val="00F111EF"/>
    <w:rsid w:val="00F20EC0"/>
    <w:rsid w:val="00F50D3F"/>
    <w:rsid w:val="00FC0A2A"/>
    <w:rsid w:val="00FD58BB"/>
    <w:rsid w:val="00FF487A"/>
    <w:rsid w:val="00FF6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58FD"/>
  <w15:chartTrackingRefBased/>
  <w15:docId w15:val="{304B1C47-405F-4A91-9D24-731B0C4B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27C9"/>
  </w:style>
  <w:style w:type="paragraph" w:styleId="Heading1">
    <w:name w:val="heading 1"/>
    <w:basedOn w:val="Normal"/>
    <w:next w:val="Normal"/>
    <w:link w:val="Heading1Char"/>
    <w:uiPriority w:val="9"/>
    <w:qFormat/>
    <w:rsid w:val="003D2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5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7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27C9"/>
    <w:pPr>
      <w:outlineLvl w:val="9"/>
    </w:pPr>
  </w:style>
  <w:style w:type="paragraph" w:styleId="Caption">
    <w:name w:val="caption"/>
    <w:basedOn w:val="Normal"/>
    <w:next w:val="Normal"/>
    <w:uiPriority w:val="35"/>
    <w:unhideWhenUsed/>
    <w:qFormat/>
    <w:rsid w:val="00F20EC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56C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A63C0"/>
    <w:pPr>
      <w:ind w:left="720"/>
      <w:contextualSpacing/>
    </w:pPr>
  </w:style>
  <w:style w:type="character" w:customStyle="1" w:styleId="Heading3Char">
    <w:name w:val="Heading 3 Char"/>
    <w:basedOn w:val="DefaultParagraphFont"/>
    <w:link w:val="Heading3"/>
    <w:uiPriority w:val="9"/>
    <w:rsid w:val="001D158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149166">
      <w:bodyDiv w:val="1"/>
      <w:marLeft w:val="0"/>
      <w:marRight w:val="0"/>
      <w:marTop w:val="0"/>
      <w:marBottom w:val="0"/>
      <w:divBdr>
        <w:top w:val="none" w:sz="0" w:space="0" w:color="auto"/>
        <w:left w:val="none" w:sz="0" w:space="0" w:color="auto"/>
        <w:bottom w:val="none" w:sz="0" w:space="0" w:color="auto"/>
        <w:right w:val="none" w:sz="0" w:space="0" w:color="auto"/>
      </w:divBdr>
      <w:divsChild>
        <w:div w:id="861430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D531A-7F6E-4E0D-96CB-CFADB59CC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22</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Kwstas</dc:creator>
  <cp:keywords/>
  <dc:description/>
  <cp:lastModifiedBy>Kwstas</cp:lastModifiedBy>
  <cp:revision>13</cp:revision>
  <dcterms:created xsi:type="dcterms:W3CDTF">2018-11-21T12:07:00Z</dcterms:created>
  <dcterms:modified xsi:type="dcterms:W3CDTF">2018-11-28T18:59:00Z</dcterms:modified>
</cp:coreProperties>
</file>