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pPr>
      <w:r w:rsidDel="00000000" w:rsidR="00000000" w:rsidRPr="00000000">
        <w:rPr>
          <w:rtl w:val="0"/>
        </w:rPr>
        <w:t xml:space="preserve">The comparison of the regression test results before and after the new implementation reveals significant changes in the behaviour of the system. Notably, there is an increase in the number of failed tests in the post-implementation phase. This shift suggests that the recent changes may have introduced new bugs or compatibility issues</w:t>
      </w:r>
      <w:r w:rsidDel="00000000" w:rsidR="00000000" w:rsidRPr="00000000">
        <w:rPr>
          <w:rtl w:val="0"/>
        </w:rPr>
      </w:r>
    </w:p>
    <w:p w:rsidR="00000000" w:rsidDel="00000000" w:rsidP="00000000" w:rsidRDefault="00000000" w:rsidRPr="00000000" w14:paraId="0000000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24"/>
          <w:szCs w:val="24"/>
        </w:rPr>
      </w:pPr>
      <w:bookmarkStart w:colFirst="0" w:colLast="0" w:name="_vh4qr03kjl2m" w:id="0"/>
      <w:bookmarkEnd w:id="0"/>
      <w:r w:rsidDel="00000000" w:rsidR="00000000" w:rsidRPr="00000000">
        <w:rPr>
          <w:rFonts w:ascii="Times New Roman" w:cs="Times New Roman" w:eastAsia="Times New Roman" w:hAnsi="Times New Roman"/>
          <w:b w:val="1"/>
          <w:color w:val="000000"/>
          <w:sz w:val="24"/>
          <w:szCs w:val="24"/>
          <w:rtl w:val="0"/>
        </w:rPr>
        <w:t xml:space="preserve">Comparison Report</w:t>
      </w:r>
    </w:p>
    <w:p w:rsidR="00000000" w:rsidDel="00000000" w:rsidP="00000000" w:rsidRDefault="00000000" w:rsidRPr="00000000" w14:paraId="0000000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b w:val="1"/>
          <w:color w:val="000000"/>
        </w:rPr>
      </w:pPr>
      <w:bookmarkStart w:colFirst="0" w:colLast="0" w:name="_e3gq34cn7roo" w:id="1"/>
      <w:bookmarkEnd w:id="1"/>
      <w:r w:rsidDel="00000000" w:rsidR="00000000" w:rsidRPr="00000000">
        <w:rPr>
          <w:rFonts w:ascii="Times New Roman" w:cs="Times New Roman" w:eastAsia="Times New Roman" w:hAnsi="Times New Roman"/>
          <w:b w:val="1"/>
          <w:color w:val="000000"/>
          <w:rtl w:val="0"/>
        </w:rPr>
        <w:t xml:space="preserve">Test Suite Execution Summary</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14.447785863503"/>
        <w:gridCol w:w="1898.9536512017635"/>
        <w:gridCol w:w="1912.1103739583575"/>
        <w:tblGridChange w:id="0">
          <w:tblGrid>
            <w:gridCol w:w="5214.447785863503"/>
            <w:gridCol w:w="1898.9536512017635"/>
            <w:gridCol w:w="1912.1103739583575"/>
          </w:tblGrid>
        </w:tblGridChange>
      </w:tblGrid>
      <w:tr>
        <w:trPr>
          <w:cantSplit w:val="0"/>
          <w:trHeight w:val="14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4">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5">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 Before New Implementation</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6">
            <w:pPr>
              <w:spacing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 After New Implementation</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7">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test_check_cart_print_product_details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8">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9">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A">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test_check_cart_empty_cart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C">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test_check_cart_with_checkout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E">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F">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0">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test_check_cart_invalid_input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2">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test_check_cart_add_out_of_stock_product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5">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test_empty_cart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8">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test_insufficient_balance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B">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test_successful_checkout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E">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test_checkout_clears_cart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1">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test_add_multiple_products_and_check_total_price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4">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test_load_products_from_csv_correct_number_of_products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7">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test_load_products_from_csv_correct_product_attributes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A">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test_load_products_from_csv_correct_product_values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D">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test_load_products_from_csv_non_existing_file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0">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test_load_products_from_csv_negative_units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3">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test_query_cart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6">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test_remove_from_cart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9">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test_put_product_back_into_inventory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C">
            <w:pPr>
              <w:spacing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3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rPr>
      </w:pPr>
      <w:bookmarkStart w:colFirst="0" w:colLast="0" w:name="_nwzxgcw5tzev" w:id="2"/>
      <w:bookmarkEnd w:id="2"/>
      <w:r w:rsidDel="00000000" w:rsidR="00000000" w:rsidRPr="00000000">
        <w:rPr>
          <w:rFonts w:ascii="Times New Roman" w:cs="Times New Roman" w:eastAsia="Times New Roman" w:hAnsi="Times New Roman"/>
          <w:color w:val="000000"/>
          <w:rtl w:val="0"/>
        </w:rPr>
        <w:t xml:space="preserve">Observations and Analysis</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Overall Result</w:t>
      </w:r>
      <w:r w:rsidDel="00000000" w:rsidR="00000000" w:rsidRPr="00000000">
        <w:rPr>
          <w:rFonts w:ascii="Times New Roman" w:cs="Times New Roman" w:eastAsia="Times New Roman" w:hAnsi="Times New Roman"/>
          <w:rtl w:val="0"/>
        </w:rPr>
        <w:t xml:space="preserve">: The number of failed tests increased after the new implementation, with a total of 6 failures compared to 4 previously.</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rPr>
          <w:color w:val="000000"/>
          <w:sz w:val="22"/>
          <w:szCs w:val="22"/>
        </w:rPr>
      </w:pPr>
      <w:r w:rsidDel="00000000" w:rsidR="00000000" w:rsidRPr="00000000">
        <w:rPr>
          <w:rFonts w:ascii="Times New Roman" w:cs="Times New Roman" w:eastAsia="Times New Roman" w:hAnsi="Times New Roman"/>
          <w:b w:val="1"/>
          <w:rtl w:val="0"/>
        </w:rPr>
        <w:t xml:space="preserve">New Failures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new implementation seems to have introduced issues with the handling of the </w:t>
      </w:r>
      <w:r w:rsidDel="00000000" w:rsidR="00000000" w:rsidRPr="00000000">
        <w:rPr>
          <w:rFonts w:ascii="Times New Roman" w:cs="Times New Roman" w:eastAsia="Times New Roman" w:hAnsi="Times New Roman"/>
          <w:rtl w:val="0"/>
        </w:rPr>
        <w:t xml:space="preserve">products_dict</w:t>
      </w:r>
      <w:r w:rsidDel="00000000" w:rsidR="00000000" w:rsidRPr="00000000">
        <w:rPr>
          <w:rFonts w:ascii="Times New Roman" w:cs="Times New Roman" w:eastAsia="Times New Roman" w:hAnsi="Times New Roman"/>
          <w:rtl w:val="0"/>
        </w:rPr>
        <w:t xml:space="preserve"> parameter in the </w:t>
      </w:r>
      <w:r w:rsidDel="00000000" w:rsidR="00000000" w:rsidRPr="00000000">
        <w:rPr>
          <w:rFonts w:ascii="Times New Roman" w:cs="Times New Roman" w:eastAsia="Times New Roman" w:hAnsi="Times New Roman"/>
          <w:rtl w:val="0"/>
        </w:rPr>
        <w:t xml:space="preserve">ShoppingCart.add_item</w:t>
      </w:r>
      <w:r w:rsidDel="00000000" w:rsidR="00000000" w:rsidRPr="00000000">
        <w:rPr>
          <w:rFonts w:ascii="Times New Roman" w:cs="Times New Roman" w:eastAsia="Times New Roman" w:hAnsi="Times New Roman"/>
          <w:rtl w:val="0"/>
        </w:rPr>
        <w:t xml:space="preserve"> method, as evidenced by the </w:t>
      </w:r>
      <w:r w:rsidDel="00000000" w:rsidR="00000000" w:rsidRPr="00000000">
        <w:rPr>
          <w:rFonts w:ascii="Times New Roman" w:cs="Times New Roman" w:eastAsia="Times New Roman" w:hAnsi="Times New Roman"/>
          <w:rtl w:val="0"/>
        </w:rPr>
        <w:t xml:space="preserve">NameError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TypeError</w:t>
      </w:r>
      <w:r w:rsidDel="00000000" w:rsidR="00000000" w:rsidRPr="00000000">
        <w:rPr>
          <w:rFonts w:ascii="Times New Roman" w:cs="Times New Roman" w:eastAsia="Times New Roman" w:hAnsi="Times New Roman"/>
          <w:rtl w:val="0"/>
        </w:rPr>
        <w:t xml:space="preserve"> in several test cases. This indicates a possible oversight in the implementation or integration of this feature, possibly due to incorrect assumptions about the environment in which the </w:t>
      </w:r>
      <w:r w:rsidDel="00000000" w:rsidR="00000000" w:rsidRPr="00000000">
        <w:rPr>
          <w:rFonts w:ascii="Times New Roman" w:cs="Times New Roman" w:eastAsia="Times New Roman" w:hAnsi="Times New Roman"/>
          <w:rtl w:val="0"/>
        </w:rPr>
        <w:t xml:space="preserve">add_item</w:t>
      </w:r>
      <w:r w:rsidDel="00000000" w:rsidR="00000000" w:rsidRPr="00000000">
        <w:rPr>
          <w:rFonts w:ascii="Times New Roman" w:cs="Times New Roman" w:eastAsia="Times New Roman" w:hAnsi="Times New Roman"/>
          <w:rtl w:val="0"/>
        </w:rPr>
        <w:t xml:space="preserve"> method is used.</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failure of tests like </w:t>
      </w:r>
      <w:r w:rsidDel="00000000" w:rsidR="00000000" w:rsidRPr="00000000">
        <w:rPr>
          <w:rFonts w:ascii="Times New Roman" w:cs="Times New Roman" w:eastAsia="Times New Roman" w:hAnsi="Times New Roman"/>
          <w:rtl w:val="0"/>
        </w:rPr>
        <w:t xml:space="preserve">test_successful_checkout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test_checkout_clears_cart</w:t>
      </w:r>
      <w:r w:rsidDel="00000000" w:rsidR="00000000" w:rsidRPr="00000000">
        <w:rPr>
          <w:rFonts w:ascii="Times New Roman" w:cs="Times New Roman" w:eastAsia="Times New Roman" w:hAnsi="Times New Roman"/>
          <w:rtl w:val="0"/>
        </w:rPr>
        <w:t xml:space="preserve">, which were previously passing, suggests that the new changes may have affected the checkout process's logic or its interaction with the shopping cart.</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Persistent Failures</w:t>
      </w:r>
      <w:r w:rsidDel="00000000" w:rsidR="00000000" w:rsidRPr="00000000">
        <w:rPr>
          <w:rFonts w:ascii="Times New Roman" w:cs="Times New Roman" w:eastAsia="Times New Roman" w:hAnsi="Times New Roman"/>
          <w:rtl w:val="0"/>
        </w:rPr>
        <w:t xml:space="preserve">: Some tests (test_check_cart_with_checkout, test_query_cart, test_remove_from_cart, test_put_product_back_into_inventory) failed both before and after the new implementation, indicating ongoing issues that have not been addressed.</w:t>
      </w:r>
    </w:p>
    <w:p w:rsidR="00000000" w:rsidDel="00000000" w:rsidP="00000000" w:rsidRDefault="00000000" w:rsidRPr="00000000" w14:paraId="0000004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Possible Causes of New Failures</w:t>
      </w:r>
      <w:r w:rsidDel="00000000" w:rsidR="00000000" w:rsidRPr="00000000">
        <w:rPr>
          <w:rFonts w:ascii="Times New Roman" w:cs="Times New Roman" w:eastAsia="Times New Roman" w:hAnsi="Times New Roman"/>
          <w:rtl w:val="0"/>
        </w:rPr>
        <w:t xml:space="preserve">: The introduction of the products_dict parameter in the add_item method seems to be a common factor in many of the new failures. This suggests that the implementation or integration of this change may have issues.</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Actionable 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Investigate the integration of products_dict in ShoppingCart.add_item to resolve the new failures.</w:t>
      </w:r>
    </w:p>
    <w:p w:rsidR="00000000" w:rsidDel="00000000" w:rsidP="00000000" w:rsidRDefault="00000000" w:rsidRPr="00000000" w14:paraId="0000004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Address the persistent failures that were not impacted by the new implementation.</w:t>
      </w:r>
    </w:p>
    <w:p w:rsidR="00000000" w:rsidDel="00000000" w:rsidP="00000000" w:rsidRDefault="00000000" w:rsidRPr="00000000" w14:paraId="0000004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Conduct a thorough review of the new implementation to ensure compatibility and correctness with existing functionalities.</w:t>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