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561764">
      <w:r>
        <w:rPr>
          <w:rStyle w:val="null"/>
          <w:rtl/>
        </w:rPr>
        <w:t>لفطر السام هو فطر ينمو على مناطق ملوثة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6E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596E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61764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61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61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Ahmed-Under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2014-02-12T16:08:00Z</dcterms:created>
  <dcterms:modified xsi:type="dcterms:W3CDTF">2014-02-12T16:09:00Z</dcterms:modified>
</cp:coreProperties>
</file>