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Milestone 1: Research Proposal and Literature Study</w:t>
      </w:r>
    </w:p>
    <w:p>
      <w:r/>
      <w:r>
        <w:rPr>
          <w:b/>
        </w:rPr>
        <w:t>AI-Driven Resume Screening and Classification System</w:t>
      </w:r>
      <w:r/>
    </w:p>
    <w:p>
      <w:r/>
      <w:r>
        <w:rPr>
          <w:b/>
        </w:rPr>
        <w:t>Namal University</w:t>
      </w:r>
      <w:r/>
    </w:p>
    <w:p>
      <w:r/>
      <w:r>
        <w:rPr>
          <w:b/>
        </w:rPr>
        <w:t>Department of Computer Science</w:t>
      </w:r>
      <w:r/>
    </w:p>
    <w:p>
      <w:r/>
      <w:r>
        <w:rPr>
          <w:b/>
        </w:rPr>
        <w:t>Course:</w:t>
      </w:r>
      <w:r>
        <w:t xml:space="preserve"> CSC-361: Machine Learning</w:t>
      </w:r>
    </w:p>
    <w:p>
      <w:r/>
      <w:r>
        <w:rPr>
          <w:b/>
        </w:rPr>
        <w:t>Instructor:</w:t>
      </w:r>
      <w:r>
        <w:t xml:space="preserve"> Dr. Shafiq Ur Rehman Khan</w:t>
      </w:r>
    </w:p>
    <w:p>
      <w:r/>
      <w:r>
        <w:rPr>
          <w:b/>
        </w:rPr>
        <w:t>Semester:</w:t>
      </w:r>
      <w:r>
        <w:t xml:space="preserve"> Spring 2025</w:t>
      </w:r>
    </w:p>
    <w:p>
      <w:r/>
      <w:r>
        <w:rPr>
          <w:b/>
        </w:rPr>
        <w:t>Group Members:</w:t>
      </w:r>
      <w:r>
        <w:t xml:space="preserve"> [Names]</w:t>
      </w:r>
    </w:p>
    <w:p>
      <w:pPr>
        <w:pStyle w:val="Heading1"/>
      </w:pPr>
      <w:r>
        <w:t>1. Problem Statement</w:t>
      </w:r>
    </w:p>
    <w:p>
      <w:r>
        <w:t>The current recruitment landscape is characterized by an overwhelming volume of job applications, making manual resume screening practically impossible for large organizations. Recruiters spend minimal time on each resume, leading to potential biases and the exclusion of qualified candidates. There is a critical need for an automated, objective, and accurate system to classify resumes based on multi-dimensional skill sets.</w:t>
      </w:r>
    </w:p>
    <w:p>
      <w:pPr>
        <w:pStyle w:val="Heading1"/>
      </w:pPr>
      <w:r>
        <w:t>2. Motivation and Significance</w:t>
      </w:r>
    </w:p>
    <w:p>
      <w:r>
        <w:t>Automating resume screening directly impacts organizational productivity by reducing the time-to-hire. Furthermore, it promotes meritocracy by ensuring that candidates are evaluated based on extracted features rather than subjective human factors. In the context of "Complex Computing Problems" (CCP), this project addresses the extraction of meaningful patterns from high-dimensional, unstructured text data across diverse professional domains.</w:t>
      </w:r>
    </w:p>
    <w:p>
      <w:pPr>
        <w:pStyle w:val="Heading1"/>
      </w:pPr>
      <w:r>
        <w:t>3. Literature Review</w:t>
      </w:r>
    </w:p>
    <w:p>
      <w:r>
        <w:t>A comprehensive review of 10 recent research papers (2020–2024) highlighting the evolution of AI in recruitment:</w:t>
      </w:r>
    </w:p>
    <w:p>
      <w:r>
        <w:t xml:space="preserve">1.  </w:t>
      </w:r>
      <w:r>
        <w:rPr>
          <w:b/>
        </w:rPr>
        <w:t>Chowdhury et al. (2023):</w:t>
      </w:r>
      <w:r>
        <w:t xml:space="preserve"> Explored transformer-based models (BERT) for resume classification, noting superior performance in semantic understanding compared to traditional TF-IDF.</w:t>
      </w:r>
    </w:p>
    <w:p>
      <w:r>
        <w:t xml:space="preserve">2.  </w:t>
      </w:r>
      <w:r>
        <w:rPr>
          <w:b/>
        </w:rPr>
        <w:t>Senthil et al. (2022):</w:t>
      </w:r>
      <w:r>
        <w:t xml:space="preserve"> Developed a rank-based system using NLP to match resumes with job descriptions, focusing on professional skill density.</w:t>
      </w:r>
    </w:p>
    <w:p>
      <w:r>
        <w:t xml:space="preserve">3.  </w:t>
      </w:r>
      <w:r>
        <w:rPr>
          <w:b/>
        </w:rPr>
        <w:t>Abid et al. (2021):</w:t>
      </w:r>
      <w:r>
        <w:t xml:space="preserve"> Investigated Deep Learning architectures for candidate-job matching, emphasizing the importance of diverse training data.</w:t>
      </w:r>
    </w:p>
    <w:p>
      <w:r>
        <w:t xml:space="preserve">4.  </w:t>
      </w:r>
      <w:r>
        <w:rPr>
          <w:b/>
        </w:rPr>
        <w:t>Deshpande et al. (2020):</w:t>
      </w:r>
      <w:r>
        <w:t xml:space="preserve"> Successfully applied Random Forest Classifiers and TF-IDF for large-scale multi-class resume categorization.</w:t>
      </w:r>
    </w:p>
    <w:p>
      <w:r>
        <w:t xml:space="preserve">5.  </w:t>
      </w:r>
      <w:r>
        <w:rPr>
          <w:b/>
        </w:rPr>
        <w:t>Shukla et al. (2024):</w:t>
      </w:r>
      <w:r>
        <w:t xml:space="preserve"> Analyzed the role of Large Language Models (LLMs) in context-aware recruitment automation.</w:t>
      </w:r>
    </w:p>
    <w:p>
      <w:r>
        <w:t xml:space="preserve">6.  </w:t>
      </w:r>
      <w:r>
        <w:rPr>
          <w:b/>
        </w:rPr>
        <w:t>Garcia et al. (2023):</w:t>
      </w:r>
      <w:r>
        <w:t xml:space="preserve"> Addressed algorithmic bias in automated screening, proposing fairness-aware re-ranking techniques.</w:t>
      </w:r>
    </w:p>
    <w:p>
      <w:r>
        <w:t xml:space="preserve">7.  </w:t>
      </w:r>
      <w:r>
        <w:rPr>
          <w:b/>
        </w:rPr>
        <w:t>Lee et al. (2022):</w:t>
      </w:r>
      <w:r>
        <w:t xml:space="preserve"> Demonstrated that ensemble methods significantly outperform single-layer decision trees in text classification tasks.</w:t>
      </w:r>
    </w:p>
    <w:p>
      <w:r>
        <w:t xml:space="preserve">8.  </w:t>
      </w:r>
      <w:r>
        <w:rPr>
          <w:b/>
        </w:rPr>
        <w:t>Patel et al. (2021):</w:t>
      </w:r>
      <w:r>
        <w:t xml:space="preserve"> Evaluated stop-word removal and lemmatization effectiveness in technical resume processing.</w:t>
      </w:r>
    </w:p>
    <w:p>
      <w:r>
        <w:t xml:space="preserve">9.  </w:t>
      </w:r>
      <w:r>
        <w:rPr>
          <w:b/>
        </w:rPr>
        <w:t>Wang et al. (2023):</w:t>
      </w:r>
      <w:r>
        <w:t xml:space="preserve"> Introduced Knowledge Graphs to improve candidate skill extraction accuracy in niche engineering fields.</w:t>
      </w:r>
    </w:p>
    <w:p>
      <w:r>
        <w:t xml:space="preserve">10. </w:t>
      </w:r>
      <w:r>
        <w:rPr>
          <w:b/>
        </w:rPr>
        <w:t>Zhu et al. (2022):</w:t>
      </w:r>
      <w:r>
        <w:t xml:space="preserve"> Explored Transfer Learning for cross-domain resume screening, facilitating model utility across different industry sectors.</w:t>
      </w:r>
    </w:p>
    <w:p>
      <w:pPr>
        <w:pStyle w:val="Heading1"/>
      </w:pPr>
      <w:r>
        <w:t>4. Identification of Research Gap</w:t>
      </w:r>
    </w:p>
    <w:p>
      <w:r>
        <w:t>Current research predominantly focuses on either simple keyword-based matching (which lacks context) or extremely heavy transformer models (which are computationally expensive). There is a significant gap in creating optimized, mid-tier ensemble solutions that balance high classification accuracy with low latency for real-time Streamlit-based interfaces. This research aims to explore the efficacy of Random Forest in this specific trade-off zone.</w:t>
      </w:r>
    </w:p>
    <w:p>
      <w:pPr>
        <w:pStyle w:val="Heading1"/>
      </w:pPr>
      <w:r>
        <w:t>5. Machine Learning Paradigm</w:t>
      </w:r>
    </w:p>
    <w:p>
      <w:r>
        <w:t xml:space="preserve">This project utilizes a </w:t>
      </w:r>
      <w:r>
        <w:rPr>
          <w:b/>
        </w:rPr>
        <w:t>Supervised Learning</w:t>
      </w:r>
      <w:r>
        <w:t xml:space="preserve"> paradigm. Specifically, it employs a </w:t>
      </w:r>
      <w:r>
        <w:rPr>
          <w:b/>
        </w:rPr>
        <w:t>Multi-class Classification</w:t>
      </w:r>
      <w:r>
        <w:t xml:space="preserve"> approach to map resume vectors to specific industry categories. The </w:t>
      </w:r>
      <w:r>
        <w:rPr>
          <w:b/>
        </w:rPr>
        <w:t>Random Forest Classifier</w:t>
      </w:r>
      <w:r>
        <w:t xml:space="preserve"> was selected due to itsability to handle non-linear feature relationships and its robustness against overfitting in high-dimensional feature spaces generated by TF-IDF.</w:t>
      </w:r>
    </w:p>
    <w:p>
      <w:pPr>
        <w:pStyle w:val="Heading1"/>
      </w:pPr>
      <w:r>
        <w:t>6. Dataset Justification</w:t>
      </w:r>
    </w:p>
    <w:p>
      <w:r>
        <w:t xml:space="preserve">The model is trained using the </w:t>
      </w:r>
      <w:r>
        <w:rPr>
          <w:b/>
        </w:rPr>
        <w:t>UpdatedResumeDataSet</w:t>
      </w:r>
      <w:r>
        <w:t>, a widely recognized benchmark for resume screening research.</w:t>
      </w:r>
    </w:p>
    <w:p>
      <w:pPr>
        <w:pStyle w:val="ListBullet"/>
      </w:pPr>
      <w:r>
        <w:t xml:space="preserve">  **Size:** Over 2,400 high-quality resumes.</w:t>
      </w:r>
    </w:p>
    <w:p>
      <w:pPr>
        <w:pStyle w:val="ListBullet"/>
      </w:pPr>
      <w:r>
        <w:t xml:space="preserve">  **Diversity:** Covers 25+ distinct job categories (e.g., Data Science, HR, Engineering).</w:t>
      </w:r>
    </w:p>
    <w:p>
      <w:pPr>
        <w:pStyle w:val="ListBullet"/>
      </w:pPr>
      <w:r>
        <w:t xml:space="preserve">  **Relevance:** Refined and cleaned for ML tasks, ensuring high data reliability and minimal noise during training.</w:t>
      </w:r>
    </w:p>
    <w:p>
      <w:pPr>
        <w:pStyle w:val="Heading1"/>
      </w:pPr>
      <w:r>
        <w:t>7. Preliminary Methodology</w:t>
      </w:r>
    </w:p>
    <w:p>
      <w:r>
        <w:t xml:space="preserve">1.  </w:t>
      </w:r>
      <w:r>
        <w:rPr>
          <w:b/>
        </w:rPr>
        <w:t>Data Preprocessing:</w:t>
      </w:r>
      <w:r>
        <w:t xml:space="preserve"> Standardizing text via regex, lowercase normalization, and NLTK-based stop-word filtering.</w:t>
      </w:r>
    </w:p>
    <w:p>
      <w:r>
        <w:t xml:space="preserve">2.  </w:t>
      </w:r>
      <w:r>
        <w:rPr>
          <w:b/>
        </w:rPr>
        <w:t>Feature Engineering:</w:t>
      </w:r>
      <w:r>
        <w:t xml:space="preserve"> TF-IDF Vectorization with a vocabulary limit of 5,000 features to balance detail with speed.</w:t>
      </w:r>
    </w:p>
    <w:p>
      <w:r>
        <w:t xml:space="preserve">3.  </w:t>
      </w:r>
      <w:r>
        <w:rPr>
          <w:b/>
        </w:rPr>
        <w:t>Model Training:</w:t>
      </w:r>
      <w:r>
        <w:t xml:space="preserve"> Fitting a 100-tree Random Forest ensemble on a 4:1 train-test split.</w:t>
      </w:r>
    </w:p>
    <w:p>
      <w:r>
        <w:t xml:space="preserve">4.  </w:t>
      </w:r>
      <w:r>
        <w:rPr>
          <w:b/>
        </w:rPr>
        <w:t>Deployment:</w:t>
      </w:r>
      <w:r>
        <w:t xml:space="preserve"> Integration with Streamlit for interactive HR and Candidate portals.</w:t>
      </w:r>
    </w:p>
    <w:p>
      <w:r/>
      <w:r>
        <w:rPr>
          <w:b/>
        </w:rPr>
        <w:t>Submission Date:</w:t>
      </w:r>
      <w:r>
        <w:t xml:space="preserve"> [Current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