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قسم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التقارير</w:t>
      </w:r>
      <w:r w:rsidDel="00000000" w:rsidR="00000000" w:rsidRPr="00000000">
        <w:rPr>
          <w:highlight w:val="red"/>
          <w:rtl w:val="1"/>
        </w:rPr>
        <w:t xml:space="preserve"> 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تسجيلات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توزيع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نوع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+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موقع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أداء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#1 #2……….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مخزون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المنتج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فئة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المنتج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طرق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النقل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المناقصات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إحصائيات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العروض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المناقصات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المناقصات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والتوفير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بعطينا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المزادات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إحصائيات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المزايدة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#1#2,#3. </w:t>
      </w:r>
      <w:r w:rsidDel="00000000" w:rsidR="00000000" w:rsidRPr="00000000">
        <w:rPr>
          <w:rtl w:val="1"/>
        </w:rPr>
        <w:t xml:space="preserve">باسماء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المزادات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إيرادات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المزادات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تقرير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الإيرادات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color w:val="0b1c30"/>
          <w:sz w:val="20"/>
          <w:szCs w:val="20"/>
        </w:rPr>
      </w:pP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طرق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الدفع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+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المعاملات</w:t>
      </w:r>
      <w:r w:rsidDel="00000000" w:rsidR="00000000" w:rsidRPr="00000000">
        <w:rPr>
          <w:color w:val="0b1c30"/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الأرباح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والخسائر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لا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يوجد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بيانات</w:t>
      </w:r>
      <w:r w:rsidDel="00000000" w:rsidR="00000000" w:rsidRPr="00000000">
        <w:rPr>
          <w:color w:val="0b1c3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f" w:val="clear"/>
        <w:bidi w:val="1"/>
        <w:spacing w:before="0" w:lineRule="auto"/>
        <w:rPr>
          <w:color w:val="15803d"/>
          <w:sz w:val="46"/>
          <w:szCs w:val="46"/>
        </w:rPr>
      </w:pPr>
      <w:bookmarkStart w:colFirst="0" w:colLast="0" w:name="_jkunhmy368rg" w:id="0"/>
      <w:bookmarkEnd w:id="0"/>
      <w:r w:rsidDel="00000000" w:rsidR="00000000" w:rsidRPr="00000000">
        <w:rPr>
          <w:color w:val="15803d"/>
          <w:sz w:val="46"/>
          <w:szCs w:val="46"/>
          <w:rtl w:val="1"/>
        </w:rPr>
        <w:t xml:space="preserve">تحليل</w:t>
      </w:r>
      <w:r w:rsidDel="00000000" w:rsidR="00000000" w:rsidRPr="00000000">
        <w:rPr>
          <w:color w:val="15803d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5803d"/>
          <w:sz w:val="46"/>
          <w:szCs w:val="46"/>
          <w:rtl w:val="1"/>
        </w:rPr>
        <w:t xml:space="preserve">السوق</w:t>
      </w:r>
      <w:r w:rsidDel="00000000" w:rsidR="00000000" w:rsidRPr="00000000">
        <w:rPr>
          <w:color w:val="15803d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5803d"/>
          <w:sz w:val="46"/>
          <w:szCs w:val="46"/>
          <w:rtl w:val="1"/>
        </w:rPr>
        <w:t xml:space="preserve">والتحليلات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f4ff" w:val="clear"/>
        <w:bidi w:val="1"/>
        <w:ind w:left="720" w:hanging="360"/>
      </w:pPr>
      <w:r w:rsidDel="00000000" w:rsidR="00000000" w:rsidRPr="00000000">
        <w:fldChar w:fldCharType="begin"/>
        <w:instrText xml:space="preserve"> HYPERLINK "https://admin.sooq-alhal.com/reports/builder" </w:instrText>
        <w:fldChar w:fldCharType="separate"/>
      </w:r>
      <w:r w:rsidDel="00000000" w:rsidR="00000000" w:rsidRPr="00000000">
        <w:rPr>
          <w:color w:val="0b1c30"/>
          <w:sz w:val="24"/>
          <w:szCs w:val="24"/>
          <w:shd w:fill="dce9ff" w:val="clear"/>
          <w:rtl w:val="1"/>
        </w:rPr>
        <w:t xml:space="preserve">منشئ</w:t>
      </w:r>
      <w:r w:rsidDel="00000000" w:rsidR="00000000" w:rsidRPr="00000000">
        <w:rPr>
          <w:color w:val="0b1c30"/>
          <w:sz w:val="24"/>
          <w:szCs w:val="24"/>
          <w:shd w:fill="dce9ff" w:val="clear"/>
          <w:rtl w:val="1"/>
        </w:rPr>
        <w:t xml:space="preserve"> </w:t>
      </w:r>
      <w:r w:rsidDel="00000000" w:rsidR="00000000" w:rsidRPr="00000000">
        <w:rPr>
          <w:color w:val="0b1c30"/>
          <w:sz w:val="24"/>
          <w:szCs w:val="24"/>
          <w:shd w:fill="dce9ff" w:val="clear"/>
          <w:rtl w:val="1"/>
        </w:rPr>
        <w:t xml:space="preserve">التقارير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fldChar w:fldCharType="end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f4ff" w:val="clear"/>
        <w:bidi w:val="1"/>
        <w:ind w:left="720" w:hanging="360"/>
      </w:pPr>
      <w:r w:rsidDel="00000000" w:rsidR="00000000" w:rsidRPr="00000000">
        <w:fldChar w:fldCharType="begin"/>
        <w:instrText xml:space="preserve"> HYPERLINK "https://admin.sooq-alhal.com/gov/market-control" </w:instrText>
        <w:fldChar w:fldCharType="separate"/>
      </w:r>
      <w:r w:rsidDel="00000000" w:rsidR="00000000" w:rsidRPr="00000000">
        <w:rPr>
          <w:color w:val="d3ffd5"/>
          <w:sz w:val="24"/>
          <w:szCs w:val="24"/>
          <w:shd w:fill="15803d" w:val="clear"/>
          <w:rtl w:val="1"/>
        </w:rPr>
        <w:t xml:space="preserve">رقابة</w:t>
      </w:r>
      <w:r w:rsidDel="00000000" w:rsidR="00000000" w:rsidRPr="00000000">
        <w:rPr>
          <w:color w:val="d3ffd5"/>
          <w:sz w:val="24"/>
          <w:szCs w:val="24"/>
          <w:shd w:fill="15803d" w:val="clear"/>
          <w:rtl w:val="1"/>
        </w:rPr>
        <w:t xml:space="preserve"> </w:t>
      </w:r>
      <w:r w:rsidDel="00000000" w:rsidR="00000000" w:rsidRPr="00000000">
        <w:rPr>
          <w:color w:val="d3ffd5"/>
          <w:sz w:val="24"/>
          <w:szCs w:val="24"/>
          <w:shd w:fill="15803d" w:val="clear"/>
          <w:rtl w:val="1"/>
        </w:rPr>
        <w:t xml:space="preserve">السوق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fldChar w:fldCharType="end"/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فارغة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color w:val="0b1c30"/>
          <w:sz w:val="26"/>
          <w:szCs w:val="26"/>
        </w:rPr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تقارير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المبيعات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(5)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المبيعات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حسب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الموقع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,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يوجد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مشكلة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محور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الزمن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حيث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انه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يعرض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فقط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(  1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كانون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الثاني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 )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ولا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يتغير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بتغير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تصفية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المدة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الزمنية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تاريخ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والنهاية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)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ولا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يستجيب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الى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تصفية</w:t>
      </w:r>
      <w:r w:rsidDel="00000000" w:rsidR="00000000" w:rsidRPr="00000000">
        <w:rPr>
          <w:color w:val="0b1c3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0"/>
        </w:rPr>
        <w:t xml:space="preserve">Time</w:t>
      </w:r>
      <w:r w:rsidDel="00000000" w:rsidR="00000000" w:rsidRPr="00000000">
        <w:rPr>
          <w:color w:val="3f493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0"/>
        </w:rPr>
        <w:t xml:space="preserve">Group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,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والقاءمة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المنسدلة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الخاصة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بالمحافظات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يجب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استبدال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الارقام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باسماء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المحافظات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164338" cy="196457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338" cy="1964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:/ 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تقارير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المستخدمين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(5) 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نشاط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b1c30"/>
          <w:sz w:val="23"/>
          <w:szCs w:val="23"/>
          <w:rtl w:val="1"/>
        </w:rPr>
        <w:t xml:space="preserve">المستخدمين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اوالفلتر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المحافظة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before="0" w:lineRule="auto"/>
        <w:rPr/>
      </w:pPr>
      <w:bookmarkStart w:colFirst="0" w:colLast="0" w:name="_xayvrrxnjuf9" w:id="1"/>
      <w:bookmarkEnd w:id="1"/>
      <w:r w:rsidDel="00000000" w:rsidR="00000000" w:rsidRPr="00000000">
        <w:rPr>
          <w:color w:val="000000"/>
          <w:sz w:val="22"/>
          <w:szCs w:val="22"/>
          <w:rtl w:val="1"/>
        </w:rPr>
        <w:t xml:space="preserve">قسم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التقارير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:/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تقارير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المستخدمين</w:t>
      </w:r>
      <w:r w:rsidDel="00000000" w:rsidR="00000000" w:rsidRPr="00000000">
        <w:rPr>
          <w:color w:val="00652c"/>
          <w:sz w:val="24"/>
          <w:szCs w:val="24"/>
          <w:shd w:fill="f8f9ff" w:val="clear"/>
          <w:rtl w:val="1"/>
        </w:rPr>
        <w:t xml:space="preserve"> (5)/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  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توزيع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نوع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المستخدم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 , 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مشكلة</w:t>
      </w:r>
      <w:r w:rsidDel="00000000" w:rsidR="00000000" w:rsidRPr="00000000">
        <w:rPr>
          <w:color w:val="0b1c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فلتر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نوع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3f493f"/>
          <w:sz w:val="20"/>
          <w:szCs w:val="20"/>
          <w:highlight w:val="white"/>
          <w:rtl w:val="1"/>
        </w:rPr>
        <w:t xml:space="preserve">المستخدم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373763" cy="157479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763" cy="1574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sz w:val="80"/>
          <w:szCs w:val="80"/>
          <w:highlight w:val="red"/>
        </w:rPr>
      </w:pPr>
      <w:r w:rsidDel="00000000" w:rsidR="00000000" w:rsidRPr="00000000">
        <w:rPr>
          <w:sz w:val="80"/>
          <w:szCs w:val="80"/>
          <w:highlight w:val="red"/>
          <w:rtl w:val="1"/>
        </w:rPr>
        <w:t xml:space="preserve">الملاحظات</w:t>
      </w:r>
      <w:r w:rsidDel="00000000" w:rsidR="00000000" w:rsidRPr="00000000">
        <w:rPr>
          <w:sz w:val="80"/>
          <w:szCs w:val="80"/>
          <w:highlight w:val="red"/>
          <w:rtl w:val="1"/>
        </w:rPr>
        <w:t xml:space="preserve"> </w:t>
      </w:r>
      <w:r w:rsidDel="00000000" w:rsidR="00000000" w:rsidRPr="00000000">
        <w:rPr>
          <w:sz w:val="80"/>
          <w:szCs w:val="80"/>
          <w:highlight w:val="red"/>
          <w:rtl w:val="1"/>
        </w:rPr>
        <w:t xml:space="preserve">القديمة</w:t>
      </w:r>
      <w:r w:rsidDel="00000000" w:rsidR="00000000" w:rsidRPr="00000000">
        <w:rPr>
          <w:sz w:val="80"/>
          <w:szCs w:val="80"/>
          <w:highlight w:val="red"/>
          <w:rtl w:val="1"/>
        </w:rPr>
        <w:t xml:space="preserve"> 👇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؟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4\5 - </w:t>
      </w:r>
      <w:r w:rsidDel="00000000" w:rsidR="00000000" w:rsidRPr="00000000">
        <w:rPr>
          <w:rtl w:val="1"/>
        </w:rPr>
        <w:t xml:space="preserve">المؤشر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اعمدة</w:t>
      </w:r>
      <w:r w:rsidDel="00000000" w:rsidR="00000000" w:rsidRPr="00000000">
        <w:rPr>
          <w:rtl w:val="1"/>
        </w:rPr>
        <w:t xml:space="preserve">  /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*​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السعري</w:t>
      </w:r>
      <w:r w:rsidDel="00000000" w:rsidR="00000000" w:rsidRPr="00000000">
        <w:rPr>
          <w:rtl w:val="1"/>
        </w:rPr>
        <w:t xml:space="preserve">)"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 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​*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8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*​</w:t>
      </w:r>
      <w:r w:rsidDel="00000000" w:rsidR="00000000" w:rsidRPr="00000000">
        <w:rPr>
          <w:rtl w:val="1"/>
        </w:rPr>
        <w:t xml:space="preserve">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Axis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ومكونات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الأوقات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116300</wp:posOffset>
            </wp:positionV>
            <wp:extent cx="4394157" cy="2051093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157" cy="2051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.+(</w:t>
      </w:r>
      <w:r w:rsidDel="00000000" w:rsidR="00000000" w:rsidRPr="00000000">
        <w:rPr>
          <w:highlight w:val="cyan"/>
          <w:rtl w:val="1"/>
        </w:rPr>
        <w:t xml:space="preserve">فلترة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للمنطقة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الانطلاق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الوصول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تنويع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المحاصيل</w:t>
      </w:r>
      <w:r w:rsidDel="00000000" w:rsidR="00000000" w:rsidRPr="00000000">
        <w:rPr>
          <w:highlight w:val="cyan"/>
          <w:rtl w:val="1"/>
        </w:rPr>
        <w:t xml:space="preserve"> /</w:t>
      </w:r>
      <w:r w:rsidDel="00000000" w:rsidR="00000000" w:rsidRPr="00000000">
        <w:rPr>
          <w:highlight w:val="cyan"/>
          <w:rtl w:val="1"/>
        </w:rPr>
        <w:t xml:space="preserve">او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منطقة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الانطلاق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وباقي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المحافظات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تنويع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المحافظات</w:t>
      </w:r>
      <w:r w:rsidDel="00000000" w:rsidR="00000000" w:rsidRPr="00000000">
        <w:rPr>
          <w:highlight w:val="cyan"/>
          <w:rtl w:val="1"/>
        </w:rPr>
        <w:t xml:space="preserve"> ).</w:t>
      </w:r>
    </w:p>
    <w:p w:rsidR="00000000" w:rsidDel="00000000" w:rsidP="00000000" w:rsidRDefault="00000000" w:rsidRPr="00000000" w14:paraId="0000008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فلترة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المزادات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وحذفها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بالمستخدمين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9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بالحسابات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السوداء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793558" cy="3900488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558" cy="390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حذفه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810938" cy="393858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938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8459" cy="3967163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459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6412" cy="399467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12" cy="399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0017" cy="4224338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017" cy="42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373888" cy="185272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888" cy="185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78663" cy="209299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663" cy="209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b1c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b1c3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10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