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30E" w:rsidRDefault="0060130E" w:rsidP="00601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Members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60130E" w:rsidRDefault="0060130E" w:rsidP="00601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Ahmed Bin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Tariq(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2510), Omar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Faiz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(2502),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Subhan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Zia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Ul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Haq</w:t>
      </w:r>
      <w:proofErr w:type="spellEnd"/>
    </w:p>
    <w:p w:rsidR="0060130E" w:rsidRPr="0060130E" w:rsidRDefault="0060130E" w:rsidP="00601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30E">
        <w:rPr>
          <w:rFonts w:ascii="Times New Roman" w:eastAsia="Times New Roman" w:hAnsi="Times New Roman" w:cs="Times New Roman"/>
          <w:b/>
          <w:bCs/>
          <w:sz w:val="27"/>
          <w:szCs w:val="27"/>
        </w:rPr>
        <w:t>Online Payment Fraud Detection Project</w:t>
      </w:r>
    </w:p>
    <w:p w:rsidR="0060130E" w:rsidRPr="0060130E" w:rsidRDefault="0060130E" w:rsidP="006013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30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60130E" w:rsidRPr="0060130E" w:rsidRDefault="0060130E" w:rsidP="00601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30E">
        <w:rPr>
          <w:rFonts w:ascii="Times New Roman" w:eastAsia="Times New Roman" w:hAnsi="Times New Roman" w:cs="Times New Roman"/>
          <w:sz w:val="24"/>
          <w:szCs w:val="24"/>
        </w:rPr>
        <w:t>The goal of this project is to identify fraudulent online payment transactions by analyzing various transaction attributes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0130E">
        <w:rPr>
          <w:rFonts w:ascii="Times New Roman" w:eastAsia="Times New Roman" w:hAnsi="Times New Roman" w:cs="Times New Roman"/>
          <w:sz w:val="24"/>
          <w:szCs w:val="24"/>
        </w:rPr>
        <w:t>By analyzing past transaction patterns, this project aims to create a model that can accurately classify transactions as fraudulent or non-fraudulent.</w:t>
      </w:r>
    </w:p>
    <w:p w:rsidR="0060130E" w:rsidRDefault="0060130E" w:rsidP="0060130E">
      <w:pPr>
        <w:pStyle w:val="Heading4"/>
      </w:pPr>
      <w:r>
        <w:rPr>
          <w:rStyle w:val="Strong"/>
          <w:b/>
          <w:bCs/>
        </w:rPr>
        <w:t>Source of the Dataset</w:t>
      </w:r>
    </w:p>
    <w:p w:rsidR="0060130E" w:rsidRDefault="0060130E" w:rsidP="0060130E">
      <w:pPr>
        <w:pStyle w:val="NormalWeb"/>
      </w:pPr>
      <w:r>
        <w:t xml:space="preserve">The dataset is sourced from </w:t>
      </w:r>
      <w:proofErr w:type="spellStart"/>
      <w:r>
        <w:t>Kaggle</w:t>
      </w:r>
      <w:proofErr w:type="spellEnd"/>
      <w:r>
        <w:t xml:space="preserve">. </w:t>
      </w:r>
      <w:r>
        <w:t xml:space="preserve"> T</w:t>
      </w:r>
      <w:r>
        <w:t>his dataset contains</w:t>
      </w:r>
      <w:r>
        <w:t xml:space="preserve"> data representing online transactions, including information on transaction type, amounts, account balances, and fraud labels.</w:t>
      </w:r>
    </w:p>
    <w:p w:rsidR="0060130E" w:rsidRDefault="0060130E" w:rsidP="0060130E">
      <w:pPr>
        <w:pStyle w:val="Heading4"/>
      </w:pPr>
      <w:r>
        <w:rPr>
          <w:rStyle w:val="Strong"/>
          <w:b/>
          <w:bCs/>
        </w:rPr>
        <w:t>Brief Description of the Dataset</w:t>
      </w:r>
    </w:p>
    <w:p w:rsidR="0060130E" w:rsidRDefault="0060130E" w:rsidP="0060130E">
      <w:pPr>
        <w:pStyle w:val="NormalWeb"/>
      </w:pPr>
      <w:r>
        <w:t>This dataset contains</w:t>
      </w:r>
      <w:r>
        <w:t xml:space="preserve"> 6.3 Million</w:t>
      </w:r>
      <w:r>
        <w:t xml:space="preserve"> records of online financial transactions with information on transaction amounts, origin and destination balances, and a classification indicating whether the transaction is fraudulent. The dataset is imbalanced, as seen in the distribution of the target variable, with only a small percentage of transactions classified as fraudulent.</w:t>
      </w:r>
    </w:p>
    <w:p w:rsidR="0060130E" w:rsidRDefault="0060130E" w:rsidP="0060130E">
      <w:pPr>
        <w:pStyle w:val="NormalWeb"/>
      </w:pPr>
    </w:p>
    <w:p w:rsidR="0060130E" w:rsidRPr="0060130E" w:rsidRDefault="0060130E" w:rsidP="006013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30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of the Attributes</w:t>
      </w:r>
    </w:p>
    <w:p w:rsidR="0060130E" w:rsidRPr="0060130E" w:rsidRDefault="0060130E" w:rsidP="00601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30E"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  <w:proofErr w:type="gramEnd"/>
      <w:r w:rsidRPr="0060130E">
        <w:rPr>
          <w:rFonts w:ascii="Times New Roman" w:eastAsia="Times New Roman" w:hAnsi="Times New Roman" w:cs="Times New Roman"/>
          <w:sz w:val="24"/>
          <w:szCs w:val="24"/>
        </w:rPr>
        <w:t xml:space="preserve">: Integer representing the time step in hours from the start of the observation period. Each unique value represents an hour in a chronological order.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Integer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130E" w:rsidRPr="0060130E" w:rsidRDefault="0060130E" w:rsidP="00601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30E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proofErr w:type="gramEnd"/>
      <w:r w:rsidRPr="0060130E">
        <w:rPr>
          <w:rFonts w:ascii="Times New Roman" w:eastAsia="Times New Roman" w:hAnsi="Times New Roman" w:cs="Times New Roman"/>
          <w:sz w:val="24"/>
          <w:szCs w:val="24"/>
        </w:rPr>
        <w:t xml:space="preserve">: Categorical variable indicating the type of transaction, e.g., 'PAYMENT', 'TRANSFER', 'CASH_OUT'. This variable was label-encoded for modeling purposes.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dataType:Categorical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130E" w:rsidRPr="0060130E" w:rsidRDefault="0060130E" w:rsidP="00601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30E">
        <w:rPr>
          <w:rFonts w:ascii="Times New Roman" w:eastAsia="Times New Roman" w:hAnsi="Times New Roman" w:cs="Times New Roman"/>
          <w:b/>
          <w:bCs/>
          <w:sz w:val="24"/>
          <w:szCs w:val="24"/>
        </w:rPr>
        <w:t>amount</w:t>
      </w:r>
      <w:proofErr w:type="gramEnd"/>
      <w:r w:rsidRPr="0060130E">
        <w:rPr>
          <w:rFonts w:ascii="Times New Roman" w:eastAsia="Times New Roman" w:hAnsi="Times New Roman" w:cs="Times New Roman"/>
          <w:sz w:val="24"/>
          <w:szCs w:val="24"/>
        </w:rPr>
        <w:t>: The monetary value of the transaction. This is a continuous variable and provides insights into the transaction's value, which can be a key factor in detecting fraud.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Float)</w:t>
      </w:r>
    </w:p>
    <w:p w:rsidR="0060130E" w:rsidRPr="0060130E" w:rsidRDefault="0060130E" w:rsidP="00601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130E">
        <w:rPr>
          <w:rFonts w:ascii="Times New Roman" w:eastAsia="Times New Roman" w:hAnsi="Times New Roman" w:cs="Times New Roman"/>
          <w:b/>
          <w:bCs/>
          <w:sz w:val="24"/>
          <w:szCs w:val="24"/>
        </w:rPr>
        <w:t>oldbalanceOrg</w:t>
      </w:r>
      <w:proofErr w:type="spellEnd"/>
      <w:proofErr w:type="gramEnd"/>
      <w:r w:rsidRPr="0060130E">
        <w:rPr>
          <w:rFonts w:ascii="Times New Roman" w:eastAsia="Times New Roman" w:hAnsi="Times New Roman" w:cs="Times New Roman"/>
          <w:sz w:val="24"/>
          <w:szCs w:val="24"/>
        </w:rPr>
        <w:t xml:space="preserve">: The initial balance of the origin account before the transaction.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Float)</w:t>
      </w:r>
    </w:p>
    <w:p w:rsidR="0060130E" w:rsidRPr="0060130E" w:rsidRDefault="0060130E" w:rsidP="00601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130E">
        <w:rPr>
          <w:rFonts w:ascii="Times New Roman" w:eastAsia="Times New Roman" w:hAnsi="Times New Roman" w:cs="Times New Roman"/>
          <w:b/>
          <w:bCs/>
          <w:sz w:val="24"/>
          <w:szCs w:val="24"/>
        </w:rPr>
        <w:t>newbalanceOrig</w:t>
      </w:r>
      <w:proofErr w:type="spellEnd"/>
      <w:proofErr w:type="gramEnd"/>
      <w:r w:rsidRPr="0060130E">
        <w:rPr>
          <w:rFonts w:ascii="Times New Roman" w:eastAsia="Times New Roman" w:hAnsi="Times New Roman" w:cs="Times New Roman"/>
          <w:sz w:val="24"/>
          <w:szCs w:val="24"/>
        </w:rPr>
        <w:t xml:space="preserve">: The balance of the origin account after the transaction has been executed.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Float)</w:t>
      </w:r>
    </w:p>
    <w:p w:rsidR="0060130E" w:rsidRPr="0060130E" w:rsidRDefault="0060130E" w:rsidP="00601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130E">
        <w:rPr>
          <w:rFonts w:ascii="Times New Roman" w:eastAsia="Times New Roman" w:hAnsi="Times New Roman" w:cs="Times New Roman"/>
          <w:b/>
          <w:bCs/>
          <w:sz w:val="24"/>
          <w:szCs w:val="24"/>
        </w:rPr>
        <w:t>oldbalanceDest</w:t>
      </w:r>
      <w:proofErr w:type="spellEnd"/>
      <w:proofErr w:type="gramEnd"/>
      <w:r w:rsidRPr="0060130E">
        <w:rPr>
          <w:rFonts w:ascii="Times New Roman" w:eastAsia="Times New Roman" w:hAnsi="Times New Roman" w:cs="Times New Roman"/>
          <w:sz w:val="24"/>
          <w:szCs w:val="24"/>
        </w:rPr>
        <w:t>: The initial balance of the destination account before the transaction.</w:t>
      </w:r>
    </w:p>
    <w:p w:rsidR="0060130E" w:rsidRPr="0060130E" w:rsidRDefault="0060130E" w:rsidP="00601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130E">
        <w:rPr>
          <w:rFonts w:ascii="Times New Roman" w:eastAsia="Times New Roman" w:hAnsi="Times New Roman" w:cs="Times New Roman"/>
          <w:b/>
          <w:bCs/>
          <w:sz w:val="24"/>
          <w:szCs w:val="24"/>
        </w:rPr>
        <w:t>newbalanceDest</w:t>
      </w:r>
      <w:proofErr w:type="spellEnd"/>
      <w:proofErr w:type="gramEnd"/>
      <w:r w:rsidRPr="0060130E">
        <w:rPr>
          <w:rFonts w:ascii="Times New Roman" w:eastAsia="Times New Roman" w:hAnsi="Times New Roman" w:cs="Times New Roman"/>
          <w:sz w:val="24"/>
          <w:szCs w:val="24"/>
        </w:rPr>
        <w:t xml:space="preserve">: The balance of the destination account after the transaction.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Float)</w:t>
      </w:r>
    </w:p>
    <w:p w:rsidR="0060130E" w:rsidRPr="0060130E" w:rsidRDefault="0060130E" w:rsidP="00601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130E">
        <w:rPr>
          <w:rFonts w:ascii="Times New Roman" w:eastAsia="Times New Roman" w:hAnsi="Times New Roman" w:cs="Times New Roman"/>
          <w:b/>
          <w:bCs/>
          <w:sz w:val="24"/>
          <w:szCs w:val="24"/>
        </w:rPr>
        <w:t>isFraud</w:t>
      </w:r>
      <w:proofErr w:type="spellEnd"/>
      <w:proofErr w:type="gramEnd"/>
      <w:r w:rsidRPr="0060130E">
        <w:rPr>
          <w:rFonts w:ascii="Times New Roman" w:eastAsia="Times New Roman" w:hAnsi="Times New Roman" w:cs="Times New Roman"/>
          <w:sz w:val="24"/>
          <w:szCs w:val="24"/>
        </w:rPr>
        <w:t xml:space="preserve">: Target variable indicating if the transaction is fraudulent (1) or not (0). This is the primary variable of interest for predictive modeling.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Integer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130E" w:rsidRPr="0060130E" w:rsidRDefault="0060130E" w:rsidP="0060130E">
      <w:pPr>
        <w:pStyle w:val="NormalWeb"/>
        <w:rPr>
          <w:b/>
        </w:rPr>
      </w:pPr>
    </w:p>
    <w:p w:rsidR="0060130E" w:rsidRDefault="0060130E" w:rsidP="0060130E">
      <w:pPr>
        <w:pStyle w:val="NormalWeb"/>
      </w:pPr>
    </w:p>
    <w:p w:rsidR="004E575C" w:rsidRDefault="0060130E">
      <w:bookmarkStart w:id="0" w:name="_GoBack"/>
      <w:bookmarkEnd w:id="0"/>
    </w:p>
    <w:sectPr w:rsidR="004E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14FB7"/>
    <w:multiLevelType w:val="multilevel"/>
    <w:tmpl w:val="BA78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0E"/>
    <w:rsid w:val="0060130E"/>
    <w:rsid w:val="00A53B28"/>
    <w:rsid w:val="00C5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6756E-13E4-476B-93AA-254D5065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13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13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13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130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013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1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13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6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430 G5</dc:creator>
  <cp:keywords/>
  <dc:description/>
  <cp:lastModifiedBy>HP 430 G5</cp:lastModifiedBy>
  <cp:revision>2</cp:revision>
  <dcterms:created xsi:type="dcterms:W3CDTF">2024-11-07T13:49:00Z</dcterms:created>
  <dcterms:modified xsi:type="dcterms:W3CDTF">2024-11-07T13:59:00Z</dcterms:modified>
</cp:coreProperties>
</file>