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42E86" w14:textId="77777777" w:rsidR="00E260E2" w:rsidRDefault="00E260E2" w:rsidP="00E260E2">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Data Engineering Capstone Project</w:t>
      </w:r>
    </w:p>
    <w:p w14:paraId="20F98174" w14:textId="77777777" w:rsidR="00E260E2" w:rsidRDefault="00E260E2" w:rsidP="00E260E2">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Overview</w:t>
      </w:r>
    </w:p>
    <w:p w14:paraId="1EE81084" w14:textId="77777777" w:rsidR="00E260E2" w:rsidRDefault="00E260E2" w:rsidP="00E260E2">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The purpose of the data engineering capstone project is to give you a chance to combine what you've learned throughout the program. This project will be an important part of your portfolio that will help you achieve your data engineering-related career goals.</w:t>
      </w:r>
    </w:p>
    <w:p w14:paraId="47CE5578" w14:textId="77777777" w:rsidR="00E260E2" w:rsidRDefault="00E260E2" w:rsidP="00E260E2">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this project, you can choose to complete the project provided for you, or define the scope and data for a project of your own design. Either way, you'll be expected to go through the same steps outlined below.</w:t>
      </w:r>
    </w:p>
    <w:p w14:paraId="51B1BB4D" w14:textId="77777777" w:rsidR="00E260E2" w:rsidRDefault="00E260E2" w:rsidP="00E260E2">
      <w:pPr>
        <w:pStyle w:val="Heading5"/>
        <w:shd w:val="clear" w:color="auto" w:fill="FFFFFF"/>
        <w:spacing w:before="0" w:beforeAutospacing="0" w:after="75" w:afterAutospacing="0" w:line="320" w:lineRule="atLeast"/>
        <w:rPr>
          <w:rFonts w:ascii="Open Sans" w:hAnsi="Open Sans" w:cs="Open Sans"/>
          <w:color w:val="4F4F4F"/>
          <w:sz w:val="21"/>
          <w:szCs w:val="21"/>
        </w:rPr>
      </w:pPr>
      <w:r>
        <w:rPr>
          <w:rFonts w:ascii="Open Sans" w:hAnsi="Open Sans" w:cs="Open Sans"/>
          <w:color w:val="4F4F4F"/>
          <w:sz w:val="21"/>
          <w:szCs w:val="21"/>
        </w:rPr>
        <w:t>Udacity Provided Project</w:t>
      </w:r>
    </w:p>
    <w:p w14:paraId="2A6B6997" w14:textId="77777777" w:rsidR="00E260E2" w:rsidRDefault="00E260E2" w:rsidP="00E260E2">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the Udacity provided project, you'll work with four datasets to complete the project. The main dataset will include data on immigration to the United States, and supplementary datasets will include data on airport codes, U.S. city demographics, and temperature data. You're also welcome to enrich the project with additional data if you'd like to set your project apart.</w:t>
      </w:r>
    </w:p>
    <w:p w14:paraId="75BE9FEB" w14:textId="77777777" w:rsidR="00E260E2" w:rsidRDefault="00E260E2" w:rsidP="00E260E2">
      <w:pPr>
        <w:pStyle w:val="Heading5"/>
        <w:shd w:val="clear" w:color="auto" w:fill="FFFFFF"/>
        <w:spacing w:before="0" w:beforeAutospacing="0" w:after="75" w:afterAutospacing="0" w:line="320" w:lineRule="atLeast"/>
        <w:rPr>
          <w:rFonts w:ascii="Open Sans" w:hAnsi="Open Sans" w:cs="Open Sans"/>
          <w:color w:val="4F4F4F"/>
          <w:sz w:val="21"/>
          <w:szCs w:val="21"/>
        </w:rPr>
      </w:pPr>
      <w:r>
        <w:rPr>
          <w:rFonts w:ascii="Open Sans" w:hAnsi="Open Sans" w:cs="Open Sans"/>
          <w:color w:val="4F4F4F"/>
          <w:sz w:val="21"/>
          <w:szCs w:val="21"/>
        </w:rPr>
        <w:t>Open-Ended Project</w:t>
      </w:r>
    </w:p>
    <w:p w14:paraId="2D09E0F3" w14:textId="77777777" w:rsidR="00E260E2" w:rsidRDefault="00E260E2" w:rsidP="00E260E2">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If you decide to design your own project, you can find useful information in the Project Resources section. Rather than go through steps below with the data Udacity provides, you'll gather your own data, and go through the same process.</w:t>
      </w:r>
    </w:p>
    <w:p w14:paraId="6F079760" w14:textId="77777777" w:rsidR="00E260E2" w:rsidRDefault="00E260E2" w:rsidP="00E260E2">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Instructions</w:t>
      </w:r>
    </w:p>
    <w:p w14:paraId="11473A8F" w14:textId="77777777" w:rsidR="00E260E2" w:rsidRDefault="00E260E2" w:rsidP="00E260E2">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To help guide your project, we've broken it down into a series of steps.</w:t>
      </w:r>
    </w:p>
    <w:p w14:paraId="749E3D03" w14:textId="77777777" w:rsidR="00E260E2" w:rsidRDefault="00E260E2" w:rsidP="00E260E2">
      <w:pPr>
        <w:pStyle w:val="Heading4"/>
        <w:shd w:val="clear" w:color="auto" w:fill="FFFFFF"/>
        <w:spacing w:before="360" w:beforeAutospacing="0" w:after="75" w:afterAutospacing="0" w:line="320" w:lineRule="atLeast"/>
        <w:rPr>
          <w:rFonts w:ascii="Open Sans" w:hAnsi="Open Sans" w:cs="Open Sans"/>
          <w:color w:val="2E3D49"/>
        </w:rPr>
      </w:pPr>
      <w:r>
        <w:rPr>
          <w:rFonts w:ascii="Open Sans" w:hAnsi="Open Sans" w:cs="Open Sans"/>
          <w:color w:val="2E3D49"/>
        </w:rPr>
        <w:t>Step 1: Scope the Project and Gather Data</w:t>
      </w:r>
    </w:p>
    <w:p w14:paraId="75979DB6" w14:textId="77777777" w:rsidR="00E260E2" w:rsidRDefault="00E260E2" w:rsidP="00E260E2">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Since the scope of the project will be highly dependent on the data, these two things happen simultaneously. In this step, you’ll:</w:t>
      </w:r>
    </w:p>
    <w:p w14:paraId="548A589C" w14:textId="77777777" w:rsidR="00E260E2" w:rsidRDefault="00E260E2" w:rsidP="00E260E2">
      <w:pPr>
        <w:numPr>
          <w:ilvl w:val="0"/>
          <w:numId w:val="6"/>
        </w:numPr>
        <w:shd w:val="clear" w:color="auto" w:fill="FFFFFF"/>
        <w:spacing w:after="0"/>
        <w:ind w:left="0"/>
        <w:rPr>
          <w:rFonts w:ascii="Open Sans" w:hAnsi="Open Sans" w:cs="Open Sans"/>
          <w:color w:val="4F4F4F"/>
        </w:rPr>
      </w:pPr>
      <w:r>
        <w:rPr>
          <w:rFonts w:ascii="Open Sans" w:hAnsi="Open Sans" w:cs="Open Sans"/>
          <w:color w:val="4F4F4F"/>
        </w:rPr>
        <w:t>Identify and gather the data you'll be using for your project (at least two sources and more than 1 million rows). See Project Resources for ideas of what data you can use.</w:t>
      </w:r>
    </w:p>
    <w:p w14:paraId="5A763E80" w14:textId="77777777" w:rsidR="00E260E2" w:rsidRDefault="00E260E2" w:rsidP="00E260E2">
      <w:pPr>
        <w:numPr>
          <w:ilvl w:val="0"/>
          <w:numId w:val="6"/>
        </w:numPr>
        <w:shd w:val="clear" w:color="auto" w:fill="FFFFFF"/>
        <w:spacing w:after="0"/>
        <w:ind w:left="0"/>
        <w:rPr>
          <w:rFonts w:ascii="Open Sans" w:hAnsi="Open Sans" w:cs="Open Sans"/>
          <w:color w:val="4F4F4F"/>
        </w:rPr>
      </w:pPr>
      <w:r>
        <w:rPr>
          <w:rFonts w:ascii="Open Sans" w:hAnsi="Open Sans" w:cs="Open Sans"/>
          <w:color w:val="4F4F4F"/>
        </w:rPr>
        <w:t>Explain what end use cases you'd like to prepare the data for (e.g., analytics table, app back-end, source-of-truth database, etc.)</w:t>
      </w:r>
    </w:p>
    <w:p w14:paraId="05488893" w14:textId="77777777" w:rsidR="00E260E2" w:rsidRDefault="00E260E2" w:rsidP="00E260E2">
      <w:pPr>
        <w:pStyle w:val="Heading4"/>
        <w:shd w:val="clear" w:color="auto" w:fill="FFFFFF"/>
        <w:spacing w:before="360" w:beforeAutospacing="0" w:after="75" w:afterAutospacing="0" w:line="320" w:lineRule="atLeast"/>
        <w:rPr>
          <w:rFonts w:ascii="Open Sans" w:hAnsi="Open Sans" w:cs="Open Sans"/>
          <w:color w:val="2E3D49"/>
        </w:rPr>
      </w:pPr>
      <w:r>
        <w:rPr>
          <w:rFonts w:ascii="Open Sans" w:hAnsi="Open Sans" w:cs="Open Sans"/>
          <w:color w:val="2E3D49"/>
        </w:rPr>
        <w:t>Step 2: Explore and Assess the Data</w:t>
      </w:r>
    </w:p>
    <w:p w14:paraId="4AAC1B3C" w14:textId="77777777" w:rsidR="00E260E2" w:rsidRDefault="00E260E2" w:rsidP="00E260E2">
      <w:pPr>
        <w:numPr>
          <w:ilvl w:val="0"/>
          <w:numId w:val="7"/>
        </w:numPr>
        <w:shd w:val="clear" w:color="auto" w:fill="FFFFFF"/>
        <w:spacing w:after="0"/>
        <w:ind w:left="0"/>
        <w:rPr>
          <w:rFonts w:ascii="Open Sans" w:hAnsi="Open Sans" w:cs="Open Sans"/>
          <w:color w:val="4F4F4F"/>
        </w:rPr>
      </w:pPr>
      <w:r>
        <w:rPr>
          <w:rFonts w:ascii="Open Sans" w:hAnsi="Open Sans" w:cs="Open Sans"/>
          <w:color w:val="4F4F4F"/>
        </w:rPr>
        <w:t>Explore the data to identify data quality issues, like missing values, duplicate data, etc.</w:t>
      </w:r>
    </w:p>
    <w:p w14:paraId="479DB09A" w14:textId="77777777" w:rsidR="00E260E2" w:rsidRDefault="00E260E2" w:rsidP="00E260E2">
      <w:pPr>
        <w:numPr>
          <w:ilvl w:val="0"/>
          <w:numId w:val="7"/>
        </w:numPr>
        <w:shd w:val="clear" w:color="auto" w:fill="FFFFFF"/>
        <w:spacing w:after="0"/>
        <w:ind w:left="0"/>
        <w:rPr>
          <w:rFonts w:ascii="Open Sans" w:hAnsi="Open Sans" w:cs="Open Sans"/>
          <w:color w:val="4F4F4F"/>
        </w:rPr>
      </w:pPr>
      <w:r>
        <w:rPr>
          <w:rFonts w:ascii="Open Sans" w:hAnsi="Open Sans" w:cs="Open Sans"/>
          <w:color w:val="4F4F4F"/>
        </w:rPr>
        <w:t>Document steps necessary to clean the data</w:t>
      </w:r>
    </w:p>
    <w:p w14:paraId="078CDBB1" w14:textId="77777777" w:rsidR="00E260E2" w:rsidRDefault="00E260E2" w:rsidP="00E260E2">
      <w:pPr>
        <w:pStyle w:val="Heading4"/>
        <w:shd w:val="clear" w:color="auto" w:fill="FFFFFF"/>
        <w:spacing w:before="360" w:beforeAutospacing="0" w:after="75" w:afterAutospacing="0" w:line="320" w:lineRule="atLeast"/>
        <w:rPr>
          <w:rFonts w:ascii="Open Sans" w:hAnsi="Open Sans" w:cs="Open Sans"/>
          <w:color w:val="2E3D49"/>
        </w:rPr>
      </w:pPr>
      <w:r>
        <w:rPr>
          <w:rFonts w:ascii="Open Sans" w:hAnsi="Open Sans" w:cs="Open Sans"/>
          <w:color w:val="2E3D49"/>
        </w:rPr>
        <w:t>Step 3: Define the Data Model</w:t>
      </w:r>
    </w:p>
    <w:p w14:paraId="41D4BD50" w14:textId="77777777" w:rsidR="00E260E2" w:rsidRDefault="00E260E2" w:rsidP="00E260E2">
      <w:pPr>
        <w:numPr>
          <w:ilvl w:val="0"/>
          <w:numId w:val="8"/>
        </w:numPr>
        <w:shd w:val="clear" w:color="auto" w:fill="FFFFFF"/>
        <w:spacing w:after="0"/>
        <w:ind w:left="0"/>
        <w:rPr>
          <w:rFonts w:ascii="Open Sans" w:hAnsi="Open Sans" w:cs="Open Sans"/>
          <w:color w:val="4F4F4F"/>
        </w:rPr>
      </w:pPr>
      <w:r>
        <w:rPr>
          <w:rFonts w:ascii="Open Sans" w:hAnsi="Open Sans" w:cs="Open Sans"/>
          <w:color w:val="4F4F4F"/>
        </w:rPr>
        <w:t>Map out the conceptual data model and explain why you chose that model</w:t>
      </w:r>
    </w:p>
    <w:p w14:paraId="196F7FC1" w14:textId="77777777" w:rsidR="00E260E2" w:rsidRDefault="00E260E2" w:rsidP="00E260E2">
      <w:pPr>
        <w:numPr>
          <w:ilvl w:val="0"/>
          <w:numId w:val="8"/>
        </w:numPr>
        <w:shd w:val="clear" w:color="auto" w:fill="FFFFFF"/>
        <w:spacing w:after="0"/>
        <w:ind w:left="0"/>
        <w:rPr>
          <w:rFonts w:ascii="Open Sans" w:hAnsi="Open Sans" w:cs="Open Sans"/>
          <w:color w:val="4F4F4F"/>
        </w:rPr>
      </w:pPr>
      <w:r>
        <w:rPr>
          <w:rFonts w:ascii="Open Sans" w:hAnsi="Open Sans" w:cs="Open Sans"/>
          <w:color w:val="4F4F4F"/>
        </w:rPr>
        <w:lastRenderedPageBreak/>
        <w:t>List the steps necessary to pipeline the data into the chosen data model</w:t>
      </w:r>
    </w:p>
    <w:p w14:paraId="6584D2D9" w14:textId="77777777" w:rsidR="00E260E2" w:rsidRDefault="00E260E2" w:rsidP="00E260E2">
      <w:pPr>
        <w:pStyle w:val="Heading4"/>
        <w:shd w:val="clear" w:color="auto" w:fill="FFFFFF"/>
        <w:spacing w:before="360" w:beforeAutospacing="0" w:after="75" w:afterAutospacing="0" w:line="320" w:lineRule="atLeast"/>
        <w:rPr>
          <w:rFonts w:ascii="Open Sans" w:hAnsi="Open Sans" w:cs="Open Sans"/>
          <w:color w:val="2E3D49"/>
        </w:rPr>
      </w:pPr>
      <w:r>
        <w:rPr>
          <w:rFonts w:ascii="Open Sans" w:hAnsi="Open Sans" w:cs="Open Sans"/>
          <w:color w:val="2E3D49"/>
        </w:rPr>
        <w:t>Step 4: Run ETL to Model the Data</w:t>
      </w:r>
    </w:p>
    <w:p w14:paraId="3399B077" w14:textId="77777777" w:rsidR="00E260E2" w:rsidRDefault="00E260E2" w:rsidP="00E260E2">
      <w:pPr>
        <w:numPr>
          <w:ilvl w:val="0"/>
          <w:numId w:val="9"/>
        </w:numPr>
        <w:shd w:val="clear" w:color="auto" w:fill="FFFFFF"/>
        <w:spacing w:after="0"/>
        <w:ind w:left="0"/>
        <w:rPr>
          <w:rFonts w:ascii="Open Sans" w:hAnsi="Open Sans" w:cs="Open Sans"/>
          <w:color w:val="4F4F4F"/>
        </w:rPr>
      </w:pPr>
      <w:r>
        <w:rPr>
          <w:rFonts w:ascii="Open Sans" w:hAnsi="Open Sans" w:cs="Open Sans"/>
          <w:color w:val="4F4F4F"/>
        </w:rPr>
        <w:t>Create the data pipelines and the data model</w:t>
      </w:r>
    </w:p>
    <w:p w14:paraId="2A1392B5" w14:textId="77777777" w:rsidR="00E260E2" w:rsidRDefault="00E260E2" w:rsidP="00E260E2">
      <w:pPr>
        <w:numPr>
          <w:ilvl w:val="0"/>
          <w:numId w:val="9"/>
        </w:numPr>
        <w:shd w:val="clear" w:color="auto" w:fill="FFFFFF"/>
        <w:spacing w:after="0"/>
        <w:ind w:left="0"/>
        <w:rPr>
          <w:rFonts w:ascii="Open Sans" w:hAnsi="Open Sans" w:cs="Open Sans"/>
          <w:color w:val="4F4F4F"/>
        </w:rPr>
      </w:pPr>
      <w:r>
        <w:rPr>
          <w:rFonts w:ascii="Open Sans" w:hAnsi="Open Sans" w:cs="Open Sans"/>
          <w:color w:val="4F4F4F"/>
        </w:rPr>
        <w:t>Include a data dictionary</w:t>
      </w:r>
    </w:p>
    <w:p w14:paraId="4BEFFC8D" w14:textId="77777777" w:rsidR="00E260E2" w:rsidRDefault="00E260E2" w:rsidP="00E260E2">
      <w:pPr>
        <w:numPr>
          <w:ilvl w:val="0"/>
          <w:numId w:val="9"/>
        </w:numPr>
        <w:shd w:val="clear" w:color="auto" w:fill="FFFFFF"/>
        <w:spacing w:after="0"/>
        <w:ind w:left="0"/>
        <w:rPr>
          <w:rFonts w:ascii="Open Sans" w:hAnsi="Open Sans" w:cs="Open Sans"/>
          <w:color w:val="4F4F4F"/>
        </w:rPr>
      </w:pPr>
      <w:r>
        <w:rPr>
          <w:rFonts w:ascii="Open Sans" w:hAnsi="Open Sans" w:cs="Open Sans"/>
          <w:color w:val="4F4F4F"/>
        </w:rPr>
        <w:t>Run data quality checks to ensure the pipeline ran as expected</w:t>
      </w:r>
    </w:p>
    <w:p w14:paraId="50B87C0C" w14:textId="77777777" w:rsidR="00E260E2" w:rsidRDefault="00E260E2" w:rsidP="00E260E2">
      <w:pPr>
        <w:numPr>
          <w:ilvl w:val="1"/>
          <w:numId w:val="9"/>
        </w:numPr>
        <w:shd w:val="clear" w:color="auto" w:fill="FFFFFF"/>
        <w:spacing w:after="0"/>
        <w:ind w:left="0"/>
        <w:rPr>
          <w:rFonts w:ascii="Open Sans" w:hAnsi="Open Sans" w:cs="Open Sans"/>
          <w:color w:val="4F4F4F"/>
        </w:rPr>
      </w:pPr>
      <w:r>
        <w:rPr>
          <w:rFonts w:ascii="Open Sans" w:hAnsi="Open Sans" w:cs="Open Sans"/>
          <w:color w:val="4F4F4F"/>
        </w:rPr>
        <w:t>Integrity constraints on the relational database (e.g., unique key, data type, etc.)</w:t>
      </w:r>
    </w:p>
    <w:p w14:paraId="507BB57F" w14:textId="77777777" w:rsidR="00E260E2" w:rsidRDefault="00E260E2" w:rsidP="00E260E2">
      <w:pPr>
        <w:numPr>
          <w:ilvl w:val="1"/>
          <w:numId w:val="9"/>
        </w:numPr>
        <w:shd w:val="clear" w:color="auto" w:fill="FFFFFF"/>
        <w:spacing w:after="0"/>
        <w:ind w:left="0"/>
        <w:rPr>
          <w:rFonts w:ascii="Open Sans" w:hAnsi="Open Sans" w:cs="Open Sans"/>
          <w:color w:val="4F4F4F"/>
        </w:rPr>
      </w:pPr>
      <w:r>
        <w:rPr>
          <w:rFonts w:ascii="Open Sans" w:hAnsi="Open Sans" w:cs="Open Sans"/>
          <w:color w:val="4F4F4F"/>
        </w:rPr>
        <w:t>Unit tests for the scripts to ensure they are doing the right thing</w:t>
      </w:r>
    </w:p>
    <w:p w14:paraId="34EE9A83" w14:textId="77777777" w:rsidR="00E260E2" w:rsidRDefault="00E260E2" w:rsidP="00E260E2">
      <w:pPr>
        <w:numPr>
          <w:ilvl w:val="1"/>
          <w:numId w:val="9"/>
        </w:numPr>
        <w:shd w:val="clear" w:color="auto" w:fill="FFFFFF"/>
        <w:spacing w:after="0"/>
        <w:ind w:left="0"/>
        <w:rPr>
          <w:rFonts w:ascii="Open Sans" w:hAnsi="Open Sans" w:cs="Open Sans"/>
          <w:color w:val="4F4F4F"/>
        </w:rPr>
      </w:pPr>
      <w:r>
        <w:rPr>
          <w:rFonts w:ascii="Open Sans" w:hAnsi="Open Sans" w:cs="Open Sans"/>
          <w:color w:val="4F4F4F"/>
        </w:rPr>
        <w:t>Source/count checks to ensure completeness</w:t>
      </w:r>
    </w:p>
    <w:p w14:paraId="40AA511B" w14:textId="77777777" w:rsidR="00E260E2" w:rsidRDefault="00E260E2" w:rsidP="00E260E2">
      <w:pPr>
        <w:pStyle w:val="Heading4"/>
        <w:shd w:val="clear" w:color="auto" w:fill="FFFFFF"/>
        <w:spacing w:before="360" w:beforeAutospacing="0" w:after="75" w:afterAutospacing="0" w:line="320" w:lineRule="atLeast"/>
        <w:rPr>
          <w:rFonts w:ascii="Open Sans" w:hAnsi="Open Sans" w:cs="Open Sans"/>
          <w:color w:val="2E3D49"/>
        </w:rPr>
      </w:pPr>
      <w:r>
        <w:rPr>
          <w:rFonts w:ascii="Open Sans" w:hAnsi="Open Sans" w:cs="Open Sans"/>
          <w:color w:val="2E3D49"/>
        </w:rPr>
        <w:t>Step 5: Complete Project Write Up</w:t>
      </w:r>
    </w:p>
    <w:p w14:paraId="60F65784" w14:textId="77777777" w:rsidR="00E260E2" w:rsidRDefault="00E260E2" w:rsidP="00E260E2">
      <w:pPr>
        <w:numPr>
          <w:ilvl w:val="0"/>
          <w:numId w:val="10"/>
        </w:numPr>
        <w:shd w:val="clear" w:color="auto" w:fill="FFFFFF"/>
        <w:spacing w:after="0"/>
        <w:ind w:left="0"/>
        <w:rPr>
          <w:rFonts w:ascii="Open Sans" w:hAnsi="Open Sans" w:cs="Open Sans"/>
          <w:color w:val="4F4F4F"/>
        </w:rPr>
      </w:pPr>
      <w:r>
        <w:rPr>
          <w:rFonts w:ascii="Open Sans" w:hAnsi="Open Sans" w:cs="Open Sans"/>
          <w:color w:val="4F4F4F"/>
        </w:rPr>
        <w:t>What's the goal? What queries will you want to run? How would Spark or Airflow be incorporated? Why did you choose the model you chose?</w:t>
      </w:r>
    </w:p>
    <w:p w14:paraId="65885392" w14:textId="77777777" w:rsidR="00E260E2" w:rsidRDefault="00E260E2" w:rsidP="00E260E2">
      <w:pPr>
        <w:numPr>
          <w:ilvl w:val="0"/>
          <w:numId w:val="10"/>
        </w:numPr>
        <w:shd w:val="clear" w:color="auto" w:fill="FFFFFF"/>
        <w:spacing w:after="0"/>
        <w:ind w:left="0"/>
        <w:rPr>
          <w:rFonts w:ascii="Open Sans" w:hAnsi="Open Sans" w:cs="Open Sans"/>
          <w:color w:val="4F4F4F"/>
        </w:rPr>
      </w:pPr>
      <w:r>
        <w:rPr>
          <w:rFonts w:ascii="Open Sans" w:hAnsi="Open Sans" w:cs="Open Sans"/>
          <w:color w:val="4F4F4F"/>
        </w:rPr>
        <w:t>Clearly state the rationale for the choice of tools and technologies for the project.</w:t>
      </w:r>
    </w:p>
    <w:p w14:paraId="39FAE21B" w14:textId="77777777" w:rsidR="00E260E2" w:rsidRDefault="00E260E2" w:rsidP="00E260E2">
      <w:pPr>
        <w:numPr>
          <w:ilvl w:val="0"/>
          <w:numId w:val="10"/>
        </w:numPr>
        <w:shd w:val="clear" w:color="auto" w:fill="FFFFFF"/>
        <w:spacing w:after="0"/>
        <w:ind w:left="0"/>
        <w:rPr>
          <w:rFonts w:ascii="Open Sans" w:hAnsi="Open Sans" w:cs="Open Sans"/>
          <w:color w:val="4F4F4F"/>
        </w:rPr>
      </w:pPr>
      <w:r>
        <w:rPr>
          <w:rFonts w:ascii="Open Sans" w:hAnsi="Open Sans" w:cs="Open Sans"/>
          <w:color w:val="4F4F4F"/>
        </w:rPr>
        <w:t>Document the steps of the process.</w:t>
      </w:r>
    </w:p>
    <w:p w14:paraId="68C0E605" w14:textId="77777777" w:rsidR="00E260E2" w:rsidRDefault="00E260E2" w:rsidP="00E260E2">
      <w:pPr>
        <w:numPr>
          <w:ilvl w:val="0"/>
          <w:numId w:val="10"/>
        </w:numPr>
        <w:shd w:val="clear" w:color="auto" w:fill="FFFFFF"/>
        <w:spacing w:after="0"/>
        <w:ind w:left="0"/>
        <w:rPr>
          <w:rFonts w:ascii="Open Sans" w:hAnsi="Open Sans" w:cs="Open Sans"/>
          <w:color w:val="4F4F4F"/>
        </w:rPr>
      </w:pPr>
      <w:r>
        <w:rPr>
          <w:rFonts w:ascii="Open Sans" w:hAnsi="Open Sans" w:cs="Open Sans"/>
          <w:color w:val="4F4F4F"/>
        </w:rPr>
        <w:t>Propose how often the data should be updated and why.</w:t>
      </w:r>
    </w:p>
    <w:p w14:paraId="4B454135" w14:textId="77777777" w:rsidR="00E260E2" w:rsidRDefault="00E260E2" w:rsidP="00E260E2">
      <w:pPr>
        <w:numPr>
          <w:ilvl w:val="0"/>
          <w:numId w:val="10"/>
        </w:numPr>
        <w:shd w:val="clear" w:color="auto" w:fill="FFFFFF"/>
        <w:spacing w:after="0"/>
        <w:ind w:left="0"/>
        <w:rPr>
          <w:rFonts w:ascii="Open Sans" w:hAnsi="Open Sans" w:cs="Open Sans"/>
          <w:color w:val="4F4F4F"/>
        </w:rPr>
      </w:pPr>
      <w:r>
        <w:rPr>
          <w:rFonts w:ascii="Open Sans" w:hAnsi="Open Sans" w:cs="Open Sans"/>
          <w:color w:val="4F4F4F"/>
        </w:rPr>
        <w:t>Post your write-up and final data model in a GitHub repo.</w:t>
      </w:r>
    </w:p>
    <w:p w14:paraId="3AE35D9B" w14:textId="77777777" w:rsidR="00E260E2" w:rsidRDefault="00E260E2" w:rsidP="00E260E2">
      <w:pPr>
        <w:numPr>
          <w:ilvl w:val="0"/>
          <w:numId w:val="10"/>
        </w:numPr>
        <w:shd w:val="clear" w:color="auto" w:fill="FFFFFF"/>
        <w:spacing w:after="0"/>
        <w:ind w:left="0"/>
        <w:rPr>
          <w:rFonts w:ascii="Open Sans" w:hAnsi="Open Sans" w:cs="Open Sans"/>
          <w:color w:val="4F4F4F"/>
        </w:rPr>
      </w:pPr>
      <w:r>
        <w:rPr>
          <w:rFonts w:ascii="Open Sans" w:hAnsi="Open Sans" w:cs="Open Sans"/>
          <w:color w:val="4F4F4F"/>
        </w:rPr>
        <w:t>Include a description of how you would approach the problem differently under the following scenarios:</w:t>
      </w:r>
    </w:p>
    <w:p w14:paraId="3F8AC47F" w14:textId="77777777" w:rsidR="00E260E2" w:rsidRDefault="00E260E2" w:rsidP="00E260E2">
      <w:pPr>
        <w:numPr>
          <w:ilvl w:val="1"/>
          <w:numId w:val="10"/>
        </w:numPr>
        <w:shd w:val="clear" w:color="auto" w:fill="FFFFFF"/>
        <w:spacing w:after="0"/>
        <w:ind w:left="0"/>
        <w:rPr>
          <w:rFonts w:ascii="Open Sans" w:hAnsi="Open Sans" w:cs="Open Sans"/>
          <w:color w:val="4F4F4F"/>
        </w:rPr>
      </w:pPr>
      <w:r>
        <w:rPr>
          <w:rFonts w:ascii="Open Sans" w:hAnsi="Open Sans" w:cs="Open Sans"/>
          <w:color w:val="4F4F4F"/>
        </w:rPr>
        <w:t>If the data was increased by 100x.</w:t>
      </w:r>
    </w:p>
    <w:p w14:paraId="49A11706" w14:textId="77777777" w:rsidR="00E260E2" w:rsidRDefault="00E260E2" w:rsidP="00E260E2">
      <w:pPr>
        <w:numPr>
          <w:ilvl w:val="1"/>
          <w:numId w:val="10"/>
        </w:numPr>
        <w:shd w:val="clear" w:color="auto" w:fill="FFFFFF"/>
        <w:spacing w:after="0"/>
        <w:ind w:left="0"/>
        <w:rPr>
          <w:rFonts w:ascii="Open Sans" w:hAnsi="Open Sans" w:cs="Open Sans"/>
          <w:color w:val="4F4F4F"/>
        </w:rPr>
      </w:pPr>
      <w:r>
        <w:rPr>
          <w:rFonts w:ascii="Open Sans" w:hAnsi="Open Sans" w:cs="Open Sans"/>
          <w:color w:val="4F4F4F"/>
        </w:rPr>
        <w:t>If the pipelines were run on a daily basis by 7am.</w:t>
      </w:r>
    </w:p>
    <w:p w14:paraId="43FD27AF" w14:textId="77777777" w:rsidR="00E260E2" w:rsidRDefault="00E260E2" w:rsidP="00E260E2">
      <w:pPr>
        <w:numPr>
          <w:ilvl w:val="1"/>
          <w:numId w:val="10"/>
        </w:numPr>
        <w:shd w:val="clear" w:color="auto" w:fill="FFFFFF"/>
        <w:spacing w:after="0"/>
        <w:ind w:left="0"/>
        <w:rPr>
          <w:rFonts w:ascii="Open Sans" w:hAnsi="Open Sans" w:cs="Open Sans"/>
          <w:color w:val="4F4F4F"/>
        </w:rPr>
      </w:pPr>
      <w:r>
        <w:rPr>
          <w:rFonts w:ascii="Open Sans" w:hAnsi="Open Sans" w:cs="Open Sans"/>
          <w:color w:val="4F4F4F"/>
        </w:rPr>
        <w:t>If the database needed to be accessed by 100+ people.</w:t>
      </w:r>
    </w:p>
    <w:p w14:paraId="61E82AA1" w14:textId="77777777" w:rsidR="00E260E2" w:rsidRDefault="00E260E2" w:rsidP="00E260E2">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Rubric</w:t>
      </w:r>
    </w:p>
    <w:p w14:paraId="22B85C53" w14:textId="77777777" w:rsidR="00E260E2" w:rsidRDefault="00E260E2" w:rsidP="00E260E2">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In the </w:t>
      </w:r>
      <w:hyperlink r:id="rId5" w:anchor="!/rubrics/2497/view" w:tgtFrame="_blank" w:history="1">
        <w:r>
          <w:rPr>
            <w:rStyle w:val="Hyperlink"/>
            <w:rFonts w:ascii="Open Sans" w:hAnsi="Open Sans" w:cs="Open Sans"/>
            <w:color w:val="02B3E4"/>
          </w:rPr>
          <w:t>Project Rubric</w:t>
        </w:r>
      </w:hyperlink>
      <w:r>
        <w:rPr>
          <w:rFonts w:ascii="Open Sans" w:hAnsi="Open Sans" w:cs="Open Sans"/>
          <w:color w:val="4F4F4F"/>
        </w:rPr>
        <w:t>, you'll see more detail about the requirements. Use the rubric to assess your own project before you submit to Udacity for review. As with other projects, Udacity reviewers will use this rubric to assess your project and provide feedback. If your project does not meet specifications, you can make changes and resubmit</w:t>
      </w:r>
    </w:p>
    <w:p w14:paraId="1787564D" w14:textId="5415AE67" w:rsidR="00FA37DD" w:rsidRDefault="00FA37DD"/>
    <w:p w14:paraId="5BBE8E4F" w14:textId="77777777" w:rsidR="00CA65E2" w:rsidRDefault="00CA65E2" w:rsidP="00CA65E2">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Datasets</w:t>
      </w:r>
    </w:p>
    <w:p w14:paraId="38664185" w14:textId="77777777" w:rsidR="00CA65E2" w:rsidRDefault="00CA65E2" w:rsidP="00CA65E2">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Gathering the right data is one of the most important task for data engineers. If you are looking for data for your own, self-directed project, or for data to enrich the data for the Udacity provided project, below are some good resources to find interesting datasets.</w:t>
      </w:r>
    </w:p>
    <w:p w14:paraId="45EC5678" w14:textId="77777777" w:rsidR="00CA65E2" w:rsidRDefault="00CA65E2" w:rsidP="00CA65E2">
      <w:pPr>
        <w:pStyle w:val="Heading5"/>
        <w:shd w:val="clear" w:color="auto" w:fill="FFFFFF"/>
        <w:spacing w:before="0" w:beforeAutospacing="0" w:after="75" w:afterAutospacing="0" w:line="320" w:lineRule="atLeast"/>
        <w:rPr>
          <w:rFonts w:ascii="Open Sans" w:hAnsi="Open Sans" w:cs="Open Sans"/>
          <w:color w:val="4F4F4F"/>
          <w:sz w:val="21"/>
          <w:szCs w:val="21"/>
        </w:rPr>
      </w:pPr>
      <w:r>
        <w:rPr>
          <w:rFonts w:ascii="Open Sans" w:hAnsi="Open Sans" w:cs="Open Sans"/>
          <w:color w:val="4F4F4F"/>
          <w:sz w:val="21"/>
          <w:szCs w:val="21"/>
        </w:rPr>
        <w:t>Analytics</w:t>
      </w:r>
    </w:p>
    <w:p w14:paraId="16BE1A8E" w14:textId="77777777" w:rsidR="00CA65E2" w:rsidRDefault="00CA65E2" w:rsidP="00CA65E2">
      <w:pPr>
        <w:numPr>
          <w:ilvl w:val="0"/>
          <w:numId w:val="11"/>
        </w:numPr>
        <w:shd w:val="clear" w:color="auto" w:fill="FFFFFF"/>
        <w:spacing w:after="0"/>
        <w:ind w:left="0"/>
        <w:rPr>
          <w:rFonts w:ascii="Open Sans" w:hAnsi="Open Sans" w:cs="Open Sans"/>
          <w:color w:val="4F4F4F"/>
        </w:rPr>
      </w:pPr>
      <w:hyperlink r:id="rId6" w:tgtFrame="_blank" w:history="1">
        <w:r>
          <w:rPr>
            <w:rStyle w:val="Hyperlink"/>
            <w:rFonts w:ascii="Open Sans" w:hAnsi="Open Sans" w:cs="Open Sans"/>
            <w:color w:val="02B3E4"/>
          </w:rPr>
          <w:t>Google: Dataset Search</w:t>
        </w:r>
      </w:hyperlink>
    </w:p>
    <w:p w14:paraId="160D6EB7" w14:textId="77777777" w:rsidR="00CA65E2" w:rsidRDefault="00CA65E2" w:rsidP="00CA65E2">
      <w:pPr>
        <w:numPr>
          <w:ilvl w:val="0"/>
          <w:numId w:val="11"/>
        </w:numPr>
        <w:shd w:val="clear" w:color="auto" w:fill="FFFFFF"/>
        <w:spacing w:after="0"/>
        <w:ind w:left="0"/>
        <w:rPr>
          <w:rFonts w:ascii="Open Sans" w:hAnsi="Open Sans" w:cs="Open Sans"/>
          <w:color w:val="4F4F4F"/>
        </w:rPr>
      </w:pPr>
      <w:hyperlink r:id="rId7" w:tgtFrame="_blank" w:history="1">
        <w:r>
          <w:rPr>
            <w:rStyle w:val="Hyperlink"/>
            <w:rFonts w:ascii="Open Sans" w:hAnsi="Open Sans" w:cs="Open Sans"/>
            <w:color w:val="02B3E4"/>
          </w:rPr>
          <w:t>Kaggle Datasets</w:t>
        </w:r>
      </w:hyperlink>
    </w:p>
    <w:p w14:paraId="1C5D0DA4" w14:textId="77777777" w:rsidR="00CA65E2" w:rsidRDefault="00CA65E2" w:rsidP="00CA65E2">
      <w:pPr>
        <w:numPr>
          <w:ilvl w:val="0"/>
          <w:numId w:val="11"/>
        </w:numPr>
        <w:shd w:val="clear" w:color="auto" w:fill="FFFFFF"/>
        <w:spacing w:after="0"/>
        <w:ind w:left="0"/>
        <w:rPr>
          <w:rFonts w:ascii="Open Sans" w:hAnsi="Open Sans" w:cs="Open Sans"/>
          <w:color w:val="4F4F4F"/>
        </w:rPr>
      </w:pPr>
      <w:hyperlink r:id="rId8" w:tgtFrame="_blank" w:history="1">
        <w:r>
          <w:rPr>
            <w:rStyle w:val="Hyperlink"/>
            <w:rFonts w:ascii="Open Sans" w:hAnsi="Open Sans" w:cs="Open Sans"/>
            <w:color w:val="02B3E4"/>
          </w:rPr>
          <w:t>Github: Awesome Public Datasets</w:t>
        </w:r>
      </w:hyperlink>
    </w:p>
    <w:p w14:paraId="38E11808" w14:textId="77777777" w:rsidR="00CA65E2" w:rsidRDefault="00CA65E2" w:rsidP="00CA65E2">
      <w:pPr>
        <w:numPr>
          <w:ilvl w:val="0"/>
          <w:numId w:val="11"/>
        </w:numPr>
        <w:shd w:val="clear" w:color="auto" w:fill="FFFFFF"/>
        <w:spacing w:after="0"/>
        <w:ind w:left="0"/>
        <w:rPr>
          <w:rFonts w:ascii="Open Sans" w:hAnsi="Open Sans" w:cs="Open Sans"/>
          <w:color w:val="4F4F4F"/>
        </w:rPr>
      </w:pPr>
      <w:hyperlink r:id="rId9" w:tgtFrame="_blank" w:history="1">
        <w:r>
          <w:rPr>
            <w:rStyle w:val="Hyperlink"/>
            <w:rFonts w:ascii="Open Sans" w:hAnsi="Open Sans" w:cs="Open Sans"/>
            <w:color w:val="02B3E4"/>
          </w:rPr>
          <w:t>Data.gov</w:t>
        </w:r>
      </w:hyperlink>
    </w:p>
    <w:p w14:paraId="2E63C160" w14:textId="77777777" w:rsidR="00CA65E2" w:rsidRDefault="00CA65E2" w:rsidP="00CA65E2">
      <w:pPr>
        <w:numPr>
          <w:ilvl w:val="0"/>
          <w:numId w:val="11"/>
        </w:numPr>
        <w:shd w:val="clear" w:color="auto" w:fill="FFFFFF"/>
        <w:spacing w:after="0"/>
        <w:ind w:left="0"/>
        <w:rPr>
          <w:rFonts w:ascii="Open Sans" w:hAnsi="Open Sans" w:cs="Open Sans"/>
          <w:color w:val="4F4F4F"/>
        </w:rPr>
      </w:pPr>
      <w:hyperlink r:id="rId10" w:tgtFrame="_blank" w:history="1">
        <w:r>
          <w:rPr>
            <w:rStyle w:val="Hyperlink"/>
            <w:rFonts w:ascii="Open Sans" w:hAnsi="Open Sans" w:cs="Open Sans"/>
            <w:color w:val="02B3E4"/>
          </w:rPr>
          <w:t>Dataquest: 18 places to find data sets for data science projects</w:t>
        </w:r>
      </w:hyperlink>
    </w:p>
    <w:p w14:paraId="43FE4AE1" w14:textId="77777777" w:rsidR="00CA65E2" w:rsidRDefault="00CA65E2" w:rsidP="00CA65E2">
      <w:pPr>
        <w:numPr>
          <w:ilvl w:val="0"/>
          <w:numId w:val="11"/>
        </w:numPr>
        <w:shd w:val="clear" w:color="auto" w:fill="FFFFFF"/>
        <w:spacing w:after="0"/>
        <w:ind w:left="0"/>
        <w:rPr>
          <w:rFonts w:ascii="Open Sans" w:hAnsi="Open Sans" w:cs="Open Sans"/>
          <w:color w:val="4F4F4F"/>
        </w:rPr>
      </w:pPr>
      <w:hyperlink r:id="rId11" w:tgtFrame="_blank" w:history="1">
        <w:r>
          <w:rPr>
            <w:rStyle w:val="Hyperlink"/>
            <w:rFonts w:ascii="Open Sans" w:hAnsi="Open Sans" w:cs="Open Sans"/>
            <w:color w:val="02B3E4"/>
          </w:rPr>
          <w:t>KDnuggets: Datasets for Data Mining and Data Science</w:t>
        </w:r>
      </w:hyperlink>
    </w:p>
    <w:p w14:paraId="0D8B6CC3" w14:textId="77777777" w:rsidR="00CA65E2" w:rsidRDefault="00CA65E2" w:rsidP="00CA65E2">
      <w:pPr>
        <w:numPr>
          <w:ilvl w:val="0"/>
          <w:numId w:val="11"/>
        </w:numPr>
        <w:shd w:val="clear" w:color="auto" w:fill="FFFFFF"/>
        <w:spacing w:after="0"/>
        <w:ind w:left="0"/>
        <w:rPr>
          <w:rFonts w:ascii="Open Sans" w:hAnsi="Open Sans" w:cs="Open Sans"/>
          <w:color w:val="4F4F4F"/>
        </w:rPr>
      </w:pPr>
      <w:hyperlink r:id="rId12" w:tgtFrame="_blank" w:history="1">
        <w:r>
          <w:rPr>
            <w:rStyle w:val="Hyperlink"/>
            <w:rFonts w:ascii="Open Sans" w:hAnsi="Open Sans" w:cs="Open Sans"/>
            <w:color w:val="02B3E4"/>
          </w:rPr>
          <w:t>UCI Machine Learning Repository</w:t>
        </w:r>
      </w:hyperlink>
    </w:p>
    <w:p w14:paraId="38D83235" w14:textId="77777777" w:rsidR="00CA65E2" w:rsidRDefault="00CA65E2" w:rsidP="00CA65E2">
      <w:pPr>
        <w:numPr>
          <w:ilvl w:val="0"/>
          <w:numId w:val="11"/>
        </w:numPr>
        <w:shd w:val="clear" w:color="auto" w:fill="FFFFFF"/>
        <w:spacing w:after="0"/>
        <w:ind w:left="0"/>
        <w:rPr>
          <w:rFonts w:ascii="Open Sans" w:hAnsi="Open Sans" w:cs="Open Sans"/>
          <w:color w:val="4F4F4F"/>
        </w:rPr>
      </w:pPr>
      <w:hyperlink r:id="rId13" w:tgtFrame="_blank" w:history="1">
        <w:r>
          <w:rPr>
            <w:rStyle w:val="Hyperlink"/>
            <w:rFonts w:ascii="Open Sans" w:hAnsi="Open Sans" w:cs="Open Sans"/>
            <w:color w:val="02B3E4"/>
          </w:rPr>
          <w:t>Reddit: r/datasets/</w:t>
        </w:r>
      </w:hyperlink>
    </w:p>
    <w:p w14:paraId="590AEC07" w14:textId="77777777" w:rsidR="00CA65E2" w:rsidRDefault="00CA65E2" w:rsidP="00CA65E2">
      <w:pPr>
        <w:pStyle w:val="Heading5"/>
        <w:shd w:val="clear" w:color="auto" w:fill="FFFFFF"/>
        <w:spacing w:before="0" w:beforeAutospacing="0" w:after="75" w:afterAutospacing="0" w:line="320" w:lineRule="atLeast"/>
        <w:rPr>
          <w:rFonts w:ascii="Open Sans" w:hAnsi="Open Sans" w:cs="Open Sans"/>
          <w:color w:val="4F4F4F"/>
          <w:sz w:val="21"/>
          <w:szCs w:val="21"/>
        </w:rPr>
      </w:pPr>
      <w:r>
        <w:rPr>
          <w:rFonts w:ascii="Open Sans" w:hAnsi="Open Sans" w:cs="Open Sans"/>
          <w:color w:val="4F4F4F"/>
          <w:sz w:val="21"/>
          <w:szCs w:val="21"/>
        </w:rPr>
        <w:t>Software Development</w:t>
      </w:r>
    </w:p>
    <w:p w14:paraId="130D9B0B" w14:textId="77777777" w:rsidR="00CA65E2" w:rsidRDefault="00CA65E2" w:rsidP="00CA65E2">
      <w:pPr>
        <w:numPr>
          <w:ilvl w:val="0"/>
          <w:numId w:val="12"/>
        </w:numPr>
        <w:shd w:val="clear" w:color="auto" w:fill="FFFFFF"/>
        <w:spacing w:after="0"/>
        <w:ind w:left="0"/>
        <w:rPr>
          <w:rFonts w:ascii="Open Sans" w:hAnsi="Open Sans" w:cs="Open Sans"/>
          <w:color w:val="4F4F4F"/>
        </w:rPr>
      </w:pPr>
      <w:hyperlink r:id="rId14" w:tgtFrame="_blank" w:history="1">
        <w:r>
          <w:rPr>
            <w:rStyle w:val="Hyperlink"/>
            <w:rFonts w:ascii="Open Sans" w:hAnsi="Open Sans" w:cs="Open Sans"/>
            <w:color w:val="02B3E4"/>
          </w:rPr>
          <w:t>Github: Public APIs</w:t>
        </w:r>
      </w:hyperlink>
    </w:p>
    <w:p w14:paraId="0C01A7F3" w14:textId="77777777" w:rsidR="00CA65E2" w:rsidRDefault="00CA65E2" w:rsidP="00CA65E2">
      <w:pPr>
        <w:numPr>
          <w:ilvl w:val="0"/>
          <w:numId w:val="12"/>
        </w:numPr>
        <w:shd w:val="clear" w:color="auto" w:fill="FFFFFF"/>
        <w:spacing w:after="0"/>
        <w:ind w:left="0"/>
        <w:rPr>
          <w:rFonts w:ascii="Open Sans" w:hAnsi="Open Sans" w:cs="Open Sans"/>
          <w:color w:val="4F4F4F"/>
        </w:rPr>
      </w:pPr>
      <w:hyperlink r:id="rId15" w:tgtFrame="_blank" w:history="1">
        <w:r>
          <w:rPr>
            <w:rStyle w:val="Hyperlink"/>
            <w:rFonts w:ascii="Open Sans" w:hAnsi="Open Sans" w:cs="Open Sans"/>
            <w:color w:val="02B3E4"/>
          </w:rPr>
          <w:t>Last Call: Top 50 Most Popular APIs on RapidAPI (2018)</w:t>
        </w:r>
      </w:hyperlink>
    </w:p>
    <w:p w14:paraId="3694DC89" w14:textId="77777777" w:rsidR="00CA65E2" w:rsidRDefault="00CA65E2" w:rsidP="00CA65E2">
      <w:pPr>
        <w:numPr>
          <w:ilvl w:val="0"/>
          <w:numId w:val="12"/>
        </w:numPr>
        <w:shd w:val="clear" w:color="auto" w:fill="FFFFFF"/>
        <w:spacing w:after="0"/>
        <w:ind w:left="0"/>
        <w:rPr>
          <w:rFonts w:ascii="Open Sans" w:hAnsi="Open Sans" w:cs="Open Sans"/>
          <w:color w:val="4F4F4F"/>
        </w:rPr>
      </w:pPr>
      <w:hyperlink r:id="rId16" w:tgtFrame="_blank" w:history="1">
        <w:r>
          <w:rPr>
            <w:rStyle w:val="Hyperlink"/>
            <w:rFonts w:ascii="Open Sans" w:hAnsi="Open Sans" w:cs="Open Sans"/>
            <w:color w:val="02B3E4"/>
          </w:rPr>
          <w:t>Facebook: Graph API</w:t>
        </w:r>
      </w:hyperlink>
    </w:p>
    <w:p w14:paraId="07DD43A6" w14:textId="77777777" w:rsidR="00CA65E2" w:rsidRDefault="00CA65E2" w:rsidP="00CA65E2">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Example</w:t>
      </w:r>
    </w:p>
    <w:p w14:paraId="4E78DC8B" w14:textId="77777777" w:rsidR="00CA65E2" w:rsidRDefault="00CA65E2" w:rsidP="00CA65E2">
      <w:pPr>
        <w:pStyle w:val="NormalWeb"/>
        <w:shd w:val="clear" w:color="auto" w:fill="FFFFFF"/>
        <w:spacing w:before="0" w:beforeAutospacing="0" w:after="0" w:afterAutospacing="0"/>
        <w:rPr>
          <w:rFonts w:ascii="Open Sans" w:hAnsi="Open Sans" w:cs="Open Sans"/>
          <w:color w:val="4F4F4F"/>
        </w:rPr>
      </w:pPr>
      <w:hyperlink r:id="rId17" w:tgtFrame="_blank" w:history="1">
        <w:r>
          <w:rPr>
            <w:rStyle w:val="Hyperlink"/>
            <w:rFonts w:ascii="Open Sans" w:hAnsi="Open Sans" w:cs="Open Sans"/>
            <w:color w:val="02B3E4"/>
          </w:rPr>
          <w:t>This Kaggle dataset</w:t>
        </w:r>
      </w:hyperlink>
      <w:r>
        <w:rPr>
          <w:rFonts w:ascii="Open Sans" w:hAnsi="Open Sans" w:cs="Open Sans"/>
          <w:color w:val="4F4F4F"/>
        </w:rPr>
        <w:t> is a good example of someone who found disparate datasets and combined them to provide an even more valuable dataset for others to analyze.</w:t>
      </w:r>
    </w:p>
    <w:p w14:paraId="5ED07A76" w14:textId="0DB1A4E7" w:rsidR="00CA65E2" w:rsidRDefault="00CA65E2"/>
    <w:p w14:paraId="3CA270FF" w14:textId="77777777" w:rsidR="00ED5D26" w:rsidRDefault="00ED5D26" w:rsidP="00ED5D26">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Udacity Provided Project</w:t>
      </w:r>
    </w:p>
    <w:p w14:paraId="3ED5C546" w14:textId="77777777" w:rsidR="00ED5D26" w:rsidRDefault="00ED5D26" w:rsidP="00ED5D26">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If you decide not to create your own capstone project, you can use the one we've provided. For this project, we have some datasets available to you and some ideas for the project. However, it's still open-ended in nature and you'll have to define the data model and the corresponding use cases for your final deliverable.</w:t>
      </w:r>
    </w:p>
    <w:p w14:paraId="29FDD1B8" w14:textId="77777777" w:rsidR="00ED5D26" w:rsidRDefault="00ED5D26" w:rsidP="00ED5D26">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Datasets</w:t>
      </w:r>
    </w:p>
    <w:p w14:paraId="096337AB" w14:textId="77777777" w:rsidR="00ED5D26" w:rsidRDefault="00ED5D26" w:rsidP="00ED5D26">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The following datasets are included in the project workspace. We purposely did not include a lot of detail about the data and instead point you to the sources. This is to help you get experience doing a self-guided project and researching the data yourself. If something about the data is unclear, make an assumption, document it, and move on. Feel free to enrich your project by gathering and including additional data sources.</w:t>
      </w:r>
    </w:p>
    <w:p w14:paraId="3E5B5AF6" w14:textId="77777777" w:rsidR="00ED5D26" w:rsidRDefault="00ED5D26" w:rsidP="00ED5D26">
      <w:pPr>
        <w:numPr>
          <w:ilvl w:val="0"/>
          <w:numId w:val="13"/>
        </w:numPr>
        <w:shd w:val="clear" w:color="auto" w:fill="FFFFFF"/>
        <w:spacing w:after="0"/>
        <w:ind w:left="0"/>
        <w:rPr>
          <w:rFonts w:ascii="Open Sans" w:hAnsi="Open Sans" w:cs="Open Sans"/>
          <w:color w:val="4F4F4F"/>
        </w:rPr>
      </w:pPr>
      <w:r>
        <w:rPr>
          <w:rStyle w:val="Strong"/>
          <w:rFonts w:ascii="Open Sans" w:hAnsi="Open Sans" w:cs="Open Sans"/>
          <w:color w:val="4F4F4F"/>
        </w:rPr>
        <w:t>I94 Immigration Data:</w:t>
      </w:r>
      <w:r>
        <w:rPr>
          <w:rFonts w:ascii="Open Sans" w:hAnsi="Open Sans" w:cs="Open Sans"/>
          <w:color w:val="4F4F4F"/>
        </w:rPr>
        <w:t> This data comes from the US National Tourism and Trade Office. A data dictionary is included in the workspace. </w:t>
      </w:r>
      <w:hyperlink r:id="rId18" w:tgtFrame="_blank" w:history="1">
        <w:r>
          <w:rPr>
            <w:rStyle w:val="Hyperlink"/>
            <w:rFonts w:ascii="Open Sans" w:hAnsi="Open Sans" w:cs="Open Sans"/>
            <w:color w:val="02B3E4"/>
          </w:rPr>
          <w:t>This</w:t>
        </w:r>
      </w:hyperlink>
      <w:r>
        <w:rPr>
          <w:rFonts w:ascii="Open Sans" w:hAnsi="Open Sans" w:cs="Open Sans"/>
          <w:color w:val="4F4F4F"/>
        </w:rPr>
        <w:t> is where the data comes from. There's a sample file so you can take a look at the data in csv format before reading it all in. You do not have to use the entire dataset, just use what you need to accomplish the goal you set at the beginning of the project.</w:t>
      </w:r>
    </w:p>
    <w:p w14:paraId="51BD5FEA" w14:textId="77777777" w:rsidR="00ED5D26" w:rsidRDefault="00ED5D26" w:rsidP="00ED5D26">
      <w:pPr>
        <w:numPr>
          <w:ilvl w:val="0"/>
          <w:numId w:val="13"/>
        </w:numPr>
        <w:shd w:val="clear" w:color="auto" w:fill="FFFFFF"/>
        <w:spacing w:after="0"/>
        <w:ind w:left="0"/>
        <w:rPr>
          <w:rFonts w:ascii="Open Sans" w:hAnsi="Open Sans" w:cs="Open Sans"/>
          <w:color w:val="4F4F4F"/>
        </w:rPr>
      </w:pPr>
      <w:r>
        <w:rPr>
          <w:rStyle w:val="Strong"/>
          <w:rFonts w:ascii="Open Sans" w:hAnsi="Open Sans" w:cs="Open Sans"/>
          <w:color w:val="4F4F4F"/>
        </w:rPr>
        <w:t>World Temperature Data:</w:t>
      </w:r>
      <w:r>
        <w:rPr>
          <w:rFonts w:ascii="Open Sans" w:hAnsi="Open Sans" w:cs="Open Sans"/>
          <w:color w:val="4F4F4F"/>
        </w:rPr>
        <w:t> This dataset came from Kaggle. You can read more about it </w:t>
      </w:r>
      <w:hyperlink r:id="rId19" w:tgtFrame="_blank" w:history="1">
        <w:r>
          <w:rPr>
            <w:rStyle w:val="Hyperlink"/>
            <w:rFonts w:ascii="Open Sans" w:hAnsi="Open Sans" w:cs="Open Sans"/>
            <w:color w:val="02B3E4"/>
          </w:rPr>
          <w:t>here</w:t>
        </w:r>
      </w:hyperlink>
      <w:r>
        <w:rPr>
          <w:rFonts w:ascii="Open Sans" w:hAnsi="Open Sans" w:cs="Open Sans"/>
          <w:color w:val="4F4F4F"/>
        </w:rPr>
        <w:t>.</w:t>
      </w:r>
    </w:p>
    <w:p w14:paraId="691577F6" w14:textId="77777777" w:rsidR="00ED5D26" w:rsidRDefault="00ED5D26" w:rsidP="00ED5D26">
      <w:pPr>
        <w:numPr>
          <w:ilvl w:val="0"/>
          <w:numId w:val="13"/>
        </w:numPr>
        <w:shd w:val="clear" w:color="auto" w:fill="FFFFFF"/>
        <w:spacing w:after="0"/>
        <w:ind w:left="0"/>
        <w:rPr>
          <w:rFonts w:ascii="Open Sans" w:hAnsi="Open Sans" w:cs="Open Sans"/>
          <w:color w:val="4F4F4F"/>
        </w:rPr>
      </w:pPr>
      <w:r>
        <w:rPr>
          <w:rStyle w:val="Strong"/>
          <w:rFonts w:ascii="Open Sans" w:hAnsi="Open Sans" w:cs="Open Sans"/>
          <w:color w:val="4F4F4F"/>
        </w:rPr>
        <w:t>U.S. City Demographic Data:</w:t>
      </w:r>
      <w:r>
        <w:rPr>
          <w:rFonts w:ascii="Open Sans" w:hAnsi="Open Sans" w:cs="Open Sans"/>
          <w:color w:val="4F4F4F"/>
        </w:rPr>
        <w:t> This data comes from OpenSoft. You can read more about it </w:t>
      </w:r>
      <w:hyperlink r:id="rId20" w:tgtFrame="_blank" w:history="1">
        <w:r>
          <w:rPr>
            <w:rStyle w:val="Hyperlink"/>
            <w:rFonts w:ascii="Open Sans" w:hAnsi="Open Sans" w:cs="Open Sans"/>
            <w:color w:val="02B3E4"/>
          </w:rPr>
          <w:t>here</w:t>
        </w:r>
      </w:hyperlink>
      <w:r>
        <w:rPr>
          <w:rFonts w:ascii="Open Sans" w:hAnsi="Open Sans" w:cs="Open Sans"/>
          <w:color w:val="4F4F4F"/>
        </w:rPr>
        <w:t>.</w:t>
      </w:r>
    </w:p>
    <w:p w14:paraId="77A7FE0B" w14:textId="77777777" w:rsidR="00ED5D26" w:rsidRDefault="00ED5D26" w:rsidP="00ED5D26">
      <w:pPr>
        <w:numPr>
          <w:ilvl w:val="0"/>
          <w:numId w:val="13"/>
        </w:numPr>
        <w:shd w:val="clear" w:color="auto" w:fill="FFFFFF"/>
        <w:spacing w:after="0"/>
        <w:ind w:left="0"/>
        <w:rPr>
          <w:rFonts w:ascii="Open Sans" w:hAnsi="Open Sans" w:cs="Open Sans"/>
          <w:color w:val="4F4F4F"/>
        </w:rPr>
      </w:pPr>
      <w:r>
        <w:rPr>
          <w:rStyle w:val="Strong"/>
          <w:rFonts w:ascii="Open Sans" w:hAnsi="Open Sans" w:cs="Open Sans"/>
          <w:color w:val="4F4F4F"/>
        </w:rPr>
        <w:t>Airport Code Table:</w:t>
      </w:r>
      <w:r>
        <w:rPr>
          <w:rFonts w:ascii="Open Sans" w:hAnsi="Open Sans" w:cs="Open Sans"/>
          <w:color w:val="4F4F4F"/>
        </w:rPr>
        <w:t> This is a simple table of airport codes and corresponding cities. It comes from </w:t>
      </w:r>
      <w:hyperlink r:id="rId21" w:anchor="data" w:tgtFrame="_blank" w:history="1">
        <w:r>
          <w:rPr>
            <w:rStyle w:val="Hyperlink"/>
            <w:rFonts w:ascii="Open Sans" w:hAnsi="Open Sans" w:cs="Open Sans"/>
            <w:color w:val="02B3E4"/>
          </w:rPr>
          <w:t>here</w:t>
        </w:r>
      </w:hyperlink>
      <w:r>
        <w:rPr>
          <w:rFonts w:ascii="Open Sans" w:hAnsi="Open Sans" w:cs="Open Sans"/>
          <w:color w:val="4F4F4F"/>
        </w:rPr>
        <w:t>.</w:t>
      </w:r>
    </w:p>
    <w:p w14:paraId="02C9D87F" w14:textId="77777777" w:rsidR="00ED5D26" w:rsidRDefault="00ED5D26" w:rsidP="00ED5D26">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Accessing the Data</w:t>
      </w:r>
    </w:p>
    <w:p w14:paraId="14833437" w14:textId="77777777" w:rsidR="00ED5D26" w:rsidRDefault="00ED5D26" w:rsidP="00ED5D26">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Some of the data is already uploaded to the workspace, which you'll see in the navigation pane within Jupyter Lab. The immigration data and the global temperate data is in an attached disk.</w:t>
      </w:r>
    </w:p>
    <w:p w14:paraId="0876DEAE" w14:textId="77777777" w:rsidR="00ED5D26" w:rsidRDefault="00ED5D26" w:rsidP="00ED5D26">
      <w:pPr>
        <w:pStyle w:val="Heading5"/>
        <w:shd w:val="clear" w:color="auto" w:fill="FFFFFF"/>
        <w:spacing w:before="0" w:beforeAutospacing="0" w:after="75" w:afterAutospacing="0" w:line="320" w:lineRule="atLeast"/>
        <w:rPr>
          <w:rFonts w:ascii="Open Sans" w:hAnsi="Open Sans" w:cs="Open Sans"/>
          <w:color w:val="4F4F4F"/>
          <w:sz w:val="21"/>
          <w:szCs w:val="21"/>
        </w:rPr>
      </w:pPr>
      <w:r>
        <w:rPr>
          <w:rFonts w:ascii="Open Sans" w:hAnsi="Open Sans" w:cs="Open Sans"/>
          <w:color w:val="4F4F4F"/>
          <w:sz w:val="21"/>
          <w:szCs w:val="21"/>
        </w:rPr>
        <w:t>Immigration Data</w:t>
      </w:r>
    </w:p>
    <w:p w14:paraId="53496245" w14:textId="77777777" w:rsidR="00ED5D26" w:rsidRDefault="00ED5D26" w:rsidP="00ED5D26">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lastRenderedPageBreak/>
        <w:t>You can access the immigration data in a folder with the following path: </w:t>
      </w:r>
      <w:r>
        <w:rPr>
          <w:rStyle w:val="HTMLCode"/>
          <w:color w:val="0F2B3D"/>
          <w:sz w:val="24"/>
          <w:szCs w:val="24"/>
          <w:bdr w:val="single" w:sz="6" w:space="0" w:color="B4B9BD" w:frame="1"/>
          <w:shd w:val="clear" w:color="auto" w:fill="F7F7F8"/>
        </w:rPr>
        <w:t>../../data/18-83510-I94-Data-2016/</w:t>
      </w:r>
      <w:r>
        <w:rPr>
          <w:rFonts w:ascii="Open Sans" w:hAnsi="Open Sans" w:cs="Open Sans"/>
          <w:color w:val="4F4F4F"/>
        </w:rPr>
        <w:t>. There's a file for each month of the year. An example file name is </w:t>
      </w:r>
      <w:r>
        <w:rPr>
          <w:rStyle w:val="HTMLCode"/>
          <w:color w:val="0F2B3D"/>
          <w:sz w:val="24"/>
          <w:szCs w:val="24"/>
          <w:bdr w:val="single" w:sz="6" w:space="0" w:color="B4B9BD" w:frame="1"/>
          <w:shd w:val="clear" w:color="auto" w:fill="F7F7F8"/>
        </w:rPr>
        <w:t>i94_apr16_sub.sas7bdat</w:t>
      </w:r>
      <w:r>
        <w:rPr>
          <w:rFonts w:ascii="Open Sans" w:hAnsi="Open Sans" w:cs="Open Sans"/>
          <w:color w:val="4F4F4F"/>
        </w:rPr>
        <w:t>. Each file has a three-letter abbreviation for the month name. So a full file path for June would look like this: </w:t>
      </w:r>
      <w:r>
        <w:rPr>
          <w:rStyle w:val="HTMLCode"/>
          <w:color w:val="0F2B3D"/>
          <w:sz w:val="24"/>
          <w:szCs w:val="24"/>
          <w:bdr w:val="single" w:sz="6" w:space="0" w:color="B4B9BD" w:frame="1"/>
          <w:shd w:val="clear" w:color="auto" w:fill="F7F7F8"/>
        </w:rPr>
        <w:t>../../data/18-83510-I94-Data-2016/i94_jun16_sub.sas7bdat</w:t>
      </w:r>
      <w:r>
        <w:rPr>
          <w:rFonts w:ascii="Open Sans" w:hAnsi="Open Sans" w:cs="Open Sans"/>
          <w:color w:val="4F4F4F"/>
        </w:rPr>
        <w:t>. Below is what it would look like to import this file into pandas. Note: these files are large, so you'll have to think about how to process and aggregate them efficiently.</w:t>
      </w:r>
    </w:p>
    <w:p w14:paraId="414BDF96" w14:textId="77777777" w:rsidR="00ED5D26" w:rsidRDefault="00ED5D26" w:rsidP="00ED5D2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title"/>
          <w:b/>
          <w:bCs/>
          <w:color w:val="990000"/>
          <w:sz w:val="24"/>
          <w:szCs w:val="24"/>
          <w:bdr w:val="none" w:sz="0" w:space="0" w:color="auto" w:frame="1"/>
          <w:shd w:val="clear" w:color="auto" w:fill="F7F7F8"/>
        </w:rPr>
        <w:t>fname</w:t>
      </w:r>
      <w:r>
        <w:rPr>
          <w:rStyle w:val="HTMLCode"/>
          <w:color w:val="0F2B3D"/>
          <w:sz w:val="24"/>
          <w:szCs w:val="24"/>
          <w:bdr w:val="none" w:sz="0" w:space="0" w:color="auto" w:frame="1"/>
          <w:shd w:val="clear" w:color="auto" w:fill="F7F7F8"/>
        </w:rPr>
        <w:t xml:space="preserve"> = </w:t>
      </w:r>
      <w:r>
        <w:rPr>
          <w:rStyle w:val="hljs-string"/>
          <w:color w:val="DD1144"/>
          <w:sz w:val="24"/>
          <w:szCs w:val="24"/>
          <w:bdr w:val="none" w:sz="0" w:space="0" w:color="auto" w:frame="1"/>
          <w:shd w:val="clear" w:color="auto" w:fill="F7F7F8"/>
        </w:rPr>
        <w:t>'../../data/18-83510-I94-Data-2016/i94_apr16_sub.sas7bdat'</w:t>
      </w:r>
    </w:p>
    <w:p w14:paraId="16CD5443" w14:textId="77777777" w:rsidR="00ED5D26" w:rsidRDefault="00ED5D26" w:rsidP="00ED5D2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df = pd.read_sas(fname, </w:t>
      </w:r>
      <w:r>
        <w:rPr>
          <w:rStyle w:val="hljs-string"/>
          <w:color w:val="DD1144"/>
          <w:sz w:val="24"/>
          <w:szCs w:val="24"/>
          <w:bdr w:val="none" w:sz="0" w:space="0" w:color="auto" w:frame="1"/>
          <w:shd w:val="clear" w:color="auto" w:fill="F7F7F8"/>
        </w:rPr>
        <w:t>'sas7bdat'</w:t>
      </w:r>
      <w:r>
        <w:rPr>
          <w:rStyle w:val="HTMLCode"/>
          <w:color w:val="0F2B3D"/>
          <w:sz w:val="24"/>
          <w:szCs w:val="24"/>
          <w:bdr w:val="none" w:sz="0" w:space="0" w:color="auto" w:frame="1"/>
          <w:shd w:val="clear" w:color="auto" w:fill="F7F7F8"/>
        </w:rPr>
        <w:t>, encoding=</w:t>
      </w:r>
      <w:r>
        <w:rPr>
          <w:rStyle w:val="hljs-string"/>
          <w:color w:val="DD1144"/>
          <w:sz w:val="24"/>
          <w:szCs w:val="24"/>
          <w:bdr w:val="none" w:sz="0" w:space="0" w:color="auto" w:frame="1"/>
          <w:shd w:val="clear" w:color="auto" w:fill="F7F7F8"/>
        </w:rPr>
        <w:t>"ISO-8859-1"</w:t>
      </w:r>
      <w:r>
        <w:rPr>
          <w:rStyle w:val="HTMLCode"/>
          <w:color w:val="0F2B3D"/>
          <w:sz w:val="24"/>
          <w:szCs w:val="24"/>
          <w:bdr w:val="none" w:sz="0" w:space="0" w:color="auto" w:frame="1"/>
          <w:shd w:val="clear" w:color="auto" w:fill="F7F7F8"/>
        </w:rPr>
        <w:t>)</w:t>
      </w:r>
    </w:p>
    <w:p w14:paraId="5E264EDA" w14:textId="77777777" w:rsidR="00ED5D26" w:rsidRDefault="00ED5D26" w:rsidP="00ED5D26">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The most important decision for modeling with this data is thinking about the level of aggregation. Do you want to aggregate by airport by month? Or by city by year? This level of aggregation will influence how you join the data with other datasets. There isn't a right answer, it all depends on what you want your final dataset to look like.</w:t>
      </w:r>
    </w:p>
    <w:p w14:paraId="7EABEA17" w14:textId="77777777" w:rsidR="00ED5D26" w:rsidRDefault="00ED5D26" w:rsidP="00ED5D26">
      <w:pPr>
        <w:pStyle w:val="Heading5"/>
        <w:shd w:val="clear" w:color="auto" w:fill="FFFFFF"/>
        <w:spacing w:before="0" w:beforeAutospacing="0" w:after="75" w:afterAutospacing="0" w:line="320" w:lineRule="atLeast"/>
        <w:rPr>
          <w:rFonts w:ascii="Open Sans" w:hAnsi="Open Sans" w:cs="Open Sans"/>
          <w:color w:val="4F4F4F"/>
          <w:sz w:val="21"/>
          <w:szCs w:val="21"/>
        </w:rPr>
      </w:pPr>
      <w:r>
        <w:rPr>
          <w:rFonts w:ascii="Open Sans" w:hAnsi="Open Sans" w:cs="Open Sans"/>
          <w:color w:val="4F4F4F"/>
          <w:sz w:val="21"/>
          <w:szCs w:val="21"/>
        </w:rPr>
        <w:t>Temperature Data</w:t>
      </w:r>
    </w:p>
    <w:p w14:paraId="24407FF3" w14:textId="77777777" w:rsidR="00ED5D26" w:rsidRDefault="00ED5D26" w:rsidP="00ED5D26">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You can access the temperature data in a folder with the following path: </w:t>
      </w:r>
      <w:r>
        <w:rPr>
          <w:rStyle w:val="HTMLCode"/>
          <w:color w:val="0F2B3D"/>
          <w:sz w:val="24"/>
          <w:szCs w:val="24"/>
          <w:bdr w:val="single" w:sz="6" w:space="0" w:color="B4B9BD" w:frame="1"/>
          <w:shd w:val="clear" w:color="auto" w:fill="F7F7F8"/>
        </w:rPr>
        <w:t>../../data2/</w:t>
      </w:r>
      <w:r>
        <w:rPr>
          <w:rFonts w:ascii="Open Sans" w:hAnsi="Open Sans" w:cs="Open Sans"/>
          <w:color w:val="4F4F4F"/>
        </w:rPr>
        <w:t>. There's just one file in that folder, called </w:t>
      </w:r>
      <w:r>
        <w:rPr>
          <w:rStyle w:val="HTMLCode"/>
          <w:color w:val="0F2B3D"/>
          <w:sz w:val="24"/>
          <w:szCs w:val="24"/>
          <w:bdr w:val="single" w:sz="6" w:space="0" w:color="B4B9BD" w:frame="1"/>
          <w:shd w:val="clear" w:color="auto" w:fill="F7F7F8"/>
        </w:rPr>
        <w:t>GlobalLandTemperaturesByCity.csv</w:t>
      </w:r>
      <w:r>
        <w:rPr>
          <w:rFonts w:ascii="Open Sans" w:hAnsi="Open Sans" w:cs="Open Sans"/>
          <w:color w:val="4F4F4F"/>
        </w:rPr>
        <w:t>. Below is how you would read the file into a pandas dataframe.</w:t>
      </w:r>
    </w:p>
    <w:p w14:paraId="5979500A" w14:textId="77777777" w:rsidR="00ED5D26" w:rsidRDefault="00ED5D26" w:rsidP="00ED5D2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nstant"/>
          <w:color w:val="0F2B3D"/>
          <w:sz w:val="24"/>
          <w:szCs w:val="24"/>
          <w:bdr w:val="none" w:sz="0" w:space="0" w:color="auto" w:frame="1"/>
          <w:shd w:val="clear" w:color="auto" w:fill="F7F7F8"/>
        </w:rPr>
        <w:t>fname</w:t>
      </w:r>
      <w:r>
        <w:rPr>
          <w:rStyle w:val="HTMLCode"/>
          <w:color w:val="0F2B3D"/>
          <w:sz w:val="24"/>
          <w:szCs w:val="24"/>
          <w:bdr w:val="none" w:sz="0" w:space="0" w:color="auto" w:frame="1"/>
          <w:shd w:val="clear" w:color="auto" w:fill="F7F7F8"/>
        </w:rPr>
        <w:t xml:space="preserve"> = '../../data2/GlobalLandTemperaturesByCity.csv'</w:t>
      </w:r>
    </w:p>
    <w:p w14:paraId="1E006368" w14:textId="77777777" w:rsidR="00ED5D26" w:rsidRDefault="00ED5D26" w:rsidP="00ED5D26">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hljs-constant"/>
          <w:color w:val="0F2B3D"/>
          <w:sz w:val="24"/>
          <w:szCs w:val="24"/>
          <w:bdr w:val="none" w:sz="0" w:space="0" w:color="auto" w:frame="1"/>
          <w:shd w:val="clear" w:color="auto" w:fill="F7F7F8"/>
        </w:rPr>
        <w:t>df</w:t>
      </w:r>
      <w:r>
        <w:rPr>
          <w:rStyle w:val="HTMLCode"/>
          <w:color w:val="0F2B3D"/>
          <w:sz w:val="24"/>
          <w:szCs w:val="24"/>
          <w:bdr w:val="none" w:sz="0" w:space="0" w:color="auto" w:frame="1"/>
          <w:shd w:val="clear" w:color="auto" w:fill="F7F7F8"/>
        </w:rPr>
        <w:t xml:space="preserve"> = pd.read_csv(fname)</w:t>
      </w:r>
    </w:p>
    <w:p w14:paraId="730FF4AD" w14:textId="72154A9A" w:rsidR="00CA65E2" w:rsidRDefault="00CA65E2"/>
    <w:p w14:paraId="35DBD8A0" w14:textId="77777777" w:rsidR="002A73D5" w:rsidRDefault="002A73D5">
      <w:bookmarkStart w:id="0" w:name="_GoBack"/>
      <w:bookmarkEnd w:id="0"/>
    </w:p>
    <w:sectPr w:rsidR="002A73D5"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47E"/>
    <w:multiLevelType w:val="multilevel"/>
    <w:tmpl w:val="9D5EA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204CF"/>
    <w:multiLevelType w:val="multilevel"/>
    <w:tmpl w:val="536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02CBC"/>
    <w:multiLevelType w:val="multilevel"/>
    <w:tmpl w:val="A78C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80DBB"/>
    <w:multiLevelType w:val="multilevel"/>
    <w:tmpl w:val="BE1E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F46FB"/>
    <w:multiLevelType w:val="multilevel"/>
    <w:tmpl w:val="7AF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173A53"/>
    <w:multiLevelType w:val="multilevel"/>
    <w:tmpl w:val="9E36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C7CCB"/>
    <w:multiLevelType w:val="multilevel"/>
    <w:tmpl w:val="AEC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5040C"/>
    <w:multiLevelType w:val="multilevel"/>
    <w:tmpl w:val="ECEC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9451F7"/>
    <w:multiLevelType w:val="multilevel"/>
    <w:tmpl w:val="827E7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601B6D"/>
    <w:multiLevelType w:val="multilevel"/>
    <w:tmpl w:val="C4A68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441E08"/>
    <w:multiLevelType w:val="multilevel"/>
    <w:tmpl w:val="C236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0755EF"/>
    <w:multiLevelType w:val="multilevel"/>
    <w:tmpl w:val="D07C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0911F9"/>
    <w:multiLevelType w:val="multilevel"/>
    <w:tmpl w:val="64904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8"/>
  </w:num>
  <w:num w:numId="5">
    <w:abstractNumId w:val="9"/>
  </w:num>
  <w:num w:numId="6">
    <w:abstractNumId w:val="5"/>
  </w:num>
  <w:num w:numId="7">
    <w:abstractNumId w:val="7"/>
  </w:num>
  <w:num w:numId="8">
    <w:abstractNumId w:val="4"/>
  </w:num>
  <w:num w:numId="9">
    <w:abstractNumId w:val="12"/>
  </w:num>
  <w:num w:numId="10">
    <w:abstractNumId w:val="0"/>
  </w:num>
  <w:num w:numId="11">
    <w:abstractNumId w:val="6"/>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67"/>
    <w:rsid w:val="00051967"/>
    <w:rsid w:val="002A73D5"/>
    <w:rsid w:val="00317BF9"/>
    <w:rsid w:val="008A0989"/>
    <w:rsid w:val="00972DFD"/>
    <w:rsid w:val="009D2BC3"/>
    <w:rsid w:val="00CA65E2"/>
    <w:rsid w:val="00D54220"/>
    <w:rsid w:val="00E260E2"/>
    <w:rsid w:val="00ED5D26"/>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9CF8"/>
  <w15:chartTrackingRefBased/>
  <w15:docId w15:val="{099377E6-C20E-4C11-BB12-5FEEBEC6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1">
    <w:name w:val="heading 1"/>
    <w:basedOn w:val="Normal"/>
    <w:link w:val="Heading1Char"/>
    <w:uiPriority w:val="9"/>
    <w:qFormat/>
    <w:rsid w:val="00E260E2"/>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E260E2"/>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E260E2"/>
    <w:pPr>
      <w:spacing w:before="100" w:beforeAutospacing="1" w:after="100" w:afterAutospacing="1"/>
      <w:outlineLvl w:val="3"/>
    </w:pPr>
    <w:rPr>
      <w:rFonts w:eastAsia="Times New Roman" w:cs="Times New Roman"/>
      <w:b/>
      <w:bCs/>
    </w:rPr>
  </w:style>
  <w:style w:type="paragraph" w:styleId="Heading5">
    <w:name w:val="heading 5"/>
    <w:basedOn w:val="Normal"/>
    <w:link w:val="Heading5Char"/>
    <w:uiPriority w:val="9"/>
    <w:qFormat/>
    <w:rsid w:val="00E260E2"/>
    <w:pPr>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0E2"/>
    <w:rPr>
      <w:color w:val="0563C1" w:themeColor="hyperlink"/>
      <w:u w:val="single"/>
    </w:rPr>
  </w:style>
  <w:style w:type="character" w:styleId="UnresolvedMention">
    <w:name w:val="Unresolved Mention"/>
    <w:basedOn w:val="DefaultParagraphFont"/>
    <w:uiPriority w:val="99"/>
    <w:semiHidden/>
    <w:unhideWhenUsed/>
    <w:rsid w:val="00E260E2"/>
    <w:rPr>
      <w:color w:val="605E5C"/>
      <w:shd w:val="clear" w:color="auto" w:fill="E1DFDD"/>
    </w:rPr>
  </w:style>
  <w:style w:type="character" w:customStyle="1" w:styleId="Heading1Char">
    <w:name w:val="Heading 1 Char"/>
    <w:basedOn w:val="DefaultParagraphFont"/>
    <w:link w:val="Heading1"/>
    <w:uiPriority w:val="9"/>
    <w:rsid w:val="00E260E2"/>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E260E2"/>
    <w:rPr>
      <w:rFonts w:eastAsia="Times New Roman" w:cs="Times New Roman"/>
      <w:b/>
      <w:bCs/>
      <w:sz w:val="27"/>
      <w:szCs w:val="27"/>
    </w:rPr>
  </w:style>
  <w:style w:type="character" w:customStyle="1" w:styleId="Heading4Char">
    <w:name w:val="Heading 4 Char"/>
    <w:basedOn w:val="DefaultParagraphFont"/>
    <w:link w:val="Heading4"/>
    <w:uiPriority w:val="9"/>
    <w:rsid w:val="00E260E2"/>
    <w:rPr>
      <w:rFonts w:eastAsia="Times New Roman" w:cs="Times New Roman"/>
      <w:b/>
      <w:bCs/>
    </w:rPr>
  </w:style>
  <w:style w:type="character" w:customStyle="1" w:styleId="Heading5Char">
    <w:name w:val="Heading 5 Char"/>
    <w:basedOn w:val="DefaultParagraphFont"/>
    <w:link w:val="Heading5"/>
    <w:uiPriority w:val="9"/>
    <w:rsid w:val="00E260E2"/>
    <w:rPr>
      <w:rFonts w:eastAsia="Times New Roman" w:cs="Times New Roman"/>
      <w:b/>
      <w:bCs/>
      <w:sz w:val="20"/>
      <w:szCs w:val="20"/>
    </w:rPr>
  </w:style>
  <w:style w:type="paragraph" w:styleId="NormalWeb">
    <w:name w:val="Normal (Web)"/>
    <w:basedOn w:val="Normal"/>
    <w:uiPriority w:val="99"/>
    <w:semiHidden/>
    <w:unhideWhenUsed/>
    <w:rsid w:val="00E260E2"/>
    <w:pPr>
      <w:spacing w:before="100" w:beforeAutospacing="1" w:after="100" w:afterAutospacing="1"/>
    </w:pPr>
    <w:rPr>
      <w:rFonts w:eastAsia="Times New Roman" w:cs="Times New Roman"/>
    </w:rPr>
  </w:style>
  <w:style w:type="character" w:styleId="Strong">
    <w:name w:val="Strong"/>
    <w:basedOn w:val="DefaultParagraphFont"/>
    <w:uiPriority w:val="22"/>
    <w:qFormat/>
    <w:rsid w:val="00ED5D26"/>
    <w:rPr>
      <w:b/>
      <w:bCs/>
    </w:rPr>
  </w:style>
  <w:style w:type="character" w:styleId="HTMLCode">
    <w:name w:val="HTML Code"/>
    <w:basedOn w:val="DefaultParagraphFont"/>
    <w:uiPriority w:val="99"/>
    <w:semiHidden/>
    <w:unhideWhenUsed/>
    <w:rsid w:val="00ED5D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D26"/>
    <w:rPr>
      <w:rFonts w:ascii="Courier New" w:eastAsia="Times New Roman" w:hAnsi="Courier New" w:cs="Courier New"/>
      <w:sz w:val="20"/>
      <w:szCs w:val="20"/>
    </w:rPr>
  </w:style>
  <w:style w:type="character" w:customStyle="1" w:styleId="hljs-title">
    <w:name w:val="hljs-title"/>
    <w:basedOn w:val="DefaultParagraphFont"/>
    <w:rsid w:val="00ED5D26"/>
  </w:style>
  <w:style w:type="character" w:customStyle="1" w:styleId="hljs-string">
    <w:name w:val="hljs-string"/>
    <w:basedOn w:val="DefaultParagraphFont"/>
    <w:rsid w:val="00ED5D26"/>
  </w:style>
  <w:style w:type="character" w:customStyle="1" w:styleId="hljs-constant">
    <w:name w:val="hljs-constant"/>
    <w:basedOn w:val="DefaultParagraphFont"/>
    <w:rsid w:val="00ED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7942">
      <w:bodyDiv w:val="1"/>
      <w:marLeft w:val="0"/>
      <w:marRight w:val="0"/>
      <w:marTop w:val="0"/>
      <w:marBottom w:val="0"/>
      <w:divBdr>
        <w:top w:val="none" w:sz="0" w:space="0" w:color="auto"/>
        <w:left w:val="none" w:sz="0" w:space="0" w:color="auto"/>
        <w:bottom w:val="none" w:sz="0" w:space="0" w:color="auto"/>
        <w:right w:val="none" w:sz="0" w:space="0" w:color="auto"/>
      </w:divBdr>
    </w:div>
    <w:div w:id="1683900555">
      <w:bodyDiv w:val="1"/>
      <w:marLeft w:val="0"/>
      <w:marRight w:val="0"/>
      <w:marTop w:val="0"/>
      <w:marBottom w:val="0"/>
      <w:divBdr>
        <w:top w:val="none" w:sz="0" w:space="0" w:color="auto"/>
        <w:left w:val="none" w:sz="0" w:space="0" w:color="auto"/>
        <w:bottom w:val="none" w:sz="0" w:space="0" w:color="auto"/>
        <w:right w:val="none" w:sz="0" w:space="0" w:color="auto"/>
      </w:divBdr>
    </w:div>
    <w:div w:id="1986886782">
      <w:bodyDiv w:val="1"/>
      <w:marLeft w:val="0"/>
      <w:marRight w:val="0"/>
      <w:marTop w:val="0"/>
      <w:marBottom w:val="0"/>
      <w:divBdr>
        <w:top w:val="none" w:sz="0" w:space="0" w:color="auto"/>
        <w:left w:val="none" w:sz="0" w:space="0" w:color="auto"/>
        <w:bottom w:val="none" w:sz="0" w:space="0" w:color="auto"/>
        <w:right w:val="none" w:sz="0" w:space="0" w:color="auto"/>
      </w:divBdr>
    </w:div>
    <w:div w:id="206224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ata/awesome-public-datasets" TargetMode="External"/><Relationship Id="rId13" Type="http://schemas.openxmlformats.org/officeDocument/2006/relationships/hyperlink" Target="https://www.reddit.com/r/datasets/" TargetMode="External"/><Relationship Id="rId18" Type="http://schemas.openxmlformats.org/officeDocument/2006/relationships/hyperlink" Target="https://travel.trade.gov/research/reports/i94/historical/2016.html" TargetMode="External"/><Relationship Id="rId3" Type="http://schemas.openxmlformats.org/officeDocument/2006/relationships/settings" Target="settings.xml"/><Relationship Id="rId21" Type="http://schemas.openxmlformats.org/officeDocument/2006/relationships/hyperlink" Target="https://datahub.io/core/airport-codes" TargetMode="External"/><Relationship Id="rId7" Type="http://schemas.openxmlformats.org/officeDocument/2006/relationships/hyperlink" Target="https://www.kaggle.com/datasets" TargetMode="External"/><Relationship Id="rId12" Type="http://schemas.openxmlformats.org/officeDocument/2006/relationships/hyperlink" Target="https://archive.ics.uci.edu/ml/datasets.html" TargetMode="External"/><Relationship Id="rId17" Type="http://schemas.openxmlformats.org/officeDocument/2006/relationships/hyperlink" Target="https://www.kaggle.com/hugomathien/soccer/home" TargetMode="External"/><Relationship Id="rId2" Type="http://schemas.openxmlformats.org/officeDocument/2006/relationships/styles" Target="styles.xml"/><Relationship Id="rId16" Type="http://schemas.openxmlformats.org/officeDocument/2006/relationships/hyperlink" Target="https://developers.facebook.com/docs/graph-api" TargetMode="External"/><Relationship Id="rId20" Type="http://schemas.openxmlformats.org/officeDocument/2006/relationships/hyperlink" Target="https://public.opendatasoft.com/explore/dataset/us-cities-demographics/export/" TargetMode="External"/><Relationship Id="rId1" Type="http://schemas.openxmlformats.org/officeDocument/2006/relationships/numbering" Target="numbering.xml"/><Relationship Id="rId6" Type="http://schemas.openxmlformats.org/officeDocument/2006/relationships/hyperlink" Target="https://toolbox.google.com/datasetsearch" TargetMode="External"/><Relationship Id="rId11" Type="http://schemas.openxmlformats.org/officeDocument/2006/relationships/hyperlink" Target="https://www.kdnuggets.com/datasets/index.html" TargetMode="External"/><Relationship Id="rId5" Type="http://schemas.openxmlformats.org/officeDocument/2006/relationships/hyperlink" Target="https://review.udacity.com/" TargetMode="External"/><Relationship Id="rId15" Type="http://schemas.openxmlformats.org/officeDocument/2006/relationships/hyperlink" Target="https://blog.rapidapi.com/most-popular-apis/" TargetMode="External"/><Relationship Id="rId23" Type="http://schemas.openxmlformats.org/officeDocument/2006/relationships/theme" Target="theme/theme1.xml"/><Relationship Id="rId10" Type="http://schemas.openxmlformats.org/officeDocument/2006/relationships/hyperlink" Target="https://www.dataquest.io/blog/free-datasets-for-projects/" TargetMode="External"/><Relationship Id="rId19" Type="http://schemas.openxmlformats.org/officeDocument/2006/relationships/hyperlink" Target="https://www.kaggle.com/berkeleyearth/climate-change-earth-surface-temperature-data" TargetMode="External"/><Relationship Id="rId4" Type="http://schemas.openxmlformats.org/officeDocument/2006/relationships/webSettings" Target="webSettings.xml"/><Relationship Id="rId9" Type="http://schemas.openxmlformats.org/officeDocument/2006/relationships/hyperlink" Target="https://catalog.data.gov/dataset" TargetMode="External"/><Relationship Id="rId14" Type="http://schemas.openxmlformats.org/officeDocument/2006/relationships/hyperlink" Target="https://github.com/toddmotto/public-ap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8</cp:revision>
  <dcterms:created xsi:type="dcterms:W3CDTF">2020-06-20T12:19:00Z</dcterms:created>
  <dcterms:modified xsi:type="dcterms:W3CDTF">2020-06-20T12:22:00Z</dcterms:modified>
</cp:coreProperties>
</file>