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3B77E" w14:textId="77777777" w:rsidR="00B0747A" w:rsidRPr="00B0747A" w:rsidRDefault="00B0747A" w:rsidP="00B0747A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B0747A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Lesson Overview</w:t>
      </w:r>
    </w:p>
    <w:p w14:paraId="44732FB8" w14:textId="77777777" w:rsidR="00B0747A" w:rsidRPr="00B0747A" w:rsidRDefault="00B0747A" w:rsidP="00B0747A">
      <w:p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B0747A">
        <w:rPr>
          <w:rFonts w:ascii="Open Sans" w:eastAsia="Times New Roman" w:hAnsi="Open Sans" w:cs="Open Sans"/>
          <w:color w:val="4F4F4F"/>
        </w:rPr>
        <w:t>This lesson is taught by </w:t>
      </w:r>
      <w:hyperlink r:id="rId4" w:tgtFrame="_blank" w:history="1">
        <w:r w:rsidRPr="00B0747A">
          <w:rPr>
            <w:rFonts w:ascii="inherit" w:eastAsia="Times New Roman" w:hAnsi="inherit" w:cs="Open Sans"/>
            <w:b/>
            <w:bCs/>
            <w:color w:val="02B3E4"/>
            <w:u w:val="single"/>
            <w:bdr w:val="none" w:sz="0" w:space="0" w:color="auto" w:frame="1"/>
          </w:rPr>
          <w:t>Peter Norvig</w:t>
        </w:r>
      </w:hyperlink>
      <w:r w:rsidRPr="00B0747A">
        <w:rPr>
          <w:rFonts w:ascii="Open Sans" w:eastAsia="Times New Roman" w:hAnsi="Open Sans" w:cs="Open Sans"/>
          <w:color w:val="4F4F4F"/>
        </w:rPr>
        <w:t>.</w:t>
      </w:r>
    </w:p>
    <w:p w14:paraId="11FA829C" w14:textId="77777777" w:rsidR="00B0747A" w:rsidRPr="00B0747A" w:rsidRDefault="00B0747A" w:rsidP="00B0747A">
      <w:p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B0747A">
        <w:rPr>
          <w:rFonts w:ascii="Open Sans" w:eastAsia="Times New Roman" w:hAnsi="Open Sans" w:cs="Open Sans"/>
          <w:color w:val="4F4F4F"/>
        </w:rPr>
        <w:t>Peter Norvig is a true expert in robotics, artificial intelligence, and computer science. Back before Udacity even existed Peter and Sebastian co-taught a course on self-driving cars. The popularity this course generated when they put it online was a big part of the decision to start this company. Peter is also a writer and his essay </w:t>
      </w:r>
      <w:hyperlink r:id="rId5" w:tgtFrame="_blank" w:history="1">
        <w:r w:rsidRPr="00B0747A">
          <w:rPr>
            <w:rFonts w:ascii="inherit" w:eastAsia="Times New Roman" w:hAnsi="inherit" w:cs="Open Sans"/>
            <w:b/>
            <w:bCs/>
            <w:color w:val="02B3E4"/>
            <w:u w:val="single"/>
            <w:bdr w:val="none" w:sz="0" w:space="0" w:color="auto" w:frame="1"/>
          </w:rPr>
          <w:t>Teach Yourself Programming in 10 Years</w:t>
        </w:r>
      </w:hyperlink>
      <w:r w:rsidRPr="00B0747A">
        <w:rPr>
          <w:rFonts w:ascii="Open Sans" w:eastAsia="Times New Roman" w:hAnsi="Open Sans" w:cs="Open Sans"/>
          <w:color w:val="4F4F4F"/>
        </w:rPr>
        <w:t> is something I would </w:t>
      </w:r>
      <w:r w:rsidRPr="00B0747A">
        <w:rPr>
          <w:rFonts w:ascii="inherit" w:eastAsia="Times New Roman" w:hAnsi="inherit" w:cs="Open Sans"/>
          <w:i/>
          <w:iCs/>
          <w:color w:val="4F4F4F"/>
          <w:bdr w:val="none" w:sz="0" w:space="0" w:color="auto" w:frame="1"/>
        </w:rPr>
        <w:t>highly</w:t>
      </w:r>
      <w:r w:rsidRPr="00B0747A">
        <w:rPr>
          <w:rFonts w:ascii="Open Sans" w:eastAsia="Times New Roman" w:hAnsi="Open Sans" w:cs="Open Sans"/>
          <w:color w:val="4F4F4F"/>
        </w:rPr>
        <w:t> recommend to new programmers.</w:t>
      </w:r>
    </w:p>
    <w:p w14:paraId="52714934" w14:textId="77777777" w:rsidR="00B0747A" w:rsidRPr="00B0747A" w:rsidRDefault="00B0747A" w:rsidP="00B0747A">
      <w:pPr>
        <w:shd w:val="clear" w:color="auto" w:fill="FFFFFF"/>
        <w:spacing w:after="225"/>
        <w:textAlignment w:val="baseline"/>
        <w:rPr>
          <w:rFonts w:ascii="Open Sans" w:eastAsia="Times New Roman" w:hAnsi="Open Sans" w:cs="Open Sans"/>
          <w:color w:val="4F4F4F"/>
        </w:rPr>
      </w:pPr>
      <w:r w:rsidRPr="00B0747A">
        <w:rPr>
          <w:rFonts w:ascii="Open Sans" w:eastAsia="Times New Roman" w:hAnsi="Open Sans" w:cs="Open Sans"/>
          <w:color w:val="4F4F4F"/>
        </w:rPr>
        <w:t>In this lesson you will learn about "search problems" and several algorithms to solve them.</w:t>
      </w:r>
    </w:p>
    <w:p w14:paraId="5F122203" w14:textId="77777777" w:rsidR="00B0747A" w:rsidRPr="00B0747A" w:rsidRDefault="00B0747A" w:rsidP="00B0747A">
      <w:p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B0747A">
        <w:rPr>
          <w:rFonts w:ascii="Open Sans" w:eastAsia="Times New Roman" w:hAnsi="Open Sans" w:cs="Open Sans"/>
          <w:color w:val="4F4F4F"/>
        </w:rPr>
        <w:t>One particular search problem is especially relevant to self driving cars: finding the best route from point A to point B. When this lesson is over you will take everything you've learned in this course and actually implement a Google-maps style route planner.</w:t>
      </w:r>
    </w:p>
    <w:p w14:paraId="68B5278B" w14:textId="55AFA9ED" w:rsidR="0089196F" w:rsidRDefault="00A54A72"/>
    <w:p w14:paraId="795F35CC" w14:textId="77777777" w:rsidR="00C6634D" w:rsidRPr="00C6634D" w:rsidRDefault="00C6634D" w:rsidP="00C6634D">
      <w:pPr>
        <w:rPr>
          <w:rFonts w:ascii="Open Sans" w:eastAsia="Times New Roman" w:hAnsi="Open Sans" w:cs="Open Sans"/>
          <w:color w:val="4F4F4F"/>
          <w:sz w:val="23"/>
          <w:szCs w:val="23"/>
        </w:rPr>
      </w:pPr>
      <w:r w:rsidRPr="00C6634D">
        <w:rPr>
          <w:rFonts w:ascii="Open Sans" w:eastAsia="Times New Roman" w:hAnsi="Open Sans" w:cs="Open Sans"/>
          <w:color w:val="4F4F4F"/>
          <w:sz w:val="23"/>
          <w:szCs w:val="23"/>
        </w:rPr>
        <w:t>Here's the graph from the video.</w:t>
      </w:r>
    </w:p>
    <w:p w14:paraId="549FD0EA" w14:textId="373E4532" w:rsidR="00C6634D" w:rsidRDefault="00C6634D" w:rsidP="00C6634D">
      <w:pPr>
        <w:spacing w:line="320" w:lineRule="atLeast"/>
        <w:jc w:val="center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C6634D">
        <w:rPr>
          <w:rFonts w:ascii="Open Sans" w:eastAsia="Times New Roman" w:hAnsi="Open Sans" w:cs="Open Sans"/>
          <w:color w:val="4F4F4F"/>
          <w:sz w:val="23"/>
          <w:szCs w:val="23"/>
        </w:rPr>
        <w:fldChar w:fldCharType="begin"/>
      </w:r>
      <w:r w:rsidRPr="00C6634D">
        <w:rPr>
          <w:rFonts w:ascii="Open Sans" w:eastAsia="Times New Roman" w:hAnsi="Open Sans" w:cs="Open Sans"/>
          <w:color w:val="4F4F4F"/>
          <w:sz w:val="23"/>
          <w:szCs w:val="23"/>
        </w:rPr>
        <w:instrText xml:space="preserve"> INCLUDEPICTURE "https://video.udacity-data.com/topher/2018/November/5be4ddde_tree-search-image/tree-search-image.png" \* MERGEFORMATINET </w:instrText>
      </w:r>
      <w:r w:rsidRPr="00C6634D">
        <w:rPr>
          <w:rFonts w:ascii="Open Sans" w:eastAsia="Times New Roman" w:hAnsi="Open Sans" w:cs="Open Sans"/>
          <w:color w:val="4F4F4F"/>
          <w:sz w:val="23"/>
          <w:szCs w:val="23"/>
        </w:rPr>
        <w:fldChar w:fldCharType="separate"/>
      </w:r>
      <w:r w:rsidRPr="00C6634D">
        <w:rPr>
          <w:rFonts w:ascii="Open Sans" w:eastAsia="Times New Roman" w:hAnsi="Open Sans" w:cs="Open Sans"/>
          <w:noProof/>
          <w:color w:val="4F4F4F"/>
          <w:sz w:val="23"/>
          <w:szCs w:val="23"/>
        </w:rPr>
        <w:drawing>
          <wp:inline distT="0" distB="0" distL="0" distR="0" wp14:anchorId="0708D850" wp14:editId="3879D63A">
            <wp:extent cx="6858000" cy="382651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34D">
        <w:rPr>
          <w:rFonts w:ascii="Open Sans" w:eastAsia="Times New Roman" w:hAnsi="Open Sans" w:cs="Open Sans"/>
          <w:color w:val="4F4F4F"/>
          <w:sz w:val="23"/>
          <w:szCs w:val="23"/>
        </w:rPr>
        <w:fldChar w:fldCharType="end"/>
      </w:r>
    </w:p>
    <w:p w14:paraId="56F727F7" w14:textId="77777777" w:rsidR="00A54A72" w:rsidRPr="00C6634D" w:rsidRDefault="00A54A72" w:rsidP="00C6634D">
      <w:pPr>
        <w:spacing w:line="320" w:lineRule="atLeast"/>
        <w:jc w:val="center"/>
        <w:rPr>
          <w:rFonts w:ascii="Open Sans" w:eastAsia="Times New Roman" w:hAnsi="Open Sans" w:cs="Open Sans"/>
          <w:color w:val="4F4F4F"/>
          <w:sz w:val="23"/>
          <w:szCs w:val="23"/>
        </w:rPr>
      </w:pPr>
    </w:p>
    <w:tbl>
      <w:tblPr>
        <w:tblpPr w:leftFromText="180" w:rightFromText="180" w:vertAnchor="text" w:tblpXSpec="center" w:tblpY="1"/>
        <w:tblOverlap w:val="never"/>
        <w:tblW w:w="288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1454"/>
      </w:tblGrid>
      <w:tr w:rsidR="00C6634D" w:rsidRPr="00C6634D" w14:paraId="4A0F3F91" w14:textId="77777777" w:rsidTr="00A54A72">
        <w:trPr>
          <w:tblHeader/>
        </w:trPr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121E79F3" w14:textId="77777777" w:rsidR="00C6634D" w:rsidRPr="00C6634D" w:rsidRDefault="00C6634D" w:rsidP="00A54A72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6634D">
              <w:rPr>
                <w:rFonts w:ascii="Times New Roman" w:eastAsia="Times New Roman" w:hAnsi="Times New Roman" w:cs="Times New Roman"/>
                <w:b/>
                <w:bCs/>
              </w:rPr>
              <w:t>Explored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36392A0F" w14:textId="77777777" w:rsidR="00C6634D" w:rsidRPr="00C6634D" w:rsidRDefault="00C6634D" w:rsidP="00A54A72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6634D">
              <w:rPr>
                <w:rFonts w:ascii="Times New Roman" w:eastAsia="Times New Roman" w:hAnsi="Times New Roman" w:cs="Times New Roman"/>
                <w:b/>
                <w:bCs/>
              </w:rPr>
              <w:t>Frontier</w:t>
            </w:r>
          </w:p>
        </w:tc>
      </w:tr>
      <w:tr w:rsidR="00C6634D" w:rsidRPr="00C6634D" w14:paraId="397DE906" w14:textId="77777777" w:rsidTr="00A54A7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6066768" w14:textId="77777777" w:rsidR="00C6634D" w:rsidRPr="00C6634D" w:rsidRDefault="00C6634D" w:rsidP="00A54A72">
            <w:pPr>
              <w:spacing w:after="300"/>
              <w:jc w:val="center"/>
              <w:rPr>
                <w:rFonts w:ascii="Times New Roman" w:eastAsia="Times New Roman" w:hAnsi="Times New Roman" w:cs="Times New Roman"/>
              </w:rPr>
            </w:pPr>
            <w:r w:rsidRPr="00C6634D">
              <w:rPr>
                <w:rFonts w:ascii="Times New Roman" w:eastAsia="Times New Roman" w:hAnsi="Times New Roman" w:cs="Times New Roman"/>
              </w:rPr>
              <w:t>Arad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EB9D06D" w14:textId="77777777" w:rsidR="00C6634D" w:rsidRPr="00C6634D" w:rsidRDefault="00C6634D" w:rsidP="00A54A72">
            <w:pPr>
              <w:spacing w:after="300"/>
              <w:jc w:val="center"/>
              <w:rPr>
                <w:rFonts w:ascii="Times New Roman" w:eastAsia="Times New Roman" w:hAnsi="Times New Roman" w:cs="Times New Roman"/>
              </w:rPr>
            </w:pPr>
            <w:r w:rsidRPr="00C6634D">
              <w:rPr>
                <w:rFonts w:ascii="Times New Roman" w:eastAsia="Times New Roman" w:hAnsi="Times New Roman" w:cs="Times New Roman"/>
              </w:rPr>
              <w:t>Zerind</w:t>
            </w:r>
          </w:p>
        </w:tc>
      </w:tr>
      <w:tr w:rsidR="00C6634D" w:rsidRPr="00C6634D" w14:paraId="3F802D1B" w14:textId="77777777" w:rsidTr="00A54A7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E6155BC" w14:textId="77777777" w:rsidR="00C6634D" w:rsidRPr="00C6634D" w:rsidRDefault="00C6634D" w:rsidP="00A54A72">
            <w:pPr>
              <w:spacing w:after="300"/>
              <w:jc w:val="center"/>
              <w:rPr>
                <w:rFonts w:ascii="Times New Roman" w:eastAsia="Times New Roman" w:hAnsi="Times New Roman" w:cs="Times New Roman"/>
              </w:rPr>
            </w:pPr>
            <w:r w:rsidRPr="00C6634D">
              <w:rPr>
                <w:rFonts w:ascii="Times New Roman" w:eastAsia="Times New Roman" w:hAnsi="Times New Roman" w:cs="Times New Roman"/>
              </w:rPr>
              <w:t>Sibiu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722DCDE" w14:textId="77777777" w:rsidR="00C6634D" w:rsidRPr="00C6634D" w:rsidRDefault="00C6634D" w:rsidP="00A54A72">
            <w:pPr>
              <w:spacing w:after="300"/>
              <w:jc w:val="center"/>
              <w:rPr>
                <w:rFonts w:ascii="Times New Roman" w:eastAsia="Times New Roman" w:hAnsi="Times New Roman" w:cs="Times New Roman"/>
              </w:rPr>
            </w:pPr>
            <w:r w:rsidRPr="00C6634D">
              <w:rPr>
                <w:rFonts w:ascii="Times New Roman" w:eastAsia="Times New Roman" w:hAnsi="Times New Roman" w:cs="Times New Roman"/>
              </w:rPr>
              <w:t>Timisoara</w:t>
            </w:r>
          </w:p>
        </w:tc>
      </w:tr>
    </w:tbl>
    <w:p w14:paraId="5793C7D1" w14:textId="77777777" w:rsidR="00A54A72" w:rsidRPr="00A54A72" w:rsidRDefault="00A54A72" w:rsidP="00A54A72">
      <w:pPr>
        <w:spacing w:line="320" w:lineRule="atLeast"/>
        <w:jc w:val="center"/>
        <w:rPr>
          <w:rFonts w:ascii="Open Sans" w:eastAsia="Times New Roman" w:hAnsi="Open Sans" w:cs="Open Sans"/>
          <w:color w:val="4F4F4F"/>
          <w:sz w:val="23"/>
          <w:szCs w:val="23"/>
        </w:rPr>
      </w:pPr>
    </w:p>
    <w:p w14:paraId="4F16C4F6" w14:textId="77777777" w:rsidR="00B0747A" w:rsidRDefault="00B0747A"/>
    <w:sectPr w:rsidR="00B0747A" w:rsidSect="004D76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44"/>
    <w:rsid w:val="001D10A5"/>
    <w:rsid w:val="00234EB5"/>
    <w:rsid w:val="004D766E"/>
    <w:rsid w:val="007F3344"/>
    <w:rsid w:val="00A54A72"/>
    <w:rsid w:val="00B0747A"/>
    <w:rsid w:val="00C6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A3D3E"/>
  <w15:chartTrackingRefBased/>
  <w15:docId w15:val="{1330D676-8775-7342-889E-4B31E0F8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747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4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074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0747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0747A"/>
    <w:rPr>
      <w:i/>
      <w:iCs/>
    </w:rPr>
  </w:style>
  <w:style w:type="character" w:styleId="Strong">
    <w:name w:val="Strong"/>
    <w:basedOn w:val="DefaultParagraphFont"/>
    <w:uiPriority w:val="22"/>
    <w:qFormat/>
    <w:rsid w:val="00C663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848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70020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49338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69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72195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norvig.com/21-days.html" TargetMode="External"/><Relationship Id="rId4" Type="http://schemas.openxmlformats.org/officeDocument/2006/relationships/hyperlink" Target="https://en.wikipedia.org/wiki/Peter_Norv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Chaiban</dc:creator>
  <cp:keywords/>
  <dc:description/>
  <cp:lastModifiedBy>Ahmad Chaiban</cp:lastModifiedBy>
  <cp:revision>7</cp:revision>
  <dcterms:created xsi:type="dcterms:W3CDTF">2020-08-21T17:59:00Z</dcterms:created>
  <dcterms:modified xsi:type="dcterms:W3CDTF">2020-08-21T19:07:00Z</dcterms:modified>
</cp:coreProperties>
</file>