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3B77E" w14:textId="77777777" w:rsidR="00B0747A" w:rsidRPr="00B0747A" w:rsidRDefault="00B0747A" w:rsidP="00B0747A">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B0747A">
        <w:rPr>
          <w:rFonts w:ascii="Open Sans" w:eastAsia="Times New Roman" w:hAnsi="Open Sans" w:cs="Open Sans"/>
          <w:b/>
          <w:bCs/>
          <w:color w:val="2E3D49"/>
          <w:kern w:val="36"/>
          <w:sz w:val="36"/>
          <w:szCs w:val="36"/>
        </w:rPr>
        <w:t>Lesson Overview</w:t>
      </w:r>
    </w:p>
    <w:p w14:paraId="44732FB8" w14:textId="77777777" w:rsidR="00B0747A" w:rsidRPr="00B0747A" w:rsidRDefault="00B0747A" w:rsidP="00B0747A">
      <w:pPr>
        <w:shd w:val="clear" w:color="auto" w:fill="FFFFFF"/>
        <w:textAlignment w:val="baseline"/>
        <w:rPr>
          <w:rFonts w:ascii="Open Sans" w:eastAsia="Times New Roman" w:hAnsi="Open Sans" w:cs="Open Sans"/>
          <w:color w:val="4F4F4F"/>
        </w:rPr>
      </w:pPr>
      <w:r w:rsidRPr="00B0747A">
        <w:rPr>
          <w:rFonts w:ascii="Open Sans" w:eastAsia="Times New Roman" w:hAnsi="Open Sans" w:cs="Open Sans"/>
          <w:color w:val="4F4F4F"/>
        </w:rPr>
        <w:t>This lesson is taught by </w:t>
      </w:r>
      <w:hyperlink r:id="rId6" w:tgtFrame="_blank" w:history="1">
        <w:r w:rsidRPr="00B0747A">
          <w:rPr>
            <w:rFonts w:ascii="inherit" w:eastAsia="Times New Roman" w:hAnsi="inherit" w:cs="Open Sans"/>
            <w:b/>
            <w:bCs/>
            <w:color w:val="02B3E4"/>
            <w:u w:val="single"/>
            <w:bdr w:val="none" w:sz="0" w:space="0" w:color="auto" w:frame="1"/>
          </w:rPr>
          <w:t>Peter Norvig</w:t>
        </w:r>
      </w:hyperlink>
      <w:r w:rsidRPr="00B0747A">
        <w:rPr>
          <w:rFonts w:ascii="Open Sans" w:eastAsia="Times New Roman" w:hAnsi="Open Sans" w:cs="Open Sans"/>
          <w:color w:val="4F4F4F"/>
        </w:rPr>
        <w:t>.</w:t>
      </w:r>
    </w:p>
    <w:p w14:paraId="11FA829C" w14:textId="77777777" w:rsidR="00B0747A" w:rsidRPr="00B0747A" w:rsidRDefault="00B0747A" w:rsidP="00B0747A">
      <w:pPr>
        <w:shd w:val="clear" w:color="auto" w:fill="FFFFFF"/>
        <w:textAlignment w:val="baseline"/>
        <w:rPr>
          <w:rFonts w:ascii="Open Sans" w:eastAsia="Times New Roman" w:hAnsi="Open Sans" w:cs="Open Sans"/>
          <w:color w:val="4F4F4F"/>
        </w:rPr>
      </w:pPr>
      <w:r w:rsidRPr="00B0747A">
        <w:rPr>
          <w:rFonts w:ascii="Open Sans" w:eastAsia="Times New Roman" w:hAnsi="Open Sans" w:cs="Open Sans"/>
          <w:color w:val="4F4F4F"/>
        </w:rPr>
        <w:t>Peter Norvig is a true expert in robotics, artificial intelligence, and computer science. Back before Udacity even existed Peter and Sebastian co-taught a course on self-driving cars. The popularity this course generated when they put it online was a big part of the decision to start this company. Peter is also a writer and his essay </w:t>
      </w:r>
      <w:hyperlink r:id="rId7" w:tgtFrame="_blank" w:history="1">
        <w:r w:rsidRPr="00B0747A">
          <w:rPr>
            <w:rFonts w:ascii="inherit" w:eastAsia="Times New Roman" w:hAnsi="inherit" w:cs="Open Sans"/>
            <w:b/>
            <w:bCs/>
            <w:color w:val="02B3E4"/>
            <w:u w:val="single"/>
            <w:bdr w:val="none" w:sz="0" w:space="0" w:color="auto" w:frame="1"/>
          </w:rPr>
          <w:t>Teach Yourself Programming in 10 Years</w:t>
        </w:r>
      </w:hyperlink>
      <w:r w:rsidRPr="00B0747A">
        <w:rPr>
          <w:rFonts w:ascii="Open Sans" w:eastAsia="Times New Roman" w:hAnsi="Open Sans" w:cs="Open Sans"/>
          <w:color w:val="4F4F4F"/>
        </w:rPr>
        <w:t> is something I would </w:t>
      </w:r>
      <w:r w:rsidRPr="00B0747A">
        <w:rPr>
          <w:rFonts w:ascii="inherit" w:eastAsia="Times New Roman" w:hAnsi="inherit" w:cs="Open Sans"/>
          <w:i/>
          <w:iCs/>
          <w:color w:val="4F4F4F"/>
          <w:bdr w:val="none" w:sz="0" w:space="0" w:color="auto" w:frame="1"/>
        </w:rPr>
        <w:t>highly</w:t>
      </w:r>
      <w:r w:rsidRPr="00B0747A">
        <w:rPr>
          <w:rFonts w:ascii="Open Sans" w:eastAsia="Times New Roman" w:hAnsi="Open Sans" w:cs="Open Sans"/>
          <w:color w:val="4F4F4F"/>
        </w:rPr>
        <w:t> recommend to new programmers.</w:t>
      </w:r>
    </w:p>
    <w:p w14:paraId="52714934" w14:textId="77777777" w:rsidR="00B0747A" w:rsidRPr="00B0747A" w:rsidRDefault="00B0747A" w:rsidP="00B0747A">
      <w:pPr>
        <w:shd w:val="clear" w:color="auto" w:fill="FFFFFF"/>
        <w:spacing w:after="225"/>
        <w:textAlignment w:val="baseline"/>
        <w:rPr>
          <w:rFonts w:ascii="Open Sans" w:eastAsia="Times New Roman" w:hAnsi="Open Sans" w:cs="Open Sans"/>
          <w:color w:val="4F4F4F"/>
        </w:rPr>
      </w:pPr>
      <w:r w:rsidRPr="00B0747A">
        <w:rPr>
          <w:rFonts w:ascii="Open Sans" w:eastAsia="Times New Roman" w:hAnsi="Open Sans" w:cs="Open Sans"/>
          <w:color w:val="4F4F4F"/>
        </w:rPr>
        <w:t>In this lesson you will learn about "search problems" and several algorithms to solve them.</w:t>
      </w:r>
    </w:p>
    <w:p w14:paraId="5F122203" w14:textId="77777777" w:rsidR="00B0747A" w:rsidRPr="00B0747A" w:rsidRDefault="00B0747A" w:rsidP="00B0747A">
      <w:pPr>
        <w:shd w:val="clear" w:color="auto" w:fill="FFFFFF"/>
        <w:textAlignment w:val="baseline"/>
        <w:rPr>
          <w:rFonts w:ascii="Open Sans" w:eastAsia="Times New Roman" w:hAnsi="Open Sans" w:cs="Open Sans"/>
          <w:color w:val="4F4F4F"/>
        </w:rPr>
      </w:pPr>
      <w:r w:rsidRPr="00B0747A">
        <w:rPr>
          <w:rFonts w:ascii="Open Sans" w:eastAsia="Times New Roman" w:hAnsi="Open Sans" w:cs="Open Sans"/>
          <w:color w:val="4F4F4F"/>
        </w:rPr>
        <w:t>One particular search problem is especially relevant to self driving cars: finding the best route from point A to point B. When this lesson is over you will take everything you've learned in this course and actually implement a Google-maps style route planner.</w:t>
      </w:r>
    </w:p>
    <w:p w14:paraId="68B5278B" w14:textId="55AFA9ED" w:rsidR="0089196F" w:rsidRDefault="00CE0EBA"/>
    <w:p w14:paraId="795F35CC" w14:textId="77777777" w:rsidR="00C6634D" w:rsidRPr="00C6634D" w:rsidRDefault="00C6634D" w:rsidP="00C6634D">
      <w:pPr>
        <w:rPr>
          <w:rFonts w:ascii="Open Sans" w:eastAsia="Times New Roman" w:hAnsi="Open Sans" w:cs="Open Sans"/>
          <w:color w:val="4F4F4F"/>
          <w:sz w:val="23"/>
          <w:szCs w:val="23"/>
        </w:rPr>
      </w:pPr>
      <w:r w:rsidRPr="00C6634D">
        <w:rPr>
          <w:rFonts w:ascii="Open Sans" w:eastAsia="Times New Roman" w:hAnsi="Open Sans" w:cs="Open Sans"/>
          <w:color w:val="4F4F4F"/>
          <w:sz w:val="23"/>
          <w:szCs w:val="23"/>
        </w:rPr>
        <w:t>Here's the graph from the video.</w:t>
      </w:r>
    </w:p>
    <w:p w14:paraId="5793C7D1" w14:textId="3DFD7554" w:rsidR="00A54A72" w:rsidRPr="00A54A72" w:rsidRDefault="00C6634D" w:rsidP="00622C77">
      <w:pPr>
        <w:spacing w:line="320" w:lineRule="atLeast"/>
        <w:jc w:val="center"/>
        <w:rPr>
          <w:rFonts w:ascii="Open Sans" w:eastAsia="Times New Roman" w:hAnsi="Open Sans" w:cs="Open Sans"/>
          <w:color w:val="4F4F4F"/>
          <w:sz w:val="23"/>
          <w:szCs w:val="23"/>
        </w:rPr>
      </w:pPr>
      <w:r w:rsidRPr="00C6634D">
        <w:rPr>
          <w:rFonts w:ascii="Open Sans" w:eastAsia="Times New Roman" w:hAnsi="Open Sans" w:cs="Open Sans"/>
          <w:color w:val="4F4F4F"/>
          <w:sz w:val="23"/>
          <w:szCs w:val="23"/>
        </w:rPr>
        <w:fldChar w:fldCharType="begin"/>
      </w:r>
      <w:r w:rsidRPr="00C6634D">
        <w:rPr>
          <w:rFonts w:ascii="Open Sans" w:eastAsia="Times New Roman" w:hAnsi="Open Sans" w:cs="Open Sans"/>
          <w:color w:val="4F4F4F"/>
          <w:sz w:val="23"/>
          <w:szCs w:val="23"/>
        </w:rPr>
        <w:instrText xml:space="preserve"> INCLUDEPICTURE "https://video.udacity-data.com/topher/2018/November/5be4ddde_tree-search-image/tree-search-image.png" \* MERGEFORMATINET </w:instrText>
      </w:r>
      <w:r w:rsidRPr="00C6634D">
        <w:rPr>
          <w:rFonts w:ascii="Open Sans" w:eastAsia="Times New Roman" w:hAnsi="Open Sans" w:cs="Open Sans"/>
          <w:color w:val="4F4F4F"/>
          <w:sz w:val="23"/>
          <w:szCs w:val="23"/>
        </w:rPr>
        <w:fldChar w:fldCharType="separate"/>
      </w:r>
      <w:r w:rsidRPr="00C6634D">
        <w:rPr>
          <w:rFonts w:ascii="Open Sans" w:eastAsia="Times New Roman" w:hAnsi="Open Sans" w:cs="Open Sans"/>
          <w:noProof/>
          <w:color w:val="4F4F4F"/>
          <w:sz w:val="23"/>
          <w:szCs w:val="23"/>
        </w:rPr>
        <w:drawing>
          <wp:inline distT="0" distB="0" distL="0" distR="0" wp14:anchorId="0708D850" wp14:editId="3879D63A">
            <wp:extent cx="6858000" cy="38265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26510"/>
                    </a:xfrm>
                    <a:prstGeom prst="rect">
                      <a:avLst/>
                    </a:prstGeom>
                    <a:noFill/>
                    <a:ln>
                      <a:noFill/>
                    </a:ln>
                  </pic:spPr>
                </pic:pic>
              </a:graphicData>
            </a:graphic>
          </wp:inline>
        </w:drawing>
      </w:r>
      <w:r w:rsidRPr="00C6634D">
        <w:rPr>
          <w:rFonts w:ascii="Open Sans" w:eastAsia="Times New Roman" w:hAnsi="Open Sans" w:cs="Open Sans"/>
          <w:color w:val="4F4F4F"/>
          <w:sz w:val="23"/>
          <w:szCs w:val="23"/>
        </w:rPr>
        <w:fldChar w:fldCharType="end"/>
      </w:r>
    </w:p>
    <w:p w14:paraId="3E8B9230" w14:textId="77777777" w:rsidR="00622C77" w:rsidRDefault="00622C77" w:rsidP="00E620F2">
      <w:pPr>
        <w:rPr>
          <w:rFonts w:ascii="Open Sans" w:eastAsia="Times New Roman" w:hAnsi="Open Sans" w:cs="Open Sans"/>
          <w:color w:val="4F4F4F"/>
          <w:shd w:val="clear" w:color="auto" w:fill="FFFFFF"/>
        </w:rPr>
      </w:pPr>
    </w:p>
    <w:p w14:paraId="00134E73" w14:textId="77777777" w:rsidR="00622C77" w:rsidRDefault="00622C77" w:rsidP="00E620F2">
      <w:pPr>
        <w:rPr>
          <w:rFonts w:ascii="Open Sans" w:eastAsia="Times New Roman" w:hAnsi="Open Sans" w:cs="Open Sans"/>
          <w:color w:val="4F4F4F"/>
          <w:shd w:val="clear" w:color="auto" w:fill="FFFFFF"/>
        </w:rPr>
      </w:pPr>
    </w:p>
    <w:p w14:paraId="356343C2" w14:textId="645BB37D" w:rsidR="00E620F2" w:rsidRDefault="00E620F2" w:rsidP="00E620F2">
      <w:pPr>
        <w:rPr>
          <w:rFonts w:ascii="Open Sans" w:eastAsia="Times New Roman" w:hAnsi="Open Sans" w:cs="Open Sans"/>
          <w:color w:val="4F4F4F"/>
          <w:shd w:val="clear" w:color="auto" w:fill="FFFFFF"/>
        </w:rPr>
      </w:pPr>
      <w:r w:rsidRPr="00E620F2">
        <w:rPr>
          <w:rFonts w:ascii="Open Sans" w:eastAsia="Times New Roman" w:hAnsi="Open Sans" w:cs="Open Sans"/>
          <w:color w:val="4F4F4F"/>
          <w:shd w:val="clear" w:color="auto" w:fill="FFFFFF"/>
        </w:rPr>
        <w:t>In the video from 1:55 onward, we are looking ahead to a modified algorithm that keeps track of explored states so that they aren't repeated. In the preliminary algorithm, A is repeated since we are not keeping track of explored states. Ideally, we would not add duplicates from backtracking, which we introduce in the following video.</w:t>
      </w:r>
    </w:p>
    <w:p w14:paraId="2D01A2B2" w14:textId="32CB49CD" w:rsidR="00C07D08" w:rsidRDefault="00C07D08" w:rsidP="00E620F2">
      <w:pPr>
        <w:rPr>
          <w:rFonts w:ascii="Open Sans" w:eastAsia="Times New Roman" w:hAnsi="Open Sans" w:cs="Open Sans"/>
          <w:color w:val="4F4F4F"/>
          <w:shd w:val="clear" w:color="auto" w:fill="FFFFFF"/>
        </w:rPr>
      </w:pPr>
    </w:p>
    <w:p w14:paraId="3BDB0DB9" w14:textId="5DAA3A49" w:rsidR="00C07D08" w:rsidRDefault="00C07D08" w:rsidP="00E620F2">
      <w:pPr>
        <w:rPr>
          <w:rFonts w:ascii="Open Sans" w:eastAsia="Times New Roman" w:hAnsi="Open Sans" w:cs="Open Sans"/>
          <w:color w:val="4F4F4F"/>
          <w:shd w:val="clear" w:color="auto" w:fill="FFFFFF"/>
        </w:rPr>
      </w:pPr>
    </w:p>
    <w:p w14:paraId="668AF8AE" w14:textId="16DA8CC6" w:rsidR="00C07D08" w:rsidRPr="00E620F2" w:rsidRDefault="00C07D08" w:rsidP="00E620F2">
      <w:pPr>
        <w:rPr>
          <w:rFonts w:ascii="Times New Roman" w:eastAsia="Times New Roman" w:hAnsi="Times New Roman" w:cs="Times New Roman"/>
        </w:rPr>
      </w:pPr>
      <w:r w:rsidRPr="00C07D08">
        <w:rPr>
          <w:rFonts w:ascii="Times New Roman" w:eastAsia="Times New Roman" w:hAnsi="Times New Roman" w:cs="Times New Roman"/>
        </w:rPr>
        <w:lastRenderedPageBreak/>
        <w:drawing>
          <wp:inline distT="0" distB="0" distL="0" distR="0" wp14:anchorId="59573975" wp14:editId="7FE14978">
            <wp:extent cx="6526530" cy="3901415"/>
            <wp:effectExtent l="0" t="0" r="1270" b="0"/>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lock&#10;&#10;Description automatically generated"/>
                    <pic:cNvPicPr/>
                  </pic:nvPicPr>
                  <pic:blipFill>
                    <a:blip r:embed="rId9"/>
                    <a:stretch>
                      <a:fillRect/>
                    </a:stretch>
                  </pic:blipFill>
                  <pic:spPr>
                    <a:xfrm>
                      <a:off x="0" y="0"/>
                      <a:ext cx="6543827" cy="3911755"/>
                    </a:xfrm>
                    <a:prstGeom prst="rect">
                      <a:avLst/>
                    </a:prstGeom>
                  </pic:spPr>
                </pic:pic>
              </a:graphicData>
            </a:graphic>
          </wp:inline>
        </w:drawing>
      </w:r>
    </w:p>
    <w:p w14:paraId="7D1B75B0" w14:textId="77777777" w:rsidR="00214742" w:rsidRPr="00214742" w:rsidRDefault="00214742" w:rsidP="00214742">
      <w:pPr>
        <w:rPr>
          <w:rFonts w:ascii="Open Sans" w:eastAsia="Times New Roman" w:hAnsi="Open Sans" w:cs="Open Sans"/>
          <w:color w:val="4F4F4F"/>
          <w:sz w:val="23"/>
          <w:szCs w:val="23"/>
        </w:rPr>
      </w:pPr>
      <w:r w:rsidRPr="00214742">
        <w:rPr>
          <w:rFonts w:ascii="Open Sans" w:eastAsia="Times New Roman" w:hAnsi="Open Sans" w:cs="Open Sans"/>
          <w:color w:val="4F4F4F"/>
          <w:sz w:val="23"/>
          <w:szCs w:val="23"/>
        </w:rPr>
        <w:t>Here's the graph from the video.</w:t>
      </w:r>
    </w:p>
    <w:p w14:paraId="217ECB7D" w14:textId="554F973E" w:rsidR="00214742" w:rsidRPr="00214742" w:rsidRDefault="00214742" w:rsidP="00214742">
      <w:pPr>
        <w:spacing w:line="320" w:lineRule="atLeast"/>
        <w:jc w:val="center"/>
        <w:rPr>
          <w:rFonts w:ascii="Open Sans" w:eastAsia="Times New Roman" w:hAnsi="Open Sans" w:cs="Open Sans"/>
          <w:color w:val="4F4F4F"/>
          <w:sz w:val="23"/>
          <w:szCs w:val="23"/>
        </w:rPr>
      </w:pPr>
      <w:r w:rsidRPr="00214742">
        <w:rPr>
          <w:rFonts w:ascii="Open Sans" w:eastAsia="Times New Roman" w:hAnsi="Open Sans" w:cs="Open Sans"/>
          <w:color w:val="4F4F4F"/>
          <w:sz w:val="23"/>
          <w:szCs w:val="23"/>
        </w:rPr>
        <w:fldChar w:fldCharType="begin"/>
      </w:r>
      <w:r w:rsidRPr="00214742">
        <w:rPr>
          <w:rFonts w:ascii="Open Sans" w:eastAsia="Times New Roman" w:hAnsi="Open Sans" w:cs="Open Sans"/>
          <w:color w:val="4F4F4F"/>
          <w:sz w:val="23"/>
          <w:szCs w:val="23"/>
        </w:rPr>
        <w:instrText xml:space="preserve"> INCLUDEPICTURE "https://video.udacity-data.com/topher/2018/November/5be4e0fe_graph-search-image/graph-search-image.png" \* MERGEFORMATINET </w:instrText>
      </w:r>
      <w:r w:rsidRPr="00214742">
        <w:rPr>
          <w:rFonts w:ascii="Open Sans" w:eastAsia="Times New Roman" w:hAnsi="Open Sans" w:cs="Open Sans"/>
          <w:color w:val="4F4F4F"/>
          <w:sz w:val="23"/>
          <w:szCs w:val="23"/>
        </w:rPr>
        <w:fldChar w:fldCharType="separate"/>
      </w:r>
      <w:r w:rsidRPr="00214742">
        <w:rPr>
          <w:rFonts w:ascii="Open Sans" w:eastAsia="Times New Roman" w:hAnsi="Open Sans" w:cs="Open Sans"/>
          <w:noProof/>
          <w:color w:val="4F4F4F"/>
          <w:sz w:val="23"/>
          <w:szCs w:val="23"/>
        </w:rPr>
        <w:drawing>
          <wp:inline distT="0" distB="0" distL="0" distR="0" wp14:anchorId="63A2F199" wp14:editId="3C7E5354">
            <wp:extent cx="6858000" cy="39497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949700"/>
                    </a:xfrm>
                    <a:prstGeom prst="rect">
                      <a:avLst/>
                    </a:prstGeom>
                    <a:noFill/>
                    <a:ln>
                      <a:noFill/>
                    </a:ln>
                  </pic:spPr>
                </pic:pic>
              </a:graphicData>
            </a:graphic>
          </wp:inline>
        </w:drawing>
      </w:r>
      <w:r w:rsidRPr="00214742">
        <w:rPr>
          <w:rFonts w:ascii="Open Sans" w:eastAsia="Times New Roman" w:hAnsi="Open Sans" w:cs="Open Sans"/>
          <w:color w:val="4F4F4F"/>
          <w:sz w:val="23"/>
          <w:szCs w:val="23"/>
        </w:rPr>
        <w:fldChar w:fldCharType="end"/>
      </w:r>
    </w:p>
    <w:p w14:paraId="533579FA" w14:textId="77777777" w:rsidR="008E4B6B" w:rsidRDefault="008E4B6B" w:rsidP="008E4B6B">
      <w:pPr>
        <w:rPr>
          <w:rFonts w:ascii="Open Sans" w:eastAsia="Times New Roman" w:hAnsi="Open Sans" w:cs="Open Sans"/>
          <w:color w:val="4F4F4F"/>
          <w:sz w:val="23"/>
          <w:szCs w:val="23"/>
        </w:rPr>
      </w:pPr>
    </w:p>
    <w:p w14:paraId="3A5E9B81" w14:textId="5955FF71" w:rsidR="008E4B6B" w:rsidRPr="008E4B6B" w:rsidRDefault="008E4B6B" w:rsidP="008E4B6B">
      <w:pPr>
        <w:rPr>
          <w:rFonts w:ascii="Open Sans" w:eastAsia="Times New Roman" w:hAnsi="Open Sans" w:cs="Open Sans"/>
          <w:color w:val="4F4F4F"/>
          <w:sz w:val="23"/>
          <w:szCs w:val="23"/>
        </w:rPr>
      </w:pPr>
      <w:r w:rsidRPr="008E4B6B">
        <w:rPr>
          <w:rFonts w:ascii="Open Sans" w:eastAsia="Times New Roman" w:hAnsi="Open Sans" w:cs="Open Sans"/>
          <w:color w:val="4F4F4F"/>
          <w:sz w:val="23"/>
          <w:szCs w:val="23"/>
        </w:rPr>
        <w:t>Here's the graph from the video. Note the arrow pointing at Fagaras - this is the city Dr. Norvig is pointing to.</w:t>
      </w:r>
    </w:p>
    <w:p w14:paraId="5A808412" w14:textId="077973A4" w:rsidR="008E4B6B" w:rsidRPr="008E4B6B" w:rsidRDefault="008E4B6B" w:rsidP="008E4B6B">
      <w:pPr>
        <w:spacing w:line="320" w:lineRule="atLeast"/>
        <w:jc w:val="center"/>
        <w:rPr>
          <w:rFonts w:ascii="Open Sans" w:eastAsia="Times New Roman" w:hAnsi="Open Sans" w:cs="Open Sans"/>
          <w:color w:val="4F4F4F"/>
          <w:sz w:val="23"/>
          <w:szCs w:val="23"/>
        </w:rPr>
      </w:pPr>
      <w:r w:rsidRPr="008E4B6B">
        <w:rPr>
          <w:rFonts w:ascii="Open Sans" w:eastAsia="Times New Roman" w:hAnsi="Open Sans" w:cs="Open Sans"/>
          <w:color w:val="4F4F4F"/>
          <w:sz w:val="23"/>
          <w:szCs w:val="23"/>
        </w:rPr>
        <w:lastRenderedPageBreak/>
        <w:fldChar w:fldCharType="begin"/>
      </w:r>
      <w:r w:rsidRPr="008E4B6B">
        <w:rPr>
          <w:rFonts w:ascii="Open Sans" w:eastAsia="Times New Roman" w:hAnsi="Open Sans" w:cs="Open Sans"/>
          <w:color w:val="4F4F4F"/>
          <w:sz w:val="23"/>
          <w:szCs w:val="23"/>
        </w:rPr>
        <w:instrText xml:space="preserve"> INCLUDEPICTURE "https://video.udacity-data.com/topher/2018/November/5be5cd9c_breadth-first-search-3-image/breadth-first-search-3-image.png" \* MERGEFORMATINET </w:instrText>
      </w:r>
      <w:r w:rsidRPr="008E4B6B">
        <w:rPr>
          <w:rFonts w:ascii="Open Sans" w:eastAsia="Times New Roman" w:hAnsi="Open Sans" w:cs="Open Sans"/>
          <w:color w:val="4F4F4F"/>
          <w:sz w:val="23"/>
          <w:szCs w:val="23"/>
        </w:rPr>
        <w:fldChar w:fldCharType="separate"/>
      </w:r>
      <w:r w:rsidRPr="008E4B6B">
        <w:rPr>
          <w:rFonts w:ascii="Open Sans" w:eastAsia="Times New Roman" w:hAnsi="Open Sans" w:cs="Open Sans"/>
          <w:noProof/>
          <w:color w:val="4F4F4F"/>
          <w:sz w:val="23"/>
          <w:szCs w:val="23"/>
        </w:rPr>
        <w:drawing>
          <wp:inline distT="0" distB="0" distL="0" distR="0" wp14:anchorId="07A0AECD" wp14:editId="04E95BF5">
            <wp:extent cx="6858000" cy="395732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957320"/>
                    </a:xfrm>
                    <a:prstGeom prst="rect">
                      <a:avLst/>
                    </a:prstGeom>
                    <a:noFill/>
                    <a:ln>
                      <a:noFill/>
                    </a:ln>
                  </pic:spPr>
                </pic:pic>
              </a:graphicData>
            </a:graphic>
          </wp:inline>
        </w:drawing>
      </w:r>
      <w:r w:rsidRPr="008E4B6B">
        <w:rPr>
          <w:rFonts w:ascii="Open Sans" w:eastAsia="Times New Roman" w:hAnsi="Open Sans" w:cs="Open Sans"/>
          <w:color w:val="4F4F4F"/>
          <w:sz w:val="23"/>
          <w:szCs w:val="23"/>
        </w:rPr>
        <w:fldChar w:fldCharType="end"/>
      </w:r>
    </w:p>
    <w:p w14:paraId="4F16C4F6" w14:textId="4EBF1D5F" w:rsidR="00B0747A" w:rsidRDefault="00B0747A"/>
    <w:p w14:paraId="67AADA4D" w14:textId="47E54976" w:rsidR="00333782" w:rsidRDefault="00333782" w:rsidP="00333782">
      <w:pPr>
        <w:rPr>
          <w:rFonts w:ascii="Times New Roman" w:eastAsia="Times New Roman" w:hAnsi="Times New Roman" w:cs="Times New Roman"/>
        </w:rPr>
      </w:pPr>
      <w:r w:rsidRPr="00333782">
        <w:rPr>
          <w:rFonts w:ascii="Times New Roman" w:eastAsia="Times New Roman" w:hAnsi="Times New Roman" w:cs="Times New Roman"/>
        </w:rPr>
        <w:fldChar w:fldCharType="begin"/>
      </w:r>
      <w:r w:rsidRPr="00333782">
        <w:rPr>
          <w:rFonts w:ascii="Times New Roman" w:eastAsia="Times New Roman" w:hAnsi="Times New Roman" w:cs="Times New Roman"/>
        </w:rPr>
        <w:instrText xml:space="preserve"> INCLUDEPICTURE "https://video.udacity-data.com/topher/2018/November/5be5d072_uniform-cost-search-image/uniform-cost-search-image.png" \* MERGEFORMATINET </w:instrText>
      </w:r>
      <w:r w:rsidRPr="00333782">
        <w:rPr>
          <w:rFonts w:ascii="Times New Roman" w:eastAsia="Times New Roman" w:hAnsi="Times New Roman" w:cs="Times New Roman"/>
        </w:rPr>
        <w:fldChar w:fldCharType="separate"/>
      </w:r>
      <w:r w:rsidRPr="00333782">
        <w:rPr>
          <w:rFonts w:ascii="Times New Roman" w:eastAsia="Times New Roman" w:hAnsi="Times New Roman" w:cs="Times New Roman"/>
          <w:noProof/>
        </w:rPr>
        <w:drawing>
          <wp:inline distT="0" distB="0" distL="0" distR="0" wp14:anchorId="35F08854" wp14:editId="06AE9D27">
            <wp:extent cx="6858000" cy="4404995"/>
            <wp:effectExtent l="0" t="0" r="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04995"/>
                    </a:xfrm>
                    <a:prstGeom prst="rect">
                      <a:avLst/>
                    </a:prstGeom>
                    <a:noFill/>
                    <a:ln>
                      <a:noFill/>
                    </a:ln>
                  </pic:spPr>
                </pic:pic>
              </a:graphicData>
            </a:graphic>
          </wp:inline>
        </w:drawing>
      </w:r>
      <w:r w:rsidRPr="00333782">
        <w:rPr>
          <w:rFonts w:ascii="Times New Roman" w:eastAsia="Times New Roman" w:hAnsi="Times New Roman" w:cs="Times New Roman"/>
        </w:rPr>
        <w:fldChar w:fldCharType="end"/>
      </w:r>
    </w:p>
    <w:p w14:paraId="42400CCF" w14:textId="2E382BFB" w:rsidR="00D477CD" w:rsidRDefault="00D477CD" w:rsidP="00333782">
      <w:pPr>
        <w:rPr>
          <w:rFonts w:ascii="Times New Roman" w:eastAsia="Times New Roman" w:hAnsi="Times New Roman" w:cs="Times New Roman"/>
        </w:rPr>
      </w:pPr>
    </w:p>
    <w:p w14:paraId="3BFBFA4D" w14:textId="4CBE25B4" w:rsidR="00D477CD" w:rsidRDefault="00D477CD" w:rsidP="00333782">
      <w:pPr>
        <w:rPr>
          <w:rFonts w:ascii="Times New Roman" w:eastAsia="Times New Roman" w:hAnsi="Times New Roman" w:cs="Times New Roman"/>
        </w:rPr>
      </w:pPr>
    </w:p>
    <w:p w14:paraId="35B93A0A" w14:textId="1DF46EB2" w:rsidR="00D477CD" w:rsidRDefault="00D477CD" w:rsidP="00333782">
      <w:pPr>
        <w:rPr>
          <w:rFonts w:ascii="Times New Roman" w:eastAsia="Times New Roman" w:hAnsi="Times New Roman" w:cs="Times New Roman"/>
        </w:rPr>
      </w:pPr>
    </w:p>
    <w:p w14:paraId="1E24FF5A" w14:textId="54949D80" w:rsidR="00D477CD" w:rsidRPr="00D477CD" w:rsidRDefault="00D477CD" w:rsidP="00D477CD">
      <w:pPr>
        <w:rPr>
          <w:rFonts w:ascii="Times New Roman" w:eastAsia="Times New Roman" w:hAnsi="Times New Roman" w:cs="Times New Roman"/>
        </w:rPr>
      </w:pPr>
      <w:r w:rsidRPr="00D477CD">
        <w:rPr>
          <w:rFonts w:ascii="Times New Roman" w:eastAsia="Times New Roman" w:hAnsi="Times New Roman" w:cs="Times New Roman"/>
        </w:rPr>
        <w:lastRenderedPageBreak/>
        <w:fldChar w:fldCharType="begin"/>
      </w:r>
      <w:r w:rsidRPr="00D477CD">
        <w:rPr>
          <w:rFonts w:ascii="Times New Roman" w:eastAsia="Times New Roman" w:hAnsi="Times New Roman" w:cs="Times New Roman"/>
        </w:rPr>
        <w:instrText xml:space="preserve"> INCLUDEPICTURE "https://video.udacity-data.com/topher/2018/November/5be5d117_uniform-cost-search-1/uniform-cost-search-1.png" \* MERGEFORMATINET </w:instrText>
      </w:r>
      <w:r w:rsidRPr="00D477CD">
        <w:rPr>
          <w:rFonts w:ascii="Times New Roman" w:eastAsia="Times New Roman" w:hAnsi="Times New Roman" w:cs="Times New Roman"/>
        </w:rPr>
        <w:fldChar w:fldCharType="separate"/>
      </w:r>
      <w:r w:rsidRPr="00D477CD">
        <w:rPr>
          <w:rFonts w:ascii="Times New Roman" w:eastAsia="Times New Roman" w:hAnsi="Times New Roman" w:cs="Times New Roman"/>
          <w:noProof/>
        </w:rPr>
        <w:drawing>
          <wp:inline distT="0" distB="0" distL="0" distR="0" wp14:anchorId="1B1C0CD5" wp14:editId="59E5810C">
            <wp:extent cx="6858000" cy="415798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157980"/>
                    </a:xfrm>
                    <a:prstGeom prst="rect">
                      <a:avLst/>
                    </a:prstGeom>
                    <a:noFill/>
                    <a:ln>
                      <a:noFill/>
                    </a:ln>
                  </pic:spPr>
                </pic:pic>
              </a:graphicData>
            </a:graphic>
          </wp:inline>
        </w:drawing>
      </w:r>
      <w:r w:rsidRPr="00D477CD">
        <w:rPr>
          <w:rFonts w:ascii="Times New Roman" w:eastAsia="Times New Roman" w:hAnsi="Times New Roman" w:cs="Times New Roman"/>
        </w:rPr>
        <w:fldChar w:fldCharType="end"/>
      </w:r>
    </w:p>
    <w:p w14:paraId="45476D11" w14:textId="77777777" w:rsidR="00D477CD" w:rsidRPr="00333782" w:rsidRDefault="00D477CD" w:rsidP="00333782">
      <w:pPr>
        <w:rPr>
          <w:rFonts w:ascii="Times New Roman" w:eastAsia="Times New Roman" w:hAnsi="Times New Roman" w:cs="Times New Roman"/>
        </w:rPr>
      </w:pPr>
    </w:p>
    <w:p w14:paraId="2A07806A" w14:textId="51D79F54" w:rsidR="00195D7F" w:rsidRPr="00195D7F" w:rsidRDefault="00195D7F" w:rsidP="00195D7F">
      <w:pPr>
        <w:rPr>
          <w:rFonts w:ascii="Times New Roman" w:eastAsia="Times New Roman" w:hAnsi="Times New Roman" w:cs="Times New Roman"/>
        </w:rPr>
      </w:pPr>
      <w:r w:rsidRPr="00195D7F">
        <w:rPr>
          <w:rFonts w:ascii="Times New Roman" w:eastAsia="Times New Roman" w:hAnsi="Times New Roman" w:cs="Times New Roman"/>
        </w:rPr>
        <w:fldChar w:fldCharType="begin"/>
      </w:r>
      <w:r w:rsidRPr="00195D7F">
        <w:rPr>
          <w:rFonts w:ascii="Times New Roman" w:eastAsia="Times New Roman" w:hAnsi="Times New Roman" w:cs="Times New Roman"/>
        </w:rPr>
        <w:instrText xml:space="preserve"> INCLUDEPICTURE "https://video.udacity-data.com/topher/2018/November/5be5de47_uniform-cost-search-2/uniform-cost-search-2.png" \* MERGEFORMATINET </w:instrText>
      </w:r>
      <w:r w:rsidRPr="00195D7F">
        <w:rPr>
          <w:rFonts w:ascii="Times New Roman" w:eastAsia="Times New Roman" w:hAnsi="Times New Roman" w:cs="Times New Roman"/>
        </w:rPr>
        <w:fldChar w:fldCharType="separate"/>
      </w:r>
      <w:r w:rsidRPr="00195D7F">
        <w:rPr>
          <w:rFonts w:ascii="Times New Roman" w:eastAsia="Times New Roman" w:hAnsi="Times New Roman" w:cs="Times New Roman"/>
          <w:noProof/>
        </w:rPr>
        <w:drawing>
          <wp:inline distT="0" distB="0" distL="0" distR="0" wp14:anchorId="238B173F" wp14:editId="63C9DAB1">
            <wp:extent cx="6858000" cy="4096385"/>
            <wp:effectExtent l="0" t="0" r="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96385"/>
                    </a:xfrm>
                    <a:prstGeom prst="rect">
                      <a:avLst/>
                    </a:prstGeom>
                    <a:noFill/>
                    <a:ln>
                      <a:noFill/>
                    </a:ln>
                  </pic:spPr>
                </pic:pic>
              </a:graphicData>
            </a:graphic>
          </wp:inline>
        </w:drawing>
      </w:r>
      <w:r w:rsidRPr="00195D7F">
        <w:rPr>
          <w:rFonts w:ascii="Times New Roman" w:eastAsia="Times New Roman" w:hAnsi="Times New Roman" w:cs="Times New Roman"/>
        </w:rPr>
        <w:fldChar w:fldCharType="end"/>
      </w:r>
    </w:p>
    <w:p w14:paraId="14D6B60F" w14:textId="580829FD" w:rsidR="001367ED" w:rsidRDefault="001367ED"/>
    <w:p w14:paraId="4C3FABE5" w14:textId="41B259FE" w:rsidR="00195D7F" w:rsidRDefault="00195D7F"/>
    <w:p w14:paraId="72332B07" w14:textId="3006AFDE" w:rsidR="00195D7F" w:rsidRDefault="00195D7F"/>
    <w:p w14:paraId="35814E49" w14:textId="77777777" w:rsidR="00095D0F" w:rsidRPr="00095D0F" w:rsidRDefault="00095D0F" w:rsidP="00095D0F">
      <w:pPr>
        <w:spacing w:line="320" w:lineRule="atLeast"/>
        <w:rPr>
          <w:rFonts w:ascii="Open Sans" w:eastAsia="Times New Roman" w:hAnsi="Open Sans" w:cs="Open Sans"/>
          <w:color w:val="4F4F4F"/>
          <w:sz w:val="23"/>
          <w:szCs w:val="23"/>
        </w:rPr>
      </w:pPr>
      <w:r w:rsidRPr="00095D0F">
        <w:rPr>
          <w:rFonts w:ascii="Open Sans" w:eastAsia="Times New Roman" w:hAnsi="Open Sans" w:cs="Open Sans"/>
          <w:color w:val="4F4F4F"/>
          <w:sz w:val="23"/>
          <w:szCs w:val="23"/>
        </w:rPr>
        <w:lastRenderedPageBreak/>
        <w:br/>
      </w:r>
    </w:p>
    <w:p w14:paraId="3CA51472" w14:textId="6455163D" w:rsidR="00095D0F" w:rsidRDefault="00095D0F" w:rsidP="00095D0F">
      <w:pPr>
        <w:spacing w:line="320" w:lineRule="atLeast"/>
        <w:jc w:val="center"/>
        <w:rPr>
          <w:rFonts w:ascii="Open Sans" w:eastAsia="Times New Roman" w:hAnsi="Open Sans" w:cs="Open Sans"/>
          <w:color w:val="4F4F4F"/>
          <w:sz w:val="23"/>
          <w:szCs w:val="23"/>
        </w:rPr>
      </w:pPr>
      <w:r w:rsidRPr="00095D0F">
        <w:rPr>
          <w:rFonts w:ascii="Open Sans" w:eastAsia="Times New Roman" w:hAnsi="Open Sans" w:cs="Open Sans"/>
          <w:color w:val="4F4F4F"/>
          <w:sz w:val="23"/>
          <w:szCs w:val="23"/>
        </w:rPr>
        <w:fldChar w:fldCharType="begin"/>
      </w:r>
      <w:r w:rsidRPr="00095D0F">
        <w:rPr>
          <w:rFonts w:ascii="Open Sans" w:eastAsia="Times New Roman" w:hAnsi="Open Sans" w:cs="Open Sans"/>
          <w:color w:val="4F4F4F"/>
          <w:sz w:val="23"/>
          <w:szCs w:val="23"/>
        </w:rPr>
        <w:instrText xml:space="preserve"> INCLUDEPICTURE "https://video.udacity-data.com/topher/2018/November/5be5f76c_uniform-cost-search-3/uniform-cost-search-3.png" \* MERGEFORMATINET </w:instrText>
      </w:r>
      <w:r w:rsidRPr="00095D0F">
        <w:rPr>
          <w:rFonts w:ascii="Open Sans" w:eastAsia="Times New Roman" w:hAnsi="Open Sans" w:cs="Open Sans"/>
          <w:color w:val="4F4F4F"/>
          <w:sz w:val="23"/>
          <w:szCs w:val="23"/>
        </w:rPr>
        <w:fldChar w:fldCharType="separate"/>
      </w:r>
      <w:r w:rsidRPr="00095D0F">
        <w:rPr>
          <w:rFonts w:ascii="Open Sans" w:eastAsia="Times New Roman" w:hAnsi="Open Sans" w:cs="Open Sans"/>
          <w:noProof/>
          <w:color w:val="4F4F4F"/>
          <w:sz w:val="23"/>
          <w:szCs w:val="23"/>
        </w:rPr>
        <w:drawing>
          <wp:inline distT="0" distB="0" distL="0" distR="0" wp14:anchorId="49FACC6D" wp14:editId="702698AB">
            <wp:extent cx="6858000" cy="40424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42410"/>
                    </a:xfrm>
                    <a:prstGeom prst="rect">
                      <a:avLst/>
                    </a:prstGeom>
                    <a:noFill/>
                    <a:ln>
                      <a:noFill/>
                    </a:ln>
                  </pic:spPr>
                </pic:pic>
              </a:graphicData>
            </a:graphic>
          </wp:inline>
        </w:drawing>
      </w:r>
      <w:r w:rsidRPr="00095D0F">
        <w:rPr>
          <w:rFonts w:ascii="Open Sans" w:eastAsia="Times New Roman" w:hAnsi="Open Sans" w:cs="Open Sans"/>
          <w:color w:val="4F4F4F"/>
          <w:sz w:val="23"/>
          <w:szCs w:val="23"/>
        </w:rPr>
        <w:fldChar w:fldCharType="end"/>
      </w:r>
    </w:p>
    <w:p w14:paraId="2F431E18" w14:textId="77777777" w:rsidR="00095D0F" w:rsidRPr="00095D0F" w:rsidRDefault="00095D0F" w:rsidP="00095D0F">
      <w:pPr>
        <w:spacing w:line="320" w:lineRule="atLeast"/>
        <w:jc w:val="center"/>
        <w:rPr>
          <w:rFonts w:ascii="Open Sans" w:eastAsia="Times New Roman" w:hAnsi="Open Sans" w:cs="Open Sans"/>
          <w:color w:val="4F4F4F"/>
          <w:sz w:val="23"/>
          <w:szCs w:val="23"/>
        </w:rPr>
      </w:pPr>
    </w:p>
    <w:p w14:paraId="403371AC" w14:textId="77777777" w:rsidR="00095D0F" w:rsidRPr="00095D0F" w:rsidRDefault="00095D0F" w:rsidP="00095D0F">
      <w:pPr>
        <w:shd w:val="clear" w:color="auto" w:fill="FFFFFF"/>
        <w:spacing w:after="225"/>
        <w:rPr>
          <w:rFonts w:ascii="Open Sans" w:eastAsia="Times New Roman" w:hAnsi="Open Sans" w:cs="Open Sans"/>
          <w:color w:val="4F4F4F"/>
        </w:rPr>
      </w:pPr>
      <w:r w:rsidRPr="00095D0F">
        <w:rPr>
          <w:rFonts w:ascii="Open Sans" w:eastAsia="Times New Roman" w:hAnsi="Open Sans" w:cs="Open Sans"/>
          <w:color w:val="4F4F4F"/>
        </w:rPr>
        <w:t>Now that we've added quite a few paths to our map, it can be a bit difficult to follow which paths are being checked at each step.</w:t>
      </w:r>
    </w:p>
    <w:p w14:paraId="109CA9CE" w14:textId="77777777" w:rsidR="00095D0F" w:rsidRPr="00095D0F" w:rsidRDefault="00095D0F" w:rsidP="00095D0F">
      <w:pPr>
        <w:shd w:val="clear" w:color="auto" w:fill="FFFFFF"/>
        <w:spacing w:after="225"/>
        <w:rPr>
          <w:rFonts w:ascii="Open Sans" w:eastAsia="Times New Roman" w:hAnsi="Open Sans" w:cs="Open Sans"/>
          <w:color w:val="4F4F4F"/>
        </w:rPr>
      </w:pPr>
      <w:r w:rsidRPr="00095D0F">
        <w:rPr>
          <w:rFonts w:ascii="Open Sans" w:eastAsia="Times New Roman" w:hAnsi="Open Sans" w:cs="Open Sans"/>
          <w:color w:val="4F4F4F"/>
        </w:rPr>
        <w:t>Starting at 1:30, we are checking the path coming into Craiova from Rimnicu Vilcea, and heading toward either Drobeta (366+120 = 486) or Pitesti (366+318 = 504), both of which are worse than our current best of 418.</w:t>
      </w:r>
    </w:p>
    <w:p w14:paraId="652B00E7" w14:textId="77777777" w:rsidR="00095D0F" w:rsidRPr="00095D0F" w:rsidRDefault="00095D0F" w:rsidP="00095D0F">
      <w:pPr>
        <w:shd w:val="clear" w:color="auto" w:fill="FFFFFF"/>
        <w:spacing w:after="225"/>
        <w:rPr>
          <w:rFonts w:ascii="Open Sans" w:eastAsia="Times New Roman" w:hAnsi="Open Sans" w:cs="Open Sans"/>
          <w:color w:val="4F4F4F"/>
        </w:rPr>
      </w:pPr>
      <w:r w:rsidRPr="00095D0F">
        <w:rPr>
          <w:rFonts w:ascii="Open Sans" w:eastAsia="Times New Roman" w:hAnsi="Open Sans" w:cs="Open Sans"/>
          <w:color w:val="4F4F4F"/>
        </w:rPr>
        <w:t>After that, we already know the path to get to Drobeta was worse than the path to get to Craiova, so there cannot be a more beneficial path heading to that already explored location.</w:t>
      </w:r>
    </w:p>
    <w:p w14:paraId="3DCE792E" w14:textId="77777777" w:rsidR="00095D0F" w:rsidRPr="00095D0F" w:rsidRDefault="00095D0F" w:rsidP="00095D0F">
      <w:pPr>
        <w:shd w:val="clear" w:color="auto" w:fill="FFFFFF"/>
        <w:rPr>
          <w:rFonts w:ascii="Open Sans" w:eastAsia="Times New Roman" w:hAnsi="Open Sans" w:cs="Open Sans"/>
          <w:color w:val="4F4F4F"/>
        </w:rPr>
      </w:pPr>
    </w:p>
    <w:p w14:paraId="0B95A919" w14:textId="4A92ACC1" w:rsidR="00195D7F" w:rsidRDefault="00DC19E6" w:rsidP="00452BDE">
      <w:pPr>
        <w:jc w:val="center"/>
      </w:pPr>
      <w:r w:rsidRPr="00DC19E6">
        <w:drawing>
          <wp:inline distT="0" distB="0" distL="0" distR="0" wp14:anchorId="77FA482B" wp14:editId="5AF8DD69">
            <wp:extent cx="6858000" cy="21697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a:stretch>
                      <a:fillRect/>
                    </a:stretch>
                  </pic:blipFill>
                  <pic:spPr>
                    <a:xfrm>
                      <a:off x="0" y="0"/>
                      <a:ext cx="6858000" cy="2169795"/>
                    </a:xfrm>
                    <a:prstGeom prst="rect">
                      <a:avLst/>
                    </a:prstGeom>
                  </pic:spPr>
                </pic:pic>
              </a:graphicData>
            </a:graphic>
          </wp:inline>
        </w:drawing>
      </w:r>
    </w:p>
    <w:p w14:paraId="25774BC6" w14:textId="1852F5C4" w:rsidR="00452BDE" w:rsidRDefault="00452BDE" w:rsidP="00DC19E6"/>
    <w:p w14:paraId="65D40EEE" w14:textId="77777777" w:rsidR="0069312F" w:rsidRDefault="00F3671F" w:rsidP="00F3671F">
      <w:pPr>
        <w:rPr>
          <w:rFonts w:ascii="Open Sans" w:eastAsia="Times New Roman" w:hAnsi="Open Sans" w:cs="Open Sans"/>
          <w:color w:val="4F4F4F"/>
          <w:shd w:val="clear" w:color="auto" w:fill="FFFFFF"/>
        </w:rPr>
      </w:pPr>
      <w:r w:rsidRPr="00F3671F">
        <w:rPr>
          <w:rFonts w:ascii="Open Sans" w:eastAsia="Times New Roman" w:hAnsi="Open Sans" w:cs="Open Sans"/>
          <w:b/>
          <w:bCs/>
          <w:color w:val="4F4F4F"/>
          <w:shd w:val="clear" w:color="auto" w:fill="FFFFFF"/>
        </w:rPr>
        <w:lastRenderedPageBreak/>
        <w:t>Uniform Cost search</w:t>
      </w:r>
      <w:r w:rsidRPr="00F3671F">
        <w:rPr>
          <w:rFonts w:ascii="Open Sans" w:eastAsia="Times New Roman" w:hAnsi="Open Sans" w:cs="Open Sans"/>
          <w:color w:val="4F4F4F"/>
          <w:shd w:val="clear" w:color="auto" w:fill="FFFFFF"/>
        </w:rPr>
        <w:t> - expands out equally in all directions, may expend additional effort getting to a fairly direct path to the goal.</w:t>
      </w:r>
    </w:p>
    <w:p w14:paraId="275B3D26" w14:textId="77777777" w:rsidR="0069312F" w:rsidRDefault="00F3671F" w:rsidP="00F3671F">
      <w:pPr>
        <w:rPr>
          <w:rFonts w:ascii="Open Sans" w:eastAsia="Times New Roman" w:hAnsi="Open Sans" w:cs="Open Sans"/>
          <w:color w:val="4F4F4F"/>
          <w:shd w:val="clear" w:color="auto" w:fill="FFFFFF"/>
        </w:rPr>
      </w:pPr>
      <w:r w:rsidRPr="00F3671F">
        <w:rPr>
          <w:rFonts w:ascii="Open Sans" w:eastAsia="Times New Roman" w:hAnsi="Open Sans" w:cs="Open Sans"/>
          <w:color w:val="4F4F4F"/>
        </w:rPr>
        <w:br/>
      </w:r>
      <w:r w:rsidRPr="00F3671F">
        <w:rPr>
          <w:rFonts w:ascii="Open Sans" w:eastAsia="Times New Roman" w:hAnsi="Open Sans" w:cs="Open Sans"/>
          <w:b/>
          <w:bCs/>
          <w:color w:val="4F4F4F"/>
          <w:shd w:val="clear" w:color="auto" w:fill="FFFFFF"/>
        </w:rPr>
        <w:t>Greedy best-first search</w:t>
      </w:r>
      <w:r w:rsidRPr="00F3671F">
        <w:rPr>
          <w:rFonts w:ascii="Open Sans" w:eastAsia="Times New Roman" w:hAnsi="Open Sans" w:cs="Open Sans"/>
          <w:color w:val="4F4F4F"/>
          <w:shd w:val="clear" w:color="auto" w:fill="FFFFFF"/>
        </w:rPr>
        <w:t> - expands outward toward locations estimated as closer to the goal. If a direct path is available, expends much less effort than Uniform Cost; however, it does not consider any routes in which it may need to temporarily take a further away path in order to arrive at an overall shorter path.</w:t>
      </w:r>
    </w:p>
    <w:p w14:paraId="558A0B03" w14:textId="213197BC" w:rsidR="00F3671F" w:rsidRDefault="00F3671F" w:rsidP="00F3671F">
      <w:pPr>
        <w:rPr>
          <w:rFonts w:ascii="Open Sans" w:eastAsia="Times New Roman" w:hAnsi="Open Sans" w:cs="Open Sans"/>
          <w:color w:val="4F4F4F"/>
          <w:shd w:val="clear" w:color="auto" w:fill="FFFFFF"/>
        </w:rPr>
      </w:pPr>
      <w:r w:rsidRPr="00F3671F">
        <w:rPr>
          <w:rFonts w:ascii="Open Sans" w:eastAsia="Times New Roman" w:hAnsi="Open Sans" w:cs="Open Sans"/>
          <w:color w:val="4F4F4F"/>
        </w:rPr>
        <w:br/>
      </w:r>
      <w:r w:rsidRPr="00F3671F">
        <w:rPr>
          <w:rFonts w:ascii="Open Sans" w:eastAsia="Times New Roman" w:hAnsi="Open Sans" w:cs="Open Sans"/>
          <w:b/>
          <w:bCs/>
          <w:color w:val="4F4F4F"/>
          <w:shd w:val="clear" w:color="auto" w:fill="FFFFFF"/>
        </w:rPr>
        <w:t>A* Search</w:t>
      </w:r>
      <w:r w:rsidRPr="00F3671F">
        <w:rPr>
          <w:rFonts w:ascii="Open Sans" w:eastAsia="Times New Roman" w:hAnsi="Open Sans" w:cs="Open Sans"/>
          <w:color w:val="4F4F4F"/>
          <w:shd w:val="clear" w:color="auto" w:fill="FFFFFF"/>
        </w:rPr>
        <w:t> - utilizes both of these - will try to optimize with both the shortest path and the goal in mind. We'll see how this works in the next video.</w:t>
      </w:r>
    </w:p>
    <w:p w14:paraId="0696C39E" w14:textId="60DB4057" w:rsidR="00007581" w:rsidRDefault="00007581" w:rsidP="00F3671F">
      <w:pPr>
        <w:rPr>
          <w:rFonts w:ascii="Open Sans" w:eastAsia="Times New Roman" w:hAnsi="Open Sans" w:cs="Open Sans"/>
          <w:color w:val="4F4F4F"/>
          <w:shd w:val="clear" w:color="auto" w:fill="FFFFFF"/>
        </w:rPr>
      </w:pPr>
    </w:p>
    <w:p w14:paraId="56402F6F" w14:textId="0BA57819" w:rsidR="00007581" w:rsidRPr="00F3671F" w:rsidRDefault="00007581" w:rsidP="00F3671F">
      <w:pPr>
        <w:rPr>
          <w:rFonts w:ascii="Times New Roman" w:eastAsia="Times New Roman" w:hAnsi="Times New Roman" w:cs="Times New Roman"/>
        </w:rPr>
      </w:pPr>
      <w:r w:rsidRPr="00007581">
        <w:rPr>
          <w:rFonts w:ascii="Times New Roman" w:eastAsia="Times New Roman" w:hAnsi="Times New Roman" w:cs="Times New Roman"/>
        </w:rPr>
        <w:drawing>
          <wp:inline distT="0" distB="0" distL="0" distR="0" wp14:anchorId="65FD10B3" wp14:editId="1710ACC0">
            <wp:extent cx="6858000" cy="2835910"/>
            <wp:effectExtent l="0" t="0" r="0" b="0"/>
            <wp:docPr id="11" name="Picture 11" descr="A picture containing perso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water&#10;&#10;Description automatically generated"/>
                    <pic:cNvPicPr/>
                  </pic:nvPicPr>
                  <pic:blipFill>
                    <a:blip r:embed="rId17"/>
                    <a:stretch>
                      <a:fillRect/>
                    </a:stretch>
                  </pic:blipFill>
                  <pic:spPr>
                    <a:xfrm>
                      <a:off x="0" y="0"/>
                      <a:ext cx="6858000" cy="2835910"/>
                    </a:xfrm>
                    <a:prstGeom prst="rect">
                      <a:avLst/>
                    </a:prstGeom>
                  </pic:spPr>
                </pic:pic>
              </a:graphicData>
            </a:graphic>
          </wp:inline>
        </w:drawing>
      </w:r>
    </w:p>
    <w:p w14:paraId="41AB13E7" w14:textId="1BB37932" w:rsidR="00DC19E6" w:rsidRDefault="00DC19E6" w:rsidP="00DC19E6"/>
    <w:p w14:paraId="7912E056" w14:textId="77777777" w:rsidR="00A60D04" w:rsidRPr="00A60D04" w:rsidRDefault="00A60D04" w:rsidP="00A60D04">
      <w:pPr>
        <w:rPr>
          <w:rFonts w:ascii="Times New Roman" w:eastAsia="Times New Roman" w:hAnsi="Times New Roman" w:cs="Times New Roman"/>
        </w:rPr>
      </w:pPr>
      <w:r w:rsidRPr="00A60D04">
        <w:rPr>
          <w:rFonts w:ascii="Open Sans" w:eastAsia="Times New Roman" w:hAnsi="Open Sans" w:cs="Open Sans"/>
          <w:color w:val="4F4F4F"/>
          <w:shd w:val="clear" w:color="auto" w:fill="FFFFFF"/>
        </w:rPr>
        <w:t>Rimnicu Vilcea and Fagaras hardly increased in total value under </w:t>
      </w:r>
      <w:r w:rsidRPr="00A60D04">
        <w:rPr>
          <w:rFonts w:ascii="Times New Roman" w:eastAsia="Times New Roman" w:hAnsi="Times New Roman" w:cs="Times New Roman"/>
          <w:color w:val="4F4F4F"/>
          <w:sz w:val="29"/>
          <w:szCs w:val="29"/>
          <w:bdr w:val="none" w:sz="0" w:space="0" w:color="auto" w:frame="1"/>
          <w:shd w:val="clear" w:color="auto" w:fill="FFFFFF"/>
        </w:rPr>
        <w:t>\large f</w:t>
      </w:r>
      <w:r w:rsidRPr="00A60D04">
        <w:rPr>
          <w:rFonts w:ascii="KaTeX_Math" w:eastAsia="Times New Roman" w:hAnsi="KaTeX_Math" w:cs="Times New Roman"/>
          <w:i/>
          <w:iCs/>
          <w:color w:val="4F4F4F"/>
          <w:sz w:val="35"/>
          <w:szCs w:val="35"/>
          <w:shd w:val="clear" w:color="auto" w:fill="FFFFFF"/>
        </w:rPr>
        <w:t>f</w:t>
      </w:r>
      <w:r w:rsidRPr="00A60D04">
        <w:rPr>
          <w:rFonts w:ascii="Open Sans" w:eastAsia="Times New Roman" w:hAnsi="Open Sans" w:cs="Open Sans"/>
          <w:color w:val="4F4F4F"/>
          <w:shd w:val="clear" w:color="auto" w:fill="FFFFFF"/>
        </w:rPr>
        <w:t> even though they added 80 and 99, respectively, in path cost, as their estimated distance to the goal decreased. Since they are much more in the specific direction of our goal of Bucharest, the search space is much more inclined to expand to them under A*, similar to greedy best-first search.</w:t>
      </w:r>
    </w:p>
    <w:p w14:paraId="4F3D2B49" w14:textId="451A6862" w:rsidR="00F3671F" w:rsidRDefault="00F3671F" w:rsidP="00DC19E6"/>
    <w:p w14:paraId="21235FD4" w14:textId="62C51590" w:rsidR="00842482" w:rsidRDefault="00842482" w:rsidP="00DC19E6">
      <w:pPr>
        <w:rPr>
          <w:lang w:val="en-US"/>
        </w:rPr>
      </w:pPr>
      <w:r>
        <w:rPr>
          <w:lang w:val="en-US"/>
        </w:rPr>
        <w:t xml:space="preserve">Watch the videos to understand the texts more. </w:t>
      </w:r>
    </w:p>
    <w:p w14:paraId="3DD91838" w14:textId="4C82ED31" w:rsidR="00E63F26" w:rsidRDefault="00E63F26" w:rsidP="00DC19E6">
      <w:pPr>
        <w:rPr>
          <w:lang w:val="en-US"/>
        </w:rPr>
      </w:pPr>
    </w:p>
    <w:p w14:paraId="55D24A44" w14:textId="3122431C" w:rsidR="00E63F26" w:rsidRDefault="00E63F26" w:rsidP="00DC19E6">
      <w:pPr>
        <w:rPr>
          <w:lang w:val="en-US"/>
        </w:rPr>
      </w:pPr>
    </w:p>
    <w:p w14:paraId="1B2B6C83" w14:textId="77777777" w:rsidR="00E05E66" w:rsidRPr="00E05E66" w:rsidRDefault="00E05E66" w:rsidP="00E05E66">
      <w:pPr>
        <w:rPr>
          <w:rFonts w:ascii="Times New Roman" w:eastAsia="Times New Roman" w:hAnsi="Times New Roman" w:cs="Times New Roman"/>
        </w:rPr>
      </w:pPr>
      <w:r w:rsidRPr="00E05E66">
        <w:rPr>
          <w:rFonts w:ascii="Open Sans" w:eastAsia="Times New Roman" w:hAnsi="Open Sans" w:cs="Open Sans"/>
          <w:color w:val="4F4F4F"/>
          <w:shd w:val="clear" w:color="auto" w:fill="FFFFFF"/>
        </w:rPr>
        <w:t>It's key to note here than any remaining frontiers outside of our goal path, i.e. any additional unexplored paths, must now have true costs greater than our selected shortest path, p.</w:t>
      </w:r>
    </w:p>
    <w:p w14:paraId="0A755DC5" w14:textId="6D4D11BF" w:rsidR="00E05E66" w:rsidRDefault="00E05E66" w:rsidP="00E05E66">
      <w:pPr>
        <w:jc w:val="center"/>
      </w:pPr>
    </w:p>
    <w:p w14:paraId="6D8F20CB" w14:textId="77777777" w:rsidR="00760365" w:rsidRPr="00760365" w:rsidRDefault="00760365" w:rsidP="00760365">
      <w:pPr>
        <w:shd w:val="clear" w:color="auto" w:fill="FFFFFF"/>
        <w:rPr>
          <w:rFonts w:ascii="Open Sans" w:eastAsia="Times New Roman" w:hAnsi="Open Sans" w:cs="Open Sans"/>
          <w:color w:val="4F4F4F"/>
        </w:rPr>
      </w:pPr>
      <w:r w:rsidRPr="00760365">
        <w:rPr>
          <w:rFonts w:ascii="Courier New" w:eastAsia="Times New Roman" w:hAnsi="Courier New" w:cs="Courier New"/>
          <w:color w:val="0F2B3D"/>
          <w:sz w:val="20"/>
          <w:szCs w:val="20"/>
          <w:bdr w:val="single" w:sz="6" w:space="0" w:color="B4B9BD" w:frame="1"/>
          <w:shd w:val="clear" w:color="auto" w:fill="F7F7F8"/>
        </w:rPr>
        <w:t>h2</w:t>
      </w:r>
      <w:r w:rsidRPr="00760365">
        <w:rPr>
          <w:rFonts w:ascii="Open Sans" w:eastAsia="Times New Roman" w:hAnsi="Open Sans" w:cs="Open Sans"/>
          <w:color w:val="4F4F4F"/>
        </w:rPr>
        <w:t> is always greater than </w:t>
      </w:r>
      <w:r w:rsidRPr="00760365">
        <w:rPr>
          <w:rFonts w:ascii="Courier New" w:eastAsia="Times New Roman" w:hAnsi="Courier New" w:cs="Courier New"/>
          <w:color w:val="0F2B3D"/>
          <w:sz w:val="20"/>
          <w:szCs w:val="20"/>
          <w:bdr w:val="single" w:sz="6" w:space="0" w:color="B4B9BD" w:frame="1"/>
          <w:shd w:val="clear" w:color="auto" w:fill="F7F7F8"/>
        </w:rPr>
        <w:t>h1</w:t>
      </w:r>
      <w:r w:rsidRPr="00760365">
        <w:rPr>
          <w:rFonts w:ascii="Open Sans" w:eastAsia="Times New Roman" w:hAnsi="Open Sans" w:cs="Open Sans"/>
          <w:color w:val="4F4F4F"/>
        </w:rPr>
        <w:t> as each misplaced block must always need to move at least a distance of 1, but that distance could be greater than 1.</w:t>
      </w:r>
    </w:p>
    <w:p w14:paraId="26EA04C2" w14:textId="77777777" w:rsidR="00760365" w:rsidRPr="00760365" w:rsidRDefault="00760365" w:rsidP="00760365">
      <w:pPr>
        <w:shd w:val="clear" w:color="auto" w:fill="FFFFFF"/>
        <w:rPr>
          <w:rFonts w:ascii="Open Sans" w:eastAsia="Times New Roman" w:hAnsi="Open Sans" w:cs="Open Sans"/>
          <w:color w:val="4F4F4F"/>
        </w:rPr>
      </w:pPr>
      <w:r w:rsidRPr="00760365">
        <w:rPr>
          <w:rFonts w:ascii="Open Sans" w:eastAsia="Times New Roman" w:hAnsi="Open Sans" w:cs="Open Sans"/>
          <w:color w:val="4F4F4F"/>
        </w:rPr>
        <w:t>Why does </w:t>
      </w:r>
      <w:r w:rsidRPr="00760365">
        <w:rPr>
          <w:rFonts w:ascii="Courier New" w:eastAsia="Times New Roman" w:hAnsi="Courier New" w:cs="Courier New"/>
          <w:color w:val="0F2B3D"/>
          <w:sz w:val="20"/>
          <w:szCs w:val="20"/>
          <w:bdr w:val="single" w:sz="6" w:space="0" w:color="B4B9BD" w:frame="1"/>
          <w:shd w:val="clear" w:color="auto" w:fill="F7F7F8"/>
        </w:rPr>
        <w:t>h2</w:t>
      </w:r>
      <w:r w:rsidRPr="00760365">
        <w:rPr>
          <w:rFonts w:ascii="Open Sans" w:eastAsia="Times New Roman" w:hAnsi="Open Sans" w:cs="Open Sans"/>
          <w:color w:val="4F4F4F"/>
        </w:rPr>
        <w:t> expand fewer nodes than </w:t>
      </w:r>
      <w:r w:rsidRPr="00760365">
        <w:rPr>
          <w:rFonts w:ascii="Courier New" w:eastAsia="Times New Roman" w:hAnsi="Courier New" w:cs="Courier New"/>
          <w:color w:val="0F2B3D"/>
          <w:sz w:val="20"/>
          <w:szCs w:val="20"/>
          <w:bdr w:val="single" w:sz="6" w:space="0" w:color="B4B9BD" w:frame="1"/>
          <w:shd w:val="clear" w:color="auto" w:fill="F7F7F8"/>
        </w:rPr>
        <w:t>h1</w:t>
      </w:r>
      <w:r w:rsidRPr="00760365">
        <w:rPr>
          <w:rFonts w:ascii="Open Sans" w:eastAsia="Times New Roman" w:hAnsi="Open Sans" w:cs="Open Sans"/>
          <w:color w:val="4F4F4F"/>
        </w:rPr>
        <w:t>?</w:t>
      </w:r>
    </w:p>
    <w:p w14:paraId="7AC54770" w14:textId="77777777" w:rsidR="00760365" w:rsidRPr="00760365" w:rsidRDefault="00760365" w:rsidP="00760365">
      <w:pPr>
        <w:shd w:val="clear" w:color="auto" w:fill="FFFFFF"/>
        <w:rPr>
          <w:rFonts w:ascii="Open Sans" w:eastAsia="Times New Roman" w:hAnsi="Open Sans" w:cs="Open Sans"/>
          <w:color w:val="4F4F4F"/>
        </w:rPr>
      </w:pPr>
      <w:r w:rsidRPr="00760365">
        <w:rPr>
          <w:rFonts w:ascii="Open Sans" w:eastAsia="Times New Roman" w:hAnsi="Open Sans" w:cs="Open Sans"/>
          <w:color w:val="4F4F4F"/>
        </w:rPr>
        <w:t>As Peter says, </w:t>
      </w:r>
      <w:r w:rsidRPr="00760365">
        <w:rPr>
          <w:rFonts w:ascii="Courier New" w:eastAsia="Times New Roman" w:hAnsi="Courier New" w:cs="Courier New"/>
          <w:color w:val="0F2B3D"/>
          <w:sz w:val="20"/>
          <w:szCs w:val="20"/>
          <w:bdr w:val="single" w:sz="6" w:space="0" w:color="B4B9BD" w:frame="1"/>
          <w:shd w:val="clear" w:color="auto" w:fill="F7F7F8"/>
        </w:rPr>
        <w:t>h2</w:t>
      </w:r>
      <w:r w:rsidRPr="00760365">
        <w:rPr>
          <w:rFonts w:ascii="Open Sans" w:eastAsia="Times New Roman" w:hAnsi="Open Sans" w:cs="Open Sans"/>
          <w:color w:val="4F4F4F"/>
        </w:rPr>
        <w:t> is always greater than or equal to </w:t>
      </w:r>
      <w:r w:rsidRPr="00760365">
        <w:rPr>
          <w:rFonts w:ascii="Courier New" w:eastAsia="Times New Roman" w:hAnsi="Courier New" w:cs="Courier New"/>
          <w:color w:val="0F2B3D"/>
          <w:sz w:val="20"/>
          <w:szCs w:val="20"/>
          <w:bdr w:val="single" w:sz="6" w:space="0" w:color="B4B9BD" w:frame="1"/>
          <w:shd w:val="clear" w:color="auto" w:fill="F7F7F8"/>
        </w:rPr>
        <w:t>h1</w:t>
      </w:r>
      <w:r w:rsidRPr="00760365">
        <w:rPr>
          <w:rFonts w:ascii="Open Sans" w:eastAsia="Times New Roman" w:hAnsi="Open Sans" w:cs="Open Sans"/>
          <w:color w:val="4F4F4F"/>
        </w:rPr>
        <w:t>. To see why this should expand fewer paths, let's imagine a heuristic </w:t>
      </w:r>
      <w:r w:rsidRPr="00760365">
        <w:rPr>
          <w:rFonts w:ascii="Courier New" w:eastAsia="Times New Roman" w:hAnsi="Courier New" w:cs="Courier New"/>
          <w:color w:val="0F2B3D"/>
          <w:sz w:val="20"/>
          <w:szCs w:val="20"/>
          <w:bdr w:val="single" w:sz="6" w:space="0" w:color="B4B9BD" w:frame="1"/>
          <w:shd w:val="clear" w:color="auto" w:fill="F7F7F8"/>
        </w:rPr>
        <w:t>h3</w:t>
      </w:r>
      <w:r w:rsidRPr="00760365">
        <w:rPr>
          <w:rFonts w:ascii="Open Sans" w:eastAsia="Times New Roman" w:hAnsi="Open Sans" w:cs="Open Sans"/>
          <w:color w:val="4F4F4F"/>
        </w:rPr>
        <w:t> that always had the exact cost at every node. This heuristic would naturally expand the least number of nodes, as it would know the actual best path to take at each step.</w:t>
      </w:r>
    </w:p>
    <w:p w14:paraId="7D528008" w14:textId="77777777" w:rsidR="00760365" w:rsidRPr="00760365" w:rsidRDefault="00760365" w:rsidP="00760365">
      <w:pPr>
        <w:shd w:val="clear" w:color="auto" w:fill="FFFFFF"/>
        <w:rPr>
          <w:rFonts w:ascii="Open Sans" w:eastAsia="Times New Roman" w:hAnsi="Open Sans" w:cs="Open Sans"/>
          <w:color w:val="4F4F4F"/>
        </w:rPr>
      </w:pPr>
      <w:r w:rsidRPr="00760365">
        <w:rPr>
          <w:rFonts w:ascii="Open Sans" w:eastAsia="Times New Roman" w:hAnsi="Open Sans" w:cs="Open Sans"/>
          <w:color w:val="4F4F4F"/>
        </w:rPr>
        <w:lastRenderedPageBreak/>
        <w:t>On the other hand, imagine a heuristic </w:t>
      </w:r>
      <w:r w:rsidRPr="00760365">
        <w:rPr>
          <w:rFonts w:ascii="Courier New" w:eastAsia="Times New Roman" w:hAnsi="Courier New" w:cs="Courier New"/>
          <w:color w:val="0F2B3D"/>
          <w:sz w:val="20"/>
          <w:szCs w:val="20"/>
          <w:bdr w:val="single" w:sz="6" w:space="0" w:color="B4B9BD" w:frame="1"/>
          <w:shd w:val="clear" w:color="auto" w:fill="F7F7F8"/>
        </w:rPr>
        <w:t>h4</w:t>
      </w:r>
      <w:r w:rsidRPr="00760365">
        <w:rPr>
          <w:rFonts w:ascii="Open Sans" w:eastAsia="Times New Roman" w:hAnsi="Open Sans" w:cs="Open Sans"/>
          <w:color w:val="4F4F4F"/>
        </w:rPr>
        <w:t> that was always 0. This heuristic would expand the most number of nodes of all possible heuristics, as it would have essentially no knowledge of estimated "distance" to the goal, and therefore be more similar to Uniform Cost search.</w:t>
      </w:r>
    </w:p>
    <w:p w14:paraId="6106A5EB" w14:textId="77777777" w:rsidR="00760365" w:rsidRPr="00760365" w:rsidRDefault="00760365" w:rsidP="00760365">
      <w:pPr>
        <w:shd w:val="clear" w:color="auto" w:fill="FFFFFF"/>
        <w:spacing w:after="225"/>
        <w:rPr>
          <w:rFonts w:ascii="Open Sans" w:eastAsia="Times New Roman" w:hAnsi="Open Sans" w:cs="Open Sans"/>
          <w:color w:val="4F4F4F"/>
        </w:rPr>
      </w:pPr>
      <w:r w:rsidRPr="00760365">
        <w:rPr>
          <w:rFonts w:ascii="Open Sans" w:eastAsia="Times New Roman" w:hAnsi="Open Sans" w:cs="Open Sans"/>
          <w:color w:val="4F4F4F"/>
        </w:rPr>
        <w:t>You can see then that a heuristic that is strictly greater than or equal to another one (assuming it is still admissible!) gets us closer to the perfect heuristic and thereby expands at least the same number of nodes or fewer.</w:t>
      </w:r>
    </w:p>
    <w:p w14:paraId="571821AE" w14:textId="77777777" w:rsidR="00760365" w:rsidRPr="00760365" w:rsidRDefault="00760365" w:rsidP="00760365">
      <w:pPr>
        <w:rPr>
          <w:rFonts w:ascii="Times New Roman" w:eastAsia="Times New Roman" w:hAnsi="Times New Roman" w:cs="Times New Roman"/>
        </w:rPr>
      </w:pPr>
    </w:p>
    <w:p w14:paraId="76196077" w14:textId="77777777" w:rsidR="00883236" w:rsidRPr="00883236" w:rsidRDefault="00883236" w:rsidP="00883236">
      <w:pPr>
        <w:shd w:val="clear" w:color="auto" w:fill="FFFFFF"/>
        <w:spacing w:after="225"/>
        <w:rPr>
          <w:rFonts w:ascii="Open Sans" w:eastAsia="Times New Roman" w:hAnsi="Open Sans" w:cs="Open Sans"/>
          <w:color w:val="4F4F4F"/>
        </w:rPr>
      </w:pPr>
      <w:r w:rsidRPr="00883236">
        <w:rPr>
          <w:rFonts w:ascii="Open Sans" w:eastAsia="Times New Roman" w:hAnsi="Open Sans" w:cs="Open Sans"/>
          <w:color w:val="4F4F4F"/>
        </w:rPr>
        <w:t>You can consider the path Dr. Norvig is using here as one from Arad (A) to Sibiu (S) to Fagaras (F), it it helps. The cost path is not the exact one used in the previous examples.</w:t>
      </w:r>
    </w:p>
    <w:p w14:paraId="46969BA8" w14:textId="77777777" w:rsidR="00883236" w:rsidRPr="00883236" w:rsidRDefault="00883236" w:rsidP="00883236">
      <w:pPr>
        <w:rPr>
          <w:rFonts w:ascii="Times New Roman" w:eastAsia="Times New Roman" w:hAnsi="Times New Roman" w:cs="Times New Roman"/>
        </w:rPr>
      </w:pPr>
    </w:p>
    <w:p w14:paraId="30CF10F3" w14:textId="77777777" w:rsidR="00E05E66" w:rsidRPr="00E05E66" w:rsidRDefault="00E05E66" w:rsidP="00E05E66"/>
    <w:sectPr w:rsidR="00E05E66" w:rsidRPr="00E05E66" w:rsidSect="004D766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C258A" w14:textId="77777777" w:rsidR="00CE0EBA" w:rsidRDefault="00CE0EBA" w:rsidP="00E620F2">
      <w:r>
        <w:separator/>
      </w:r>
    </w:p>
  </w:endnote>
  <w:endnote w:type="continuationSeparator" w:id="0">
    <w:p w14:paraId="356A31AF" w14:textId="77777777" w:rsidR="00CE0EBA" w:rsidRDefault="00CE0EBA" w:rsidP="00E62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5F622" w14:textId="77777777" w:rsidR="00CE0EBA" w:rsidRDefault="00CE0EBA" w:rsidP="00E620F2">
      <w:r>
        <w:separator/>
      </w:r>
    </w:p>
  </w:footnote>
  <w:footnote w:type="continuationSeparator" w:id="0">
    <w:p w14:paraId="36096D43" w14:textId="77777777" w:rsidR="00CE0EBA" w:rsidRDefault="00CE0EBA" w:rsidP="00E620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344"/>
    <w:rsid w:val="00007581"/>
    <w:rsid w:val="00095D0F"/>
    <w:rsid w:val="001367ED"/>
    <w:rsid w:val="00195D7F"/>
    <w:rsid w:val="001D10A5"/>
    <w:rsid w:val="00214742"/>
    <w:rsid w:val="00234EB5"/>
    <w:rsid w:val="00333782"/>
    <w:rsid w:val="004150A4"/>
    <w:rsid w:val="00452BDE"/>
    <w:rsid w:val="004D766E"/>
    <w:rsid w:val="00622C77"/>
    <w:rsid w:val="0069312F"/>
    <w:rsid w:val="00760365"/>
    <w:rsid w:val="007F3344"/>
    <w:rsid w:val="00842482"/>
    <w:rsid w:val="00883236"/>
    <w:rsid w:val="008E4B6B"/>
    <w:rsid w:val="00A54A72"/>
    <w:rsid w:val="00A60D04"/>
    <w:rsid w:val="00B0747A"/>
    <w:rsid w:val="00C07D08"/>
    <w:rsid w:val="00C6634D"/>
    <w:rsid w:val="00CE0EBA"/>
    <w:rsid w:val="00D477CD"/>
    <w:rsid w:val="00DC19E6"/>
    <w:rsid w:val="00E05E66"/>
    <w:rsid w:val="00E620F2"/>
    <w:rsid w:val="00E63F26"/>
    <w:rsid w:val="00ED62AA"/>
    <w:rsid w:val="00F3671F"/>
    <w:rsid w:val="00FD01E9"/>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044A3D3E"/>
  <w15:chartTrackingRefBased/>
  <w15:docId w15:val="{1330D676-8775-7342-889E-4B31E0F84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747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47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0747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0747A"/>
    <w:rPr>
      <w:color w:val="0000FF"/>
      <w:u w:val="single"/>
    </w:rPr>
  </w:style>
  <w:style w:type="character" w:styleId="Emphasis">
    <w:name w:val="Emphasis"/>
    <w:basedOn w:val="DefaultParagraphFont"/>
    <w:uiPriority w:val="20"/>
    <w:qFormat/>
    <w:rsid w:val="00B0747A"/>
    <w:rPr>
      <w:i/>
      <w:iCs/>
    </w:rPr>
  </w:style>
  <w:style w:type="character" w:styleId="Strong">
    <w:name w:val="Strong"/>
    <w:basedOn w:val="DefaultParagraphFont"/>
    <w:uiPriority w:val="22"/>
    <w:qFormat/>
    <w:rsid w:val="00C6634D"/>
    <w:rPr>
      <w:b/>
      <w:bCs/>
    </w:rPr>
  </w:style>
  <w:style w:type="paragraph" w:styleId="Header">
    <w:name w:val="header"/>
    <w:basedOn w:val="Normal"/>
    <w:link w:val="HeaderChar"/>
    <w:uiPriority w:val="99"/>
    <w:unhideWhenUsed/>
    <w:rsid w:val="00E620F2"/>
    <w:pPr>
      <w:tabs>
        <w:tab w:val="center" w:pos="4680"/>
        <w:tab w:val="right" w:pos="9360"/>
      </w:tabs>
    </w:pPr>
  </w:style>
  <w:style w:type="character" w:customStyle="1" w:styleId="HeaderChar">
    <w:name w:val="Header Char"/>
    <w:basedOn w:val="DefaultParagraphFont"/>
    <w:link w:val="Header"/>
    <w:uiPriority w:val="99"/>
    <w:rsid w:val="00E620F2"/>
  </w:style>
  <w:style w:type="paragraph" w:styleId="Footer">
    <w:name w:val="footer"/>
    <w:basedOn w:val="Normal"/>
    <w:link w:val="FooterChar"/>
    <w:uiPriority w:val="99"/>
    <w:unhideWhenUsed/>
    <w:rsid w:val="00E620F2"/>
    <w:pPr>
      <w:tabs>
        <w:tab w:val="center" w:pos="4680"/>
        <w:tab w:val="right" w:pos="9360"/>
      </w:tabs>
    </w:pPr>
  </w:style>
  <w:style w:type="character" w:customStyle="1" w:styleId="FooterChar">
    <w:name w:val="Footer Char"/>
    <w:basedOn w:val="DefaultParagraphFont"/>
    <w:link w:val="Footer"/>
    <w:uiPriority w:val="99"/>
    <w:rsid w:val="00E620F2"/>
  </w:style>
  <w:style w:type="character" w:customStyle="1" w:styleId="katex-mathml">
    <w:name w:val="katex-mathml"/>
    <w:basedOn w:val="DefaultParagraphFont"/>
    <w:rsid w:val="00A60D04"/>
  </w:style>
  <w:style w:type="character" w:customStyle="1" w:styleId="mord">
    <w:name w:val="mord"/>
    <w:basedOn w:val="DefaultParagraphFont"/>
    <w:rsid w:val="00A60D04"/>
  </w:style>
  <w:style w:type="character" w:styleId="HTMLCode">
    <w:name w:val="HTML Code"/>
    <w:basedOn w:val="DefaultParagraphFont"/>
    <w:uiPriority w:val="99"/>
    <w:semiHidden/>
    <w:unhideWhenUsed/>
    <w:rsid w:val="007603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6372">
      <w:bodyDiv w:val="1"/>
      <w:marLeft w:val="0"/>
      <w:marRight w:val="0"/>
      <w:marTop w:val="0"/>
      <w:marBottom w:val="0"/>
      <w:divBdr>
        <w:top w:val="none" w:sz="0" w:space="0" w:color="auto"/>
        <w:left w:val="none" w:sz="0" w:space="0" w:color="auto"/>
        <w:bottom w:val="none" w:sz="0" w:space="0" w:color="auto"/>
        <w:right w:val="none" w:sz="0" w:space="0" w:color="auto"/>
      </w:divBdr>
    </w:div>
    <w:div w:id="26834136">
      <w:bodyDiv w:val="1"/>
      <w:marLeft w:val="0"/>
      <w:marRight w:val="0"/>
      <w:marTop w:val="0"/>
      <w:marBottom w:val="0"/>
      <w:divBdr>
        <w:top w:val="none" w:sz="0" w:space="0" w:color="auto"/>
        <w:left w:val="none" w:sz="0" w:space="0" w:color="auto"/>
        <w:bottom w:val="none" w:sz="0" w:space="0" w:color="auto"/>
        <w:right w:val="none" w:sz="0" w:space="0" w:color="auto"/>
      </w:divBdr>
    </w:div>
    <w:div w:id="213976572">
      <w:bodyDiv w:val="1"/>
      <w:marLeft w:val="0"/>
      <w:marRight w:val="0"/>
      <w:marTop w:val="0"/>
      <w:marBottom w:val="0"/>
      <w:divBdr>
        <w:top w:val="none" w:sz="0" w:space="0" w:color="auto"/>
        <w:left w:val="none" w:sz="0" w:space="0" w:color="auto"/>
        <w:bottom w:val="none" w:sz="0" w:space="0" w:color="auto"/>
        <w:right w:val="none" w:sz="0" w:space="0" w:color="auto"/>
      </w:divBdr>
    </w:div>
    <w:div w:id="245893044">
      <w:bodyDiv w:val="1"/>
      <w:marLeft w:val="0"/>
      <w:marRight w:val="0"/>
      <w:marTop w:val="0"/>
      <w:marBottom w:val="0"/>
      <w:divBdr>
        <w:top w:val="none" w:sz="0" w:space="0" w:color="auto"/>
        <w:left w:val="none" w:sz="0" w:space="0" w:color="auto"/>
        <w:bottom w:val="none" w:sz="0" w:space="0" w:color="auto"/>
        <w:right w:val="none" w:sz="0" w:space="0" w:color="auto"/>
      </w:divBdr>
    </w:div>
    <w:div w:id="409812709">
      <w:bodyDiv w:val="1"/>
      <w:marLeft w:val="0"/>
      <w:marRight w:val="0"/>
      <w:marTop w:val="0"/>
      <w:marBottom w:val="0"/>
      <w:divBdr>
        <w:top w:val="none" w:sz="0" w:space="0" w:color="auto"/>
        <w:left w:val="none" w:sz="0" w:space="0" w:color="auto"/>
        <w:bottom w:val="none" w:sz="0" w:space="0" w:color="auto"/>
        <w:right w:val="none" w:sz="0" w:space="0" w:color="auto"/>
      </w:divBdr>
    </w:div>
    <w:div w:id="462892250">
      <w:bodyDiv w:val="1"/>
      <w:marLeft w:val="0"/>
      <w:marRight w:val="0"/>
      <w:marTop w:val="0"/>
      <w:marBottom w:val="0"/>
      <w:divBdr>
        <w:top w:val="none" w:sz="0" w:space="0" w:color="auto"/>
        <w:left w:val="none" w:sz="0" w:space="0" w:color="auto"/>
        <w:bottom w:val="none" w:sz="0" w:space="0" w:color="auto"/>
        <w:right w:val="none" w:sz="0" w:space="0" w:color="auto"/>
      </w:divBdr>
    </w:div>
    <w:div w:id="561140804">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8">
          <w:marLeft w:val="0"/>
          <w:marRight w:val="0"/>
          <w:marTop w:val="375"/>
          <w:marBottom w:val="375"/>
          <w:divBdr>
            <w:top w:val="none" w:sz="0" w:space="0" w:color="auto"/>
            <w:left w:val="none" w:sz="0" w:space="0" w:color="auto"/>
            <w:bottom w:val="none" w:sz="0" w:space="0" w:color="auto"/>
            <w:right w:val="none" w:sz="0" w:space="0" w:color="auto"/>
          </w:divBdr>
          <w:divsChild>
            <w:div w:id="2008946695">
              <w:marLeft w:val="0"/>
              <w:marRight w:val="0"/>
              <w:marTop w:val="0"/>
              <w:marBottom w:val="0"/>
              <w:divBdr>
                <w:top w:val="none" w:sz="0" w:space="0" w:color="auto"/>
                <w:left w:val="none" w:sz="0" w:space="0" w:color="auto"/>
                <w:bottom w:val="none" w:sz="0" w:space="0" w:color="auto"/>
                <w:right w:val="none" w:sz="0" w:space="0" w:color="auto"/>
              </w:divBdr>
              <w:divsChild>
                <w:div w:id="1853104730">
                  <w:marLeft w:val="0"/>
                  <w:marRight w:val="0"/>
                  <w:marTop w:val="0"/>
                  <w:marBottom w:val="0"/>
                  <w:divBdr>
                    <w:top w:val="none" w:sz="0" w:space="0" w:color="auto"/>
                    <w:left w:val="none" w:sz="0" w:space="0" w:color="auto"/>
                    <w:bottom w:val="none" w:sz="0" w:space="0" w:color="auto"/>
                    <w:right w:val="none" w:sz="0" w:space="0" w:color="auto"/>
                  </w:divBdr>
                  <w:divsChild>
                    <w:div w:id="11760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764">
          <w:marLeft w:val="0"/>
          <w:marRight w:val="0"/>
          <w:marTop w:val="375"/>
          <w:marBottom w:val="375"/>
          <w:divBdr>
            <w:top w:val="none" w:sz="0" w:space="0" w:color="auto"/>
            <w:left w:val="none" w:sz="0" w:space="0" w:color="auto"/>
            <w:bottom w:val="none" w:sz="0" w:space="0" w:color="auto"/>
            <w:right w:val="none" w:sz="0" w:space="0" w:color="auto"/>
          </w:divBdr>
          <w:divsChild>
            <w:div w:id="1428424626">
              <w:marLeft w:val="0"/>
              <w:marRight w:val="0"/>
              <w:marTop w:val="0"/>
              <w:marBottom w:val="0"/>
              <w:divBdr>
                <w:top w:val="none" w:sz="0" w:space="0" w:color="auto"/>
                <w:left w:val="none" w:sz="0" w:space="0" w:color="auto"/>
                <w:bottom w:val="none" w:sz="0" w:space="0" w:color="auto"/>
                <w:right w:val="none" w:sz="0" w:space="0" w:color="auto"/>
              </w:divBdr>
              <w:divsChild>
                <w:div w:id="1028219142">
                  <w:marLeft w:val="0"/>
                  <w:marRight w:val="0"/>
                  <w:marTop w:val="0"/>
                  <w:marBottom w:val="0"/>
                  <w:divBdr>
                    <w:top w:val="none" w:sz="0" w:space="0" w:color="auto"/>
                    <w:left w:val="none" w:sz="0" w:space="0" w:color="auto"/>
                    <w:bottom w:val="none" w:sz="0" w:space="0" w:color="auto"/>
                    <w:right w:val="none" w:sz="0" w:space="0" w:color="auto"/>
                  </w:divBdr>
                  <w:divsChild>
                    <w:div w:id="209877005">
                      <w:marLeft w:val="0"/>
                      <w:marRight w:val="0"/>
                      <w:marTop w:val="0"/>
                      <w:marBottom w:val="0"/>
                      <w:divBdr>
                        <w:top w:val="none" w:sz="0" w:space="0" w:color="auto"/>
                        <w:left w:val="none" w:sz="0" w:space="0" w:color="auto"/>
                        <w:bottom w:val="none" w:sz="0" w:space="0" w:color="auto"/>
                        <w:right w:val="none" w:sz="0" w:space="0" w:color="auto"/>
                      </w:divBdr>
                      <w:divsChild>
                        <w:div w:id="528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226811">
      <w:bodyDiv w:val="1"/>
      <w:marLeft w:val="0"/>
      <w:marRight w:val="0"/>
      <w:marTop w:val="0"/>
      <w:marBottom w:val="0"/>
      <w:divBdr>
        <w:top w:val="none" w:sz="0" w:space="0" w:color="auto"/>
        <w:left w:val="none" w:sz="0" w:space="0" w:color="auto"/>
        <w:bottom w:val="none" w:sz="0" w:space="0" w:color="auto"/>
        <w:right w:val="none" w:sz="0" w:space="0" w:color="auto"/>
      </w:divBdr>
    </w:div>
    <w:div w:id="980428177">
      <w:bodyDiv w:val="1"/>
      <w:marLeft w:val="0"/>
      <w:marRight w:val="0"/>
      <w:marTop w:val="0"/>
      <w:marBottom w:val="0"/>
      <w:divBdr>
        <w:top w:val="none" w:sz="0" w:space="0" w:color="auto"/>
        <w:left w:val="none" w:sz="0" w:space="0" w:color="auto"/>
        <w:bottom w:val="none" w:sz="0" w:space="0" w:color="auto"/>
        <w:right w:val="none" w:sz="0" w:space="0" w:color="auto"/>
      </w:divBdr>
      <w:divsChild>
        <w:div w:id="1610578486">
          <w:marLeft w:val="0"/>
          <w:marRight w:val="0"/>
          <w:marTop w:val="375"/>
          <w:marBottom w:val="375"/>
          <w:divBdr>
            <w:top w:val="none" w:sz="0" w:space="0" w:color="auto"/>
            <w:left w:val="none" w:sz="0" w:space="0" w:color="auto"/>
            <w:bottom w:val="none" w:sz="0" w:space="0" w:color="auto"/>
            <w:right w:val="none" w:sz="0" w:space="0" w:color="auto"/>
          </w:divBdr>
          <w:divsChild>
            <w:div w:id="1852796785">
              <w:marLeft w:val="0"/>
              <w:marRight w:val="0"/>
              <w:marTop w:val="0"/>
              <w:marBottom w:val="0"/>
              <w:divBdr>
                <w:top w:val="none" w:sz="0" w:space="0" w:color="auto"/>
                <w:left w:val="none" w:sz="0" w:space="0" w:color="auto"/>
                <w:bottom w:val="none" w:sz="0" w:space="0" w:color="auto"/>
                <w:right w:val="none" w:sz="0" w:space="0" w:color="auto"/>
              </w:divBdr>
              <w:divsChild>
                <w:div w:id="1803426921">
                  <w:marLeft w:val="0"/>
                  <w:marRight w:val="0"/>
                  <w:marTop w:val="0"/>
                  <w:marBottom w:val="0"/>
                  <w:divBdr>
                    <w:top w:val="none" w:sz="0" w:space="0" w:color="auto"/>
                    <w:left w:val="none" w:sz="0" w:space="0" w:color="auto"/>
                    <w:bottom w:val="none" w:sz="0" w:space="0" w:color="auto"/>
                    <w:right w:val="none" w:sz="0" w:space="0" w:color="auto"/>
                  </w:divBdr>
                  <w:divsChild>
                    <w:div w:id="556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00204">
          <w:marLeft w:val="0"/>
          <w:marRight w:val="0"/>
          <w:marTop w:val="375"/>
          <w:marBottom w:val="375"/>
          <w:divBdr>
            <w:top w:val="none" w:sz="0" w:space="0" w:color="auto"/>
            <w:left w:val="none" w:sz="0" w:space="0" w:color="auto"/>
            <w:bottom w:val="none" w:sz="0" w:space="0" w:color="auto"/>
            <w:right w:val="none" w:sz="0" w:space="0" w:color="auto"/>
          </w:divBdr>
          <w:divsChild>
            <w:div w:id="205915690">
              <w:marLeft w:val="0"/>
              <w:marRight w:val="0"/>
              <w:marTop w:val="0"/>
              <w:marBottom w:val="0"/>
              <w:divBdr>
                <w:top w:val="none" w:sz="0" w:space="0" w:color="auto"/>
                <w:left w:val="none" w:sz="0" w:space="0" w:color="auto"/>
                <w:bottom w:val="none" w:sz="0" w:space="0" w:color="auto"/>
                <w:right w:val="none" w:sz="0" w:space="0" w:color="auto"/>
              </w:divBdr>
              <w:divsChild>
                <w:div w:id="1809318052">
                  <w:marLeft w:val="0"/>
                  <w:marRight w:val="0"/>
                  <w:marTop w:val="0"/>
                  <w:marBottom w:val="0"/>
                  <w:divBdr>
                    <w:top w:val="none" w:sz="0" w:space="0" w:color="auto"/>
                    <w:left w:val="none" w:sz="0" w:space="0" w:color="auto"/>
                    <w:bottom w:val="none" w:sz="0" w:space="0" w:color="auto"/>
                    <w:right w:val="none" w:sz="0" w:space="0" w:color="auto"/>
                  </w:divBdr>
                  <w:divsChild>
                    <w:div w:id="927466536">
                      <w:marLeft w:val="0"/>
                      <w:marRight w:val="0"/>
                      <w:marTop w:val="0"/>
                      <w:marBottom w:val="0"/>
                      <w:divBdr>
                        <w:top w:val="none" w:sz="0" w:space="0" w:color="auto"/>
                        <w:left w:val="none" w:sz="0" w:space="0" w:color="auto"/>
                        <w:bottom w:val="none" w:sz="0" w:space="0" w:color="auto"/>
                        <w:right w:val="none" w:sz="0" w:space="0" w:color="auto"/>
                      </w:divBdr>
                      <w:divsChild>
                        <w:div w:id="541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93380">
          <w:marLeft w:val="0"/>
          <w:marRight w:val="0"/>
          <w:marTop w:val="375"/>
          <w:marBottom w:val="375"/>
          <w:divBdr>
            <w:top w:val="none" w:sz="0" w:space="0" w:color="auto"/>
            <w:left w:val="none" w:sz="0" w:space="0" w:color="auto"/>
            <w:bottom w:val="none" w:sz="0" w:space="0" w:color="auto"/>
            <w:right w:val="none" w:sz="0" w:space="0" w:color="auto"/>
          </w:divBdr>
          <w:divsChild>
            <w:div w:id="1645162928">
              <w:marLeft w:val="0"/>
              <w:marRight w:val="0"/>
              <w:marTop w:val="0"/>
              <w:marBottom w:val="0"/>
              <w:divBdr>
                <w:top w:val="none" w:sz="0" w:space="0" w:color="auto"/>
                <w:left w:val="none" w:sz="0" w:space="0" w:color="auto"/>
                <w:bottom w:val="none" w:sz="0" w:space="0" w:color="auto"/>
                <w:right w:val="none" w:sz="0" w:space="0" w:color="auto"/>
              </w:divBdr>
              <w:divsChild>
                <w:div w:id="979726086">
                  <w:marLeft w:val="0"/>
                  <w:marRight w:val="0"/>
                  <w:marTop w:val="0"/>
                  <w:marBottom w:val="0"/>
                  <w:divBdr>
                    <w:top w:val="none" w:sz="0" w:space="0" w:color="auto"/>
                    <w:left w:val="none" w:sz="0" w:space="0" w:color="auto"/>
                    <w:bottom w:val="none" w:sz="0" w:space="0" w:color="auto"/>
                    <w:right w:val="none" w:sz="0" w:space="0" w:color="auto"/>
                  </w:divBdr>
                  <w:divsChild>
                    <w:div w:id="1897813183">
                      <w:marLeft w:val="0"/>
                      <w:marRight w:val="0"/>
                      <w:marTop w:val="0"/>
                      <w:marBottom w:val="0"/>
                      <w:divBdr>
                        <w:top w:val="none" w:sz="0" w:space="0" w:color="auto"/>
                        <w:left w:val="none" w:sz="0" w:space="0" w:color="auto"/>
                        <w:bottom w:val="none" w:sz="0" w:space="0" w:color="auto"/>
                        <w:right w:val="none" w:sz="0" w:space="0" w:color="auto"/>
                      </w:divBdr>
                      <w:divsChild>
                        <w:div w:id="1112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31160">
      <w:bodyDiv w:val="1"/>
      <w:marLeft w:val="0"/>
      <w:marRight w:val="0"/>
      <w:marTop w:val="0"/>
      <w:marBottom w:val="0"/>
      <w:divBdr>
        <w:top w:val="none" w:sz="0" w:space="0" w:color="auto"/>
        <w:left w:val="none" w:sz="0" w:space="0" w:color="auto"/>
        <w:bottom w:val="none" w:sz="0" w:space="0" w:color="auto"/>
        <w:right w:val="none" w:sz="0" w:space="0" w:color="auto"/>
      </w:divBdr>
    </w:div>
    <w:div w:id="1197964185">
      <w:bodyDiv w:val="1"/>
      <w:marLeft w:val="0"/>
      <w:marRight w:val="0"/>
      <w:marTop w:val="0"/>
      <w:marBottom w:val="0"/>
      <w:divBdr>
        <w:top w:val="none" w:sz="0" w:space="0" w:color="auto"/>
        <w:left w:val="none" w:sz="0" w:space="0" w:color="auto"/>
        <w:bottom w:val="none" w:sz="0" w:space="0" w:color="auto"/>
        <w:right w:val="none" w:sz="0" w:space="0" w:color="auto"/>
      </w:divBdr>
    </w:div>
    <w:div w:id="1294215024">
      <w:bodyDiv w:val="1"/>
      <w:marLeft w:val="0"/>
      <w:marRight w:val="0"/>
      <w:marTop w:val="0"/>
      <w:marBottom w:val="0"/>
      <w:divBdr>
        <w:top w:val="none" w:sz="0" w:space="0" w:color="auto"/>
        <w:left w:val="none" w:sz="0" w:space="0" w:color="auto"/>
        <w:bottom w:val="none" w:sz="0" w:space="0" w:color="auto"/>
        <w:right w:val="none" w:sz="0" w:space="0" w:color="auto"/>
      </w:divBdr>
    </w:div>
    <w:div w:id="1345668693">
      <w:bodyDiv w:val="1"/>
      <w:marLeft w:val="0"/>
      <w:marRight w:val="0"/>
      <w:marTop w:val="0"/>
      <w:marBottom w:val="0"/>
      <w:divBdr>
        <w:top w:val="none" w:sz="0" w:space="0" w:color="auto"/>
        <w:left w:val="none" w:sz="0" w:space="0" w:color="auto"/>
        <w:bottom w:val="none" w:sz="0" w:space="0" w:color="auto"/>
        <w:right w:val="none" w:sz="0" w:space="0" w:color="auto"/>
      </w:divBdr>
      <w:divsChild>
        <w:div w:id="170876996">
          <w:marLeft w:val="0"/>
          <w:marRight w:val="0"/>
          <w:marTop w:val="375"/>
          <w:marBottom w:val="375"/>
          <w:divBdr>
            <w:top w:val="none" w:sz="0" w:space="0" w:color="auto"/>
            <w:left w:val="none" w:sz="0" w:space="0" w:color="auto"/>
            <w:bottom w:val="none" w:sz="0" w:space="0" w:color="auto"/>
            <w:right w:val="none" w:sz="0" w:space="0" w:color="auto"/>
          </w:divBdr>
          <w:divsChild>
            <w:div w:id="1887713958">
              <w:marLeft w:val="0"/>
              <w:marRight w:val="0"/>
              <w:marTop w:val="0"/>
              <w:marBottom w:val="0"/>
              <w:divBdr>
                <w:top w:val="none" w:sz="0" w:space="0" w:color="auto"/>
                <w:left w:val="none" w:sz="0" w:space="0" w:color="auto"/>
                <w:bottom w:val="none" w:sz="0" w:space="0" w:color="auto"/>
                <w:right w:val="none" w:sz="0" w:space="0" w:color="auto"/>
              </w:divBdr>
              <w:divsChild>
                <w:div w:id="112746035">
                  <w:marLeft w:val="0"/>
                  <w:marRight w:val="0"/>
                  <w:marTop w:val="0"/>
                  <w:marBottom w:val="0"/>
                  <w:divBdr>
                    <w:top w:val="none" w:sz="0" w:space="0" w:color="auto"/>
                    <w:left w:val="none" w:sz="0" w:space="0" w:color="auto"/>
                    <w:bottom w:val="none" w:sz="0" w:space="0" w:color="auto"/>
                    <w:right w:val="none" w:sz="0" w:space="0" w:color="auto"/>
                  </w:divBdr>
                  <w:divsChild>
                    <w:div w:id="1220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1954">
          <w:marLeft w:val="0"/>
          <w:marRight w:val="0"/>
          <w:marTop w:val="375"/>
          <w:marBottom w:val="375"/>
          <w:divBdr>
            <w:top w:val="none" w:sz="0" w:space="0" w:color="auto"/>
            <w:left w:val="none" w:sz="0" w:space="0" w:color="auto"/>
            <w:bottom w:val="none" w:sz="0" w:space="0" w:color="auto"/>
            <w:right w:val="none" w:sz="0" w:space="0" w:color="auto"/>
          </w:divBdr>
          <w:divsChild>
            <w:div w:id="390542190">
              <w:marLeft w:val="0"/>
              <w:marRight w:val="0"/>
              <w:marTop w:val="0"/>
              <w:marBottom w:val="0"/>
              <w:divBdr>
                <w:top w:val="none" w:sz="0" w:space="0" w:color="auto"/>
                <w:left w:val="none" w:sz="0" w:space="0" w:color="auto"/>
                <w:bottom w:val="none" w:sz="0" w:space="0" w:color="auto"/>
                <w:right w:val="none" w:sz="0" w:space="0" w:color="auto"/>
              </w:divBdr>
              <w:divsChild>
                <w:div w:id="1812945233">
                  <w:marLeft w:val="0"/>
                  <w:marRight w:val="0"/>
                  <w:marTop w:val="0"/>
                  <w:marBottom w:val="0"/>
                  <w:divBdr>
                    <w:top w:val="none" w:sz="0" w:space="0" w:color="auto"/>
                    <w:left w:val="none" w:sz="0" w:space="0" w:color="auto"/>
                    <w:bottom w:val="none" w:sz="0" w:space="0" w:color="auto"/>
                    <w:right w:val="none" w:sz="0" w:space="0" w:color="auto"/>
                  </w:divBdr>
                  <w:divsChild>
                    <w:div w:id="1354378920">
                      <w:marLeft w:val="0"/>
                      <w:marRight w:val="0"/>
                      <w:marTop w:val="0"/>
                      <w:marBottom w:val="0"/>
                      <w:divBdr>
                        <w:top w:val="none" w:sz="0" w:space="0" w:color="auto"/>
                        <w:left w:val="none" w:sz="0" w:space="0" w:color="auto"/>
                        <w:bottom w:val="none" w:sz="0" w:space="0" w:color="auto"/>
                        <w:right w:val="none" w:sz="0" w:space="0" w:color="auto"/>
                      </w:divBdr>
                      <w:divsChild>
                        <w:div w:id="10782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40649">
      <w:bodyDiv w:val="1"/>
      <w:marLeft w:val="0"/>
      <w:marRight w:val="0"/>
      <w:marTop w:val="0"/>
      <w:marBottom w:val="0"/>
      <w:divBdr>
        <w:top w:val="none" w:sz="0" w:space="0" w:color="auto"/>
        <w:left w:val="none" w:sz="0" w:space="0" w:color="auto"/>
        <w:bottom w:val="none" w:sz="0" w:space="0" w:color="auto"/>
        <w:right w:val="none" w:sz="0" w:space="0" w:color="auto"/>
      </w:divBdr>
      <w:divsChild>
        <w:div w:id="1943028294">
          <w:marLeft w:val="0"/>
          <w:marRight w:val="0"/>
          <w:marTop w:val="375"/>
          <w:marBottom w:val="375"/>
          <w:divBdr>
            <w:top w:val="none" w:sz="0" w:space="0" w:color="auto"/>
            <w:left w:val="none" w:sz="0" w:space="0" w:color="auto"/>
            <w:bottom w:val="none" w:sz="0" w:space="0" w:color="auto"/>
            <w:right w:val="none" w:sz="0" w:space="0" w:color="auto"/>
          </w:divBdr>
          <w:divsChild>
            <w:div w:id="1858692907">
              <w:marLeft w:val="0"/>
              <w:marRight w:val="0"/>
              <w:marTop w:val="0"/>
              <w:marBottom w:val="0"/>
              <w:divBdr>
                <w:top w:val="none" w:sz="0" w:space="0" w:color="auto"/>
                <w:left w:val="none" w:sz="0" w:space="0" w:color="auto"/>
                <w:bottom w:val="none" w:sz="0" w:space="0" w:color="auto"/>
                <w:right w:val="none" w:sz="0" w:space="0" w:color="auto"/>
              </w:divBdr>
              <w:divsChild>
                <w:div w:id="775716142">
                  <w:marLeft w:val="0"/>
                  <w:marRight w:val="0"/>
                  <w:marTop w:val="0"/>
                  <w:marBottom w:val="0"/>
                  <w:divBdr>
                    <w:top w:val="none" w:sz="0" w:space="0" w:color="auto"/>
                    <w:left w:val="none" w:sz="0" w:space="0" w:color="auto"/>
                    <w:bottom w:val="none" w:sz="0" w:space="0" w:color="auto"/>
                    <w:right w:val="none" w:sz="0" w:space="0" w:color="auto"/>
                  </w:divBdr>
                  <w:divsChild>
                    <w:div w:id="21135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4970">
          <w:marLeft w:val="0"/>
          <w:marRight w:val="0"/>
          <w:marTop w:val="375"/>
          <w:marBottom w:val="375"/>
          <w:divBdr>
            <w:top w:val="none" w:sz="0" w:space="0" w:color="auto"/>
            <w:left w:val="none" w:sz="0" w:space="0" w:color="auto"/>
            <w:bottom w:val="none" w:sz="0" w:space="0" w:color="auto"/>
            <w:right w:val="none" w:sz="0" w:space="0" w:color="auto"/>
          </w:divBdr>
          <w:divsChild>
            <w:div w:id="1780955320">
              <w:marLeft w:val="0"/>
              <w:marRight w:val="0"/>
              <w:marTop w:val="0"/>
              <w:marBottom w:val="0"/>
              <w:divBdr>
                <w:top w:val="none" w:sz="0" w:space="0" w:color="auto"/>
                <w:left w:val="none" w:sz="0" w:space="0" w:color="auto"/>
                <w:bottom w:val="none" w:sz="0" w:space="0" w:color="auto"/>
                <w:right w:val="none" w:sz="0" w:space="0" w:color="auto"/>
              </w:divBdr>
              <w:divsChild>
                <w:div w:id="2088333386">
                  <w:marLeft w:val="0"/>
                  <w:marRight w:val="0"/>
                  <w:marTop w:val="0"/>
                  <w:marBottom w:val="0"/>
                  <w:divBdr>
                    <w:top w:val="none" w:sz="0" w:space="0" w:color="auto"/>
                    <w:left w:val="none" w:sz="0" w:space="0" w:color="auto"/>
                    <w:bottom w:val="none" w:sz="0" w:space="0" w:color="auto"/>
                    <w:right w:val="none" w:sz="0" w:space="0" w:color="auto"/>
                  </w:divBdr>
                  <w:divsChild>
                    <w:div w:id="827937571">
                      <w:marLeft w:val="0"/>
                      <w:marRight w:val="0"/>
                      <w:marTop w:val="0"/>
                      <w:marBottom w:val="0"/>
                      <w:divBdr>
                        <w:top w:val="none" w:sz="0" w:space="0" w:color="auto"/>
                        <w:left w:val="none" w:sz="0" w:space="0" w:color="auto"/>
                        <w:bottom w:val="none" w:sz="0" w:space="0" w:color="auto"/>
                        <w:right w:val="none" w:sz="0" w:space="0" w:color="auto"/>
                      </w:divBdr>
                      <w:divsChild>
                        <w:div w:id="1665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092801">
      <w:bodyDiv w:val="1"/>
      <w:marLeft w:val="0"/>
      <w:marRight w:val="0"/>
      <w:marTop w:val="0"/>
      <w:marBottom w:val="0"/>
      <w:divBdr>
        <w:top w:val="none" w:sz="0" w:space="0" w:color="auto"/>
        <w:left w:val="none" w:sz="0" w:space="0" w:color="auto"/>
        <w:bottom w:val="none" w:sz="0" w:space="0" w:color="auto"/>
        <w:right w:val="none" w:sz="0" w:space="0" w:color="auto"/>
      </w:divBdr>
    </w:div>
    <w:div w:id="1943300782">
      <w:bodyDiv w:val="1"/>
      <w:marLeft w:val="0"/>
      <w:marRight w:val="0"/>
      <w:marTop w:val="0"/>
      <w:marBottom w:val="0"/>
      <w:divBdr>
        <w:top w:val="none" w:sz="0" w:space="0" w:color="auto"/>
        <w:left w:val="none" w:sz="0" w:space="0" w:color="auto"/>
        <w:bottom w:val="none" w:sz="0" w:space="0" w:color="auto"/>
        <w:right w:val="none" w:sz="0" w:space="0" w:color="auto"/>
      </w:divBdr>
      <w:divsChild>
        <w:div w:id="325593762">
          <w:marLeft w:val="0"/>
          <w:marRight w:val="0"/>
          <w:marTop w:val="375"/>
          <w:marBottom w:val="375"/>
          <w:divBdr>
            <w:top w:val="none" w:sz="0" w:space="0" w:color="auto"/>
            <w:left w:val="none" w:sz="0" w:space="0" w:color="auto"/>
            <w:bottom w:val="none" w:sz="0" w:space="0" w:color="auto"/>
            <w:right w:val="none" w:sz="0" w:space="0" w:color="auto"/>
          </w:divBdr>
          <w:divsChild>
            <w:div w:id="668099695">
              <w:marLeft w:val="0"/>
              <w:marRight w:val="0"/>
              <w:marTop w:val="0"/>
              <w:marBottom w:val="0"/>
              <w:divBdr>
                <w:top w:val="none" w:sz="0" w:space="0" w:color="auto"/>
                <w:left w:val="none" w:sz="0" w:space="0" w:color="auto"/>
                <w:bottom w:val="none" w:sz="0" w:space="0" w:color="auto"/>
                <w:right w:val="none" w:sz="0" w:space="0" w:color="auto"/>
              </w:divBdr>
              <w:divsChild>
                <w:div w:id="828324812">
                  <w:marLeft w:val="0"/>
                  <w:marRight w:val="0"/>
                  <w:marTop w:val="0"/>
                  <w:marBottom w:val="0"/>
                  <w:divBdr>
                    <w:top w:val="none" w:sz="0" w:space="0" w:color="auto"/>
                    <w:left w:val="none" w:sz="0" w:space="0" w:color="auto"/>
                    <w:bottom w:val="none" w:sz="0" w:space="0" w:color="auto"/>
                    <w:right w:val="none" w:sz="0" w:space="0" w:color="auto"/>
                  </w:divBdr>
                  <w:divsChild>
                    <w:div w:id="1869104191">
                      <w:marLeft w:val="0"/>
                      <w:marRight w:val="0"/>
                      <w:marTop w:val="100"/>
                      <w:marBottom w:val="100"/>
                      <w:divBdr>
                        <w:top w:val="none" w:sz="0" w:space="0" w:color="auto"/>
                        <w:left w:val="none" w:sz="0" w:space="0" w:color="auto"/>
                        <w:bottom w:val="none" w:sz="0" w:space="0" w:color="auto"/>
                        <w:right w:val="none" w:sz="0" w:space="0" w:color="auto"/>
                      </w:divBdr>
                      <w:divsChild>
                        <w:div w:id="1696734787">
                          <w:marLeft w:val="0"/>
                          <w:marRight w:val="0"/>
                          <w:marTop w:val="0"/>
                          <w:marBottom w:val="0"/>
                          <w:divBdr>
                            <w:top w:val="none" w:sz="0" w:space="0" w:color="auto"/>
                            <w:left w:val="none" w:sz="0" w:space="0" w:color="auto"/>
                            <w:bottom w:val="none" w:sz="0" w:space="0" w:color="auto"/>
                            <w:right w:val="none" w:sz="0" w:space="0" w:color="auto"/>
                          </w:divBdr>
                          <w:divsChild>
                            <w:div w:id="1511291134">
                              <w:marLeft w:val="0"/>
                              <w:marRight w:val="0"/>
                              <w:marTop w:val="0"/>
                              <w:marBottom w:val="0"/>
                              <w:divBdr>
                                <w:top w:val="none" w:sz="0" w:space="0" w:color="auto"/>
                                <w:left w:val="none" w:sz="0" w:space="0" w:color="auto"/>
                                <w:bottom w:val="none" w:sz="0" w:space="0" w:color="auto"/>
                                <w:right w:val="none" w:sz="0" w:space="0" w:color="auto"/>
                              </w:divBdr>
                              <w:divsChild>
                                <w:div w:id="717051986">
                                  <w:marLeft w:val="0"/>
                                  <w:marRight w:val="0"/>
                                  <w:marTop w:val="0"/>
                                  <w:marBottom w:val="0"/>
                                  <w:divBdr>
                                    <w:top w:val="none" w:sz="0" w:space="0" w:color="auto"/>
                                    <w:left w:val="none" w:sz="0" w:space="0" w:color="auto"/>
                                    <w:bottom w:val="none" w:sz="0" w:space="0" w:color="auto"/>
                                    <w:right w:val="none" w:sz="0" w:space="0" w:color="auto"/>
                                  </w:divBdr>
                                  <w:divsChild>
                                    <w:div w:id="731277093">
                                      <w:marLeft w:val="0"/>
                                      <w:marRight w:val="0"/>
                                      <w:marTop w:val="0"/>
                                      <w:marBottom w:val="0"/>
                                      <w:divBdr>
                                        <w:top w:val="none" w:sz="0" w:space="0" w:color="auto"/>
                                        <w:left w:val="none" w:sz="0" w:space="0" w:color="auto"/>
                                        <w:bottom w:val="none" w:sz="0" w:space="0" w:color="auto"/>
                                        <w:right w:val="none" w:sz="0" w:space="0" w:color="auto"/>
                                      </w:divBdr>
                                      <w:divsChild>
                                        <w:div w:id="1921134676">
                                          <w:marLeft w:val="0"/>
                                          <w:marRight w:val="0"/>
                                          <w:marTop w:val="0"/>
                                          <w:marBottom w:val="0"/>
                                          <w:divBdr>
                                            <w:top w:val="none" w:sz="0" w:space="0" w:color="auto"/>
                                            <w:left w:val="none" w:sz="0" w:space="0" w:color="auto"/>
                                            <w:bottom w:val="none" w:sz="0" w:space="0" w:color="auto"/>
                                            <w:right w:val="none" w:sz="0" w:space="0" w:color="auto"/>
                                          </w:divBdr>
                                          <w:divsChild>
                                            <w:div w:id="17971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8367792">
          <w:marLeft w:val="0"/>
          <w:marRight w:val="0"/>
          <w:marTop w:val="375"/>
          <w:marBottom w:val="375"/>
          <w:divBdr>
            <w:top w:val="none" w:sz="0" w:space="0" w:color="auto"/>
            <w:left w:val="none" w:sz="0" w:space="0" w:color="auto"/>
            <w:bottom w:val="none" w:sz="0" w:space="0" w:color="auto"/>
            <w:right w:val="none" w:sz="0" w:space="0" w:color="auto"/>
          </w:divBdr>
          <w:divsChild>
            <w:div w:id="2066487102">
              <w:marLeft w:val="0"/>
              <w:marRight w:val="0"/>
              <w:marTop w:val="0"/>
              <w:marBottom w:val="0"/>
              <w:divBdr>
                <w:top w:val="none" w:sz="0" w:space="0" w:color="auto"/>
                <w:left w:val="none" w:sz="0" w:space="0" w:color="auto"/>
                <w:bottom w:val="none" w:sz="0" w:space="0" w:color="auto"/>
                <w:right w:val="none" w:sz="0" w:space="0" w:color="auto"/>
              </w:divBdr>
              <w:divsChild>
                <w:div w:id="2037460635">
                  <w:marLeft w:val="0"/>
                  <w:marRight w:val="0"/>
                  <w:marTop w:val="0"/>
                  <w:marBottom w:val="0"/>
                  <w:divBdr>
                    <w:top w:val="none" w:sz="0" w:space="0" w:color="auto"/>
                    <w:left w:val="none" w:sz="0" w:space="0" w:color="auto"/>
                    <w:bottom w:val="none" w:sz="0" w:space="0" w:color="auto"/>
                    <w:right w:val="none" w:sz="0" w:space="0" w:color="auto"/>
                  </w:divBdr>
                  <w:divsChild>
                    <w:div w:id="1413816632">
                      <w:marLeft w:val="0"/>
                      <w:marRight w:val="0"/>
                      <w:marTop w:val="0"/>
                      <w:marBottom w:val="0"/>
                      <w:divBdr>
                        <w:top w:val="none" w:sz="0" w:space="0" w:color="auto"/>
                        <w:left w:val="none" w:sz="0" w:space="0" w:color="auto"/>
                        <w:bottom w:val="none" w:sz="0" w:space="0" w:color="auto"/>
                        <w:right w:val="none" w:sz="0" w:space="0" w:color="auto"/>
                      </w:divBdr>
                      <w:divsChild>
                        <w:div w:id="7628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03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norvig.com/21-day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en.wikipedia.org/wiki/Peter_Norvig"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819</Words>
  <Characters>4673</Characters>
  <Application>Microsoft Office Word</Application>
  <DocSecurity>0</DocSecurity>
  <Lines>38</Lines>
  <Paragraphs>10</Paragraphs>
  <ScaleCrop>false</ScaleCrop>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56</cp:revision>
  <dcterms:created xsi:type="dcterms:W3CDTF">2020-08-21T17:59:00Z</dcterms:created>
  <dcterms:modified xsi:type="dcterms:W3CDTF">2020-08-22T13:55:00Z</dcterms:modified>
</cp:coreProperties>
</file>