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59AFDC" w14:textId="77777777" w:rsidR="001E422B" w:rsidRPr="001E422B" w:rsidRDefault="001E422B" w:rsidP="001E422B">
      <w:pPr>
        <w:shd w:val="clear" w:color="auto" w:fill="FFFFFF"/>
        <w:spacing w:before="540" w:after="75" w:line="320" w:lineRule="atLeast"/>
        <w:textAlignment w:val="baseline"/>
        <w:outlineLvl w:val="1"/>
        <w:rPr>
          <w:rFonts w:ascii="inherit" w:eastAsia="Times New Roman" w:hAnsi="inherit" w:cs="Open Sans"/>
          <w:b/>
          <w:bCs/>
          <w:color w:val="2E3D49"/>
          <w:sz w:val="30"/>
          <w:szCs w:val="30"/>
        </w:rPr>
      </w:pPr>
      <w:r w:rsidRPr="001E422B">
        <w:rPr>
          <w:rFonts w:ascii="inherit" w:eastAsia="Times New Roman" w:hAnsi="inherit" w:cs="Open Sans"/>
          <w:b/>
          <w:bCs/>
          <w:color w:val="2E3D49"/>
          <w:sz w:val="30"/>
          <w:szCs w:val="30"/>
        </w:rPr>
        <w:t>Lesson Outline</w:t>
      </w:r>
    </w:p>
    <w:p w14:paraId="27BC771F" w14:textId="77777777" w:rsidR="001E422B" w:rsidRPr="001E422B" w:rsidRDefault="001E422B" w:rsidP="001E422B">
      <w:pPr>
        <w:shd w:val="clear" w:color="auto" w:fill="FFFFFF"/>
        <w:spacing w:before="420" w:line="320" w:lineRule="atLeast"/>
        <w:textAlignment w:val="baseline"/>
        <w:outlineLvl w:val="2"/>
        <w:rPr>
          <w:rFonts w:ascii="inherit" w:eastAsia="Times New Roman" w:hAnsi="inherit" w:cs="Open Sans"/>
          <w:b/>
          <w:bCs/>
          <w:color w:val="2E3D49"/>
          <w:sz w:val="27"/>
          <w:szCs w:val="27"/>
        </w:rPr>
      </w:pPr>
      <w:r w:rsidRPr="001E422B">
        <w:rPr>
          <w:rFonts w:ascii="inherit" w:eastAsia="Times New Roman" w:hAnsi="inherit" w:cs="Open Sans"/>
          <w:b/>
          <w:bCs/>
          <w:color w:val="2E3D49"/>
          <w:sz w:val="27"/>
          <w:szCs w:val="27"/>
        </w:rPr>
        <w:t>1. Odometers, Speedometers, and Derivatives</w:t>
      </w:r>
    </w:p>
    <w:p w14:paraId="04329ED5" w14:textId="093AD109" w:rsidR="001E422B" w:rsidRPr="001E422B" w:rsidRDefault="001E422B" w:rsidP="001E422B">
      <w:pPr>
        <w:shd w:val="clear" w:color="auto" w:fill="FFFFFF"/>
        <w:spacing w:line="320" w:lineRule="atLeast"/>
        <w:jc w:val="center"/>
        <w:textAlignment w:val="baseline"/>
        <w:rPr>
          <w:rFonts w:ascii="inherit" w:eastAsia="Times New Roman" w:hAnsi="inherit" w:cs="Open Sans"/>
          <w:color w:val="4F4F4F"/>
          <w:sz w:val="23"/>
          <w:szCs w:val="23"/>
        </w:rPr>
      </w:pPr>
      <w:r w:rsidRPr="001E422B">
        <w:rPr>
          <w:rFonts w:ascii="inherit" w:eastAsia="Times New Roman" w:hAnsi="inherit" w:cs="Open Sans"/>
          <w:color w:val="4F4F4F"/>
          <w:sz w:val="23"/>
          <w:szCs w:val="23"/>
        </w:rPr>
        <w:fldChar w:fldCharType="begin"/>
      </w:r>
      <w:r w:rsidRPr="001E422B">
        <w:rPr>
          <w:rFonts w:ascii="inherit" w:eastAsia="Times New Roman" w:hAnsi="inherit" w:cs="Open Sans"/>
          <w:color w:val="4F4F4F"/>
          <w:sz w:val="23"/>
          <w:szCs w:val="23"/>
        </w:rPr>
        <w:instrText xml:space="preserve"> INCLUDEPICTURE "https://video.udacity-data.com/topher/2017/December/5a21a720_odometer2/odometer2.jpg" \* MERGEFORMATINET </w:instrText>
      </w:r>
      <w:r w:rsidRPr="001E422B">
        <w:rPr>
          <w:rFonts w:ascii="inherit" w:eastAsia="Times New Roman" w:hAnsi="inherit" w:cs="Open Sans"/>
          <w:color w:val="4F4F4F"/>
          <w:sz w:val="23"/>
          <w:szCs w:val="23"/>
        </w:rPr>
        <w:fldChar w:fldCharType="separate"/>
      </w:r>
      <w:r w:rsidRPr="001E422B">
        <w:rPr>
          <w:rFonts w:ascii="inherit" w:eastAsia="Times New Roman" w:hAnsi="inherit" w:cs="Open Sans"/>
          <w:noProof/>
          <w:color w:val="4F4F4F"/>
          <w:sz w:val="23"/>
          <w:szCs w:val="23"/>
        </w:rPr>
        <w:drawing>
          <wp:inline distT="0" distB="0" distL="0" distR="0" wp14:anchorId="2D1A5B09" wp14:editId="1AAA53D0">
            <wp:extent cx="3966210" cy="288058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76580" cy="2888119"/>
                    </a:xfrm>
                    <a:prstGeom prst="rect">
                      <a:avLst/>
                    </a:prstGeom>
                    <a:noFill/>
                    <a:ln>
                      <a:noFill/>
                    </a:ln>
                  </pic:spPr>
                </pic:pic>
              </a:graphicData>
            </a:graphic>
          </wp:inline>
        </w:drawing>
      </w:r>
      <w:r w:rsidRPr="001E422B">
        <w:rPr>
          <w:rFonts w:ascii="inherit" w:eastAsia="Times New Roman" w:hAnsi="inherit" w:cs="Open Sans"/>
          <w:color w:val="4F4F4F"/>
          <w:sz w:val="23"/>
          <w:szCs w:val="23"/>
        </w:rPr>
        <w:fldChar w:fldCharType="end"/>
      </w:r>
    </w:p>
    <w:p w14:paraId="2503F832" w14:textId="77777777" w:rsidR="001E422B" w:rsidRPr="001E422B" w:rsidRDefault="001E422B" w:rsidP="001E422B">
      <w:pPr>
        <w:shd w:val="clear" w:color="auto" w:fill="FFFFFF"/>
        <w:textAlignment w:val="baseline"/>
        <w:rPr>
          <w:rFonts w:ascii="inherit" w:eastAsia="Times New Roman" w:hAnsi="inherit" w:cs="Open Sans"/>
          <w:color w:val="4F4F4F"/>
          <w:sz w:val="23"/>
          <w:szCs w:val="23"/>
        </w:rPr>
      </w:pPr>
      <w:r w:rsidRPr="001E422B">
        <w:rPr>
          <w:rFonts w:ascii="inherit" w:eastAsia="Times New Roman" w:hAnsi="inherit" w:cs="Open Sans"/>
          <w:color w:val="4F4F4F"/>
          <w:sz w:val="23"/>
          <w:szCs w:val="23"/>
        </w:rPr>
        <w:t>Understanding motion means understanding quantities like position, velocity, and acceleration and how they relate to each other. And it turns out that calculus gives us two incredible tools for understanding these relationships: </w:t>
      </w:r>
      <w:r w:rsidRPr="001E422B">
        <w:rPr>
          <w:rFonts w:ascii="inherit" w:eastAsia="Times New Roman" w:hAnsi="inherit" w:cs="Open Sans"/>
          <w:b/>
          <w:bCs/>
          <w:color w:val="4F4F4F"/>
          <w:sz w:val="23"/>
          <w:szCs w:val="23"/>
          <w:bdr w:val="none" w:sz="0" w:space="0" w:color="auto" w:frame="1"/>
        </w:rPr>
        <w:t>derivatives</w:t>
      </w:r>
      <w:r w:rsidRPr="001E422B">
        <w:rPr>
          <w:rFonts w:ascii="inherit" w:eastAsia="Times New Roman" w:hAnsi="inherit" w:cs="Open Sans"/>
          <w:color w:val="4F4F4F"/>
          <w:sz w:val="23"/>
          <w:szCs w:val="23"/>
        </w:rPr>
        <w:t> and </w:t>
      </w:r>
      <w:r w:rsidRPr="001E422B">
        <w:rPr>
          <w:rFonts w:ascii="inherit" w:eastAsia="Times New Roman" w:hAnsi="inherit" w:cs="Open Sans"/>
          <w:b/>
          <w:bCs/>
          <w:color w:val="4F4F4F"/>
          <w:sz w:val="23"/>
          <w:szCs w:val="23"/>
          <w:bdr w:val="none" w:sz="0" w:space="0" w:color="auto" w:frame="1"/>
        </w:rPr>
        <w:t>integrals</w:t>
      </w:r>
      <w:r w:rsidRPr="001E422B">
        <w:rPr>
          <w:rFonts w:ascii="inherit" w:eastAsia="Times New Roman" w:hAnsi="inherit" w:cs="Open Sans"/>
          <w:color w:val="4F4F4F"/>
          <w:sz w:val="23"/>
          <w:szCs w:val="23"/>
        </w:rPr>
        <w:t>.</w:t>
      </w:r>
    </w:p>
    <w:p w14:paraId="24554D17" w14:textId="77777777" w:rsidR="001E422B" w:rsidRPr="001E422B" w:rsidRDefault="001E422B" w:rsidP="001E422B">
      <w:pPr>
        <w:shd w:val="clear" w:color="auto" w:fill="FFFFFF"/>
        <w:textAlignment w:val="baseline"/>
        <w:rPr>
          <w:rFonts w:ascii="inherit" w:eastAsia="Times New Roman" w:hAnsi="inherit" w:cs="Open Sans"/>
          <w:color w:val="4F4F4F"/>
          <w:sz w:val="23"/>
          <w:szCs w:val="23"/>
        </w:rPr>
      </w:pPr>
      <w:r w:rsidRPr="001E422B">
        <w:rPr>
          <w:rFonts w:ascii="inherit" w:eastAsia="Times New Roman" w:hAnsi="inherit" w:cs="Open Sans"/>
          <w:color w:val="4F4F4F"/>
          <w:sz w:val="23"/>
          <w:szCs w:val="23"/>
        </w:rPr>
        <w:t>In this lesson you will learn about the </w:t>
      </w:r>
      <w:r w:rsidRPr="001E422B">
        <w:rPr>
          <w:rFonts w:ascii="inherit" w:eastAsia="Times New Roman" w:hAnsi="inherit" w:cs="Open Sans"/>
          <w:b/>
          <w:bCs/>
          <w:color w:val="4F4F4F"/>
          <w:sz w:val="23"/>
          <w:szCs w:val="23"/>
          <w:bdr w:val="none" w:sz="0" w:space="0" w:color="auto" w:frame="1"/>
        </w:rPr>
        <w:t>derivative</w:t>
      </w:r>
      <w:r w:rsidRPr="001E422B">
        <w:rPr>
          <w:rFonts w:ascii="inherit" w:eastAsia="Times New Roman" w:hAnsi="inherit" w:cs="Open Sans"/>
          <w:color w:val="4F4F4F"/>
          <w:sz w:val="23"/>
          <w:szCs w:val="23"/>
        </w:rPr>
        <w:t> and what it can tell us about motion. By the end of this lesson you will be able to take a car's </w:t>
      </w:r>
      <w:r w:rsidRPr="001E422B">
        <w:rPr>
          <w:rFonts w:ascii="inherit" w:eastAsia="Times New Roman" w:hAnsi="inherit" w:cs="Open Sans"/>
          <w:i/>
          <w:iCs/>
          <w:color w:val="4F4F4F"/>
          <w:sz w:val="23"/>
          <w:szCs w:val="23"/>
          <w:bdr w:val="none" w:sz="0" w:space="0" w:color="auto" w:frame="1"/>
        </w:rPr>
        <w:t>odometery data</w:t>
      </w:r>
      <w:r w:rsidRPr="001E422B">
        <w:rPr>
          <w:rFonts w:ascii="inherit" w:eastAsia="Times New Roman" w:hAnsi="inherit" w:cs="Open Sans"/>
          <w:color w:val="4F4F4F"/>
          <w:sz w:val="23"/>
          <w:szCs w:val="23"/>
        </w:rPr>
        <w:t> (distance traveled) and use it to infer new knowledge about velocity and acceleration.</w:t>
      </w:r>
    </w:p>
    <w:p w14:paraId="777B244C" w14:textId="77777777" w:rsidR="001E422B" w:rsidRPr="001E422B" w:rsidRDefault="001E422B" w:rsidP="001E422B">
      <w:pPr>
        <w:shd w:val="clear" w:color="auto" w:fill="FFFFFF"/>
        <w:spacing w:before="420" w:line="320" w:lineRule="atLeast"/>
        <w:textAlignment w:val="baseline"/>
        <w:outlineLvl w:val="2"/>
        <w:rPr>
          <w:rFonts w:ascii="inherit" w:eastAsia="Times New Roman" w:hAnsi="inherit" w:cs="Open Sans"/>
          <w:b/>
          <w:bCs/>
          <w:color w:val="2E3D49"/>
          <w:sz w:val="27"/>
          <w:szCs w:val="27"/>
        </w:rPr>
      </w:pPr>
      <w:r w:rsidRPr="001E422B">
        <w:rPr>
          <w:rFonts w:ascii="inherit" w:eastAsia="Times New Roman" w:hAnsi="inherit" w:cs="Open Sans"/>
          <w:b/>
          <w:bCs/>
          <w:color w:val="2E3D49"/>
          <w:sz w:val="27"/>
          <w:szCs w:val="27"/>
        </w:rPr>
        <w:t>2. Accelerometers, Rate Gyros, and Integrals</w:t>
      </w:r>
    </w:p>
    <w:p w14:paraId="4A2C799C" w14:textId="019F27E6" w:rsidR="001E422B" w:rsidRPr="001E422B" w:rsidRDefault="001E422B" w:rsidP="001E422B">
      <w:pPr>
        <w:shd w:val="clear" w:color="auto" w:fill="FFFFFF"/>
        <w:spacing w:line="320" w:lineRule="atLeast"/>
        <w:jc w:val="center"/>
        <w:textAlignment w:val="baseline"/>
        <w:rPr>
          <w:rFonts w:ascii="inherit" w:eastAsia="Times New Roman" w:hAnsi="inherit" w:cs="Open Sans"/>
          <w:color w:val="4F4F4F"/>
          <w:sz w:val="23"/>
          <w:szCs w:val="23"/>
        </w:rPr>
      </w:pPr>
      <w:r w:rsidRPr="001E422B">
        <w:rPr>
          <w:rFonts w:ascii="inherit" w:eastAsia="Times New Roman" w:hAnsi="inherit" w:cs="Open Sans"/>
          <w:color w:val="4F4F4F"/>
          <w:sz w:val="23"/>
          <w:szCs w:val="23"/>
        </w:rPr>
        <w:fldChar w:fldCharType="begin"/>
      </w:r>
      <w:r w:rsidRPr="001E422B">
        <w:rPr>
          <w:rFonts w:ascii="inherit" w:eastAsia="Times New Roman" w:hAnsi="inherit" w:cs="Open Sans"/>
          <w:color w:val="4F4F4F"/>
          <w:sz w:val="23"/>
          <w:szCs w:val="23"/>
        </w:rPr>
        <w:instrText xml:space="preserve"> INCLUDEPICTURE "https://video.udacity-data.com/topher/2017/December/5a21a91f_imu/imu.jpg" \* MERGEFORMATINET </w:instrText>
      </w:r>
      <w:r w:rsidRPr="001E422B">
        <w:rPr>
          <w:rFonts w:ascii="inherit" w:eastAsia="Times New Roman" w:hAnsi="inherit" w:cs="Open Sans"/>
          <w:color w:val="4F4F4F"/>
          <w:sz w:val="23"/>
          <w:szCs w:val="23"/>
        </w:rPr>
        <w:fldChar w:fldCharType="separate"/>
      </w:r>
      <w:r w:rsidRPr="001E422B">
        <w:rPr>
          <w:rFonts w:ascii="inherit" w:eastAsia="Times New Roman" w:hAnsi="inherit" w:cs="Open Sans"/>
          <w:noProof/>
          <w:color w:val="4F4F4F"/>
          <w:sz w:val="23"/>
          <w:szCs w:val="23"/>
        </w:rPr>
        <w:drawing>
          <wp:inline distT="0" distB="0" distL="0" distR="0" wp14:anchorId="67233FC9" wp14:editId="6B03CC47">
            <wp:extent cx="3886200" cy="29723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98835" cy="2982026"/>
                    </a:xfrm>
                    <a:prstGeom prst="rect">
                      <a:avLst/>
                    </a:prstGeom>
                    <a:noFill/>
                    <a:ln>
                      <a:noFill/>
                    </a:ln>
                  </pic:spPr>
                </pic:pic>
              </a:graphicData>
            </a:graphic>
          </wp:inline>
        </w:drawing>
      </w:r>
      <w:r w:rsidRPr="001E422B">
        <w:rPr>
          <w:rFonts w:ascii="inherit" w:eastAsia="Times New Roman" w:hAnsi="inherit" w:cs="Open Sans"/>
          <w:color w:val="4F4F4F"/>
          <w:sz w:val="23"/>
          <w:szCs w:val="23"/>
        </w:rPr>
        <w:fldChar w:fldCharType="end"/>
      </w:r>
    </w:p>
    <w:p w14:paraId="27423535" w14:textId="77777777" w:rsidR="001E422B" w:rsidRPr="001E422B" w:rsidRDefault="001E422B" w:rsidP="001E422B">
      <w:pPr>
        <w:shd w:val="clear" w:color="auto" w:fill="FFFFFF"/>
        <w:textAlignment w:val="baseline"/>
        <w:rPr>
          <w:rFonts w:ascii="inherit" w:eastAsia="Times New Roman" w:hAnsi="inherit" w:cs="Open Sans"/>
          <w:color w:val="4F4F4F"/>
          <w:sz w:val="23"/>
          <w:szCs w:val="23"/>
        </w:rPr>
      </w:pPr>
      <w:r w:rsidRPr="001E422B">
        <w:rPr>
          <w:rFonts w:ascii="inherit" w:eastAsia="Times New Roman" w:hAnsi="inherit" w:cs="Open Sans"/>
          <w:color w:val="4F4F4F"/>
          <w:sz w:val="23"/>
          <w:szCs w:val="23"/>
        </w:rPr>
        <w:t>Every self driving car has at least one </w:t>
      </w:r>
      <w:r w:rsidRPr="001E422B">
        <w:rPr>
          <w:rFonts w:ascii="inherit" w:eastAsia="Times New Roman" w:hAnsi="inherit" w:cs="Open Sans"/>
          <w:b/>
          <w:bCs/>
          <w:color w:val="4F4F4F"/>
          <w:sz w:val="23"/>
          <w:szCs w:val="23"/>
          <w:bdr w:val="none" w:sz="0" w:space="0" w:color="auto" w:frame="1"/>
        </w:rPr>
        <w:t>inertial measurement unit</w:t>
      </w:r>
      <w:r w:rsidRPr="001E422B">
        <w:rPr>
          <w:rFonts w:ascii="inherit" w:eastAsia="Times New Roman" w:hAnsi="inherit" w:cs="Open Sans"/>
          <w:color w:val="4F4F4F"/>
          <w:sz w:val="23"/>
          <w:szCs w:val="23"/>
        </w:rPr>
        <w:t> in it. These small sensors are able to measure acceleration in three directions as well as rotation rates around all three axes (pitch, roll, and yaw).</w:t>
      </w:r>
    </w:p>
    <w:p w14:paraId="31FFFC6F" w14:textId="77777777" w:rsidR="001E422B" w:rsidRPr="001E422B" w:rsidRDefault="001E422B" w:rsidP="001E422B">
      <w:pPr>
        <w:shd w:val="clear" w:color="auto" w:fill="FFFFFF"/>
        <w:textAlignment w:val="baseline"/>
        <w:rPr>
          <w:rFonts w:ascii="inherit" w:eastAsia="Times New Roman" w:hAnsi="inherit" w:cs="Open Sans"/>
          <w:color w:val="4F4F4F"/>
          <w:sz w:val="23"/>
          <w:szCs w:val="23"/>
        </w:rPr>
      </w:pPr>
      <w:r w:rsidRPr="001E422B">
        <w:rPr>
          <w:rFonts w:ascii="inherit" w:eastAsia="Times New Roman" w:hAnsi="inherit" w:cs="Open Sans"/>
          <w:color w:val="4F4F4F"/>
          <w:sz w:val="23"/>
          <w:szCs w:val="23"/>
        </w:rPr>
        <w:t>But what can we </w:t>
      </w:r>
      <w:r w:rsidRPr="001E422B">
        <w:rPr>
          <w:rFonts w:ascii="inherit" w:eastAsia="Times New Roman" w:hAnsi="inherit" w:cs="Open Sans"/>
          <w:i/>
          <w:iCs/>
          <w:color w:val="4F4F4F"/>
          <w:sz w:val="23"/>
          <w:szCs w:val="23"/>
          <w:bdr w:val="none" w:sz="0" w:space="0" w:color="auto" w:frame="1"/>
        </w:rPr>
        <w:t>do</w:t>
      </w:r>
      <w:r w:rsidRPr="001E422B">
        <w:rPr>
          <w:rFonts w:ascii="inherit" w:eastAsia="Times New Roman" w:hAnsi="inherit" w:cs="Open Sans"/>
          <w:color w:val="4F4F4F"/>
          <w:sz w:val="23"/>
          <w:szCs w:val="23"/>
        </w:rPr>
        <w:t> with this data? In this lesson you'll learn how the </w:t>
      </w:r>
      <w:r w:rsidRPr="001E422B">
        <w:rPr>
          <w:rFonts w:ascii="inherit" w:eastAsia="Times New Roman" w:hAnsi="inherit" w:cs="Open Sans"/>
          <w:b/>
          <w:bCs/>
          <w:color w:val="4F4F4F"/>
          <w:sz w:val="23"/>
          <w:szCs w:val="23"/>
          <w:bdr w:val="none" w:sz="0" w:space="0" w:color="auto" w:frame="1"/>
        </w:rPr>
        <w:t>integral</w:t>
      </w:r>
      <w:r w:rsidRPr="001E422B">
        <w:rPr>
          <w:rFonts w:ascii="inherit" w:eastAsia="Times New Roman" w:hAnsi="inherit" w:cs="Open Sans"/>
          <w:color w:val="4F4F4F"/>
          <w:sz w:val="23"/>
          <w:szCs w:val="23"/>
        </w:rPr>
        <w:t> can be used to accumulate changes in data (and motion).</w:t>
      </w:r>
    </w:p>
    <w:p w14:paraId="4484016B" w14:textId="77777777" w:rsidR="001E422B" w:rsidRPr="001E422B" w:rsidRDefault="001E422B" w:rsidP="001E422B">
      <w:pPr>
        <w:shd w:val="clear" w:color="auto" w:fill="FFFFFF"/>
        <w:spacing w:before="420" w:line="320" w:lineRule="atLeast"/>
        <w:textAlignment w:val="baseline"/>
        <w:outlineLvl w:val="2"/>
        <w:rPr>
          <w:rFonts w:ascii="inherit" w:eastAsia="Times New Roman" w:hAnsi="inherit" w:cs="Open Sans"/>
          <w:b/>
          <w:bCs/>
          <w:color w:val="2E3D49"/>
          <w:sz w:val="27"/>
          <w:szCs w:val="27"/>
        </w:rPr>
      </w:pPr>
      <w:r w:rsidRPr="001E422B">
        <w:rPr>
          <w:rFonts w:ascii="inherit" w:eastAsia="Times New Roman" w:hAnsi="inherit" w:cs="Open Sans"/>
          <w:b/>
          <w:bCs/>
          <w:color w:val="2E3D49"/>
          <w:sz w:val="27"/>
          <w:szCs w:val="27"/>
        </w:rPr>
        <w:lastRenderedPageBreak/>
        <w:t>3. Two Dimensional Robot Motion and Trigonometry</w:t>
      </w:r>
    </w:p>
    <w:p w14:paraId="17375092" w14:textId="1648FF57" w:rsidR="001E422B" w:rsidRPr="001E422B" w:rsidRDefault="001E422B" w:rsidP="001E422B">
      <w:pPr>
        <w:shd w:val="clear" w:color="auto" w:fill="FFFFFF"/>
        <w:spacing w:line="320" w:lineRule="atLeast"/>
        <w:jc w:val="center"/>
        <w:textAlignment w:val="baseline"/>
        <w:rPr>
          <w:rFonts w:ascii="inherit" w:eastAsia="Times New Roman" w:hAnsi="inherit" w:cs="Open Sans"/>
          <w:color w:val="4F4F4F"/>
          <w:sz w:val="23"/>
          <w:szCs w:val="23"/>
        </w:rPr>
      </w:pPr>
      <w:r w:rsidRPr="001E422B">
        <w:rPr>
          <w:rFonts w:ascii="inherit" w:eastAsia="Times New Roman" w:hAnsi="inherit" w:cs="Open Sans"/>
          <w:color w:val="4F4F4F"/>
          <w:sz w:val="23"/>
          <w:szCs w:val="23"/>
        </w:rPr>
        <w:fldChar w:fldCharType="begin"/>
      </w:r>
      <w:r w:rsidRPr="001E422B">
        <w:rPr>
          <w:rFonts w:ascii="inherit" w:eastAsia="Times New Roman" w:hAnsi="inherit" w:cs="Open Sans"/>
          <w:color w:val="4F4F4F"/>
          <w:sz w:val="23"/>
          <w:szCs w:val="23"/>
        </w:rPr>
        <w:instrText xml:space="preserve"> INCLUDEPICTURE "https://video.udacity-data.com/topher/2017/December/5a21aafd_vector-components-with-unit-vectors.svg/vector-components-with-unit-vectors.svg.png" \* MERGEFORMATINET </w:instrText>
      </w:r>
      <w:r w:rsidRPr="001E422B">
        <w:rPr>
          <w:rFonts w:ascii="inherit" w:eastAsia="Times New Roman" w:hAnsi="inherit" w:cs="Open Sans"/>
          <w:color w:val="4F4F4F"/>
          <w:sz w:val="23"/>
          <w:szCs w:val="23"/>
        </w:rPr>
        <w:fldChar w:fldCharType="separate"/>
      </w:r>
      <w:r w:rsidRPr="001E422B">
        <w:rPr>
          <w:rFonts w:ascii="inherit" w:eastAsia="Times New Roman" w:hAnsi="inherit" w:cs="Open Sans"/>
          <w:noProof/>
          <w:color w:val="4F4F4F"/>
          <w:sz w:val="23"/>
          <w:szCs w:val="23"/>
        </w:rPr>
        <w:drawing>
          <wp:inline distT="0" distB="0" distL="0" distR="0" wp14:anchorId="4E52E1DA" wp14:editId="13DEA4FC">
            <wp:extent cx="4011930" cy="297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24080" cy="2982806"/>
                    </a:xfrm>
                    <a:prstGeom prst="rect">
                      <a:avLst/>
                    </a:prstGeom>
                    <a:noFill/>
                    <a:ln>
                      <a:noFill/>
                    </a:ln>
                  </pic:spPr>
                </pic:pic>
              </a:graphicData>
            </a:graphic>
          </wp:inline>
        </w:drawing>
      </w:r>
      <w:r w:rsidRPr="001E422B">
        <w:rPr>
          <w:rFonts w:ascii="inherit" w:eastAsia="Times New Roman" w:hAnsi="inherit" w:cs="Open Sans"/>
          <w:color w:val="4F4F4F"/>
          <w:sz w:val="23"/>
          <w:szCs w:val="23"/>
        </w:rPr>
        <w:fldChar w:fldCharType="end"/>
      </w:r>
    </w:p>
    <w:p w14:paraId="401ABDB1" w14:textId="77777777" w:rsidR="001E422B" w:rsidRPr="001E422B" w:rsidRDefault="001E422B" w:rsidP="001E422B">
      <w:pPr>
        <w:shd w:val="clear" w:color="auto" w:fill="FFFFFF"/>
        <w:textAlignment w:val="baseline"/>
        <w:rPr>
          <w:rFonts w:ascii="inherit" w:eastAsia="Times New Roman" w:hAnsi="inherit" w:cs="Open Sans"/>
          <w:color w:val="4F4F4F"/>
          <w:sz w:val="23"/>
          <w:szCs w:val="23"/>
        </w:rPr>
      </w:pPr>
      <w:r w:rsidRPr="001E422B">
        <w:rPr>
          <w:rFonts w:ascii="inherit" w:eastAsia="Times New Roman" w:hAnsi="inherit" w:cs="Open Sans"/>
          <w:color w:val="4F4F4F"/>
          <w:sz w:val="23"/>
          <w:szCs w:val="23"/>
        </w:rPr>
        <w:t>In this lesson you'll use knowledge about a vehicle's </w:t>
      </w:r>
      <w:r w:rsidRPr="001E422B">
        <w:rPr>
          <w:rFonts w:ascii="inherit" w:eastAsia="Times New Roman" w:hAnsi="inherit" w:cs="Open Sans"/>
          <w:b/>
          <w:bCs/>
          <w:color w:val="4F4F4F"/>
          <w:sz w:val="23"/>
          <w:szCs w:val="23"/>
          <w:bdr w:val="none" w:sz="0" w:space="0" w:color="auto" w:frame="1"/>
        </w:rPr>
        <w:t>heading</w:t>
      </w:r>
      <w:r w:rsidRPr="001E422B">
        <w:rPr>
          <w:rFonts w:ascii="inherit" w:eastAsia="Times New Roman" w:hAnsi="inherit" w:cs="Open Sans"/>
          <w:color w:val="4F4F4F"/>
          <w:sz w:val="23"/>
          <w:szCs w:val="23"/>
        </w:rPr>
        <w:t> and </w:t>
      </w:r>
      <w:r w:rsidRPr="001E422B">
        <w:rPr>
          <w:rFonts w:ascii="inherit" w:eastAsia="Times New Roman" w:hAnsi="inherit" w:cs="Open Sans"/>
          <w:b/>
          <w:bCs/>
          <w:color w:val="4F4F4F"/>
          <w:sz w:val="23"/>
          <w:szCs w:val="23"/>
          <w:bdr w:val="none" w:sz="0" w:space="0" w:color="auto" w:frame="1"/>
        </w:rPr>
        <w:t>displacement</w:t>
      </w:r>
      <w:r w:rsidRPr="001E422B">
        <w:rPr>
          <w:rFonts w:ascii="inherit" w:eastAsia="Times New Roman" w:hAnsi="inherit" w:cs="Open Sans"/>
          <w:color w:val="4F4F4F"/>
          <w:sz w:val="23"/>
          <w:szCs w:val="23"/>
        </w:rPr>
        <w:t> to calculate horizontal and vertical changes in its motion.</w:t>
      </w:r>
    </w:p>
    <w:p w14:paraId="5CEC022C" w14:textId="77777777" w:rsidR="001E422B" w:rsidRPr="001E422B" w:rsidRDefault="001E422B" w:rsidP="001E422B">
      <w:pPr>
        <w:shd w:val="clear" w:color="auto" w:fill="FFFFFF"/>
        <w:spacing w:before="540" w:after="75" w:line="320" w:lineRule="atLeast"/>
        <w:textAlignment w:val="baseline"/>
        <w:outlineLvl w:val="1"/>
        <w:rPr>
          <w:rFonts w:ascii="inherit" w:eastAsia="Times New Roman" w:hAnsi="inherit" w:cs="Open Sans"/>
          <w:b/>
          <w:bCs/>
          <w:color w:val="2E3D49"/>
          <w:sz w:val="30"/>
          <w:szCs w:val="30"/>
        </w:rPr>
      </w:pPr>
      <w:r w:rsidRPr="001E422B">
        <w:rPr>
          <w:rFonts w:ascii="inherit" w:eastAsia="Times New Roman" w:hAnsi="inherit" w:cs="Open Sans"/>
          <w:b/>
          <w:bCs/>
          <w:color w:val="2E3D49"/>
          <w:sz w:val="30"/>
          <w:szCs w:val="30"/>
        </w:rPr>
        <w:t>4. LAB - Reconstructing Trajectories</w:t>
      </w:r>
    </w:p>
    <w:p w14:paraId="651C27C6" w14:textId="77777777" w:rsidR="001E422B" w:rsidRPr="001E422B" w:rsidRDefault="001E422B" w:rsidP="001E422B">
      <w:pPr>
        <w:shd w:val="clear" w:color="auto" w:fill="FFFFFF"/>
        <w:textAlignment w:val="baseline"/>
        <w:rPr>
          <w:rFonts w:ascii="inherit" w:eastAsia="Times New Roman" w:hAnsi="inherit" w:cs="Open Sans"/>
          <w:color w:val="4F4F4F"/>
          <w:sz w:val="23"/>
          <w:szCs w:val="23"/>
        </w:rPr>
      </w:pPr>
      <w:r w:rsidRPr="001E422B">
        <w:rPr>
          <w:rFonts w:ascii="inherit" w:eastAsia="Times New Roman" w:hAnsi="inherit" w:cs="Open Sans"/>
          <w:color w:val="4F4F4F"/>
          <w:sz w:val="23"/>
          <w:szCs w:val="23"/>
        </w:rPr>
        <w:t>In the (optional) final project for this course you will use data like this.</w:t>
      </w:r>
    </w:p>
    <w:tbl>
      <w:tblPr>
        <w:tblW w:w="5417" w:type="dxa"/>
        <w:jc w:val="center"/>
        <w:shd w:val="clear" w:color="auto" w:fill="FFFFFF"/>
        <w:tblCellMar>
          <w:left w:w="0" w:type="dxa"/>
          <w:right w:w="0" w:type="dxa"/>
        </w:tblCellMar>
        <w:tblLook w:val="04A0" w:firstRow="1" w:lastRow="0" w:firstColumn="1" w:lastColumn="0" w:noHBand="0" w:noVBand="1"/>
      </w:tblPr>
      <w:tblGrid>
        <w:gridCol w:w="1668"/>
        <w:gridCol w:w="1969"/>
        <w:gridCol w:w="1471"/>
        <w:gridCol w:w="1846"/>
      </w:tblGrid>
      <w:tr w:rsidR="001E422B" w:rsidRPr="001E422B" w14:paraId="3F775E66" w14:textId="77777777" w:rsidTr="006B5BA9">
        <w:trPr>
          <w:trHeight w:val="211"/>
          <w:tblHeader/>
          <w:jc w:val="center"/>
        </w:trPr>
        <w:tc>
          <w:tcPr>
            <w:tcW w:w="0" w:type="auto"/>
            <w:tcBorders>
              <w:top w:val="single" w:sz="6" w:space="0" w:color="DDDDDD"/>
              <w:left w:val="nil"/>
              <w:bottom w:val="single" w:sz="12" w:space="0" w:color="DDDDDD"/>
              <w:right w:val="nil"/>
            </w:tcBorders>
            <w:shd w:val="clear" w:color="auto" w:fill="FFFFFF"/>
            <w:tcMar>
              <w:top w:w="120" w:type="dxa"/>
              <w:left w:w="240" w:type="dxa"/>
              <w:bottom w:w="120" w:type="dxa"/>
              <w:right w:w="240" w:type="dxa"/>
            </w:tcMar>
            <w:vAlign w:val="bottom"/>
            <w:hideMark/>
          </w:tcPr>
          <w:p w14:paraId="042ED650" w14:textId="77777777" w:rsidR="001E422B" w:rsidRPr="001E422B" w:rsidRDefault="001E422B" w:rsidP="001E422B">
            <w:pPr>
              <w:jc w:val="center"/>
              <w:rPr>
                <w:rFonts w:ascii="inherit" w:eastAsia="Times New Roman" w:hAnsi="inherit" w:cs="Times New Roman"/>
                <w:b/>
                <w:bCs/>
              </w:rPr>
            </w:pPr>
            <w:r w:rsidRPr="001E422B">
              <w:rPr>
                <w:rFonts w:ascii="inherit" w:eastAsia="Times New Roman" w:hAnsi="inherit" w:cs="Times New Roman"/>
                <w:b/>
                <w:bCs/>
              </w:rPr>
              <w:t>timestamp</w:t>
            </w:r>
          </w:p>
        </w:tc>
        <w:tc>
          <w:tcPr>
            <w:tcW w:w="0" w:type="auto"/>
            <w:tcBorders>
              <w:top w:val="single" w:sz="6" w:space="0" w:color="DDDDDD"/>
              <w:left w:val="nil"/>
              <w:bottom w:val="single" w:sz="12" w:space="0" w:color="DDDDDD"/>
              <w:right w:val="nil"/>
            </w:tcBorders>
            <w:shd w:val="clear" w:color="auto" w:fill="FFFFFF"/>
            <w:tcMar>
              <w:top w:w="120" w:type="dxa"/>
              <w:left w:w="240" w:type="dxa"/>
              <w:bottom w:w="120" w:type="dxa"/>
              <w:right w:w="240" w:type="dxa"/>
            </w:tcMar>
            <w:vAlign w:val="bottom"/>
            <w:hideMark/>
          </w:tcPr>
          <w:p w14:paraId="13E06673" w14:textId="77777777" w:rsidR="001E422B" w:rsidRPr="001E422B" w:rsidRDefault="001E422B" w:rsidP="001E422B">
            <w:pPr>
              <w:jc w:val="center"/>
              <w:rPr>
                <w:rFonts w:ascii="inherit" w:eastAsia="Times New Roman" w:hAnsi="inherit" w:cs="Times New Roman"/>
                <w:b/>
                <w:bCs/>
              </w:rPr>
            </w:pPr>
            <w:r w:rsidRPr="001E422B">
              <w:rPr>
                <w:rFonts w:ascii="inherit" w:eastAsia="Times New Roman" w:hAnsi="inherit" w:cs="Times New Roman"/>
                <w:b/>
                <w:bCs/>
              </w:rPr>
              <w:t>displacement</w:t>
            </w:r>
          </w:p>
        </w:tc>
        <w:tc>
          <w:tcPr>
            <w:tcW w:w="0" w:type="auto"/>
            <w:tcBorders>
              <w:top w:val="single" w:sz="6" w:space="0" w:color="DDDDDD"/>
              <w:left w:val="nil"/>
              <w:bottom w:val="single" w:sz="12" w:space="0" w:color="DDDDDD"/>
              <w:right w:val="nil"/>
            </w:tcBorders>
            <w:shd w:val="clear" w:color="auto" w:fill="FFFFFF"/>
            <w:tcMar>
              <w:top w:w="120" w:type="dxa"/>
              <w:left w:w="240" w:type="dxa"/>
              <w:bottom w:w="120" w:type="dxa"/>
              <w:right w:w="240" w:type="dxa"/>
            </w:tcMar>
            <w:vAlign w:val="bottom"/>
            <w:hideMark/>
          </w:tcPr>
          <w:p w14:paraId="22C703C6" w14:textId="77777777" w:rsidR="001E422B" w:rsidRPr="001E422B" w:rsidRDefault="001E422B" w:rsidP="001E422B">
            <w:pPr>
              <w:jc w:val="center"/>
              <w:rPr>
                <w:rFonts w:ascii="inherit" w:eastAsia="Times New Roman" w:hAnsi="inherit" w:cs="Times New Roman"/>
                <w:b/>
                <w:bCs/>
              </w:rPr>
            </w:pPr>
            <w:r w:rsidRPr="001E422B">
              <w:rPr>
                <w:rFonts w:ascii="inherit" w:eastAsia="Times New Roman" w:hAnsi="inherit" w:cs="Times New Roman"/>
                <w:b/>
                <w:bCs/>
              </w:rPr>
              <w:t>yaw_rate</w:t>
            </w:r>
          </w:p>
        </w:tc>
        <w:tc>
          <w:tcPr>
            <w:tcW w:w="0" w:type="auto"/>
            <w:tcBorders>
              <w:top w:val="single" w:sz="6" w:space="0" w:color="DDDDDD"/>
              <w:left w:val="nil"/>
              <w:bottom w:val="single" w:sz="12" w:space="0" w:color="DDDDDD"/>
              <w:right w:val="nil"/>
            </w:tcBorders>
            <w:shd w:val="clear" w:color="auto" w:fill="FFFFFF"/>
            <w:tcMar>
              <w:top w:w="120" w:type="dxa"/>
              <w:left w:w="240" w:type="dxa"/>
              <w:bottom w:w="120" w:type="dxa"/>
              <w:right w:w="240" w:type="dxa"/>
            </w:tcMar>
            <w:vAlign w:val="bottom"/>
            <w:hideMark/>
          </w:tcPr>
          <w:p w14:paraId="47E88D09" w14:textId="77777777" w:rsidR="001E422B" w:rsidRPr="001E422B" w:rsidRDefault="001E422B" w:rsidP="001E422B">
            <w:pPr>
              <w:jc w:val="center"/>
              <w:rPr>
                <w:rFonts w:ascii="inherit" w:eastAsia="Times New Roman" w:hAnsi="inherit" w:cs="Times New Roman"/>
                <w:b/>
                <w:bCs/>
              </w:rPr>
            </w:pPr>
            <w:r w:rsidRPr="001E422B">
              <w:rPr>
                <w:rFonts w:ascii="inherit" w:eastAsia="Times New Roman" w:hAnsi="inherit" w:cs="Times New Roman"/>
                <w:b/>
                <w:bCs/>
              </w:rPr>
              <w:t>acceleration</w:t>
            </w:r>
          </w:p>
        </w:tc>
      </w:tr>
      <w:tr w:rsidR="001E422B" w:rsidRPr="001E422B" w14:paraId="283DC70D" w14:textId="77777777" w:rsidTr="006B5BA9">
        <w:trPr>
          <w:trHeight w:val="211"/>
          <w:jc w:val="center"/>
        </w:trPr>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14:paraId="616D3782"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0.0</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14:paraId="35F768DE"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0</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14:paraId="6F7EE30A"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0.0</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14:paraId="71D8E107"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0.0</w:t>
            </w:r>
          </w:p>
        </w:tc>
      </w:tr>
      <w:tr w:rsidR="001E422B" w:rsidRPr="001E422B" w14:paraId="75C96D90" w14:textId="77777777" w:rsidTr="006B5BA9">
        <w:trPr>
          <w:trHeight w:val="196"/>
          <w:jc w:val="center"/>
        </w:trPr>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14:paraId="6509FACA"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0.25</w:t>
            </w: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14:paraId="4AE6F2A5"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0.0</w:t>
            </w: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14:paraId="18F786ED"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0.0</w:t>
            </w: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14:paraId="6AFFE38C"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19.6</w:t>
            </w:r>
          </w:p>
        </w:tc>
      </w:tr>
      <w:tr w:rsidR="001E422B" w:rsidRPr="001E422B" w14:paraId="0173C715" w14:textId="77777777" w:rsidTr="006B5BA9">
        <w:trPr>
          <w:trHeight w:val="211"/>
          <w:jc w:val="center"/>
        </w:trPr>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14:paraId="4B7D2952"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0.5</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14:paraId="1BA6F9F2"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1.225</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14:paraId="6FCF7381"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0.0</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14:paraId="048F1DB8"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19.6</w:t>
            </w:r>
          </w:p>
        </w:tc>
      </w:tr>
      <w:tr w:rsidR="001E422B" w:rsidRPr="001E422B" w14:paraId="49B3A57B" w14:textId="77777777" w:rsidTr="006B5BA9">
        <w:trPr>
          <w:trHeight w:val="211"/>
          <w:jc w:val="center"/>
        </w:trPr>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14:paraId="51A91CB0"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0.75</w:t>
            </w: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14:paraId="5FBE5E49"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3.675</w:t>
            </w: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14:paraId="2533ED5D"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0.0</w:t>
            </w: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14:paraId="5425D044"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19.6</w:t>
            </w:r>
          </w:p>
        </w:tc>
      </w:tr>
      <w:tr w:rsidR="001E422B" w:rsidRPr="001E422B" w14:paraId="1DEC4408" w14:textId="77777777" w:rsidTr="006B5BA9">
        <w:trPr>
          <w:trHeight w:val="211"/>
          <w:jc w:val="center"/>
        </w:trPr>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14:paraId="0BE0454A"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1.0</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14:paraId="35CEE70C"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7.35</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14:paraId="5D8295EB"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0.0</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14:paraId="75BE3B0C"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19.6</w:t>
            </w:r>
          </w:p>
        </w:tc>
      </w:tr>
      <w:tr w:rsidR="001E422B" w:rsidRPr="001E422B" w14:paraId="0DD061C0" w14:textId="77777777" w:rsidTr="006B5BA9">
        <w:trPr>
          <w:trHeight w:val="211"/>
          <w:jc w:val="center"/>
        </w:trPr>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14:paraId="0BFAA660"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1.25</w:t>
            </w: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14:paraId="29CD5E95"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12.25</w:t>
            </w: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14:paraId="46B24C53"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0.0</w:t>
            </w: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14:paraId="4126EFF5"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0.0</w:t>
            </w:r>
          </w:p>
        </w:tc>
      </w:tr>
      <w:tr w:rsidR="001E422B" w:rsidRPr="001E422B" w14:paraId="7A3BB2AA" w14:textId="77777777" w:rsidTr="006B5BA9">
        <w:trPr>
          <w:trHeight w:val="196"/>
          <w:jc w:val="center"/>
        </w:trPr>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14:paraId="0E42AAC4"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1.5</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14:paraId="2E9DD488"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17.15</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14:paraId="77EF2923"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-2.829</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14:paraId="2D0A2BB6"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0.0</w:t>
            </w:r>
          </w:p>
        </w:tc>
      </w:tr>
      <w:tr w:rsidR="001E422B" w:rsidRPr="001E422B" w14:paraId="0B836D93" w14:textId="77777777" w:rsidTr="006B5BA9">
        <w:trPr>
          <w:trHeight w:val="211"/>
          <w:jc w:val="center"/>
        </w:trPr>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14:paraId="5F4223E2"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1.75</w:t>
            </w: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14:paraId="07678652"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22.05</w:t>
            </w: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14:paraId="2998BCE0"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-2.829</w:t>
            </w: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14:paraId="6392A2FB"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0.0</w:t>
            </w:r>
          </w:p>
        </w:tc>
      </w:tr>
      <w:tr w:rsidR="001E422B" w:rsidRPr="001E422B" w14:paraId="4DB409EA" w14:textId="77777777" w:rsidTr="006B5BA9">
        <w:trPr>
          <w:trHeight w:val="211"/>
          <w:jc w:val="center"/>
        </w:trPr>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14:paraId="4C0F5394"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2.0</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14:paraId="030630EE"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26.95</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14:paraId="1F8FDDF9"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-2.829</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14:paraId="6D43662F"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0.0</w:t>
            </w:r>
          </w:p>
        </w:tc>
      </w:tr>
      <w:tr w:rsidR="001E422B" w:rsidRPr="001E422B" w14:paraId="58479AA7" w14:textId="77777777" w:rsidTr="006B5BA9">
        <w:trPr>
          <w:trHeight w:val="211"/>
          <w:jc w:val="center"/>
        </w:trPr>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14:paraId="0EED4521"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2.25</w:t>
            </w: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14:paraId="3F81C4C7"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31.85</w:t>
            </w: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14:paraId="7066CC33"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-2.829</w:t>
            </w: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14:paraId="32B4AC6D"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0.0</w:t>
            </w:r>
          </w:p>
        </w:tc>
      </w:tr>
      <w:tr w:rsidR="001E422B" w:rsidRPr="001E422B" w14:paraId="564160A6" w14:textId="77777777" w:rsidTr="006B5BA9">
        <w:trPr>
          <w:trHeight w:val="211"/>
          <w:jc w:val="center"/>
        </w:trPr>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14:paraId="4E04D654"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2.5</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14:paraId="2A9F304E"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36.75</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14:paraId="380CE75E"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-2.829</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14:paraId="6214E27B" w14:textId="77777777" w:rsidR="001E422B" w:rsidRPr="001E422B" w:rsidRDefault="001E422B" w:rsidP="001E422B">
            <w:pPr>
              <w:jc w:val="center"/>
              <w:rPr>
                <w:rFonts w:ascii="inherit" w:eastAsia="Times New Roman" w:hAnsi="inherit" w:cs="Times New Roman"/>
              </w:rPr>
            </w:pPr>
            <w:r w:rsidRPr="001E422B">
              <w:rPr>
                <w:rFonts w:ascii="inherit" w:eastAsia="Times New Roman" w:hAnsi="inherit" w:cs="Times New Roman"/>
              </w:rPr>
              <w:t>0.0</w:t>
            </w:r>
          </w:p>
        </w:tc>
      </w:tr>
    </w:tbl>
    <w:p w14:paraId="2525A396" w14:textId="77777777" w:rsidR="001E422B" w:rsidRPr="001E422B" w:rsidRDefault="001E422B" w:rsidP="001E422B">
      <w:pPr>
        <w:shd w:val="clear" w:color="auto" w:fill="FFFFFF"/>
        <w:textAlignment w:val="baseline"/>
        <w:rPr>
          <w:rFonts w:ascii="inherit" w:eastAsia="Times New Roman" w:hAnsi="inherit" w:cs="Open Sans"/>
          <w:color w:val="4F4F4F"/>
          <w:sz w:val="23"/>
          <w:szCs w:val="23"/>
        </w:rPr>
      </w:pPr>
      <w:r w:rsidRPr="001E422B">
        <w:rPr>
          <w:rFonts w:ascii="inherit" w:eastAsia="Times New Roman" w:hAnsi="inherit" w:cs="Open Sans"/>
          <w:color w:val="4F4F4F"/>
          <w:sz w:val="23"/>
          <w:szCs w:val="23"/>
        </w:rPr>
        <w:t>to reconstruct plots of the vehicle's trajectory like this:</w:t>
      </w:r>
    </w:p>
    <w:p w14:paraId="446B0326" w14:textId="29090BC2" w:rsidR="001E422B" w:rsidRDefault="001E422B" w:rsidP="007F6A7C">
      <w:pPr>
        <w:shd w:val="clear" w:color="auto" w:fill="FFFFFF"/>
        <w:spacing w:line="320" w:lineRule="atLeast"/>
        <w:jc w:val="center"/>
        <w:textAlignment w:val="baseline"/>
        <w:rPr>
          <w:rFonts w:ascii="inherit" w:eastAsia="Times New Roman" w:hAnsi="inherit" w:cs="Open Sans"/>
          <w:color w:val="4F4F4F"/>
          <w:sz w:val="23"/>
          <w:szCs w:val="23"/>
        </w:rPr>
      </w:pPr>
      <w:r w:rsidRPr="001E422B">
        <w:rPr>
          <w:rFonts w:ascii="inherit" w:eastAsia="Times New Roman" w:hAnsi="inherit" w:cs="Open Sans"/>
          <w:color w:val="4F4F4F"/>
          <w:sz w:val="23"/>
          <w:szCs w:val="23"/>
        </w:rPr>
        <w:lastRenderedPageBreak/>
        <w:fldChar w:fldCharType="begin"/>
      </w:r>
      <w:r w:rsidRPr="001E422B">
        <w:rPr>
          <w:rFonts w:ascii="inherit" w:eastAsia="Times New Roman" w:hAnsi="inherit" w:cs="Open Sans"/>
          <w:color w:val="4F4F4F"/>
          <w:sz w:val="23"/>
          <w:szCs w:val="23"/>
        </w:rPr>
        <w:instrText xml:space="preserve"> INCLUDEPICTURE "https://video.udacity-data.com/topher/2017/December/5a3421c7_example-trajectory/example-trajectory.png" \* MERGEFORMATINET </w:instrText>
      </w:r>
      <w:r w:rsidRPr="001E422B">
        <w:rPr>
          <w:rFonts w:ascii="inherit" w:eastAsia="Times New Roman" w:hAnsi="inherit" w:cs="Open Sans"/>
          <w:color w:val="4F4F4F"/>
          <w:sz w:val="23"/>
          <w:szCs w:val="23"/>
        </w:rPr>
        <w:fldChar w:fldCharType="separate"/>
      </w:r>
      <w:r w:rsidRPr="001E422B">
        <w:rPr>
          <w:rFonts w:ascii="inherit" w:eastAsia="Times New Roman" w:hAnsi="inherit" w:cs="Open Sans"/>
          <w:noProof/>
          <w:color w:val="4F4F4F"/>
          <w:sz w:val="23"/>
          <w:szCs w:val="23"/>
        </w:rPr>
        <w:drawing>
          <wp:inline distT="0" distB="0" distL="0" distR="0" wp14:anchorId="5CAF4E3F" wp14:editId="71CE59C0">
            <wp:extent cx="4823460" cy="3200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3460" cy="3200400"/>
                    </a:xfrm>
                    <a:prstGeom prst="rect">
                      <a:avLst/>
                    </a:prstGeom>
                    <a:noFill/>
                    <a:ln>
                      <a:noFill/>
                    </a:ln>
                  </pic:spPr>
                </pic:pic>
              </a:graphicData>
            </a:graphic>
          </wp:inline>
        </w:drawing>
      </w:r>
      <w:r w:rsidRPr="001E422B">
        <w:rPr>
          <w:rFonts w:ascii="inherit" w:eastAsia="Times New Roman" w:hAnsi="inherit" w:cs="Open Sans"/>
          <w:color w:val="4F4F4F"/>
          <w:sz w:val="23"/>
          <w:szCs w:val="23"/>
        </w:rPr>
        <w:fldChar w:fldCharType="end"/>
      </w:r>
    </w:p>
    <w:p w14:paraId="512875F8" w14:textId="72801CB9" w:rsidR="00993F88" w:rsidRDefault="00993F88" w:rsidP="00993F88">
      <w:pPr>
        <w:pStyle w:val="Heading1"/>
        <w:shd w:val="clear" w:color="auto" w:fill="FFFFFF"/>
        <w:spacing w:before="600" w:after="75" w:line="320" w:lineRule="atLeast"/>
        <w:textAlignment w:val="baseline"/>
        <w:rPr>
          <w:rFonts w:ascii="Open Sans" w:hAnsi="Open Sans" w:cs="Open Sans"/>
          <w:color w:val="2E3D49"/>
          <w:sz w:val="36"/>
          <w:szCs w:val="36"/>
        </w:rPr>
      </w:pPr>
      <w:r>
        <w:rPr>
          <w:rFonts w:ascii="Open Sans" w:hAnsi="Open Sans" w:cs="Open Sans"/>
          <w:color w:val="2E3D49"/>
          <w:sz w:val="36"/>
          <w:szCs w:val="36"/>
        </w:rPr>
        <w:t>Navigation Sensors</w:t>
      </w:r>
    </w:p>
    <w:p w14:paraId="184279D9" w14:textId="77777777" w:rsidR="00993F88" w:rsidRDefault="00993F88" w:rsidP="00993F88">
      <w:pPr>
        <w:pStyle w:val="NormalWeb"/>
        <w:shd w:val="clear" w:color="auto" w:fill="FFFFFF"/>
        <w:spacing w:before="0" w:beforeAutospacing="0" w:after="225" w:afterAutospacing="0"/>
        <w:textAlignment w:val="baseline"/>
        <w:rPr>
          <w:rFonts w:ascii="Open Sans" w:hAnsi="Open Sans" w:cs="Open Sans"/>
          <w:color w:val="4F4F4F"/>
        </w:rPr>
      </w:pPr>
      <w:r>
        <w:rPr>
          <w:rFonts w:ascii="Open Sans" w:hAnsi="Open Sans" w:cs="Open Sans"/>
          <w:color w:val="4F4F4F"/>
        </w:rPr>
        <w:t>We will be discussing the following sensors in this course:</w:t>
      </w:r>
    </w:p>
    <w:p w14:paraId="494929A3" w14:textId="77777777" w:rsidR="00993F88" w:rsidRDefault="00993F88" w:rsidP="00993F88">
      <w:pPr>
        <w:pStyle w:val="NormalWeb"/>
        <w:numPr>
          <w:ilvl w:val="0"/>
          <w:numId w:val="1"/>
        </w:numPr>
        <w:shd w:val="clear" w:color="auto" w:fill="FFFFFF"/>
        <w:spacing w:before="0" w:beforeAutospacing="0" w:after="0" w:afterAutospacing="0"/>
        <w:ind w:left="0"/>
        <w:textAlignment w:val="baseline"/>
        <w:rPr>
          <w:rFonts w:ascii="inherit" w:hAnsi="inherit" w:cs="Open Sans"/>
          <w:color w:val="4F4F4F"/>
        </w:rPr>
      </w:pPr>
      <w:r>
        <w:rPr>
          <w:rStyle w:val="Strong"/>
          <w:rFonts w:ascii="inherit" w:hAnsi="inherit" w:cs="Open Sans"/>
          <w:color w:val="4F4F4F"/>
          <w:bdr w:val="none" w:sz="0" w:space="0" w:color="auto" w:frame="1"/>
        </w:rPr>
        <w:t>Odometers</w:t>
      </w:r>
      <w:r>
        <w:rPr>
          <w:rFonts w:ascii="inherit" w:hAnsi="inherit" w:cs="Open Sans"/>
          <w:color w:val="4F4F4F"/>
        </w:rPr>
        <w:t> - An odometer measures how far a vehicle has traveled by counting wheel rotations. These are useful for measuring distance traveled (or </w:t>
      </w:r>
      <w:r>
        <w:rPr>
          <w:rStyle w:val="Emphasis"/>
          <w:rFonts w:ascii="inherit" w:hAnsi="inherit" w:cs="Open Sans"/>
          <w:color w:val="4F4F4F"/>
          <w:bdr w:val="none" w:sz="0" w:space="0" w:color="auto" w:frame="1"/>
        </w:rPr>
        <w:t>displacement</w:t>
      </w:r>
      <w:r>
        <w:rPr>
          <w:rFonts w:ascii="inherit" w:hAnsi="inherit" w:cs="Open Sans"/>
          <w:color w:val="4F4F4F"/>
        </w:rPr>
        <w:t>), but they are susceptible to </w:t>
      </w:r>
      <w:r>
        <w:rPr>
          <w:rStyle w:val="Strong"/>
          <w:rFonts w:ascii="inherit" w:hAnsi="inherit" w:cs="Open Sans"/>
          <w:color w:val="4F4F4F"/>
          <w:bdr w:val="none" w:sz="0" w:space="0" w:color="auto" w:frame="1"/>
        </w:rPr>
        <w:t>bias</w:t>
      </w:r>
      <w:r>
        <w:rPr>
          <w:rFonts w:ascii="inherit" w:hAnsi="inherit" w:cs="Open Sans"/>
          <w:color w:val="4F4F4F"/>
        </w:rPr>
        <w:t> (often caused by changing tire diameter). A "trip odometer" is an odometer that can be manually reset by a vehicle's operator.</w:t>
      </w:r>
    </w:p>
    <w:p w14:paraId="16CF27B6" w14:textId="77777777" w:rsidR="00993F88" w:rsidRDefault="00993F88" w:rsidP="00993F88">
      <w:pPr>
        <w:pStyle w:val="NormalWeb"/>
        <w:numPr>
          <w:ilvl w:val="0"/>
          <w:numId w:val="1"/>
        </w:numPr>
        <w:shd w:val="clear" w:color="auto" w:fill="FFFFFF"/>
        <w:spacing w:before="0" w:beforeAutospacing="0" w:after="0" w:afterAutospacing="0"/>
        <w:ind w:left="0"/>
        <w:textAlignment w:val="baseline"/>
        <w:rPr>
          <w:rFonts w:ascii="inherit" w:hAnsi="inherit" w:cs="Open Sans"/>
          <w:color w:val="4F4F4F"/>
        </w:rPr>
      </w:pPr>
      <w:r>
        <w:rPr>
          <w:rStyle w:val="Strong"/>
          <w:rFonts w:ascii="inherit" w:hAnsi="inherit" w:cs="Open Sans"/>
          <w:color w:val="4F4F4F"/>
          <w:bdr w:val="none" w:sz="0" w:space="0" w:color="auto" w:frame="1"/>
        </w:rPr>
        <w:t>Inertial Measurement Unit</w:t>
      </w:r>
      <w:r>
        <w:rPr>
          <w:rFonts w:ascii="inherit" w:hAnsi="inherit" w:cs="Open Sans"/>
          <w:color w:val="4F4F4F"/>
        </w:rPr>
        <w:t> - An Inertial Measurement Unit (or </w:t>
      </w:r>
      <w:r>
        <w:rPr>
          <w:rStyle w:val="Strong"/>
          <w:rFonts w:ascii="inherit" w:hAnsi="inherit" w:cs="Open Sans"/>
          <w:color w:val="4F4F4F"/>
          <w:bdr w:val="none" w:sz="0" w:space="0" w:color="auto" w:frame="1"/>
        </w:rPr>
        <w:t>IMU</w:t>
      </w:r>
      <w:r>
        <w:rPr>
          <w:rFonts w:ascii="inherit" w:hAnsi="inherit" w:cs="Open Sans"/>
          <w:color w:val="4F4F4F"/>
        </w:rPr>
        <w:t>) is used to measure a vehicle's heading, rotation rate, and linear acceleration using magnetometers, rate gyros, and accelerometers. We will discuss these sensors more in the next lesson.</w:t>
      </w:r>
    </w:p>
    <w:p w14:paraId="20DA342D" w14:textId="40BCD403" w:rsidR="0089196F" w:rsidRDefault="0066712D" w:rsidP="00993F88">
      <w:pPr>
        <w:tabs>
          <w:tab w:val="left" w:pos="7470"/>
        </w:tabs>
      </w:pPr>
    </w:p>
    <w:p w14:paraId="271E5C18" w14:textId="52BFD8DD" w:rsidR="00F91153" w:rsidRDefault="00F91153" w:rsidP="00993F88">
      <w:pPr>
        <w:tabs>
          <w:tab w:val="left" w:pos="7470"/>
        </w:tabs>
      </w:pPr>
    </w:p>
    <w:p w14:paraId="59F28613" w14:textId="77777777" w:rsidR="00755E1D" w:rsidRDefault="00755E1D" w:rsidP="00755E1D">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To calculate average speed ( </w:t>
      </w:r>
      <w:r>
        <w:rPr>
          <w:rStyle w:val="katex-mathml"/>
          <w:color w:val="4F4F4F"/>
          <w:sz w:val="28"/>
          <w:szCs w:val="28"/>
          <w:bdr w:val="none" w:sz="0" w:space="0" w:color="auto" w:frame="1"/>
        </w:rPr>
        <w:t>v_{\text{avg}}</w:t>
      </w:r>
      <w:r>
        <w:rPr>
          <w:rStyle w:val="mord"/>
          <w:rFonts w:ascii="KaTeX_Math" w:eastAsiaTheme="majorEastAsia" w:hAnsi="KaTeX_Math"/>
          <w:i/>
          <w:iCs/>
          <w:color w:val="4F4F4F"/>
          <w:sz w:val="28"/>
          <w:szCs w:val="28"/>
          <w:bdr w:val="none" w:sz="0" w:space="0" w:color="auto" w:frame="1"/>
        </w:rPr>
        <w:t>v</w:t>
      </w:r>
      <w:r>
        <w:rPr>
          <w:rStyle w:val="mord"/>
          <w:rFonts w:ascii="inherit" w:eastAsiaTheme="majorEastAsia" w:hAnsi="inherit"/>
          <w:color w:val="4F4F4F"/>
          <w:sz w:val="20"/>
          <w:szCs w:val="20"/>
          <w:bdr w:val="none" w:sz="0" w:space="0" w:color="auto" w:frame="1"/>
        </w:rPr>
        <w:t>avg</w:t>
      </w:r>
      <w:r>
        <w:rPr>
          <w:rStyle w:val="vlist-s"/>
          <w:rFonts w:ascii="inherit" w:hAnsi="inherit"/>
          <w:color w:val="4F4F4F"/>
          <w:sz w:val="2"/>
          <w:szCs w:val="2"/>
          <w:bdr w:val="none" w:sz="0" w:space="0" w:color="auto" w:frame="1"/>
        </w:rPr>
        <w:t>​</w:t>
      </w:r>
      <w:r>
        <w:rPr>
          <w:rFonts w:ascii="inherit" w:hAnsi="inherit" w:cs="Open Sans"/>
          <w:color w:val="4F4F4F"/>
          <w:sz w:val="23"/>
          <w:szCs w:val="23"/>
        </w:rPr>
        <w:t> ), you can use the following equation:</w:t>
      </w:r>
    </w:p>
    <w:p w14:paraId="480E75CC" w14:textId="77777777" w:rsidR="00755E1D" w:rsidRDefault="00755E1D" w:rsidP="00755E1D">
      <w:pPr>
        <w:pStyle w:val="NormalWeb"/>
        <w:spacing w:before="0" w:beforeAutospacing="0" w:after="0" w:afterAutospacing="0"/>
        <w:textAlignment w:val="baseline"/>
        <w:rPr>
          <w:rFonts w:ascii="inherit" w:hAnsi="inherit" w:cs="Open Sans"/>
          <w:color w:val="4F4F4F"/>
          <w:sz w:val="23"/>
          <w:szCs w:val="23"/>
        </w:rPr>
      </w:pPr>
      <w:r>
        <w:rPr>
          <w:rStyle w:val="katex-mathml"/>
          <w:color w:val="4F4F4F"/>
          <w:sz w:val="34"/>
          <w:szCs w:val="34"/>
          <w:bdr w:val="none" w:sz="0" w:space="0" w:color="auto" w:frame="1"/>
        </w:rPr>
        <w:t>v_{\text{avg}} = \frac{\Delta x}{\Delta t}</w:t>
      </w:r>
      <w:r>
        <w:rPr>
          <w:rStyle w:val="mord"/>
          <w:rFonts w:ascii="KaTeX_Math" w:eastAsiaTheme="majorEastAsia" w:hAnsi="KaTeX_Math"/>
          <w:i/>
          <w:iCs/>
          <w:color w:val="4F4F4F"/>
          <w:sz w:val="34"/>
          <w:szCs w:val="34"/>
          <w:bdr w:val="none" w:sz="0" w:space="0" w:color="auto" w:frame="1"/>
        </w:rPr>
        <w:t>v</w:t>
      </w:r>
      <w:r>
        <w:rPr>
          <w:rStyle w:val="mord"/>
          <w:rFonts w:ascii="inherit" w:eastAsiaTheme="majorEastAsia" w:hAnsi="inherit"/>
          <w:color w:val="4F4F4F"/>
          <w:bdr w:val="none" w:sz="0" w:space="0" w:color="auto" w:frame="1"/>
        </w:rPr>
        <w:t>avg</w:t>
      </w:r>
      <w:r>
        <w:rPr>
          <w:rStyle w:val="vlist-s"/>
          <w:rFonts w:ascii="inherit" w:hAnsi="inherit"/>
          <w:color w:val="4F4F4F"/>
          <w:sz w:val="2"/>
          <w:szCs w:val="2"/>
          <w:bdr w:val="none" w:sz="0" w:space="0" w:color="auto" w:frame="1"/>
        </w:rPr>
        <w:t>​</w:t>
      </w:r>
      <w:r>
        <w:rPr>
          <w:rStyle w:val="mrel"/>
          <w:color w:val="4F4F4F"/>
          <w:sz w:val="34"/>
          <w:szCs w:val="34"/>
          <w:bdr w:val="none" w:sz="0" w:space="0" w:color="auto" w:frame="1"/>
        </w:rPr>
        <w:t>=</w:t>
      </w:r>
      <w:r>
        <w:rPr>
          <w:rStyle w:val="mord"/>
          <w:rFonts w:ascii="inherit" w:eastAsiaTheme="majorEastAsia" w:hAnsi="inherit"/>
          <w:color w:val="4F4F4F"/>
          <w:sz w:val="34"/>
          <w:szCs w:val="34"/>
          <w:bdr w:val="none" w:sz="0" w:space="0" w:color="auto" w:frame="1"/>
        </w:rPr>
        <w:t>Δ</w:t>
      </w:r>
      <w:r>
        <w:rPr>
          <w:rStyle w:val="mord"/>
          <w:rFonts w:ascii="KaTeX_Math" w:eastAsiaTheme="majorEastAsia" w:hAnsi="KaTeX_Math"/>
          <w:i/>
          <w:iCs/>
          <w:color w:val="4F4F4F"/>
          <w:sz w:val="34"/>
          <w:szCs w:val="34"/>
          <w:bdr w:val="none" w:sz="0" w:space="0" w:color="auto" w:frame="1"/>
        </w:rPr>
        <w:t>t</w:t>
      </w:r>
      <w:r>
        <w:rPr>
          <w:rStyle w:val="mord"/>
          <w:rFonts w:ascii="inherit" w:eastAsiaTheme="majorEastAsia" w:hAnsi="inherit"/>
          <w:color w:val="4F4F4F"/>
          <w:sz w:val="34"/>
          <w:szCs w:val="34"/>
          <w:bdr w:val="none" w:sz="0" w:space="0" w:color="auto" w:frame="1"/>
        </w:rPr>
        <w:t>Δ</w:t>
      </w:r>
      <w:r>
        <w:rPr>
          <w:rStyle w:val="mord"/>
          <w:rFonts w:ascii="KaTeX_Math" w:eastAsiaTheme="majorEastAsia" w:hAnsi="KaTeX_Math"/>
          <w:i/>
          <w:iCs/>
          <w:color w:val="4F4F4F"/>
          <w:sz w:val="34"/>
          <w:szCs w:val="34"/>
          <w:bdr w:val="none" w:sz="0" w:space="0" w:color="auto" w:frame="1"/>
        </w:rPr>
        <w:t>x</w:t>
      </w:r>
      <w:r>
        <w:rPr>
          <w:rStyle w:val="vlist-s"/>
          <w:rFonts w:ascii="inherit" w:hAnsi="inherit"/>
          <w:color w:val="4F4F4F"/>
          <w:sz w:val="2"/>
          <w:szCs w:val="2"/>
          <w:bdr w:val="none" w:sz="0" w:space="0" w:color="auto" w:frame="1"/>
        </w:rPr>
        <w:t>​</w:t>
      </w:r>
    </w:p>
    <w:p w14:paraId="6DC9E65A" w14:textId="77777777" w:rsidR="00755E1D" w:rsidRDefault="00755E1D" w:rsidP="00755E1D">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where </w:t>
      </w:r>
      <w:r>
        <w:rPr>
          <w:rStyle w:val="katex-mathml"/>
          <w:color w:val="4F4F4F"/>
          <w:sz w:val="28"/>
          <w:szCs w:val="28"/>
          <w:bdr w:val="none" w:sz="0" w:space="0" w:color="auto" w:frame="1"/>
        </w:rPr>
        <w:t>\Delta x</w:t>
      </w:r>
      <w:r>
        <w:rPr>
          <w:rStyle w:val="mord"/>
          <w:rFonts w:ascii="inherit" w:eastAsiaTheme="majorEastAsia" w:hAnsi="inherit"/>
          <w:color w:val="4F4F4F"/>
          <w:sz w:val="28"/>
          <w:szCs w:val="28"/>
          <w:bdr w:val="none" w:sz="0" w:space="0" w:color="auto" w:frame="1"/>
        </w:rPr>
        <w:t>Δ</w:t>
      </w:r>
      <w:r>
        <w:rPr>
          <w:rStyle w:val="mord"/>
          <w:rFonts w:ascii="KaTeX_Math" w:eastAsiaTheme="majorEastAsia" w:hAnsi="KaTeX_Math"/>
          <w:i/>
          <w:iCs/>
          <w:color w:val="4F4F4F"/>
          <w:sz w:val="28"/>
          <w:szCs w:val="28"/>
          <w:bdr w:val="none" w:sz="0" w:space="0" w:color="auto" w:frame="1"/>
        </w:rPr>
        <w:t>x</w:t>
      </w:r>
      <w:r>
        <w:rPr>
          <w:rFonts w:ascii="inherit" w:hAnsi="inherit" w:cs="Open Sans"/>
          <w:color w:val="4F4F4F"/>
          <w:sz w:val="23"/>
          <w:szCs w:val="23"/>
        </w:rPr>
        <w:t> means "change in position" and </w:t>
      </w:r>
      <w:r>
        <w:rPr>
          <w:rStyle w:val="katex-mathml"/>
          <w:color w:val="4F4F4F"/>
          <w:sz w:val="28"/>
          <w:szCs w:val="28"/>
          <w:bdr w:val="none" w:sz="0" w:space="0" w:color="auto" w:frame="1"/>
        </w:rPr>
        <w:t>\Delta t</w:t>
      </w:r>
      <w:r>
        <w:rPr>
          <w:rStyle w:val="mord"/>
          <w:rFonts w:ascii="inherit" w:eastAsiaTheme="majorEastAsia" w:hAnsi="inherit"/>
          <w:color w:val="4F4F4F"/>
          <w:sz w:val="28"/>
          <w:szCs w:val="28"/>
          <w:bdr w:val="none" w:sz="0" w:space="0" w:color="auto" w:frame="1"/>
        </w:rPr>
        <w:t>Δ</w:t>
      </w:r>
      <w:r>
        <w:rPr>
          <w:rStyle w:val="mord"/>
          <w:rFonts w:ascii="KaTeX_Math" w:eastAsiaTheme="majorEastAsia" w:hAnsi="KaTeX_Math"/>
          <w:i/>
          <w:iCs/>
          <w:color w:val="4F4F4F"/>
          <w:sz w:val="28"/>
          <w:szCs w:val="28"/>
          <w:bdr w:val="none" w:sz="0" w:space="0" w:color="auto" w:frame="1"/>
        </w:rPr>
        <w:t>t</w:t>
      </w:r>
      <w:r>
        <w:rPr>
          <w:rFonts w:ascii="inherit" w:hAnsi="inherit" w:cs="Open Sans"/>
          <w:color w:val="4F4F4F"/>
          <w:sz w:val="23"/>
          <w:szCs w:val="23"/>
        </w:rPr>
        <w:t> means "change in time".</w:t>
      </w:r>
    </w:p>
    <w:p w14:paraId="75970354" w14:textId="77777777" w:rsidR="00755E1D" w:rsidRDefault="00755E1D" w:rsidP="00C739A6">
      <w:pPr>
        <w:pStyle w:val="Heading4"/>
        <w:spacing w:before="360" w:after="75" w:line="320" w:lineRule="atLeast"/>
        <w:jc w:val="center"/>
        <w:textAlignment w:val="baseline"/>
        <w:rPr>
          <w:rFonts w:ascii="inherit" w:hAnsi="inherit" w:cs="Open Sans"/>
          <w:color w:val="2E3D49"/>
        </w:rPr>
      </w:pPr>
      <w:r>
        <w:rPr>
          <w:rFonts w:ascii="inherit" w:hAnsi="inherit" w:cs="Open Sans"/>
          <w:color w:val="2E3D49"/>
        </w:rPr>
        <w:t>Trip Data</w:t>
      </w:r>
    </w:p>
    <w:tbl>
      <w:tblPr>
        <w:tblW w:w="2600" w:type="dxa"/>
        <w:jc w:val="center"/>
        <w:shd w:val="clear" w:color="auto" w:fill="FFFFFF"/>
        <w:tblCellMar>
          <w:left w:w="0" w:type="dxa"/>
          <w:right w:w="0" w:type="dxa"/>
        </w:tblCellMar>
        <w:tblLook w:val="04A0" w:firstRow="1" w:lastRow="0" w:firstColumn="1" w:lastColumn="0" w:noHBand="0" w:noVBand="1"/>
      </w:tblPr>
      <w:tblGrid>
        <w:gridCol w:w="1050"/>
        <w:gridCol w:w="1550"/>
      </w:tblGrid>
      <w:tr w:rsidR="00755E1D" w14:paraId="75AA3143" w14:textId="77777777" w:rsidTr="001C59A2">
        <w:trPr>
          <w:tblHeader/>
          <w:jc w:val="center"/>
        </w:trPr>
        <w:tc>
          <w:tcPr>
            <w:tcW w:w="0" w:type="auto"/>
            <w:tcBorders>
              <w:top w:val="single" w:sz="6" w:space="0" w:color="DDDDDD"/>
              <w:left w:val="nil"/>
              <w:bottom w:val="single" w:sz="12" w:space="0" w:color="DDDDDD"/>
              <w:right w:val="nil"/>
            </w:tcBorders>
            <w:shd w:val="clear" w:color="auto" w:fill="FFFFFF"/>
            <w:tcMar>
              <w:top w:w="120" w:type="dxa"/>
              <w:left w:w="240" w:type="dxa"/>
              <w:bottom w:w="120" w:type="dxa"/>
              <w:right w:w="240" w:type="dxa"/>
            </w:tcMar>
            <w:vAlign w:val="bottom"/>
            <w:hideMark/>
          </w:tcPr>
          <w:p w14:paraId="3D679870" w14:textId="77777777" w:rsidR="00755E1D" w:rsidRDefault="00755E1D" w:rsidP="00C739A6">
            <w:pPr>
              <w:jc w:val="center"/>
              <w:rPr>
                <w:rFonts w:ascii="inherit" w:hAnsi="inherit" w:cs="Times New Roman"/>
                <w:b/>
                <w:bCs/>
              </w:rPr>
            </w:pPr>
            <w:r>
              <w:rPr>
                <w:rFonts w:ascii="inherit" w:hAnsi="inherit"/>
                <w:b/>
                <w:bCs/>
              </w:rPr>
              <w:t>Time</w:t>
            </w:r>
          </w:p>
        </w:tc>
        <w:tc>
          <w:tcPr>
            <w:tcW w:w="0" w:type="auto"/>
            <w:tcBorders>
              <w:top w:val="single" w:sz="6" w:space="0" w:color="DDDDDD"/>
              <w:left w:val="nil"/>
              <w:bottom w:val="single" w:sz="12" w:space="0" w:color="DDDDDD"/>
              <w:right w:val="nil"/>
            </w:tcBorders>
            <w:shd w:val="clear" w:color="auto" w:fill="FFFFFF"/>
            <w:tcMar>
              <w:top w:w="120" w:type="dxa"/>
              <w:left w:w="240" w:type="dxa"/>
              <w:bottom w:w="120" w:type="dxa"/>
              <w:right w:w="240" w:type="dxa"/>
            </w:tcMar>
            <w:vAlign w:val="bottom"/>
            <w:hideMark/>
          </w:tcPr>
          <w:p w14:paraId="4A4FE252" w14:textId="77777777" w:rsidR="00755E1D" w:rsidRDefault="00755E1D" w:rsidP="00C739A6">
            <w:pPr>
              <w:jc w:val="center"/>
              <w:rPr>
                <w:rFonts w:ascii="inherit" w:hAnsi="inherit"/>
                <w:b/>
                <w:bCs/>
              </w:rPr>
            </w:pPr>
            <w:r>
              <w:rPr>
                <w:rFonts w:ascii="inherit" w:hAnsi="inherit"/>
                <w:b/>
                <w:bCs/>
              </w:rPr>
              <w:t>Position</w:t>
            </w:r>
            <w:r>
              <w:rPr>
                <w:rFonts w:ascii="inherit" w:hAnsi="inherit"/>
                <w:b/>
                <w:bCs/>
              </w:rPr>
              <w:br/>
              <w:t>(in miles)</w:t>
            </w:r>
          </w:p>
        </w:tc>
      </w:tr>
      <w:tr w:rsidR="00755E1D" w14:paraId="5A2C6628" w14:textId="77777777" w:rsidTr="001C59A2">
        <w:trPr>
          <w:jc w:val="center"/>
        </w:trPr>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14:paraId="1D30D080" w14:textId="77777777" w:rsidR="00755E1D" w:rsidRDefault="00755E1D" w:rsidP="00C739A6">
            <w:pPr>
              <w:jc w:val="center"/>
              <w:rPr>
                <w:rFonts w:ascii="inherit" w:hAnsi="inherit"/>
              </w:rPr>
            </w:pPr>
            <w:r>
              <w:rPr>
                <w:rFonts w:ascii="inherit" w:hAnsi="inherit"/>
              </w:rPr>
              <w:t>2:00</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14:paraId="74BB8D66" w14:textId="77777777" w:rsidR="00755E1D" w:rsidRDefault="00755E1D" w:rsidP="00C739A6">
            <w:pPr>
              <w:jc w:val="center"/>
              <w:rPr>
                <w:rFonts w:ascii="inherit" w:hAnsi="inherit"/>
              </w:rPr>
            </w:pPr>
            <w:r>
              <w:rPr>
                <w:rFonts w:ascii="inherit" w:hAnsi="inherit"/>
              </w:rPr>
              <w:t>30</w:t>
            </w:r>
          </w:p>
        </w:tc>
      </w:tr>
      <w:tr w:rsidR="00755E1D" w14:paraId="7E6BDB00" w14:textId="77777777" w:rsidTr="001C59A2">
        <w:trPr>
          <w:jc w:val="center"/>
        </w:trPr>
        <w:tc>
          <w:tcPr>
            <w:tcW w:w="0" w:type="auto"/>
            <w:tcBorders>
              <w:top w:val="single" w:sz="6" w:space="0" w:color="DDDDDD"/>
              <w:left w:val="nil"/>
              <w:bottom w:val="single" w:sz="6" w:space="0" w:color="DDDDDD"/>
              <w:right w:val="nil"/>
            </w:tcBorders>
            <w:shd w:val="clear" w:color="auto" w:fill="FFFFFF"/>
            <w:tcMar>
              <w:top w:w="120" w:type="dxa"/>
              <w:left w:w="240" w:type="dxa"/>
              <w:bottom w:w="120" w:type="dxa"/>
              <w:right w:w="240" w:type="dxa"/>
            </w:tcMar>
            <w:hideMark/>
          </w:tcPr>
          <w:p w14:paraId="74580025" w14:textId="77777777" w:rsidR="00755E1D" w:rsidRDefault="00755E1D" w:rsidP="00C739A6">
            <w:pPr>
              <w:jc w:val="center"/>
              <w:rPr>
                <w:rFonts w:ascii="inherit" w:hAnsi="inherit"/>
              </w:rPr>
            </w:pPr>
            <w:r>
              <w:rPr>
                <w:rFonts w:ascii="inherit" w:hAnsi="inherit"/>
              </w:rPr>
              <w:t>3:00</w:t>
            </w:r>
          </w:p>
        </w:tc>
        <w:tc>
          <w:tcPr>
            <w:tcW w:w="0" w:type="auto"/>
            <w:tcBorders>
              <w:top w:val="single" w:sz="6" w:space="0" w:color="DDDDDD"/>
              <w:left w:val="nil"/>
              <w:bottom w:val="single" w:sz="6" w:space="0" w:color="DDDDDD"/>
              <w:right w:val="nil"/>
            </w:tcBorders>
            <w:shd w:val="clear" w:color="auto" w:fill="FFFFFF"/>
            <w:tcMar>
              <w:top w:w="120" w:type="dxa"/>
              <w:left w:w="240" w:type="dxa"/>
              <w:bottom w:w="120" w:type="dxa"/>
              <w:right w:w="240" w:type="dxa"/>
            </w:tcMar>
            <w:hideMark/>
          </w:tcPr>
          <w:p w14:paraId="6F0A6FB1" w14:textId="77777777" w:rsidR="00755E1D" w:rsidRDefault="00755E1D" w:rsidP="00C739A6">
            <w:pPr>
              <w:jc w:val="center"/>
              <w:rPr>
                <w:rFonts w:ascii="inherit" w:hAnsi="inherit"/>
              </w:rPr>
            </w:pPr>
            <w:r>
              <w:rPr>
                <w:rFonts w:ascii="inherit" w:hAnsi="inherit"/>
              </w:rPr>
              <w:t>80</w:t>
            </w:r>
          </w:p>
        </w:tc>
      </w:tr>
      <w:tr w:rsidR="001C59A2" w14:paraId="23C8DBE2" w14:textId="77777777" w:rsidTr="001C59A2">
        <w:trPr>
          <w:jc w:val="center"/>
        </w:trPr>
        <w:tc>
          <w:tcPr>
            <w:tcW w:w="0" w:type="auto"/>
            <w:tcBorders>
              <w:top w:val="single" w:sz="6" w:space="0" w:color="DDDDDD"/>
              <w:left w:val="nil"/>
              <w:bottom w:val="single" w:sz="6" w:space="0" w:color="DDDDDD"/>
              <w:right w:val="nil"/>
            </w:tcBorders>
            <w:shd w:val="clear" w:color="auto" w:fill="FFFFFF"/>
            <w:tcMar>
              <w:top w:w="120" w:type="dxa"/>
              <w:left w:w="240" w:type="dxa"/>
              <w:bottom w:w="120" w:type="dxa"/>
              <w:right w:w="240" w:type="dxa"/>
            </w:tcMar>
          </w:tcPr>
          <w:p w14:paraId="2E638381" w14:textId="77777777" w:rsidR="001C59A2" w:rsidRDefault="001C59A2" w:rsidP="00C739A6">
            <w:pPr>
              <w:jc w:val="center"/>
              <w:rPr>
                <w:rFonts w:ascii="inherit" w:hAnsi="inherit"/>
              </w:rPr>
            </w:pPr>
          </w:p>
          <w:p w14:paraId="36AE45D3" w14:textId="6BA830C2" w:rsidR="001C59A2" w:rsidRDefault="001C59A2" w:rsidP="00C739A6">
            <w:pPr>
              <w:jc w:val="center"/>
              <w:rPr>
                <w:rFonts w:ascii="inherit" w:hAnsi="inherit"/>
              </w:rPr>
            </w:pPr>
          </w:p>
        </w:tc>
        <w:tc>
          <w:tcPr>
            <w:tcW w:w="0" w:type="auto"/>
            <w:tcBorders>
              <w:top w:val="single" w:sz="6" w:space="0" w:color="DDDDDD"/>
              <w:left w:val="nil"/>
              <w:bottom w:val="single" w:sz="6" w:space="0" w:color="DDDDDD"/>
              <w:right w:val="nil"/>
            </w:tcBorders>
            <w:shd w:val="clear" w:color="auto" w:fill="FFFFFF"/>
            <w:tcMar>
              <w:top w:w="120" w:type="dxa"/>
              <w:left w:w="240" w:type="dxa"/>
              <w:bottom w:w="120" w:type="dxa"/>
              <w:right w:w="240" w:type="dxa"/>
            </w:tcMar>
          </w:tcPr>
          <w:p w14:paraId="56B974F6" w14:textId="77777777" w:rsidR="001C59A2" w:rsidRDefault="001C59A2" w:rsidP="00C739A6">
            <w:pPr>
              <w:jc w:val="center"/>
              <w:rPr>
                <w:rFonts w:ascii="inherit" w:hAnsi="inherit"/>
              </w:rPr>
            </w:pPr>
          </w:p>
        </w:tc>
      </w:tr>
      <w:tr w:rsidR="001C59A2" w14:paraId="0D5E46CE" w14:textId="77777777" w:rsidTr="001C59A2">
        <w:trPr>
          <w:jc w:val="center"/>
        </w:trPr>
        <w:tc>
          <w:tcPr>
            <w:tcW w:w="0" w:type="auto"/>
            <w:tcBorders>
              <w:top w:val="single" w:sz="6" w:space="0" w:color="DDDDDD"/>
              <w:left w:val="nil"/>
              <w:bottom w:val="nil"/>
              <w:right w:val="nil"/>
            </w:tcBorders>
            <w:shd w:val="clear" w:color="auto" w:fill="FFFFFF"/>
            <w:tcMar>
              <w:top w:w="120" w:type="dxa"/>
              <w:left w:w="240" w:type="dxa"/>
              <w:bottom w:w="120" w:type="dxa"/>
              <w:right w:w="240" w:type="dxa"/>
            </w:tcMar>
          </w:tcPr>
          <w:p w14:paraId="5A74FF02" w14:textId="77777777" w:rsidR="001C59A2" w:rsidRDefault="001C59A2" w:rsidP="00C739A6">
            <w:pPr>
              <w:jc w:val="center"/>
              <w:rPr>
                <w:rFonts w:ascii="inherit" w:hAnsi="inherit"/>
              </w:rPr>
            </w:pP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tcPr>
          <w:p w14:paraId="5567E237" w14:textId="77777777" w:rsidR="001C59A2" w:rsidRDefault="001C59A2" w:rsidP="00C739A6">
            <w:pPr>
              <w:jc w:val="center"/>
              <w:rPr>
                <w:rFonts w:ascii="inherit" w:hAnsi="inherit"/>
              </w:rPr>
            </w:pPr>
          </w:p>
        </w:tc>
      </w:tr>
    </w:tbl>
    <w:p w14:paraId="62E085B1" w14:textId="77777777" w:rsidR="001C59A2" w:rsidRDefault="001C59A2" w:rsidP="001C59A2">
      <w:pPr>
        <w:pStyle w:val="Heading3"/>
        <w:shd w:val="clear" w:color="auto" w:fill="FFFFFF"/>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lastRenderedPageBreak/>
        <w:t>Solution steps</w:t>
      </w:r>
    </w:p>
    <w:p w14:paraId="5A75B94E" w14:textId="77777777" w:rsidR="001C59A2" w:rsidRDefault="001C59A2" w:rsidP="001C59A2">
      <w:pPr>
        <w:pStyle w:val="NormalWeb"/>
        <w:shd w:val="clear" w:color="auto" w:fill="FFFFFF"/>
        <w:spacing w:before="0" w:beforeAutospacing="0" w:after="0" w:afterAutospacing="0"/>
        <w:textAlignment w:val="baseline"/>
        <w:rPr>
          <w:rFonts w:ascii="inherit" w:hAnsi="inherit" w:cs="Open Sans"/>
          <w:color w:val="4F4F4F"/>
          <w:sz w:val="23"/>
          <w:szCs w:val="23"/>
        </w:rPr>
      </w:pPr>
      <w:r>
        <w:rPr>
          <w:rStyle w:val="katex-mathml"/>
          <w:color w:val="4F4F4F"/>
          <w:sz w:val="34"/>
          <w:szCs w:val="34"/>
          <w:bdr w:val="none" w:sz="0" w:space="0" w:color="auto" w:frame="1"/>
        </w:rPr>
        <w:t>v_{\text{avg}} = \frac{\text{distance traveled}}{\text{time elapsed}}</w:t>
      </w:r>
      <w:r>
        <w:rPr>
          <w:rStyle w:val="mord"/>
          <w:rFonts w:ascii="KaTeX_Math" w:hAnsi="KaTeX_Math"/>
          <w:i/>
          <w:iCs/>
          <w:color w:val="4F4F4F"/>
          <w:sz w:val="34"/>
          <w:szCs w:val="34"/>
          <w:bdr w:val="none" w:sz="0" w:space="0" w:color="auto" w:frame="1"/>
        </w:rPr>
        <w:t>v</w:t>
      </w:r>
      <w:r>
        <w:rPr>
          <w:rStyle w:val="mord"/>
          <w:rFonts w:ascii="inherit" w:hAnsi="inherit"/>
          <w:color w:val="4F4F4F"/>
          <w:bdr w:val="none" w:sz="0" w:space="0" w:color="auto" w:frame="1"/>
        </w:rPr>
        <w:t>avg</w:t>
      </w:r>
      <w:r>
        <w:rPr>
          <w:rStyle w:val="vlist-s"/>
          <w:rFonts w:ascii="inherit" w:hAnsi="inherit"/>
          <w:color w:val="4F4F4F"/>
          <w:sz w:val="2"/>
          <w:szCs w:val="2"/>
          <w:bdr w:val="none" w:sz="0" w:space="0" w:color="auto" w:frame="1"/>
        </w:rPr>
        <w:t>​</w:t>
      </w:r>
      <w:r>
        <w:rPr>
          <w:rStyle w:val="mrel"/>
          <w:color w:val="4F4F4F"/>
          <w:sz w:val="34"/>
          <w:szCs w:val="34"/>
          <w:bdr w:val="none" w:sz="0" w:space="0" w:color="auto" w:frame="1"/>
        </w:rPr>
        <w:t>=</w:t>
      </w:r>
      <w:r>
        <w:rPr>
          <w:rStyle w:val="mord"/>
          <w:rFonts w:ascii="inherit" w:hAnsi="inherit"/>
          <w:color w:val="4F4F4F"/>
          <w:sz w:val="34"/>
          <w:szCs w:val="34"/>
          <w:bdr w:val="none" w:sz="0" w:space="0" w:color="auto" w:frame="1"/>
        </w:rPr>
        <w:t>time elapseddistance traveled</w:t>
      </w:r>
      <w:r>
        <w:rPr>
          <w:rStyle w:val="vlist-s"/>
          <w:rFonts w:ascii="inherit" w:hAnsi="inherit"/>
          <w:color w:val="4F4F4F"/>
          <w:sz w:val="2"/>
          <w:szCs w:val="2"/>
          <w:bdr w:val="none" w:sz="0" w:space="0" w:color="auto" w:frame="1"/>
        </w:rPr>
        <w:t>​</w:t>
      </w:r>
    </w:p>
    <w:p w14:paraId="7152D5A7" w14:textId="77777777" w:rsidR="001C59A2" w:rsidRDefault="001C59A2" w:rsidP="001C59A2">
      <w:pPr>
        <w:pStyle w:val="NormalWeb"/>
        <w:shd w:val="clear" w:color="auto" w:fill="FFFFFF"/>
        <w:spacing w:before="0" w:beforeAutospacing="0" w:after="0" w:afterAutospacing="0"/>
        <w:textAlignment w:val="baseline"/>
        <w:rPr>
          <w:rFonts w:ascii="inherit" w:hAnsi="inherit" w:cs="Open Sans"/>
          <w:color w:val="4F4F4F"/>
          <w:sz w:val="23"/>
          <w:szCs w:val="23"/>
        </w:rPr>
      </w:pPr>
      <w:r>
        <w:rPr>
          <w:rStyle w:val="katex-mathml"/>
          <w:color w:val="4F4F4F"/>
          <w:sz w:val="34"/>
          <w:szCs w:val="34"/>
          <w:bdr w:val="none" w:sz="0" w:space="0" w:color="auto" w:frame="1"/>
        </w:rPr>
        <w:t>v_{\text{avg}} = \frac{\Delta x}{\Delta t}</w:t>
      </w:r>
      <w:r>
        <w:rPr>
          <w:rStyle w:val="mord"/>
          <w:rFonts w:ascii="KaTeX_Math" w:hAnsi="KaTeX_Math"/>
          <w:i/>
          <w:iCs/>
          <w:color w:val="4F4F4F"/>
          <w:sz w:val="34"/>
          <w:szCs w:val="34"/>
          <w:bdr w:val="none" w:sz="0" w:space="0" w:color="auto" w:frame="1"/>
        </w:rPr>
        <w:t>v</w:t>
      </w:r>
      <w:r>
        <w:rPr>
          <w:rStyle w:val="mord"/>
          <w:rFonts w:ascii="inherit" w:hAnsi="inherit"/>
          <w:color w:val="4F4F4F"/>
          <w:bdr w:val="none" w:sz="0" w:space="0" w:color="auto" w:frame="1"/>
        </w:rPr>
        <w:t>avg</w:t>
      </w:r>
      <w:r>
        <w:rPr>
          <w:rStyle w:val="vlist-s"/>
          <w:rFonts w:ascii="inherit" w:hAnsi="inherit"/>
          <w:color w:val="4F4F4F"/>
          <w:sz w:val="2"/>
          <w:szCs w:val="2"/>
          <w:bdr w:val="none" w:sz="0" w:space="0" w:color="auto" w:frame="1"/>
        </w:rPr>
        <w:t>​</w:t>
      </w:r>
      <w:r>
        <w:rPr>
          <w:rStyle w:val="mrel"/>
          <w:color w:val="4F4F4F"/>
          <w:sz w:val="34"/>
          <w:szCs w:val="34"/>
          <w:bdr w:val="none" w:sz="0" w:space="0" w:color="auto" w:frame="1"/>
        </w:rPr>
        <w:t>=</w:t>
      </w:r>
      <w:r>
        <w:rPr>
          <w:rStyle w:val="mord"/>
          <w:rFonts w:ascii="inherit" w:hAnsi="inherit"/>
          <w:color w:val="4F4F4F"/>
          <w:sz w:val="34"/>
          <w:szCs w:val="34"/>
          <w:bdr w:val="none" w:sz="0" w:space="0" w:color="auto" w:frame="1"/>
        </w:rPr>
        <w:t>Δ</w:t>
      </w:r>
      <w:r>
        <w:rPr>
          <w:rStyle w:val="mord"/>
          <w:rFonts w:ascii="KaTeX_Math" w:hAnsi="KaTeX_Math"/>
          <w:i/>
          <w:iCs/>
          <w:color w:val="4F4F4F"/>
          <w:sz w:val="34"/>
          <w:szCs w:val="34"/>
          <w:bdr w:val="none" w:sz="0" w:space="0" w:color="auto" w:frame="1"/>
        </w:rPr>
        <w:t>t</w:t>
      </w:r>
      <w:r>
        <w:rPr>
          <w:rStyle w:val="mord"/>
          <w:rFonts w:ascii="inherit" w:hAnsi="inherit"/>
          <w:color w:val="4F4F4F"/>
          <w:sz w:val="34"/>
          <w:szCs w:val="34"/>
          <w:bdr w:val="none" w:sz="0" w:space="0" w:color="auto" w:frame="1"/>
        </w:rPr>
        <w:t>Δ</w:t>
      </w:r>
      <w:r>
        <w:rPr>
          <w:rStyle w:val="mord"/>
          <w:rFonts w:ascii="KaTeX_Math" w:hAnsi="KaTeX_Math"/>
          <w:i/>
          <w:iCs/>
          <w:color w:val="4F4F4F"/>
          <w:sz w:val="34"/>
          <w:szCs w:val="34"/>
          <w:bdr w:val="none" w:sz="0" w:space="0" w:color="auto" w:frame="1"/>
        </w:rPr>
        <w:t>x</w:t>
      </w:r>
      <w:r>
        <w:rPr>
          <w:rStyle w:val="vlist-s"/>
          <w:rFonts w:ascii="inherit" w:hAnsi="inherit"/>
          <w:color w:val="4F4F4F"/>
          <w:sz w:val="2"/>
          <w:szCs w:val="2"/>
          <w:bdr w:val="none" w:sz="0" w:space="0" w:color="auto" w:frame="1"/>
        </w:rPr>
        <w:t>​</w:t>
      </w:r>
    </w:p>
    <w:p w14:paraId="11DB4C3A" w14:textId="77777777" w:rsidR="001C59A2" w:rsidRDefault="001C59A2" w:rsidP="001C59A2">
      <w:pPr>
        <w:pStyle w:val="NormalWeb"/>
        <w:shd w:val="clear" w:color="auto" w:fill="FFFFFF"/>
        <w:spacing w:before="0" w:beforeAutospacing="0" w:after="0" w:afterAutospacing="0"/>
        <w:textAlignment w:val="baseline"/>
        <w:rPr>
          <w:rFonts w:ascii="inherit" w:hAnsi="inherit" w:cs="Open Sans"/>
          <w:color w:val="4F4F4F"/>
          <w:sz w:val="23"/>
          <w:szCs w:val="23"/>
        </w:rPr>
      </w:pPr>
      <w:r>
        <w:rPr>
          <w:rStyle w:val="katex-mathml"/>
          <w:color w:val="4F4F4F"/>
          <w:sz w:val="34"/>
          <w:szCs w:val="34"/>
          <w:bdr w:val="none" w:sz="0" w:space="0" w:color="auto" w:frame="1"/>
        </w:rPr>
        <w:t>v_{\text{avg}} = \frac{x_{\text{final}} - x_{\text{initial}}}{t_{\text{final}} - t_{\text{initial}}}</w:t>
      </w:r>
      <w:r>
        <w:rPr>
          <w:rStyle w:val="mord"/>
          <w:rFonts w:ascii="KaTeX_Math" w:hAnsi="KaTeX_Math"/>
          <w:i/>
          <w:iCs/>
          <w:color w:val="4F4F4F"/>
          <w:sz w:val="34"/>
          <w:szCs w:val="34"/>
          <w:bdr w:val="none" w:sz="0" w:space="0" w:color="auto" w:frame="1"/>
        </w:rPr>
        <w:t>v</w:t>
      </w:r>
      <w:r>
        <w:rPr>
          <w:rStyle w:val="mord"/>
          <w:rFonts w:ascii="inherit" w:hAnsi="inherit"/>
          <w:color w:val="4F4F4F"/>
          <w:bdr w:val="none" w:sz="0" w:space="0" w:color="auto" w:frame="1"/>
        </w:rPr>
        <w:t>avg</w:t>
      </w:r>
      <w:r>
        <w:rPr>
          <w:rStyle w:val="vlist-s"/>
          <w:rFonts w:ascii="inherit" w:hAnsi="inherit"/>
          <w:color w:val="4F4F4F"/>
          <w:sz w:val="2"/>
          <w:szCs w:val="2"/>
          <w:bdr w:val="none" w:sz="0" w:space="0" w:color="auto" w:frame="1"/>
        </w:rPr>
        <w:t>​</w:t>
      </w:r>
      <w:r>
        <w:rPr>
          <w:rStyle w:val="mrel"/>
          <w:color w:val="4F4F4F"/>
          <w:sz w:val="34"/>
          <w:szCs w:val="34"/>
          <w:bdr w:val="none" w:sz="0" w:space="0" w:color="auto" w:frame="1"/>
        </w:rPr>
        <w:t>=</w:t>
      </w:r>
      <w:r>
        <w:rPr>
          <w:rStyle w:val="mord"/>
          <w:rFonts w:ascii="KaTeX_Math" w:hAnsi="KaTeX_Math"/>
          <w:i/>
          <w:iCs/>
          <w:color w:val="4F4F4F"/>
          <w:sz w:val="34"/>
          <w:szCs w:val="34"/>
          <w:bdr w:val="none" w:sz="0" w:space="0" w:color="auto" w:frame="1"/>
        </w:rPr>
        <w:t>t</w:t>
      </w:r>
      <w:r>
        <w:rPr>
          <w:rStyle w:val="mord"/>
          <w:rFonts w:ascii="inherit" w:hAnsi="inherit"/>
          <w:color w:val="4F4F4F"/>
          <w:bdr w:val="none" w:sz="0" w:space="0" w:color="auto" w:frame="1"/>
        </w:rPr>
        <w:t>final</w:t>
      </w:r>
      <w:r>
        <w:rPr>
          <w:rStyle w:val="vlist-s"/>
          <w:rFonts w:ascii="inherit" w:hAnsi="inherit"/>
          <w:color w:val="4F4F4F"/>
          <w:sz w:val="2"/>
          <w:szCs w:val="2"/>
          <w:bdr w:val="none" w:sz="0" w:space="0" w:color="auto" w:frame="1"/>
        </w:rPr>
        <w:t>​</w:t>
      </w:r>
      <w:r>
        <w:rPr>
          <w:rStyle w:val="mbin"/>
          <w:color w:val="4F4F4F"/>
          <w:sz w:val="34"/>
          <w:szCs w:val="34"/>
          <w:bdr w:val="none" w:sz="0" w:space="0" w:color="auto" w:frame="1"/>
        </w:rPr>
        <w:t>−</w:t>
      </w:r>
      <w:r>
        <w:rPr>
          <w:rStyle w:val="mord"/>
          <w:rFonts w:ascii="KaTeX_Math" w:hAnsi="KaTeX_Math"/>
          <w:i/>
          <w:iCs/>
          <w:color w:val="4F4F4F"/>
          <w:sz w:val="34"/>
          <w:szCs w:val="34"/>
          <w:bdr w:val="none" w:sz="0" w:space="0" w:color="auto" w:frame="1"/>
        </w:rPr>
        <w:t>t</w:t>
      </w:r>
      <w:r>
        <w:rPr>
          <w:rStyle w:val="mord"/>
          <w:rFonts w:ascii="inherit" w:hAnsi="inherit"/>
          <w:color w:val="4F4F4F"/>
          <w:bdr w:val="none" w:sz="0" w:space="0" w:color="auto" w:frame="1"/>
        </w:rPr>
        <w:t>initial</w:t>
      </w:r>
      <w:r>
        <w:rPr>
          <w:rStyle w:val="vlist-s"/>
          <w:rFonts w:ascii="inherit" w:hAnsi="inherit"/>
          <w:color w:val="4F4F4F"/>
          <w:sz w:val="2"/>
          <w:szCs w:val="2"/>
          <w:bdr w:val="none" w:sz="0" w:space="0" w:color="auto" w:frame="1"/>
        </w:rPr>
        <w:t>​</w:t>
      </w:r>
      <w:r>
        <w:rPr>
          <w:rStyle w:val="mord"/>
          <w:rFonts w:ascii="KaTeX_Math" w:hAnsi="KaTeX_Math"/>
          <w:i/>
          <w:iCs/>
          <w:color w:val="4F4F4F"/>
          <w:sz w:val="34"/>
          <w:szCs w:val="34"/>
          <w:bdr w:val="none" w:sz="0" w:space="0" w:color="auto" w:frame="1"/>
        </w:rPr>
        <w:t>x</w:t>
      </w:r>
      <w:r>
        <w:rPr>
          <w:rStyle w:val="mord"/>
          <w:rFonts w:ascii="inherit" w:hAnsi="inherit"/>
          <w:color w:val="4F4F4F"/>
          <w:bdr w:val="none" w:sz="0" w:space="0" w:color="auto" w:frame="1"/>
        </w:rPr>
        <w:t>final</w:t>
      </w:r>
      <w:r>
        <w:rPr>
          <w:rStyle w:val="vlist-s"/>
          <w:rFonts w:ascii="inherit" w:hAnsi="inherit"/>
          <w:color w:val="4F4F4F"/>
          <w:sz w:val="2"/>
          <w:szCs w:val="2"/>
          <w:bdr w:val="none" w:sz="0" w:space="0" w:color="auto" w:frame="1"/>
        </w:rPr>
        <w:t>​</w:t>
      </w:r>
      <w:r>
        <w:rPr>
          <w:rStyle w:val="mbin"/>
          <w:color w:val="4F4F4F"/>
          <w:sz w:val="34"/>
          <w:szCs w:val="34"/>
          <w:bdr w:val="none" w:sz="0" w:space="0" w:color="auto" w:frame="1"/>
        </w:rPr>
        <w:t>−</w:t>
      </w:r>
      <w:r>
        <w:rPr>
          <w:rStyle w:val="mord"/>
          <w:rFonts w:ascii="KaTeX_Math" w:hAnsi="KaTeX_Math"/>
          <w:i/>
          <w:iCs/>
          <w:color w:val="4F4F4F"/>
          <w:sz w:val="34"/>
          <w:szCs w:val="34"/>
          <w:bdr w:val="none" w:sz="0" w:space="0" w:color="auto" w:frame="1"/>
        </w:rPr>
        <w:t>x</w:t>
      </w:r>
      <w:r>
        <w:rPr>
          <w:rStyle w:val="mord"/>
          <w:rFonts w:ascii="inherit" w:hAnsi="inherit"/>
          <w:color w:val="4F4F4F"/>
          <w:bdr w:val="none" w:sz="0" w:space="0" w:color="auto" w:frame="1"/>
        </w:rPr>
        <w:t>initial</w:t>
      </w:r>
      <w:r>
        <w:rPr>
          <w:rStyle w:val="vlist-s"/>
          <w:rFonts w:ascii="inherit" w:hAnsi="inherit"/>
          <w:color w:val="4F4F4F"/>
          <w:sz w:val="2"/>
          <w:szCs w:val="2"/>
          <w:bdr w:val="none" w:sz="0" w:space="0" w:color="auto" w:frame="1"/>
        </w:rPr>
        <w:t>​​</w:t>
      </w:r>
    </w:p>
    <w:p w14:paraId="2507F78E" w14:textId="77777777" w:rsidR="001C59A2" w:rsidRDefault="001C59A2" w:rsidP="001C59A2">
      <w:pPr>
        <w:pStyle w:val="NormalWeb"/>
        <w:shd w:val="clear" w:color="auto" w:fill="FFFFFF"/>
        <w:spacing w:before="0" w:beforeAutospacing="0" w:after="0" w:afterAutospacing="0"/>
        <w:textAlignment w:val="baseline"/>
        <w:rPr>
          <w:rFonts w:ascii="inherit" w:hAnsi="inherit" w:cs="Open Sans"/>
          <w:color w:val="4F4F4F"/>
          <w:sz w:val="23"/>
          <w:szCs w:val="23"/>
        </w:rPr>
      </w:pPr>
      <w:r>
        <w:rPr>
          <w:rStyle w:val="katex-mathml"/>
          <w:color w:val="4F4F4F"/>
          <w:sz w:val="34"/>
          <w:szCs w:val="34"/>
          <w:bdr w:val="none" w:sz="0" w:space="0" w:color="auto" w:frame="1"/>
        </w:rPr>
        <w:t>v_{\text{avg}} = \frac{80-30}{3-2}</w:t>
      </w:r>
      <w:r>
        <w:rPr>
          <w:rStyle w:val="mord"/>
          <w:rFonts w:ascii="KaTeX_Math" w:hAnsi="KaTeX_Math"/>
          <w:i/>
          <w:iCs/>
          <w:color w:val="4F4F4F"/>
          <w:sz w:val="34"/>
          <w:szCs w:val="34"/>
          <w:bdr w:val="none" w:sz="0" w:space="0" w:color="auto" w:frame="1"/>
        </w:rPr>
        <w:t>v</w:t>
      </w:r>
      <w:r>
        <w:rPr>
          <w:rStyle w:val="mord"/>
          <w:rFonts w:ascii="inherit" w:hAnsi="inherit"/>
          <w:color w:val="4F4F4F"/>
          <w:bdr w:val="none" w:sz="0" w:space="0" w:color="auto" w:frame="1"/>
        </w:rPr>
        <w:t>avg</w:t>
      </w:r>
      <w:r>
        <w:rPr>
          <w:rStyle w:val="vlist-s"/>
          <w:rFonts w:ascii="inherit" w:hAnsi="inherit"/>
          <w:color w:val="4F4F4F"/>
          <w:sz w:val="2"/>
          <w:szCs w:val="2"/>
          <w:bdr w:val="none" w:sz="0" w:space="0" w:color="auto" w:frame="1"/>
        </w:rPr>
        <w:t>​</w:t>
      </w:r>
      <w:r>
        <w:rPr>
          <w:rStyle w:val="mrel"/>
          <w:color w:val="4F4F4F"/>
          <w:sz w:val="34"/>
          <w:szCs w:val="34"/>
          <w:bdr w:val="none" w:sz="0" w:space="0" w:color="auto" w:frame="1"/>
        </w:rPr>
        <w:t>=</w:t>
      </w:r>
      <w:r>
        <w:rPr>
          <w:rStyle w:val="mord"/>
          <w:rFonts w:ascii="inherit" w:hAnsi="inherit"/>
          <w:color w:val="4F4F4F"/>
          <w:sz w:val="34"/>
          <w:szCs w:val="34"/>
          <w:bdr w:val="none" w:sz="0" w:space="0" w:color="auto" w:frame="1"/>
        </w:rPr>
        <w:t>3</w:t>
      </w:r>
      <w:r>
        <w:rPr>
          <w:rStyle w:val="mbin"/>
          <w:color w:val="4F4F4F"/>
          <w:sz w:val="34"/>
          <w:szCs w:val="34"/>
          <w:bdr w:val="none" w:sz="0" w:space="0" w:color="auto" w:frame="1"/>
        </w:rPr>
        <w:t>−</w:t>
      </w:r>
      <w:r>
        <w:rPr>
          <w:rStyle w:val="mord"/>
          <w:rFonts w:ascii="inherit" w:hAnsi="inherit"/>
          <w:color w:val="4F4F4F"/>
          <w:sz w:val="34"/>
          <w:szCs w:val="34"/>
          <w:bdr w:val="none" w:sz="0" w:space="0" w:color="auto" w:frame="1"/>
        </w:rPr>
        <w:t>280</w:t>
      </w:r>
      <w:r>
        <w:rPr>
          <w:rStyle w:val="mbin"/>
          <w:color w:val="4F4F4F"/>
          <w:sz w:val="34"/>
          <w:szCs w:val="34"/>
          <w:bdr w:val="none" w:sz="0" w:space="0" w:color="auto" w:frame="1"/>
        </w:rPr>
        <w:t>−</w:t>
      </w:r>
      <w:r>
        <w:rPr>
          <w:rStyle w:val="mord"/>
          <w:rFonts w:ascii="inherit" w:hAnsi="inherit"/>
          <w:color w:val="4F4F4F"/>
          <w:sz w:val="34"/>
          <w:szCs w:val="34"/>
          <w:bdr w:val="none" w:sz="0" w:space="0" w:color="auto" w:frame="1"/>
        </w:rPr>
        <w:t>30</w:t>
      </w:r>
      <w:r>
        <w:rPr>
          <w:rStyle w:val="vlist-s"/>
          <w:rFonts w:ascii="inherit" w:hAnsi="inherit"/>
          <w:color w:val="4F4F4F"/>
          <w:sz w:val="2"/>
          <w:szCs w:val="2"/>
          <w:bdr w:val="none" w:sz="0" w:space="0" w:color="auto" w:frame="1"/>
        </w:rPr>
        <w:t>​</w:t>
      </w:r>
    </w:p>
    <w:p w14:paraId="24EF6F74" w14:textId="3298AFFE" w:rsidR="00F91153" w:rsidRDefault="001C59A2" w:rsidP="000D5E6F">
      <w:pPr>
        <w:pStyle w:val="NormalWeb"/>
        <w:shd w:val="clear" w:color="auto" w:fill="FFFFFF"/>
        <w:spacing w:before="0" w:beforeAutospacing="0" w:after="0" w:afterAutospacing="0"/>
        <w:textAlignment w:val="baseline"/>
        <w:rPr>
          <w:rStyle w:val="mord"/>
          <w:rFonts w:ascii="inherit" w:hAnsi="inherit"/>
          <w:color w:val="4F4F4F"/>
          <w:sz w:val="34"/>
          <w:szCs w:val="34"/>
          <w:bdr w:val="none" w:sz="0" w:space="0" w:color="auto" w:frame="1"/>
        </w:rPr>
      </w:pPr>
      <w:r>
        <w:rPr>
          <w:rStyle w:val="katex-mathml"/>
          <w:color w:val="4F4F4F"/>
          <w:sz w:val="34"/>
          <w:szCs w:val="34"/>
          <w:bdr w:val="none" w:sz="0" w:space="0" w:color="auto" w:frame="1"/>
        </w:rPr>
        <w:t>v_{\text{avg}} = 50 \text{mph}</w:t>
      </w:r>
      <w:r>
        <w:rPr>
          <w:rStyle w:val="mord"/>
          <w:rFonts w:ascii="KaTeX_Math" w:hAnsi="KaTeX_Math"/>
          <w:i/>
          <w:iCs/>
          <w:color w:val="4F4F4F"/>
          <w:sz w:val="34"/>
          <w:szCs w:val="34"/>
          <w:bdr w:val="none" w:sz="0" w:space="0" w:color="auto" w:frame="1"/>
        </w:rPr>
        <w:t>v</w:t>
      </w:r>
      <w:r>
        <w:rPr>
          <w:rStyle w:val="mord"/>
          <w:rFonts w:ascii="inherit" w:hAnsi="inherit"/>
          <w:color w:val="4F4F4F"/>
          <w:bdr w:val="none" w:sz="0" w:space="0" w:color="auto" w:frame="1"/>
        </w:rPr>
        <w:t>avg</w:t>
      </w:r>
      <w:r>
        <w:rPr>
          <w:rStyle w:val="vlist-s"/>
          <w:rFonts w:ascii="inherit" w:hAnsi="inherit"/>
          <w:color w:val="4F4F4F"/>
          <w:sz w:val="2"/>
          <w:szCs w:val="2"/>
          <w:bdr w:val="none" w:sz="0" w:space="0" w:color="auto" w:frame="1"/>
        </w:rPr>
        <w:t>​</w:t>
      </w:r>
      <w:r>
        <w:rPr>
          <w:rStyle w:val="mrel"/>
          <w:color w:val="4F4F4F"/>
          <w:sz w:val="34"/>
          <w:szCs w:val="34"/>
          <w:bdr w:val="none" w:sz="0" w:space="0" w:color="auto" w:frame="1"/>
        </w:rPr>
        <w:t>=</w:t>
      </w:r>
      <w:r>
        <w:rPr>
          <w:rStyle w:val="mord"/>
          <w:rFonts w:ascii="inherit" w:hAnsi="inherit"/>
          <w:color w:val="4F4F4F"/>
          <w:sz w:val="34"/>
          <w:szCs w:val="34"/>
          <w:bdr w:val="none" w:sz="0" w:space="0" w:color="auto" w:frame="1"/>
        </w:rPr>
        <w:t>50mph</w:t>
      </w:r>
    </w:p>
    <w:p w14:paraId="26A478D8" w14:textId="0EBCBA95" w:rsidR="000D5E6F" w:rsidRDefault="000D5E6F" w:rsidP="000D5E6F">
      <w:pPr>
        <w:pStyle w:val="NormalWeb"/>
        <w:shd w:val="clear" w:color="auto" w:fill="FFFFFF"/>
        <w:spacing w:before="0" w:beforeAutospacing="0" w:after="0" w:afterAutospacing="0"/>
        <w:textAlignment w:val="baseline"/>
        <w:rPr>
          <w:rStyle w:val="mord"/>
          <w:rFonts w:ascii="inherit" w:hAnsi="inherit"/>
          <w:color w:val="4F4F4F"/>
          <w:sz w:val="34"/>
          <w:szCs w:val="34"/>
          <w:bdr w:val="none" w:sz="0" w:space="0" w:color="auto" w:frame="1"/>
        </w:rPr>
      </w:pPr>
    </w:p>
    <w:p w14:paraId="794E9DDF" w14:textId="580B799C" w:rsidR="000D5E6F" w:rsidRDefault="000D5E6F" w:rsidP="000D5E6F">
      <w:pPr>
        <w:pStyle w:val="NormalWeb"/>
        <w:shd w:val="clear" w:color="auto" w:fill="FFFFFF"/>
        <w:spacing w:before="0" w:beforeAutospacing="0" w:after="0" w:afterAutospacing="0"/>
        <w:textAlignment w:val="baseline"/>
        <w:rPr>
          <w:rStyle w:val="mord"/>
          <w:rFonts w:ascii="inherit" w:hAnsi="inherit"/>
          <w:color w:val="4F4F4F"/>
          <w:sz w:val="34"/>
          <w:szCs w:val="34"/>
          <w:bdr w:val="none" w:sz="0" w:space="0" w:color="auto" w:frame="1"/>
        </w:rPr>
      </w:pPr>
    </w:p>
    <w:p w14:paraId="47CC8FB7" w14:textId="77777777" w:rsidR="000148D5" w:rsidRDefault="000148D5" w:rsidP="000148D5">
      <w:pPr>
        <w:pStyle w:val="Heading3"/>
        <w:shd w:val="clear" w:color="auto" w:fill="FFFFFF"/>
        <w:spacing w:before="420" w:beforeAutospacing="0" w:after="75" w:afterAutospacing="0" w:line="320" w:lineRule="atLeast"/>
        <w:textAlignment w:val="baseline"/>
        <w:rPr>
          <w:rFonts w:ascii="Open Sans" w:hAnsi="Open Sans" w:cs="Open Sans"/>
          <w:color w:val="2E3D49"/>
        </w:rPr>
      </w:pPr>
      <w:r>
        <w:rPr>
          <w:rFonts w:ascii="Open Sans" w:hAnsi="Open Sans" w:cs="Open Sans"/>
          <w:color w:val="2E3D49"/>
        </w:rPr>
        <w:t>Trip Data</w:t>
      </w:r>
    </w:p>
    <w:p w14:paraId="0DB247C9" w14:textId="77777777" w:rsidR="000148D5" w:rsidRDefault="000148D5" w:rsidP="000148D5">
      <w:pPr>
        <w:pStyle w:val="NormalWeb"/>
        <w:shd w:val="clear" w:color="auto" w:fill="FFFFFF"/>
        <w:spacing w:before="0" w:beforeAutospacing="0" w:after="225" w:afterAutospacing="0"/>
        <w:textAlignment w:val="baseline"/>
        <w:rPr>
          <w:rFonts w:ascii="Open Sans" w:hAnsi="Open Sans" w:cs="Open Sans"/>
          <w:color w:val="4F4F4F"/>
        </w:rPr>
      </w:pPr>
      <w:r>
        <w:rPr>
          <w:rFonts w:ascii="Open Sans" w:hAnsi="Open Sans" w:cs="Open Sans"/>
          <w:color w:val="4F4F4F"/>
        </w:rPr>
        <w:t>This data shows information for the same trip that we looked at before. But this time the distance was recorded every twenty minutes.</w:t>
      </w:r>
    </w:p>
    <w:tbl>
      <w:tblPr>
        <w:tblW w:w="2644" w:type="dxa"/>
        <w:jc w:val="center"/>
        <w:shd w:val="clear" w:color="auto" w:fill="FFFFFF"/>
        <w:tblCellMar>
          <w:left w:w="0" w:type="dxa"/>
          <w:right w:w="0" w:type="dxa"/>
        </w:tblCellMar>
        <w:tblLook w:val="04A0" w:firstRow="1" w:lastRow="0" w:firstColumn="1" w:lastColumn="0" w:noHBand="0" w:noVBand="1"/>
      </w:tblPr>
      <w:tblGrid>
        <w:gridCol w:w="1050"/>
        <w:gridCol w:w="1594"/>
      </w:tblGrid>
      <w:tr w:rsidR="000148D5" w14:paraId="6A8EE155" w14:textId="77777777" w:rsidTr="00D47EA9">
        <w:trPr>
          <w:tblHeader/>
          <w:jc w:val="center"/>
        </w:trPr>
        <w:tc>
          <w:tcPr>
            <w:tcW w:w="0" w:type="auto"/>
            <w:tcBorders>
              <w:top w:val="single" w:sz="6" w:space="0" w:color="DDDDDD"/>
              <w:left w:val="nil"/>
              <w:bottom w:val="single" w:sz="12" w:space="0" w:color="DDDDDD"/>
              <w:right w:val="nil"/>
            </w:tcBorders>
            <w:shd w:val="clear" w:color="auto" w:fill="FFFFFF"/>
            <w:tcMar>
              <w:top w:w="120" w:type="dxa"/>
              <w:left w:w="240" w:type="dxa"/>
              <w:bottom w:w="120" w:type="dxa"/>
              <w:right w:w="240" w:type="dxa"/>
            </w:tcMar>
            <w:vAlign w:val="bottom"/>
            <w:hideMark/>
          </w:tcPr>
          <w:p w14:paraId="0B789781" w14:textId="77777777" w:rsidR="000148D5" w:rsidRDefault="000148D5">
            <w:pPr>
              <w:jc w:val="center"/>
              <w:rPr>
                <w:rFonts w:ascii="inherit" w:hAnsi="inherit" w:cs="Times New Roman"/>
                <w:b/>
                <w:bCs/>
              </w:rPr>
            </w:pPr>
            <w:r>
              <w:rPr>
                <w:rFonts w:ascii="inherit" w:hAnsi="inherit"/>
                <w:b/>
                <w:bCs/>
              </w:rPr>
              <w:t>Time</w:t>
            </w:r>
          </w:p>
        </w:tc>
        <w:tc>
          <w:tcPr>
            <w:tcW w:w="0" w:type="auto"/>
            <w:tcBorders>
              <w:top w:val="single" w:sz="6" w:space="0" w:color="DDDDDD"/>
              <w:left w:val="nil"/>
              <w:bottom w:val="single" w:sz="12" w:space="0" w:color="DDDDDD"/>
              <w:right w:val="nil"/>
            </w:tcBorders>
            <w:shd w:val="clear" w:color="auto" w:fill="FFFFFF"/>
            <w:tcMar>
              <w:top w:w="120" w:type="dxa"/>
              <w:left w:w="240" w:type="dxa"/>
              <w:bottom w:w="120" w:type="dxa"/>
              <w:right w:w="240" w:type="dxa"/>
            </w:tcMar>
            <w:vAlign w:val="bottom"/>
            <w:hideMark/>
          </w:tcPr>
          <w:p w14:paraId="2C58ED28" w14:textId="77777777" w:rsidR="000148D5" w:rsidRDefault="000148D5">
            <w:pPr>
              <w:jc w:val="center"/>
              <w:rPr>
                <w:rFonts w:ascii="inherit" w:hAnsi="inherit"/>
                <w:b/>
                <w:bCs/>
              </w:rPr>
            </w:pPr>
            <w:r>
              <w:rPr>
                <w:rFonts w:ascii="inherit" w:hAnsi="inherit"/>
                <w:b/>
                <w:bCs/>
              </w:rPr>
              <w:t>Odometer</w:t>
            </w:r>
            <w:r>
              <w:rPr>
                <w:rFonts w:ascii="inherit" w:hAnsi="inherit"/>
                <w:b/>
                <w:bCs/>
              </w:rPr>
              <w:br/>
              <w:t>(miles)</w:t>
            </w:r>
          </w:p>
        </w:tc>
      </w:tr>
      <w:tr w:rsidR="000148D5" w14:paraId="3B0C1F10" w14:textId="77777777" w:rsidTr="00D47EA9">
        <w:trPr>
          <w:jc w:val="center"/>
        </w:trPr>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14:paraId="066776DD" w14:textId="77777777" w:rsidR="000148D5" w:rsidRDefault="000148D5">
            <w:pPr>
              <w:jc w:val="center"/>
              <w:rPr>
                <w:rFonts w:ascii="inherit" w:hAnsi="inherit"/>
              </w:rPr>
            </w:pPr>
            <w:r>
              <w:rPr>
                <w:rFonts w:ascii="inherit" w:hAnsi="inherit"/>
              </w:rPr>
              <w:t>2:00</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14:paraId="4A47AEDD" w14:textId="77777777" w:rsidR="000148D5" w:rsidRDefault="000148D5">
            <w:pPr>
              <w:jc w:val="center"/>
              <w:rPr>
                <w:rFonts w:ascii="inherit" w:hAnsi="inherit"/>
              </w:rPr>
            </w:pPr>
            <w:r>
              <w:rPr>
                <w:rFonts w:ascii="inherit" w:hAnsi="inherit"/>
              </w:rPr>
              <w:t>30</w:t>
            </w:r>
          </w:p>
        </w:tc>
      </w:tr>
      <w:tr w:rsidR="000148D5" w14:paraId="6EE82977" w14:textId="77777777" w:rsidTr="00D47EA9">
        <w:trPr>
          <w:jc w:val="center"/>
        </w:trPr>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14:paraId="5B108D4A" w14:textId="77777777" w:rsidR="000148D5" w:rsidRDefault="000148D5">
            <w:pPr>
              <w:jc w:val="center"/>
              <w:rPr>
                <w:rFonts w:ascii="inherit" w:hAnsi="inherit"/>
              </w:rPr>
            </w:pPr>
            <w:r>
              <w:rPr>
                <w:rFonts w:ascii="inherit" w:hAnsi="inherit"/>
              </w:rPr>
              <w:t>2:20</w:t>
            </w: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14:paraId="25093FFA" w14:textId="77777777" w:rsidR="000148D5" w:rsidRDefault="000148D5">
            <w:pPr>
              <w:jc w:val="center"/>
              <w:rPr>
                <w:rFonts w:ascii="inherit" w:hAnsi="inherit"/>
              </w:rPr>
            </w:pPr>
            <w:r>
              <w:rPr>
                <w:rFonts w:ascii="inherit" w:hAnsi="inherit"/>
              </w:rPr>
              <w:t>40</w:t>
            </w:r>
          </w:p>
        </w:tc>
      </w:tr>
      <w:tr w:rsidR="000148D5" w14:paraId="28D86A11" w14:textId="77777777" w:rsidTr="00D47EA9">
        <w:trPr>
          <w:jc w:val="center"/>
        </w:trPr>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14:paraId="5B8BBDA7" w14:textId="77777777" w:rsidR="000148D5" w:rsidRDefault="000148D5">
            <w:pPr>
              <w:jc w:val="center"/>
              <w:rPr>
                <w:rFonts w:ascii="inherit" w:hAnsi="inherit"/>
              </w:rPr>
            </w:pPr>
            <w:r>
              <w:rPr>
                <w:rFonts w:ascii="inherit" w:hAnsi="inherit"/>
              </w:rPr>
              <w:t>2:40</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14:paraId="1AF7A096" w14:textId="77777777" w:rsidR="000148D5" w:rsidRDefault="000148D5">
            <w:pPr>
              <w:jc w:val="center"/>
              <w:rPr>
                <w:rFonts w:ascii="inherit" w:hAnsi="inherit"/>
              </w:rPr>
            </w:pPr>
            <w:r>
              <w:rPr>
                <w:rFonts w:ascii="inherit" w:hAnsi="inherit"/>
              </w:rPr>
              <w:t>68</w:t>
            </w:r>
          </w:p>
        </w:tc>
      </w:tr>
      <w:tr w:rsidR="000148D5" w14:paraId="5781FD7B" w14:textId="77777777" w:rsidTr="007C0366">
        <w:trPr>
          <w:jc w:val="center"/>
        </w:trPr>
        <w:tc>
          <w:tcPr>
            <w:tcW w:w="0" w:type="auto"/>
            <w:tcBorders>
              <w:top w:val="single" w:sz="6" w:space="0" w:color="DDDDDD"/>
              <w:left w:val="nil"/>
              <w:bottom w:val="single" w:sz="6" w:space="0" w:color="DDDDDD"/>
              <w:right w:val="nil"/>
            </w:tcBorders>
            <w:shd w:val="clear" w:color="auto" w:fill="FFFFFF"/>
            <w:tcMar>
              <w:top w:w="120" w:type="dxa"/>
              <w:left w:w="240" w:type="dxa"/>
              <w:bottom w:w="120" w:type="dxa"/>
              <w:right w:w="240" w:type="dxa"/>
            </w:tcMar>
            <w:hideMark/>
          </w:tcPr>
          <w:p w14:paraId="1169E446" w14:textId="77777777" w:rsidR="000148D5" w:rsidRDefault="000148D5">
            <w:pPr>
              <w:jc w:val="center"/>
              <w:rPr>
                <w:rFonts w:ascii="inherit" w:hAnsi="inherit"/>
              </w:rPr>
            </w:pPr>
            <w:r>
              <w:rPr>
                <w:rFonts w:ascii="inherit" w:hAnsi="inherit"/>
              </w:rPr>
              <w:t>3:00</w:t>
            </w:r>
          </w:p>
        </w:tc>
        <w:tc>
          <w:tcPr>
            <w:tcW w:w="0" w:type="auto"/>
            <w:tcBorders>
              <w:top w:val="single" w:sz="6" w:space="0" w:color="DDDDDD"/>
              <w:left w:val="nil"/>
              <w:bottom w:val="single" w:sz="6" w:space="0" w:color="DDDDDD"/>
              <w:right w:val="nil"/>
            </w:tcBorders>
            <w:shd w:val="clear" w:color="auto" w:fill="FFFFFF"/>
            <w:tcMar>
              <w:top w:w="120" w:type="dxa"/>
              <w:left w:w="240" w:type="dxa"/>
              <w:bottom w:w="120" w:type="dxa"/>
              <w:right w:w="240" w:type="dxa"/>
            </w:tcMar>
            <w:hideMark/>
          </w:tcPr>
          <w:p w14:paraId="2666F998" w14:textId="77777777" w:rsidR="000148D5" w:rsidRDefault="000148D5">
            <w:pPr>
              <w:jc w:val="center"/>
              <w:rPr>
                <w:rFonts w:ascii="inherit" w:hAnsi="inherit"/>
              </w:rPr>
            </w:pPr>
            <w:r>
              <w:rPr>
                <w:rFonts w:ascii="inherit" w:hAnsi="inherit"/>
              </w:rPr>
              <w:t>80</w:t>
            </w:r>
          </w:p>
        </w:tc>
      </w:tr>
      <w:tr w:rsidR="007C0366" w14:paraId="56B901BC" w14:textId="77777777" w:rsidTr="00D47EA9">
        <w:trPr>
          <w:jc w:val="center"/>
        </w:trPr>
        <w:tc>
          <w:tcPr>
            <w:tcW w:w="0" w:type="auto"/>
            <w:tcBorders>
              <w:top w:val="single" w:sz="6" w:space="0" w:color="DDDDDD"/>
              <w:left w:val="nil"/>
              <w:bottom w:val="nil"/>
              <w:right w:val="nil"/>
            </w:tcBorders>
            <w:shd w:val="clear" w:color="auto" w:fill="FFFFFF"/>
            <w:tcMar>
              <w:top w:w="120" w:type="dxa"/>
              <w:left w:w="240" w:type="dxa"/>
              <w:bottom w:w="120" w:type="dxa"/>
              <w:right w:w="240" w:type="dxa"/>
            </w:tcMar>
          </w:tcPr>
          <w:p w14:paraId="52AA1EB7" w14:textId="77777777" w:rsidR="007C0366" w:rsidRDefault="007C0366">
            <w:pPr>
              <w:jc w:val="center"/>
              <w:rPr>
                <w:rFonts w:ascii="inherit" w:hAnsi="inherit"/>
              </w:rPr>
            </w:pP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tcPr>
          <w:p w14:paraId="636938E8" w14:textId="77777777" w:rsidR="007C0366" w:rsidRDefault="007C0366">
            <w:pPr>
              <w:jc w:val="center"/>
              <w:rPr>
                <w:rFonts w:ascii="inherit" w:hAnsi="inherit"/>
              </w:rPr>
            </w:pPr>
          </w:p>
        </w:tc>
      </w:tr>
    </w:tbl>
    <w:p w14:paraId="41887ED9" w14:textId="6FA15B46" w:rsidR="00D47EA9" w:rsidRDefault="00D47EA9" w:rsidP="00D47EA9">
      <w:pPr>
        <w:textAlignment w:val="baseline"/>
        <w:rPr>
          <w:rFonts w:ascii="inherit" w:eastAsia="Times New Roman" w:hAnsi="inherit" w:cs="Open Sans"/>
          <w:color w:val="4F4F4F"/>
          <w:sz w:val="23"/>
          <w:szCs w:val="23"/>
        </w:rPr>
      </w:pPr>
      <w:r w:rsidRPr="00D47EA9">
        <w:rPr>
          <w:rFonts w:ascii="inherit" w:eastAsia="Times New Roman" w:hAnsi="inherit" w:cs="Open Sans"/>
          <w:color w:val="4F4F4F"/>
          <w:sz w:val="23"/>
          <w:szCs w:val="23"/>
        </w:rPr>
        <w:t>The graph below shows position on the </w:t>
      </w:r>
      <w:r w:rsidRPr="00D47EA9">
        <w:rPr>
          <w:rFonts w:ascii="inherit" w:eastAsia="Times New Roman" w:hAnsi="inherit" w:cs="Open Sans"/>
          <w:b/>
          <w:bCs/>
          <w:color w:val="4F4F4F"/>
          <w:sz w:val="23"/>
          <w:szCs w:val="23"/>
          <w:bdr w:val="none" w:sz="0" w:space="0" w:color="auto" w:frame="1"/>
        </w:rPr>
        <w:t>vertical axis</w:t>
      </w:r>
      <w:r w:rsidRPr="00D47EA9">
        <w:rPr>
          <w:rFonts w:ascii="inherit" w:eastAsia="Times New Roman" w:hAnsi="inherit" w:cs="Open Sans"/>
          <w:color w:val="4F4F4F"/>
          <w:sz w:val="23"/>
          <w:szCs w:val="23"/>
        </w:rPr>
        <w:t> (in meters) vs time on the </w:t>
      </w:r>
      <w:r w:rsidRPr="00D47EA9">
        <w:rPr>
          <w:rFonts w:ascii="inherit" w:eastAsia="Times New Roman" w:hAnsi="inherit" w:cs="Open Sans"/>
          <w:b/>
          <w:bCs/>
          <w:color w:val="4F4F4F"/>
          <w:sz w:val="23"/>
          <w:szCs w:val="23"/>
          <w:bdr w:val="none" w:sz="0" w:space="0" w:color="auto" w:frame="1"/>
        </w:rPr>
        <w:t>horizontal axis</w:t>
      </w:r>
      <w:r w:rsidRPr="00D47EA9">
        <w:rPr>
          <w:rFonts w:ascii="inherit" w:eastAsia="Times New Roman" w:hAnsi="inherit" w:cs="Open Sans"/>
          <w:color w:val="4F4F4F"/>
          <w:sz w:val="23"/>
          <w:szCs w:val="23"/>
        </w:rPr>
        <w:t> (in seconds) for a car moving in one dimension in a parking lot. The next few questions refer to this graph.</w:t>
      </w:r>
    </w:p>
    <w:p w14:paraId="1C377914" w14:textId="172CB66E" w:rsidR="00D47EA9" w:rsidRDefault="00D47EA9" w:rsidP="00D47EA9">
      <w:pPr>
        <w:textAlignment w:val="baseline"/>
        <w:rPr>
          <w:rFonts w:ascii="inherit" w:eastAsia="Times New Roman" w:hAnsi="inherit" w:cs="Open Sans"/>
          <w:color w:val="4F4F4F"/>
          <w:sz w:val="23"/>
          <w:szCs w:val="23"/>
        </w:rPr>
      </w:pPr>
    </w:p>
    <w:p w14:paraId="295F5C59" w14:textId="77777777" w:rsidR="00D47EA9" w:rsidRPr="00D47EA9" w:rsidRDefault="00D47EA9" w:rsidP="00D47EA9">
      <w:pPr>
        <w:textAlignment w:val="baseline"/>
        <w:rPr>
          <w:rFonts w:ascii="inherit" w:eastAsia="Times New Roman" w:hAnsi="inherit" w:cs="Open Sans"/>
          <w:color w:val="4F4F4F"/>
          <w:sz w:val="23"/>
          <w:szCs w:val="23"/>
        </w:rPr>
      </w:pPr>
    </w:p>
    <w:p w14:paraId="2C771829" w14:textId="41594697" w:rsidR="00D47EA9" w:rsidRPr="00D47EA9" w:rsidRDefault="00D47EA9" w:rsidP="00D47EA9">
      <w:pPr>
        <w:spacing w:line="320" w:lineRule="atLeast"/>
        <w:jc w:val="center"/>
        <w:textAlignment w:val="baseline"/>
        <w:rPr>
          <w:rFonts w:ascii="inherit" w:eastAsia="Times New Roman" w:hAnsi="inherit" w:cs="Open Sans"/>
          <w:color w:val="4F4F4F"/>
          <w:sz w:val="23"/>
          <w:szCs w:val="23"/>
        </w:rPr>
      </w:pPr>
      <w:r w:rsidRPr="00D47EA9">
        <w:rPr>
          <w:rFonts w:ascii="inherit" w:eastAsia="Times New Roman" w:hAnsi="inherit" w:cs="Open Sans"/>
          <w:color w:val="4F4F4F"/>
          <w:sz w:val="23"/>
          <w:szCs w:val="23"/>
        </w:rPr>
        <w:fldChar w:fldCharType="begin"/>
      </w:r>
      <w:r w:rsidRPr="00D47EA9">
        <w:rPr>
          <w:rFonts w:ascii="inherit" w:eastAsia="Times New Roman" w:hAnsi="inherit" w:cs="Open Sans"/>
          <w:color w:val="4F4F4F"/>
          <w:sz w:val="23"/>
          <w:szCs w:val="23"/>
        </w:rPr>
        <w:instrText xml:space="preserve"> INCLUDEPICTURE "https://video.udacity-data.com/topher/2017/December/5a344f73_screen-shot-2017-12-15-at-2.29.58-pm/screen-shot-2017-12-15-at-2.29.58-pm.png" \* MERGEFORMATINET </w:instrText>
      </w:r>
      <w:r w:rsidRPr="00D47EA9">
        <w:rPr>
          <w:rFonts w:ascii="inherit" w:eastAsia="Times New Roman" w:hAnsi="inherit" w:cs="Open Sans"/>
          <w:color w:val="4F4F4F"/>
          <w:sz w:val="23"/>
          <w:szCs w:val="23"/>
        </w:rPr>
        <w:fldChar w:fldCharType="separate"/>
      </w:r>
      <w:r w:rsidRPr="00D47EA9">
        <w:rPr>
          <w:rFonts w:ascii="inherit" w:eastAsia="Times New Roman" w:hAnsi="inherit" w:cs="Open Sans"/>
          <w:noProof/>
          <w:color w:val="4F4F4F"/>
          <w:sz w:val="23"/>
          <w:szCs w:val="23"/>
        </w:rPr>
        <w:drawing>
          <wp:inline distT="0" distB="0" distL="0" distR="0" wp14:anchorId="47090EC5" wp14:editId="1C3DBA55">
            <wp:extent cx="2251710" cy="2239921"/>
            <wp:effectExtent l="0" t="0" r="0" b="0"/>
            <wp:docPr id="9" name="Picture 9" descr="A picture containing table, person,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 person, group&#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1156" cy="2249317"/>
                    </a:xfrm>
                    <a:prstGeom prst="rect">
                      <a:avLst/>
                    </a:prstGeom>
                    <a:noFill/>
                    <a:ln>
                      <a:noFill/>
                    </a:ln>
                  </pic:spPr>
                </pic:pic>
              </a:graphicData>
            </a:graphic>
          </wp:inline>
        </w:drawing>
      </w:r>
      <w:r w:rsidRPr="00D47EA9">
        <w:rPr>
          <w:rFonts w:ascii="inherit" w:eastAsia="Times New Roman" w:hAnsi="inherit" w:cs="Open Sans"/>
          <w:color w:val="4F4F4F"/>
          <w:sz w:val="23"/>
          <w:szCs w:val="23"/>
        </w:rPr>
        <w:fldChar w:fldCharType="end"/>
      </w:r>
    </w:p>
    <w:p w14:paraId="4B452A6A" w14:textId="0112E814" w:rsidR="000D5E6F" w:rsidRDefault="000D5E6F" w:rsidP="00D47EA9">
      <w:pPr>
        <w:pStyle w:val="NormalWeb"/>
        <w:shd w:val="clear" w:color="auto" w:fill="FFFFFF"/>
        <w:spacing w:before="0" w:beforeAutospacing="0" w:after="0" w:afterAutospacing="0"/>
        <w:textAlignment w:val="baseline"/>
        <w:rPr>
          <w:rFonts w:ascii="inherit" w:hAnsi="inherit" w:cs="Open Sans"/>
          <w:color w:val="4F4F4F"/>
          <w:sz w:val="23"/>
          <w:szCs w:val="23"/>
        </w:rPr>
      </w:pPr>
    </w:p>
    <w:p w14:paraId="6C6866CC" w14:textId="323FF569" w:rsidR="002B4C51" w:rsidRPr="002B4C51" w:rsidRDefault="002B4C51" w:rsidP="002B4C51">
      <w:pPr>
        <w:shd w:val="clear" w:color="auto" w:fill="FFFFFF"/>
        <w:spacing w:line="320" w:lineRule="atLeast"/>
        <w:jc w:val="center"/>
        <w:textAlignment w:val="baseline"/>
        <w:rPr>
          <w:rFonts w:ascii="inherit" w:eastAsia="Times New Roman" w:hAnsi="inherit" w:cs="Open Sans"/>
          <w:color w:val="4F4F4F"/>
          <w:sz w:val="23"/>
          <w:szCs w:val="23"/>
        </w:rPr>
      </w:pPr>
      <w:r w:rsidRPr="002B4C51">
        <w:rPr>
          <w:rFonts w:ascii="inherit" w:eastAsia="Times New Roman" w:hAnsi="inherit" w:cs="Open Sans"/>
          <w:color w:val="4F4F4F"/>
          <w:sz w:val="23"/>
          <w:szCs w:val="23"/>
        </w:rPr>
        <w:lastRenderedPageBreak/>
        <w:fldChar w:fldCharType="begin"/>
      </w:r>
      <w:r w:rsidRPr="002B4C51">
        <w:rPr>
          <w:rFonts w:ascii="inherit" w:eastAsia="Times New Roman" w:hAnsi="inherit" w:cs="Open Sans"/>
          <w:color w:val="4F4F4F"/>
          <w:sz w:val="23"/>
          <w:szCs w:val="23"/>
        </w:rPr>
        <w:instrText xml:space="preserve"> INCLUDEPICTURE "https://video.udacity-data.com/topher/2017/December/5a381c3a_speedo/speedo.jpeg" \* MERGEFORMATINET </w:instrText>
      </w:r>
      <w:r w:rsidRPr="002B4C51">
        <w:rPr>
          <w:rFonts w:ascii="inherit" w:eastAsia="Times New Roman" w:hAnsi="inherit" w:cs="Open Sans"/>
          <w:color w:val="4F4F4F"/>
          <w:sz w:val="23"/>
          <w:szCs w:val="23"/>
        </w:rPr>
        <w:fldChar w:fldCharType="separate"/>
      </w:r>
      <w:r w:rsidRPr="002B4C51">
        <w:rPr>
          <w:rFonts w:ascii="inherit" w:eastAsia="Times New Roman" w:hAnsi="inherit" w:cs="Open Sans"/>
          <w:noProof/>
          <w:color w:val="4F4F4F"/>
          <w:sz w:val="23"/>
          <w:szCs w:val="23"/>
        </w:rPr>
        <w:drawing>
          <wp:inline distT="0" distB="0" distL="0" distR="0" wp14:anchorId="3E23545E" wp14:editId="46ABF777">
            <wp:extent cx="4560570" cy="3034912"/>
            <wp:effectExtent l="0" t="0" r="0" b="635"/>
            <wp:docPr id="10" name="Picture 10" descr="speedometer showing 90 miles per h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peedometer showing 90 miles per hou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4913" cy="3044457"/>
                    </a:xfrm>
                    <a:prstGeom prst="rect">
                      <a:avLst/>
                    </a:prstGeom>
                    <a:noFill/>
                    <a:ln>
                      <a:noFill/>
                    </a:ln>
                  </pic:spPr>
                </pic:pic>
              </a:graphicData>
            </a:graphic>
          </wp:inline>
        </w:drawing>
      </w:r>
      <w:r w:rsidRPr="002B4C51">
        <w:rPr>
          <w:rFonts w:ascii="inherit" w:eastAsia="Times New Roman" w:hAnsi="inherit" w:cs="Open Sans"/>
          <w:color w:val="4F4F4F"/>
          <w:sz w:val="23"/>
          <w:szCs w:val="23"/>
        </w:rPr>
        <w:fldChar w:fldCharType="end"/>
      </w:r>
    </w:p>
    <w:p w14:paraId="3FEAC3AC" w14:textId="69FB10B9" w:rsidR="002B4C51" w:rsidRDefault="002B4C51" w:rsidP="002B4C51">
      <w:pPr>
        <w:shd w:val="clear" w:color="auto" w:fill="FFFFFF"/>
        <w:jc w:val="center"/>
        <w:textAlignment w:val="baseline"/>
        <w:rPr>
          <w:rFonts w:ascii="inherit" w:eastAsia="Times New Roman" w:hAnsi="inherit" w:cs="Open Sans"/>
          <w:color w:val="2E3D49"/>
          <w:sz w:val="21"/>
          <w:szCs w:val="21"/>
        </w:rPr>
      </w:pPr>
      <w:r w:rsidRPr="002B4C51">
        <w:rPr>
          <w:rFonts w:ascii="inherit" w:eastAsia="Times New Roman" w:hAnsi="inherit" w:cs="Open Sans"/>
          <w:color w:val="2E3D49"/>
          <w:sz w:val="21"/>
          <w:szCs w:val="21"/>
        </w:rPr>
        <w:t>A speedometer measures "instantaneous speed".</w:t>
      </w:r>
    </w:p>
    <w:p w14:paraId="5FBD70AE" w14:textId="0198BD7F" w:rsidR="00D72AAA" w:rsidRDefault="00D72AAA" w:rsidP="002B4C51">
      <w:pPr>
        <w:shd w:val="clear" w:color="auto" w:fill="FFFFFF"/>
        <w:jc w:val="center"/>
        <w:textAlignment w:val="baseline"/>
        <w:rPr>
          <w:rFonts w:ascii="inherit" w:eastAsia="Times New Roman" w:hAnsi="inherit" w:cs="Open Sans"/>
          <w:color w:val="2E3D49"/>
          <w:sz w:val="21"/>
          <w:szCs w:val="21"/>
        </w:rPr>
      </w:pPr>
    </w:p>
    <w:p w14:paraId="5BAA7565" w14:textId="35668FBD" w:rsidR="00D72AAA" w:rsidRDefault="00D72AAA" w:rsidP="002B4C51">
      <w:pPr>
        <w:shd w:val="clear" w:color="auto" w:fill="FFFFFF"/>
        <w:jc w:val="center"/>
        <w:textAlignment w:val="baseline"/>
        <w:rPr>
          <w:rFonts w:ascii="inherit" w:eastAsia="Times New Roman" w:hAnsi="inherit" w:cs="Open Sans"/>
          <w:color w:val="2E3D49"/>
          <w:sz w:val="21"/>
          <w:szCs w:val="21"/>
        </w:rPr>
      </w:pPr>
    </w:p>
    <w:p w14:paraId="3AA5281E" w14:textId="77777777" w:rsidR="00D72AAA" w:rsidRPr="002B4C51" w:rsidRDefault="00D72AAA" w:rsidP="00D72AAA">
      <w:pPr>
        <w:shd w:val="clear" w:color="auto" w:fill="FFFFFF"/>
        <w:textAlignment w:val="baseline"/>
        <w:rPr>
          <w:rFonts w:ascii="inherit" w:eastAsia="Times New Roman" w:hAnsi="inherit" w:cs="Open Sans"/>
          <w:color w:val="2E3D49"/>
          <w:sz w:val="21"/>
          <w:szCs w:val="21"/>
        </w:rPr>
      </w:pPr>
    </w:p>
    <w:p w14:paraId="642BA696" w14:textId="77777777" w:rsidR="00CA1B10" w:rsidRPr="00CA1B10" w:rsidRDefault="00CA1B10" w:rsidP="00CA1B10">
      <w:pPr>
        <w:numPr>
          <w:ilvl w:val="0"/>
          <w:numId w:val="2"/>
        </w:numPr>
        <w:shd w:val="clear" w:color="auto" w:fill="FFFFFF"/>
        <w:ind w:left="0"/>
        <w:textAlignment w:val="baseline"/>
        <w:rPr>
          <w:rFonts w:ascii="inherit" w:eastAsia="Times New Roman" w:hAnsi="inherit" w:cs="Open Sans"/>
          <w:color w:val="4F4F4F"/>
        </w:rPr>
      </w:pPr>
      <w:r w:rsidRPr="00CA1B10">
        <w:rPr>
          <w:rFonts w:ascii="inherit" w:eastAsia="Times New Roman" w:hAnsi="inherit" w:cs="Open Sans"/>
          <w:b/>
          <w:bCs/>
          <w:color w:val="4F4F4F"/>
          <w:bdr w:val="none" w:sz="0" w:space="0" w:color="auto" w:frame="1"/>
        </w:rPr>
        <w:t>Velocity</w:t>
      </w:r>
      <w:r w:rsidRPr="00CA1B10">
        <w:rPr>
          <w:rFonts w:ascii="inherit" w:eastAsia="Times New Roman" w:hAnsi="inherit" w:cs="Open Sans"/>
          <w:color w:val="4F4F4F"/>
        </w:rPr>
        <w:t> is the instantaneous rate of change of </w:t>
      </w:r>
      <w:r w:rsidRPr="00CA1B10">
        <w:rPr>
          <w:rFonts w:ascii="inherit" w:eastAsia="Times New Roman" w:hAnsi="inherit" w:cs="Open Sans"/>
          <w:b/>
          <w:bCs/>
          <w:color w:val="4F4F4F"/>
          <w:bdr w:val="none" w:sz="0" w:space="0" w:color="auto" w:frame="1"/>
        </w:rPr>
        <w:t>position</w:t>
      </w:r>
    </w:p>
    <w:p w14:paraId="79A2AFAA" w14:textId="77777777" w:rsidR="00CA1B10" w:rsidRPr="00CA1B10" w:rsidRDefault="00CA1B10" w:rsidP="00CA1B10">
      <w:pPr>
        <w:numPr>
          <w:ilvl w:val="0"/>
          <w:numId w:val="2"/>
        </w:numPr>
        <w:shd w:val="clear" w:color="auto" w:fill="FFFFFF"/>
        <w:ind w:left="0"/>
        <w:textAlignment w:val="baseline"/>
        <w:rPr>
          <w:rFonts w:ascii="inherit" w:eastAsia="Times New Roman" w:hAnsi="inherit" w:cs="Open Sans"/>
          <w:color w:val="4F4F4F"/>
        </w:rPr>
      </w:pPr>
      <w:r w:rsidRPr="00CA1B10">
        <w:rPr>
          <w:rFonts w:ascii="inherit" w:eastAsia="Times New Roman" w:hAnsi="inherit" w:cs="Open Sans"/>
          <w:b/>
          <w:bCs/>
          <w:color w:val="4F4F4F"/>
          <w:bdr w:val="none" w:sz="0" w:space="0" w:color="auto" w:frame="1"/>
        </w:rPr>
        <w:t>Velocity</w:t>
      </w:r>
      <w:r w:rsidRPr="00CA1B10">
        <w:rPr>
          <w:rFonts w:ascii="inherit" w:eastAsia="Times New Roman" w:hAnsi="inherit" w:cs="Open Sans"/>
          <w:color w:val="4F4F4F"/>
        </w:rPr>
        <w:t> is the slope of the tangent line of </w:t>
      </w:r>
      <w:r w:rsidRPr="00CA1B10">
        <w:rPr>
          <w:rFonts w:ascii="inherit" w:eastAsia="Times New Roman" w:hAnsi="inherit" w:cs="Open Sans"/>
          <w:b/>
          <w:bCs/>
          <w:color w:val="4F4F4F"/>
          <w:bdr w:val="none" w:sz="0" w:space="0" w:color="auto" w:frame="1"/>
        </w:rPr>
        <w:t>position</w:t>
      </w:r>
    </w:p>
    <w:p w14:paraId="713A1187" w14:textId="77777777" w:rsidR="00CA1B10" w:rsidRPr="00CA1B10" w:rsidRDefault="00CA1B10" w:rsidP="00CA1B10">
      <w:pPr>
        <w:numPr>
          <w:ilvl w:val="0"/>
          <w:numId w:val="2"/>
        </w:numPr>
        <w:shd w:val="clear" w:color="auto" w:fill="FFFFFF"/>
        <w:ind w:left="0"/>
        <w:textAlignment w:val="baseline"/>
        <w:rPr>
          <w:rFonts w:ascii="inherit" w:eastAsia="Times New Roman" w:hAnsi="inherit" w:cs="Open Sans"/>
          <w:color w:val="4F4F4F"/>
        </w:rPr>
      </w:pPr>
      <w:r w:rsidRPr="00CA1B10">
        <w:rPr>
          <w:rFonts w:ascii="inherit" w:eastAsia="Times New Roman" w:hAnsi="inherit" w:cs="Open Sans"/>
          <w:b/>
          <w:bCs/>
          <w:color w:val="4F4F4F"/>
          <w:bdr w:val="none" w:sz="0" w:space="0" w:color="auto" w:frame="1"/>
        </w:rPr>
        <w:t>Velocity</w:t>
      </w:r>
      <w:r w:rsidRPr="00CA1B10">
        <w:rPr>
          <w:rFonts w:ascii="inherit" w:eastAsia="Times New Roman" w:hAnsi="inherit" w:cs="Open Sans"/>
          <w:color w:val="4F4F4F"/>
        </w:rPr>
        <w:t> is the </w:t>
      </w:r>
      <w:r w:rsidRPr="00CA1B10">
        <w:rPr>
          <w:rFonts w:ascii="inherit" w:eastAsia="Times New Roman" w:hAnsi="inherit" w:cs="Open Sans"/>
          <w:b/>
          <w:bCs/>
          <w:color w:val="4F4F4F"/>
          <w:bdr w:val="none" w:sz="0" w:space="0" w:color="auto" w:frame="1"/>
        </w:rPr>
        <w:t>derivative</w:t>
      </w:r>
      <w:r w:rsidRPr="00CA1B10">
        <w:rPr>
          <w:rFonts w:ascii="inherit" w:eastAsia="Times New Roman" w:hAnsi="inherit" w:cs="Open Sans"/>
          <w:color w:val="4F4F4F"/>
        </w:rPr>
        <w:t> of </w:t>
      </w:r>
      <w:r w:rsidRPr="00CA1B10">
        <w:rPr>
          <w:rFonts w:ascii="inherit" w:eastAsia="Times New Roman" w:hAnsi="inherit" w:cs="Open Sans"/>
          <w:b/>
          <w:bCs/>
          <w:color w:val="4F4F4F"/>
          <w:bdr w:val="none" w:sz="0" w:space="0" w:color="auto" w:frame="1"/>
        </w:rPr>
        <w:t>position</w:t>
      </w:r>
    </w:p>
    <w:p w14:paraId="4D5DF6EB" w14:textId="5BBF6326" w:rsidR="002B4C51" w:rsidRDefault="002B4C51" w:rsidP="00D47EA9">
      <w:pPr>
        <w:pStyle w:val="NormalWeb"/>
        <w:shd w:val="clear" w:color="auto" w:fill="FFFFFF"/>
        <w:spacing w:before="0" w:beforeAutospacing="0" w:after="0" w:afterAutospacing="0"/>
        <w:textAlignment w:val="baseline"/>
        <w:rPr>
          <w:rFonts w:ascii="inherit" w:hAnsi="inherit" w:cs="Open Sans"/>
          <w:color w:val="4F4F4F"/>
          <w:sz w:val="23"/>
          <w:szCs w:val="23"/>
        </w:rPr>
      </w:pPr>
    </w:p>
    <w:p w14:paraId="6C6A9F18" w14:textId="77777777" w:rsidR="00D0223C" w:rsidRDefault="00D0223C" w:rsidP="00D0223C">
      <w:pPr>
        <w:pStyle w:val="Heading1"/>
        <w:shd w:val="clear" w:color="auto" w:fill="FFFFFF"/>
        <w:spacing w:before="600" w:after="75" w:line="320" w:lineRule="atLeast"/>
        <w:textAlignment w:val="baseline"/>
        <w:rPr>
          <w:rFonts w:ascii="inherit" w:hAnsi="inherit" w:cs="Open Sans"/>
          <w:color w:val="2E3D49"/>
          <w:sz w:val="36"/>
          <w:szCs w:val="36"/>
        </w:rPr>
      </w:pPr>
      <w:r>
        <w:rPr>
          <w:rFonts w:ascii="inherit" w:hAnsi="inherit" w:cs="Open Sans"/>
          <w:color w:val="2E3D49"/>
          <w:sz w:val="36"/>
          <w:szCs w:val="36"/>
        </w:rPr>
        <w:t>Differential Notation</w:t>
      </w:r>
    </w:p>
    <w:p w14:paraId="51663C9A" w14:textId="77777777" w:rsidR="00D0223C" w:rsidRDefault="00D0223C" w:rsidP="00D0223C">
      <w:pPr>
        <w:pStyle w:val="NormalWeb"/>
        <w:shd w:val="clear" w:color="auto" w:fill="FFFFFF"/>
        <w:spacing w:before="0" w:beforeAutospacing="0" w:after="0" w:afterAutospacing="0"/>
        <w:textAlignment w:val="baseline"/>
        <w:rPr>
          <w:rFonts w:ascii="inherit" w:hAnsi="inherit" w:cs="Open Sans"/>
          <w:color w:val="4F4F4F"/>
          <w:sz w:val="23"/>
          <w:szCs w:val="23"/>
        </w:rPr>
      </w:pPr>
      <w:r>
        <w:rPr>
          <w:rStyle w:val="katex-mathml"/>
          <w:color w:val="4F4F4F"/>
          <w:sz w:val="28"/>
          <w:szCs w:val="28"/>
          <w:bdr w:val="none" w:sz="0" w:space="0" w:color="auto" w:frame="1"/>
        </w:rPr>
        <w:t>\dot{f}(t) = \lim_{\Delta t \to 0} \frac{f(t+\Delta t) - f(t)}{\Delta t}</w:t>
      </w:r>
      <w:r>
        <w:rPr>
          <w:rStyle w:val="mord"/>
          <w:rFonts w:ascii="KaTeX_Math" w:hAnsi="KaTeX_Math"/>
          <w:i/>
          <w:iCs/>
          <w:color w:val="4F4F4F"/>
          <w:sz w:val="28"/>
          <w:szCs w:val="28"/>
          <w:bdr w:val="none" w:sz="0" w:space="0" w:color="auto" w:frame="1"/>
        </w:rPr>
        <w:t>f</w:t>
      </w:r>
      <w:r>
        <w:rPr>
          <w:rStyle w:val="accent-body"/>
          <w:color w:val="4F4F4F"/>
          <w:sz w:val="28"/>
          <w:szCs w:val="28"/>
          <w:bdr w:val="none" w:sz="0" w:space="0" w:color="auto" w:frame="1"/>
        </w:rPr>
        <w:t>˙</w:t>
      </w:r>
      <w:r>
        <w:rPr>
          <w:rStyle w:val="vlist-s"/>
          <w:rFonts w:ascii="inherit" w:hAnsi="inherit"/>
          <w:color w:val="4F4F4F"/>
          <w:sz w:val="2"/>
          <w:szCs w:val="2"/>
          <w:bdr w:val="none" w:sz="0" w:space="0" w:color="auto" w:frame="1"/>
        </w:rPr>
        <w:t>​</w:t>
      </w:r>
      <w:r>
        <w:rPr>
          <w:rStyle w:val="mopen"/>
          <w:color w:val="4F4F4F"/>
          <w:sz w:val="28"/>
          <w:szCs w:val="28"/>
          <w:bdr w:val="none" w:sz="0" w:space="0" w:color="auto" w:frame="1"/>
        </w:rPr>
        <w:t>(</w:t>
      </w:r>
      <w:r>
        <w:rPr>
          <w:rStyle w:val="mord"/>
          <w:rFonts w:ascii="KaTeX_Math" w:hAnsi="KaTeX_Math"/>
          <w:i/>
          <w:iCs/>
          <w:color w:val="4F4F4F"/>
          <w:sz w:val="28"/>
          <w:szCs w:val="28"/>
          <w:bdr w:val="none" w:sz="0" w:space="0" w:color="auto" w:frame="1"/>
        </w:rPr>
        <w:t>t</w:t>
      </w:r>
      <w:r>
        <w:rPr>
          <w:rStyle w:val="mclose"/>
          <w:color w:val="4F4F4F"/>
          <w:sz w:val="28"/>
          <w:szCs w:val="28"/>
          <w:bdr w:val="none" w:sz="0" w:space="0" w:color="auto" w:frame="1"/>
        </w:rPr>
        <w:t>)</w:t>
      </w:r>
      <w:r>
        <w:rPr>
          <w:rStyle w:val="mrel"/>
          <w:color w:val="4F4F4F"/>
          <w:sz w:val="28"/>
          <w:szCs w:val="28"/>
          <w:bdr w:val="none" w:sz="0" w:space="0" w:color="auto" w:frame="1"/>
        </w:rPr>
        <w:t>=</w:t>
      </w:r>
      <w:r>
        <w:rPr>
          <w:rStyle w:val="mop"/>
          <w:color w:val="4F4F4F"/>
          <w:sz w:val="28"/>
          <w:szCs w:val="28"/>
          <w:bdr w:val="none" w:sz="0" w:space="0" w:color="auto" w:frame="1"/>
        </w:rPr>
        <w:t>lim</w:t>
      </w:r>
      <w:r>
        <w:rPr>
          <w:rStyle w:val="mord"/>
          <w:rFonts w:ascii="inherit" w:hAnsi="inherit"/>
          <w:color w:val="4F4F4F"/>
          <w:sz w:val="20"/>
          <w:szCs w:val="20"/>
          <w:bdr w:val="none" w:sz="0" w:space="0" w:color="auto" w:frame="1"/>
        </w:rPr>
        <w:t>Δ</w:t>
      </w:r>
      <w:r>
        <w:rPr>
          <w:rStyle w:val="mord"/>
          <w:rFonts w:ascii="KaTeX_Math" w:hAnsi="KaTeX_Math"/>
          <w:i/>
          <w:iCs/>
          <w:color w:val="4F4F4F"/>
          <w:sz w:val="20"/>
          <w:szCs w:val="20"/>
          <w:bdr w:val="none" w:sz="0" w:space="0" w:color="auto" w:frame="1"/>
        </w:rPr>
        <w:t>t</w:t>
      </w:r>
      <w:r>
        <w:rPr>
          <w:rStyle w:val="mrel"/>
          <w:rFonts w:ascii="inherit" w:hAnsi="inherit"/>
          <w:color w:val="4F4F4F"/>
          <w:sz w:val="20"/>
          <w:szCs w:val="20"/>
          <w:bdr w:val="none" w:sz="0" w:space="0" w:color="auto" w:frame="1"/>
        </w:rPr>
        <w:t>→</w:t>
      </w:r>
      <w:r>
        <w:rPr>
          <w:rStyle w:val="mord"/>
          <w:rFonts w:ascii="inherit" w:hAnsi="inherit"/>
          <w:color w:val="4F4F4F"/>
          <w:sz w:val="20"/>
          <w:szCs w:val="20"/>
          <w:bdr w:val="none" w:sz="0" w:space="0" w:color="auto" w:frame="1"/>
        </w:rPr>
        <w:t>0</w:t>
      </w:r>
      <w:r>
        <w:rPr>
          <w:rStyle w:val="vlist-s"/>
          <w:rFonts w:ascii="inherit" w:hAnsi="inherit"/>
          <w:color w:val="4F4F4F"/>
          <w:sz w:val="2"/>
          <w:szCs w:val="2"/>
          <w:bdr w:val="none" w:sz="0" w:space="0" w:color="auto" w:frame="1"/>
        </w:rPr>
        <w:t>​</w:t>
      </w:r>
      <w:r>
        <w:rPr>
          <w:rStyle w:val="mord"/>
          <w:rFonts w:ascii="inherit" w:hAnsi="inherit"/>
          <w:color w:val="4F4F4F"/>
          <w:sz w:val="20"/>
          <w:szCs w:val="20"/>
          <w:bdr w:val="none" w:sz="0" w:space="0" w:color="auto" w:frame="1"/>
        </w:rPr>
        <w:t>Δ</w:t>
      </w:r>
      <w:r>
        <w:rPr>
          <w:rStyle w:val="mord"/>
          <w:rFonts w:ascii="KaTeX_Math" w:hAnsi="KaTeX_Math"/>
          <w:i/>
          <w:iCs/>
          <w:color w:val="4F4F4F"/>
          <w:sz w:val="20"/>
          <w:szCs w:val="20"/>
          <w:bdr w:val="none" w:sz="0" w:space="0" w:color="auto" w:frame="1"/>
        </w:rPr>
        <w:t>tf</w:t>
      </w:r>
      <w:r>
        <w:rPr>
          <w:rStyle w:val="mopen"/>
          <w:rFonts w:ascii="inherit" w:hAnsi="inherit"/>
          <w:color w:val="4F4F4F"/>
          <w:sz w:val="20"/>
          <w:szCs w:val="20"/>
          <w:bdr w:val="none" w:sz="0" w:space="0" w:color="auto" w:frame="1"/>
        </w:rPr>
        <w:t>(</w:t>
      </w:r>
      <w:r>
        <w:rPr>
          <w:rStyle w:val="mord"/>
          <w:rFonts w:ascii="KaTeX_Math" w:hAnsi="KaTeX_Math"/>
          <w:i/>
          <w:iCs/>
          <w:color w:val="4F4F4F"/>
          <w:sz w:val="20"/>
          <w:szCs w:val="20"/>
          <w:bdr w:val="none" w:sz="0" w:space="0" w:color="auto" w:frame="1"/>
        </w:rPr>
        <w:t>t</w:t>
      </w:r>
      <w:r>
        <w:rPr>
          <w:rStyle w:val="mbin"/>
          <w:rFonts w:ascii="inherit" w:hAnsi="inherit"/>
          <w:color w:val="4F4F4F"/>
          <w:sz w:val="20"/>
          <w:szCs w:val="20"/>
          <w:bdr w:val="none" w:sz="0" w:space="0" w:color="auto" w:frame="1"/>
        </w:rPr>
        <w:t>+</w:t>
      </w:r>
      <w:r>
        <w:rPr>
          <w:rStyle w:val="mord"/>
          <w:rFonts w:ascii="inherit" w:hAnsi="inherit"/>
          <w:color w:val="4F4F4F"/>
          <w:sz w:val="20"/>
          <w:szCs w:val="20"/>
          <w:bdr w:val="none" w:sz="0" w:space="0" w:color="auto" w:frame="1"/>
        </w:rPr>
        <w:t>Δ</w:t>
      </w:r>
      <w:r>
        <w:rPr>
          <w:rStyle w:val="mord"/>
          <w:rFonts w:ascii="KaTeX_Math" w:hAnsi="KaTeX_Math"/>
          <w:i/>
          <w:iCs/>
          <w:color w:val="4F4F4F"/>
          <w:sz w:val="20"/>
          <w:szCs w:val="20"/>
          <w:bdr w:val="none" w:sz="0" w:space="0" w:color="auto" w:frame="1"/>
        </w:rPr>
        <w:t>t</w:t>
      </w:r>
      <w:r>
        <w:rPr>
          <w:rStyle w:val="mclose"/>
          <w:rFonts w:ascii="inherit" w:hAnsi="inherit"/>
          <w:color w:val="4F4F4F"/>
          <w:sz w:val="20"/>
          <w:szCs w:val="20"/>
          <w:bdr w:val="none" w:sz="0" w:space="0" w:color="auto" w:frame="1"/>
        </w:rPr>
        <w:t>)</w:t>
      </w:r>
      <w:r>
        <w:rPr>
          <w:rStyle w:val="mbin"/>
          <w:rFonts w:ascii="inherit" w:hAnsi="inherit"/>
          <w:color w:val="4F4F4F"/>
          <w:sz w:val="20"/>
          <w:szCs w:val="20"/>
          <w:bdr w:val="none" w:sz="0" w:space="0" w:color="auto" w:frame="1"/>
        </w:rPr>
        <w:t>−</w:t>
      </w:r>
      <w:r>
        <w:rPr>
          <w:rStyle w:val="mord"/>
          <w:rFonts w:ascii="KaTeX_Math" w:hAnsi="KaTeX_Math"/>
          <w:i/>
          <w:iCs/>
          <w:color w:val="4F4F4F"/>
          <w:sz w:val="20"/>
          <w:szCs w:val="20"/>
          <w:bdr w:val="none" w:sz="0" w:space="0" w:color="auto" w:frame="1"/>
        </w:rPr>
        <w:t>f</w:t>
      </w:r>
      <w:r>
        <w:rPr>
          <w:rStyle w:val="mopen"/>
          <w:rFonts w:ascii="inherit" w:hAnsi="inherit"/>
          <w:color w:val="4F4F4F"/>
          <w:sz w:val="20"/>
          <w:szCs w:val="20"/>
          <w:bdr w:val="none" w:sz="0" w:space="0" w:color="auto" w:frame="1"/>
        </w:rPr>
        <w:t>(</w:t>
      </w:r>
      <w:r>
        <w:rPr>
          <w:rStyle w:val="mord"/>
          <w:rFonts w:ascii="KaTeX_Math" w:hAnsi="KaTeX_Math"/>
          <w:i/>
          <w:iCs/>
          <w:color w:val="4F4F4F"/>
          <w:sz w:val="20"/>
          <w:szCs w:val="20"/>
          <w:bdr w:val="none" w:sz="0" w:space="0" w:color="auto" w:frame="1"/>
        </w:rPr>
        <w:t>t</w:t>
      </w:r>
      <w:r>
        <w:rPr>
          <w:rStyle w:val="mclose"/>
          <w:rFonts w:ascii="inherit" w:hAnsi="inherit"/>
          <w:color w:val="4F4F4F"/>
          <w:sz w:val="20"/>
          <w:szCs w:val="20"/>
          <w:bdr w:val="none" w:sz="0" w:space="0" w:color="auto" w:frame="1"/>
        </w:rPr>
        <w:t>)</w:t>
      </w:r>
      <w:r>
        <w:rPr>
          <w:rStyle w:val="vlist-s"/>
          <w:rFonts w:ascii="inherit" w:hAnsi="inherit"/>
          <w:color w:val="4F4F4F"/>
          <w:sz w:val="2"/>
          <w:szCs w:val="2"/>
          <w:bdr w:val="none" w:sz="0" w:space="0" w:color="auto" w:frame="1"/>
        </w:rPr>
        <w:t>​</w:t>
      </w:r>
    </w:p>
    <w:p w14:paraId="5A2FB48A" w14:textId="77777777" w:rsidR="00D0223C" w:rsidRDefault="00D0223C" w:rsidP="00D0223C">
      <w:pPr>
        <w:pStyle w:val="NormalWeb"/>
        <w:shd w:val="clear" w:color="auto" w:fill="FFFFFF"/>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This "dot" notation is one of two common ways of representing the derivative.</w:t>
      </w:r>
    </w:p>
    <w:p w14:paraId="732DEEBE" w14:textId="77777777" w:rsidR="00D0223C" w:rsidRDefault="00D0223C" w:rsidP="00D0223C">
      <w:pPr>
        <w:pStyle w:val="NormalWeb"/>
        <w:shd w:val="clear" w:color="auto" w:fill="FFFFFF"/>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Calculus was simultaneously invented by two people: Gottfried Wilhelm Liebniz and Isaac Newton.</w:t>
      </w:r>
    </w:p>
    <w:p w14:paraId="442CDC58" w14:textId="77777777" w:rsidR="00D0223C" w:rsidRDefault="00D0223C" w:rsidP="00D0223C">
      <w:pPr>
        <w:pStyle w:val="NormalWeb"/>
        <w:shd w:val="clear" w:color="auto" w:fill="FFFFFF"/>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And each came up with his own notation for representing derivatives. The </w:t>
      </w:r>
      <w:hyperlink r:id="rId11" w:tgtFrame="_blank" w:history="1">
        <w:r>
          <w:rPr>
            <w:rStyle w:val="Hyperlink"/>
            <w:rFonts w:ascii="inherit" w:hAnsi="inherit" w:cs="Open Sans"/>
            <w:b/>
            <w:bCs/>
            <w:color w:val="02B3E4"/>
            <w:sz w:val="23"/>
            <w:szCs w:val="23"/>
            <w:bdr w:val="none" w:sz="0" w:space="0" w:color="auto" w:frame="1"/>
          </w:rPr>
          <w:t>Wikipedia article on Notation for Differentiation</w:t>
        </w:r>
      </w:hyperlink>
      <w:r>
        <w:rPr>
          <w:rFonts w:ascii="inherit" w:hAnsi="inherit" w:cs="Open Sans"/>
          <w:color w:val="4F4F4F"/>
          <w:sz w:val="23"/>
          <w:szCs w:val="23"/>
        </w:rPr>
        <w:t> does a good job of explaining them thoroughly but I will summarize here.</w:t>
      </w:r>
    </w:p>
    <w:p w14:paraId="080DF669" w14:textId="77777777" w:rsidR="00D0223C" w:rsidRDefault="00D0223C" w:rsidP="00D0223C">
      <w:pPr>
        <w:pStyle w:val="Heading3"/>
        <w:shd w:val="clear" w:color="auto" w:fill="FFFFFF"/>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t>0. What Newton and Liebniz share (d/dt)</w:t>
      </w:r>
    </w:p>
    <w:p w14:paraId="1AB2D6D7" w14:textId="77777777" w:rsidR="00D0223C" w:rsidRDefault="00D0223C" w:rsidP="00D0223C">
      <w:pPr>
        <w:pStyle w:val="NormalWeb"/>
        <w:shd w:val="clear" w:color="auto" w:fill="FFFFFF"/>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In both notations, </w:t>
      </w:r>
      <w:r>
        <w:rPr>
          <w:rStyle w:val="katex-mathml"/>
          <w:color w:val="4F4F4F"/>
          <w:sz w:val="28"/>
          <w:szCs w:val="28"/>
          <w:bdr w:val="none" w:sz="0" w:space="0" w:color="auto" w:frame="1"/>
        </w:rPr>
        <w:t>\frac{d}{dt}</w:t>
      </w:r>
      <w:r>
        <w:rPr>
          <w:rStyle w:val="mord"/>
          <w:rFonts w:ascii="KaTeX_Math" w:hAnsi="KaTeX_Math"/>
          <w:i/>
          <w:iCs/>
          <w:color w:val="4F4F4F"/>
          <w:sz w:val="20"/>
          <w:szCs w:val="20"/>
          <w:bdr w:val="none" w:sz="0" w:space="0" w:color="auto" w:frame="1"/>
        </w:rPr>
        <w:t>dtd</w:t>
      </w:r>
      <w:r>
        <w:rPr>
          <w:rStyle w:val="vlist-s"/>
          <w:rFonts w:ascii="inherit" w:hAnsi="inherit"/>
          <w:color w:val="4F4F4F"/>
          <w:sz w:val="2"/>
          <w:szCs w:val="2"/>
          <w:bdr w:val="none" w:sz="0" w:space="0" w:color="auto" w:frame="1"/>
        </w:rPr>
        <w:t>​</w:t>
      </w:r>
      <w:r>
        <w:rPr>
          <w:rFonts w:ascii="inherit" w:hAnsi="inherit" w:cs="Open Sans"/>
          <w:color w:val="4F4F4F"/>
          <w:sz w:val="23"/>
          <w:szCs w:val="23"/>
        </w:rPr>
        <w:t> is an instruction to take the derivative. It means "Take the derivative </w:t>
      </w:r>
      <w:r>
        <w:rPr>
          <w:rStyle w:val="Strong"/>
          <w:rFonts w:ascii="inherit" w:hAnsi="inherit" w:cs="Open Sans"/>
          <w:color w:val="4F4F4F"/>
          <w:sz w:val="23"/>
          <w:szCs w:val="23"/>
          <w:bdr w:val="none" w:sz="0" w:space="0" w:color="auto" w:frame="1"/>
        </w:rPr>
        <w:t>with respect to </w:t>
      </w:r>
      <w:r>
        <w:rPr>
          <w:rStyle w:val="katex-mathml"/>
          <w:color w:val="4F4F4F"/>
          <w:sz w:val="28"/>
          <w:szCs w:val="28"/>
          <w:bdr w:val="none" w:sz="0" w:space="0" w:color="auto" w:frame="1"/>
        </w:rPr>
        <w:t>t</w:t>
      </w:r>
      <w:r>
        <w:rPr>
          <w:rStyle w:val="mord"/>
          <w:rFonts w:ascii="KaTeX_Math" w:hAnsi="KaTeX_Math"/>
          <w:i/>
          <w:iCs/>
          <w:color w:val="4F4F4F"/>
          <w:sz w:val="28"/>
          <w:szCs w:val="28"/>
          <w:bdr w:val="none" w:sz="0" w:space="0" w:color="auto" w:frame="1"/>
        </w:rPr>
        <w:t>t</w:t>
      </w:r>
      <w:r>
        <w:rPr>
          <w:rFonts w:ascii="inherit" w:hAnsi="inherit" w:cs="Open Sans"/>
          <w:color w:val="4F4F4F"/>
          <w:sz w:val="23"/>
          <w:szCs w:val="23"/>
        </w:rPr>
        <w:t> of whatever function shows up to the right."</w:t>
      </w:r>
    </w:p>
    <w:p w14:paraId="59E8AE86" w14:textId="77777777" w:rsidR="00D0223C" w:rsidRDefault="00D0223C" w:rsidP="00D0223C">
      <w:pPr>
        <w:pStyle w:val="NormalWeb"/>
        <w:shd w:val="clear" w:color="auto" w:fill="FFFFFF"/>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When you see something like this:</w:t>
      </w:r>
    </w:p>
    <w:p w14:paraId="4E7C4244" w14:textId="77777777" w:rsidR="00D0223C" w:rsidRDefault="00D0223C" w:rsidP="00D0223C">
      <w:pPr>
        <w:pStyle w:val="NormalWeb"/>
        <w:shd w:val="clear" w:color="auto" w:fill="FFFFFF"/>
        <w:spacing w:before="0" w:beforeAutospacing="0" w:after="0" w:afterAutospacing="0"/>
        <w:textAlignment w:val="baseline"/>
        <w:rPr>
          <w:rFonts w:ascii="inherit" w:hAnsi="inherit" w:cs="Open Sans"/>
          <w:color w:val="4F4F4F"/>
          <w:sz w:val="23"/>
          <w:szCs w:val="23"/>
        </w:rPr>
      </w:pPr>
      <w:r>
        <w:rPr>
          <w:rStyle w:val="katex-mathml"/>
          <w:color w:val="4F4F4F"/>
          <w:sz w:val="34"/>
          <w:szCs w:val="34"/>
          <w:bdr w:val="none" w:sz="0" w:space="0" w:color="auto" w:frame="1"/>
        </w:rPr>
        <w:t>\frac{df}{dt}</w:t>
      </w:r>
      <w:r>
        <w:rPr>
          <w:rStyle w:val="mord"/>
          <w:rFonts w:ascii="KaTeX_Math" w:hAnsi="KaTeX_Math"/>
          <w:i/>
          <w:iCs/>
          <w:color w:val="4F4F4F"/>
          <w:sz w:val="34"/>
          <w:szCs w:val="34"/>
          <w:bdr w:val="none" w:sz="0" w:space="0" w:color="auto" w:frame="1"/>
        </w:rPr>
        <w:t>dtdf</w:t>
      </w:r>
      <w:r>
        <w:rPr>
          <w:rStyle w:val="vlist-s"/>
          <w:rFonts w:ascii="inherit" w:hAnsi="inherit"/>
          <w:color w:val="4F4F4F"/>
          <w:sz w:val="2"/>
          <w:szCs w:val="2"/>
          <w:bdr w:val="none" w:sz="0" w:space="0" w:color="auto" w:frame="1"/>
        </w:rPr>
        <w:t>​</w:t>
      </w:r>
    </w:p>
    <w:p w14:paraId="100700A6" w14:textId="77777777" w:rsidR="00D0223C" w:rsidRDefault="00D0223C" w:rsidP="00D0223C">
      <w:pPr>
        <w:pStyle w:val="NormalWeb"/>
        <w:shd w:val="clear" w:color="auto" w:fill="FFFFFF"/>
        <w:spacing w:before="0" w:beforeAutospacing="0" w:after="0" w:afterAutospacing="0"/>
        <w:textAlignment w:val="baseline"/>
        <w:rPr>
          <w:rFonts w:ascii="inherit" w:hAnsi="inherit" w:cs="Open Sans"/>
          <w:color w:val="4F4F4F"/>
          <w:sz w:val="23"/>
          <w:szCs w:val="23"/>
        </w:rPr>
      </w:pPr>
    </w:p>
    <w:p w14:paraId="77B0A0E4" w14:textId="77777777" w:rsidR="00D0223C" w:rsidRDefault="00D0223C" w:rsidP="00D0223C">
      <w:pPr>
        <w:pStyle w:val="NormalWeb"/>
        <w:shd w:val="clear" w:color="auto" w:fill="FFFFFF"/>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You should think "the derivative of some function </w:t>
      </w:r>
      <w:r>
        <w:rPr>
          <w:rStyle w:val="katex-mathml"/>
          <w:color w:val="4F4F4F"/>
          <w:sz w:val="28"/>
          <w:szCs w:val="28"/>
          <w:bdr w:val="none" w:sz="0" w:space="0" w:color="auto" w:frame="1"/>
        </w:rPr>
        <w:t>f</w:t>
      </w:r>
      <w:r>
        <w:rPr>
          <w:rStyle w:val="mord"/>
          <w:rFonts w:ascii="KaTeX_Math" w:hAnsi="KaTeX_Math"/>
          <w:i/>
          <w:iCs/>
          <w:color w:val="4F4F4F"/>
          <w:sz w:val="28"/>
          <w:szCs w:val="28"/>
          <w:bdr w:val="none" w:sz="0" w:space="0" w:color="auto" w:frame="1"/>
        </w:rPr>
        <w:t>f</w:t>
      </w:r>
      <w:r>
        <w:rPr>
          <w:rFonts w:ascii="inherit" w:hAnsi="inherit" w:cs="Open Sans"/>
          <w:color w:val="4F4F4F"/>
          <w:sz w:val="23"/>
          <w:szCs w:val="23"/>
        </w:rPr>
        <w:t> with respect to </w:t>
      </w:r>
      <w:r>
        <w:rPr>
          <w:rStyle w:val="katex-mathml"/>
          <w:color w:val="4F4F4F"/>
          <w:sz w:val="28"/>
          <w:szCs w:val="28"/>
          <w:bdr w:val="none" w:sz="0" w:space="0" w:color="auto" w:frame="1"/>
        </w:rPr>
        <w:t>t</w:t>
      </w:r>
      <w:r>
        <w:rPr>
          <w:rStyle w:val="mord"/>
          <w:rFonts w:ascii="KaTeX_Math" w:hAnsi="KaTeX_Math"/>
          <w:i/>
          <w:iCs/>
          <w:color w:val="4F4F4F"/>
          <w:sz w:val="28"/>
          <w:szCs w:val="28"/>
          <w:bdr w:val="none" w:sz="0" w:space="0" w:color="auto" w:frame="1"/>
        </w:rPr>
        <w:t>t</w:t>
      </w:r>
      <w:r>
        <w:rPr>
          <w:rFonts w:ascii="inherit" w:hAnsi="inherit" w:cs="Open Sans"/>
          <w:color w:val="4F4F4F"/>
          <w:sz w:val="23"/>
          <w:szCs w:val="23"/>
        </w:rPr>
        <w:t>"</w:t>
      </w:r>
    </w:p>
    <w:p w14:paraId="4E193AB2" w14:textId="77777777" w:rsidR="00D0223C" w:rsidRDefault="00D0223C" w:rsidP="00D0223C">
      <w:pPr>
        <w:pStyle w:val="Heading3"/>
        <w:shd w:val="clear" w:color="auto" w:fill="FFFFFF"/>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t>1. Liebniz Notation (prime)</w:t>
      </w:r>
    </w:p>
    <w:p w14:paraId="38ED9FD9" w14:textId="77777777" w:rsidR="00D0223C" w:rsidRDefault="00D0223C" w:rsidP="00D0223C">
      <w:pPr>
        <w:pStyle w:val="NormalWeb"/>
        <w:shd w:val="clear" w:color="auto" w:fill="FFFFFF"/>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If some variable </w:t>
      </w:r>
      <w:r>
        <w:rPr>
          <w:rStyle w:val="katex-mathml"/>
          <w:color w:val="4F4F4F"/>
          <w:sz w:val="28"/>
          <w:szCs w:val="28"/>
          <w:bdr w:val="none" w:sz="0" w:space="0" w:color="auto" w:frame="1"/>
        </w:rPr>
        <w:t>y</w:t>
      </w:r>
      <w:r>
        <w:rPr>
          <w:rStyle w:val="mord"/>
          <w:rFonts w:ascii="KaTeX_Math" w:hAnsi="KaTeX_Math"/>
          <w:i/>
          <w:iCs/>
          <w:color w:val="4F4F4F"/>
          <w:sz w:val="28"/>
          <w:szCs w:val="28"/>
          <w:bdr w:val="none" w:sz="0" w:space="0" w:color="auto" w:frame="1"/>
        </w:rPr>
        <w:t>y</w:t>
      </w:r>
      <w:r>
        <w:rPr>
          <w:rFonts w:ascii="inherit" w:hAnsi="inherit" w:cs="Open Sans"/>
          <w:color w:val="4F4F4F"/>
          <w:sz w:val="23"/>
          <w:szCs w:val="23"/>
        </w:rPr>
        <w:t> is a function of </w:t>
      </w:r>
      <w:r>
        <w:rPr>
          <w:rStyle w:val="katex-mathml"/>
          <w:color w:val="4F4F4F"/>
          <w:sz w:val="28"/>
          <w:szCs w:val="28"/>
          <w:bdr w:val="none" w:sz="0" w:space="0" w:color="auto" w:frame="1"/>
        </w:rPr>
        <w:t>x</w:t>
      </w:r>
      <w:r>
        <w:rPr>
          <w:rStyle w:val="mord"/>
          <w:rFonts w:ascii="KaTeX_Math" w:hAnsi="KaTeX_Math"/>
          <w:i/>
          <w:iCs/>
          <w:color w:val="4F4F4F"/>
          <w:sz w:val="28"/>
          <w:szCs w:val="28"/>
          <w:bdr w:val="none" w:sz="0" w:space="0" w:color="auto" w:frame="1"/>
        </w:rPr>
        <w:t>x</w:t>
      </w:r>
      <w:r>
        <w:rPr>
          <w:rFonts w:ascii="inherit" w:hAnsi="inherit" w:cs="Open Sans"/>
          <w:color w:val="4F4F4F"/>
          <w:sz w:val="23"/>
          <w:szCs w:val="23"/>
        </w:rPr>
        <w:t> we can write:</w:t>
      </w:r>
    </w:p>
    <w:p w14:paraId="0F1A11DD" w14:textId="77777777" w:rsidR="00D0223C" w:rsidRDefault="00D0223C" w:rsidP="00D0223C">
      <w:pPr>
        <w:pStyle w:val="NormalWeb"/>
        <w:shd w:val="clear" w:color="auto" w:fill="FFFFFF"/>
        <w:spacing w:before="0" w:beforeAutospacing="0" w:after="0" w:afterAutospacing="0"/>
        <w:textAlignment w:val="baseline"/>
        <w:rPr>
          <w:rFonts w:ascii="inherit" w:hAnsi="inherit" w:cs="Open Sans"/>
          <w:color w:val="4F4F4F"/>
          <w:sz w:val="23"/>
          <w:szCs w:val="23"/>
        </w:rPr>
      </w:pPr>
      <w:r>
        <w:rPr>
          <w:rStyle w:val="katex-mathml"/>
          <w:color w:val="4F4F4F"/>
          <w:sz w:val="28"/>
          <w:szCs w:val="28"/>
          <w:bdr w:val="none" w:sz="0" w:space="0" w:color="auto" w:frame="1"/>
        </w:rPr>
        <w:t>y=f(x)</w:t>
      </w:r>
      <w:r>
        <w:rPr>
          <w:rStyle w:val="mord"/>
          <w:rFonts w:ascii="KaTeX_Math" w:hAnsi="KaTeX_Math"/>
          <w:i/>
          <w:iCs/>
          <w:color w:val="4F4F4F"/>
          <w:sz w:val="28"/>
          <w:szCs w:val="28"/>
          <w:bdr w:val="none" w:sz="0" w:space="0" w:color="auto" w:frame="1"/>
        </w:rPr>
        <w:t>y</w:t>
      </w:r>
      <w:r>
        <w:rPr>
          <w:rStyle w:val="mrel"/>
          <w:color w:val="4F4F4F"/>
          <w:sz w:val="28"/>
          <w:szCs w:val="28"/>
          <w:bdr w:val="none" w:sz="0" w:space="0" w:color="auto" w:frame="1"/>
        </w:rPr>
        <w:t>=</w:t>
      </w:r>
      <w:r>
        <w:rPr>
          <w:rStyle w:val="mord"/>
          <w:rFonts w:ascii="KaTeX_Math" w:hAnsi="KaTeX_Math"/>
          <w:i/>
          <w:iCs/>
          <w:color w:val="4F4F4F"/>
          <w:sz w:val="28"/>
          <w:szCs w:val="28"/>
          <w:bdr w:val="none" w:sz="0" w:space="0" w:color="auto" w:frame="1"/>
        </w:rPr>
        <w:t>f</w:t>
      </w:r>
      <w:r>
        <w:rPr>
          <w:rStyle w:val="mopen"/>
          <w:color w:val="4F4F4F"/>
          <w:sz w:val="28"/>
          <w:szCs w:val="28"/>
          <w:bdr w:val="none" w:sz="0" w:space="0" w:color="auto" w:frame="1"/>
        </w:rPr>
        <w:t>(</w:t>
      </w:r>
      <w:r>
        <w:rPr>
          <w:rStyle w:val="mord"/>
          <w:rFonts w:ascii="KaTeX_Math" w:hAnsi="KaTeX_Math"/>
          <w:i/>
          <w:iCs/>
          <w:color w:val="4F4F4F"/>
          <w:sz w:val="28"/>
          <w:szCs w:val="28"/>
          <w:bdr w:val="none" w:sz="0" w:space="0" w:color="auto" w:frame="1"/>
        </w:rPr>
        <w:t>x</w:t>
      </w:r>
      <w:r>
        <w:rPr>
          <w:rStyle w:val="mclose"/>
          <w:color w:val="4F4F4F"/>
          <w:sz w:val="28"/>
          <w:szCs w:val="28"/>
          <w:bdr w:val="none" w:sz="0" w:space="0" w:color="auto" w:frame="1"/>
        </w:rPr>
        <w:t>)</w:t>
      </w:r>
    </w:p>
    <w:p w14:paraId="762C1071" w14:textId="77777777" w:rsidR="00D0223C" w:rsidRDefault="00D0223C" w:rsidP="00D0223C">
      <w:pPr>
        <w:pStyle w:val="NormalWeb"/>
        <w:shd w:val="clear" w:color="auto" w:fill="FFFFFF"/>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lastRenderedPageBreak/>
        <w:t>The derivative of </w:t>
      </w:r>
      <w:r>
        <w:rPr>
          <w:rStyle w:val="katex-mathml"/>
          <w:color w:val="4F4F4F"/>
          <w:sz w:val="28"/>
          <w:szCs w:val="28"/>
          <w:bdr w:val="none" w:sz="0" w:space="0" w:color="auto" w:frame="1"/>
        </w:rPr>
        <w:t>y</w:t>
      </w:r>
      <w:r>
        <w:rPr>
          <w:rStyle w:val="mord"/>
          <w:rFonts w:ascii="KaTeX_Math" w:hAnsi="KaTeX_Math"/>
          <w:i/>
          <w:iCs/>
          <w:color w:val="4F4F4F"/>
          <w:sz w:val="28"/>
          <w:szCs w:val="28"/>
          <w:bdr w:val="none" w:sz="0" w:space="0" w:color="auto" w:frame="1"/>
        </w:rPr>
        <w:t>y</w:t>
      </w:r>
      <w:r>
        <w:rPr>
          <w:rFonts w:ascii="inherit" w:hAnsi="inherit" w:cs="Open Sans"/>
          <w:color w:val="4F4F4F"/>
          <w:sz w:val="23"/>
          <w:szCs w:val="23"/>
        </w:rPr>
        <w:t> with respect to </w:t>
      </w:r>
      <w:r>
        <w:rPr>
          <w:rStyle w:val="katex-mathml"/>
          <w:color w:val="4F4F4F"/>
          <w:sz w:val="28"/>
          <w:szCs w:val="28"/>
          <w:bdr w:val="none" w:sz="0" w:space="0" w:color="auto" w:frame="1"/>
        </w:rPr>
        <w:t>x</w:t>
      </w:r>
      <w:r>
        <w:rPr>
          <w:rStyle w:val="mord"/>
          <w:rFonts w:ascii="KaTeX_Math" w:hAnsi="KaTeX_Math"/>
          <w:i/>
          <w:iCs/>
          <w:color w:val="4F4F4F"/>
          <w:sz w:val="28"/>
          <w:szCs w:val="28"/>
          <w:bdr w:val="none" w:sz="0" w:space="0" w:color="auto" w:frame="1"/>
        </w:rPr>
        <w:t>x</w:t>
      </w:r>
      <w:r>
        <w:rPr>
          <w:rFonts w:ascii="inherit" w:hAnsi="inherit" w:cs="Open Sans"/>
          <w:color w:val="4F4F4F"/>
          <w:sz w:val="23"/>
          <w:szCs w:val="23"/>
        </w:rPr>
        <w:t> is given by:</w:t>
      </w:r>
    </w:p>
    <w:p w14:paraId="137FB1FE" w14:textId="77777777" w:rsidR="00D0223C" w:rsidRDefault="00D0223C" w:rsidP="00D0223C">
      <w:pPr>
        <w:pStyle w:val="NormalWeb"/>
        <w:shd w:val="clear" w:color="auto" w:fill="FFFFFF"/>
        <w:spacing w:before="0" w:beforeAutospacing="0" w:after="0" w:afterAutospacing="0"/>
        <w:textAlignment w:val="baseline"/>
        <w:rPr>
          <w:rFonts w:ascii="inherit" w:hAnsi="inherit" w:cs="Open Sans"/>
          <w:color w:val="4F4F4F"/>
          <w:sz w:val="23"/>
          <w:szCs w:val="23"/>
        </w:rPr>
      </w:pPr>
      <w:r>
        <w:rPr>
          <w:rStyle w:val="katex-mathml"/>
          <w:color w:val="4F4F4F"/>
          <w:sz w:val="28"/>
          <w:szCs w:val="28"/>
          <w:bdr w:val="none" w:sz="0" w:space="0" w:color="auto" w:frame="1"/>
        </w:rPr>
        <w:t>\frac{dy}{dx} = f '(x)</w:t>
      </w:r>
      <w:r>
        <w:rPr>
          <w:rStyle w:val="mord"/>
          <w:rFonts w:ascii="KaTeX_Math" w:hAnsi="KaTeX_Math"/>
          <w:i/>
          <w:iCs/>
          <w:color w:val="4F4F4F"/>
          <w:sz w:val="20"/>
          <w:szCs w:val="20"/>
          <w:bdr w:val="none" w:sz="0" w:space="0" w:color="auto" w:frame="1"/>
        </w:rPr>
        <w:t>dxdy</w:t>
      </w:r>
      <w:r>
        <w:rPr>
          <w:rStyle w:val="vlist-s"/>
          <w:rFonts w:ascii="inherit" w:hAnsi="inherit"/>
          <w:color w:val="4F4F4F"/>
          <w:sz w:val="2"/>
          <w:szCs w:val="2"/>
          <w:bdr w:val="none" w:sz="0" w:space="0" w:color="auto" w:frame="1"/>
        </w:rPr>
        <w:t>​</w:t>
      </w:r>
      <w:r>
        <w:rPr>
          <w:rStyle w:val="mrel"/>
          <w:color w:val="4F4F4F"/>
          <w:sz w:val="28"/>
          <w:szCs w:val="28"/>
          <w:bdr w:val="none" w:sz="0" w:space="0" w:color="auto" w:frame="1"/>
        </w:rPr>
        <w:t>=</w:t>
      </w:r>
      <w:r>
        <w:rPr>
          <w:rStyle w:val="mord"/>
          <w:rFonts w:ascii="KaTeX_Math" w:hAnsi="KaTeX_Math"/>
          <w:i/>
          <w:iCs/>
          <w:color w:val="4F4F4F"/>
          <w:sz w:val="28"/>
          <w:szCs w:val="28"/>
          <w:bdr w:val="none" w:sz="0" w:space="0" w:color="auto" w:frame="1"/>
        </w:rPr>
        <w:t>f</w:t>
      </w:r>
      <w:r>
        <w:rPr>
          <w:rStyle w:val="mord"/>
          <w:rFonts w:ascii="inherit" w:hAnsi="inherit"/>
          <w:color w:val="4F4F4F"/>
          <w:sz w:val="20"/>
          <w:szCs w:val="20"/>
          <w:bdr w:val="none" w:sz="0" w:space="0" w:color="auto" w:frame="1"/>
        </w:rPr>
        <w:t>′</w:t>
      </w:r>
      <w:r>
        <w:rPr>
          <w:rStyle w:val="mopen"/>
          <w:color w:val="4F4F4F"/>
          <w:sz w:val="28"/>
          <w:szCs w:val="28"/>
          <w:bdr w:val="none" w:sz="0" w:space="0" w:color="auto" w:frame="1"/>
        </w:rPr>
        <w:t>(</w:t>
      </w:r>
      <w:r>
        <w:rPr>
          <w:rStyle w:val="mord"/>
          <w:rFonts w:ascii="KaTeX_Math" w:hAnsi="KaTeX_Math"/>
          <w:i/>
          <w:iCs/>
          <w:color w:val="4F4F4F"/>
          <w:sz w:val="28"/>
          <w:szCs w:val="28"/>
          <w:bdr w:val="none" w:sz="0" w:space="0" w:color="auto" w:frame="1"/>
        </w:rPr>
        <w:t>x</w:t>
      </w:r>
      <w:r>
        <w:rPr>
          <w:rStyle w:val="mclose"/>
          <w:color w:val="4F4F4F"/>
          <w:sz w:val="28"/>
          <w:szCs w:val="28"/>
          <w:bdr w:val="none" w:sz="0" w:space="0" w:color="auto" w:frame="1"/>
        </w:rPr>
        <w:t>)</w:t>
      </w:r>
    </w:p>
    <w:p w14:paraId="24DC2954" w14:textId="77777777" w:rsidR="00D0223C" w:rsidRDefault="00D0223C" w:rsidP="00D0223C">
      <w:pPr>
        <w:pStyle w:val="NormalWeb"/>
        <w:shd w:val="clear" w:color="auto" w:fill="FFFFFF"/>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and this could be spoken as "dee y dee x equals f </w:t>
      </w:r>
      <w:r>
        <w:rPr>
          <w:rStyle w:val="Strong"/>
          <w:rFonts w:ascii="inherit" w:hAnsi="inherit" w:cs="Open Sans"/>
          <w:color w:val="4F4F4F"/>
          <w:sz w:val="23"/>
          <w:szCs w:val="23"/>
          <w:bdr w:val="none" w:sz="0" w:space="0" w:color="auto" w:frame="1"/>
        </w:rPr>
        <w:t>prime</w:t>
      </w:r>
      <w:r>
        <w:rPr>
          <w:rFonts w:ascii="inherit" w:hAnsi="inherit" w:cs="Open Sans"/>
          <w:color w:val="4F4F4F"/>
          <w:sz w:val="23"/>
          <w:szCs w:val="23"/>
        </w:rPr>
        <w:t> of x"</w:t>
      </w:r>
    </w:p>
    <w:p w14:paraId="2D2A3D01" w14:textId="77777777" w:rsidR="00D0223C" w:rsidRDefault="00D0223C" w:rsidP="00D0223C">
      <w:pPr>
        <w:pStyle w:val="NormalWeb"/>
        <w:shd w:val="clear" w:color="auto" w:fill="FFFFFF"/>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We will not be using this notation in this Nanodegree.</w:t>
      </w:r>
    </w:p>
    <w:p w14:paraId="48731FC3" w14:textId="77777777" w:rsidR="00D0223C" w:rsidRDefault="00D0223C" w:rsidP="00D0223C">
      <w:pPr>
        <w:pStyle w:val="Heading3"/>
        <w:shd w:val="clear" w:color="auto" w:fill="FFFFFF"/>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t>2. Newton's Notation (dot)</w:t>
      </w:r>
    </w:p>
    <w:p w14:paraId="039651DD" w14:textId="77777777" w:rsidR="00D0223C" w:rsidRDefault="00D0223C" w:rsidP="00D0223C">
      <w:pPr>
        <w:pStyle w:val="NormalWeb"/>
        <w:shd w:val="clear" w:color="auto" w:fill="FFFFFF"/>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Newton invented Calculus as a tool to help him understand motion. As a result, he was usually thinking of derivatives </w:t>
      </w:r>
      <w:r>
        <w:rPr>
          <w:rStyle w:val="Emphasis"/>
          <w:rFonts w:ascii="inherit" w:hAnsi="inherit" w:cs="Open Sans"/>
          <w:color w:val="4F4F4F"/>
          <w:sz w:val="23"/>
          <w:szCs w:val="23"/>
          <w:bdr w:val="none" w:sz="0" w:space="0" w:color="auto" w:frame="1"/>
        </w:rPr>
        <w:t>with respect to </w:t>
      </w:r>
      <w:r>
        <w:rPr>
          <w:rStyle w:val="Strong"/>
          <w:rFonts w:ascii="inherit" w:hAnsi="inherit" w:cs="Open Sans"/>
          <w:i/>
          <w:iCs/>
          <w:color w:val="4F4F4F"/>
          <w:sz w:val="23"/>
          <w:szCs w:val="23"/>
          <w:bdr w:val="none" w:sz="0" w:space="0" w:color="auto" w:frame="1"/>
        </w:rPr>
        <w:t>time</w:t>
      </w:r>
      <w:r>
        <w:rPr>
          <w:rFonts w:ascii="inherit" w:hAnsi="inherit" w:cs="Open Sans"/>
          <w:color w:val="4F4F4F"/>
          <w:sz w:val="23"/>
          <w:szCs w:val="23"/>
        </w:rPr>
        <w:t> (not some abstract </w:t>
      </w:r>
      <w:r>
        <w:rPr>
          <w:rStyle w:val="katex-mathml"/>
          <w:color w:val="4F4F4F"/>
          <w:sz w:val="28"/>
          <w:szCs w:val="28"/>
          <w:bdr w:val="none" w:sz="0" w:space="0" w:color="auto" w:frame="1"/>
        </w:rPr>
        <w:t>x</w:t>
      </w:r>
      <w:r>
        <w:rPr>
          <w:rStyle w:val="mord"/>
          <w:rFonts w:ascii="KaTeX_Math" w:hAnsi="KaTeX_Math"/>
          <w:i/>
          <w:iCs/>
          <w:color w:val="4F4F4F"/>
          <w:sz w:val="28"/>
          <w:szCs w:val="28"/>
          <w:bdr w:val="none" w:sz="0" w:space="0" w:color="auto" w:frame="1"/>
        </w:rPr>
        <w:t>x</w:t>
      </w:r>
      <w:r>
        <w:rPr>
          <w:rFonts w:ascii="inherit" w:hAnsi="inherit" w:cs="Open Sans"/>
          <w:color w:val="4F4F4F"/>
          <w:sz w:val="23"/>
          <w:szCs w:val="23"/>
        </w:rPr>
        <w:t> variable).</w:t>
      </w:r>
    </w:p>
    <w:p w14:paraId="38CF2C7B" w14:textId="77777777" w:rsidR="00D0223C" w:rsidRDefault="00D0223C" w:rsidP="00D0223C">
      <w:pPr>
        <w:pStyle w:val="NormalWeb"/>
        <w:shd w:val="clear" w:color="auto" w:fill="FFFFFF"/>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Likewise, his functions weren't abstract </w:t>
      </w:r>
      <w:r>
        <w:rPr>
          <w:rStyle w:val="katex-mathml"/>
          <w:color w:val="4F4F4F"/>
          <w:sz w:val="28"/>
          <w:szCs w:val="28"/>
          <w:bdr w:val="none" w:sz="0" w:space="0" w:color="auto" w:frame="1"/>
        </w:rPr>
        <w:t>f(x)</w:t>
      </w:r>
      <w:r>
        <w:rPr>
          <w:rStyle w:val="mord"/>
          <w:rFonts w:ascii="KaTeX_Math" w:hAnsi="KaTeX_Math"/>
          <w:i/>
          <w:iCs/>
          <w:color w:val="4F4F4F"/>
          <w:sz w:val="28"/>
          <w:szCs w:val="28"/>
          <w:bdr w:val="none" w:sz="0" w:space="0" w:color="auto" w:frame="1"/>
        </w:rPr>
        <w:t>f</w:t>
      </w:r>
      <w:r>
        <w:rPr>
          <w:rStyle w:val="mopen"/>
          <w:color w:val="4F4F4F"/>
          <w:sz w:val="28"/>
          <w:szCs w:val="28"/>
          <w:bdr w:val="none" w:sz="0" w:space="0" w:color="auto" w:frame="1"/>
        </w:rPr>
        <w:t>(</w:t>
      </w:r>
      <w:r>
        <w:rPr>
          <w:rStyle w:val="mord"/>
          <w:rFonts w:ascii="KaTeX_Math" w:hAnsi="KaTeX_Math"/>
          <w:i/>
          <w:iCs/>
          <w:color w:val="4F4F4F"/>
          <w:sz w:val="28"/>
          <w:szCs w:val="28"/>
          <w:bdr w:val="none" w:sz="0" w:space="0" w:color="auto" w:frame="1"/>
        </w:rPr>
        <w:t>x</w:t>
      </w:r>
      <w:r>
        <w:rPr>
          <w:rStyle w:val="mclose"/>
          <w:color w:val="4F4F4F"/>
          <w:sz w:val="28"/>
          <w:szCs w:val="28"/>
          <w:bdr w:val="none" w:sz="0" w:space="0" w:color="auto" w:frame="1"/>
        </w:rPr>
        <w:t>)</w:t>
      </w:r>
      <w:r>
        <w:rPr>
          <w:rFonts w:ascii="inherit" w:hAnsi="inherit" w:cs="Open Sans"/>
          <w:color w:val="4F4F4F"/>
          <w:sz w:val="23"/>
          <w:szCs w:val="23"/>
        </w:rPr>
        <w:t>'s and </w:t>
      </w:r>
      <w:r>
        <w:rPr>
          <w:rStyle w:val="katex-mathml"/>
          <w:color w:val="4F4F4F"/>
          <w:sz w:val="28"/>
          <w:szCs w:val="28"/>
          <w:bdr w:val="none" w:sz="0" w:space="0" w:color="auto" w:frame="1"/>
        </w:rPr>
        <w:t>g(f(x))</w:t>
      </w:r>
      <w:r>
        <w:rPr>
          <w:rStyle w:val="mord"/>
          <w:rFonts w:ascii="KaTeX_Math" w:hAnsi="KaTeX_Math"/>
          <w:i/>
          <w:iCs/>
          <w:color w:val="4F4F4F"/>
          <w:sz w:val="28"/>
          <w:szCs w:val="28"/>
          <w:bdr w:val="none" w:sz="0" w:space="0" w:color="auto" w:frame="1"/>
        </w:rPr>
        <w:t>g</w:t>
      </w:r>
      <w:r>
        <w:rPr>
          <w:rStyle w:val="mopen"/>
          <w:color w:val="4F4F4F"/>
          <w:sz w:val="28"/>
          <w:szCs w:val="28"/>
          <w:bdr w:val="none" w:sz="0" w:space="0" w:color="auto" w:frame="1"/>
        </w:rPr>
        <w:t>(</w:t>
      </w:r>
      <w:r>
        <w:rPr>
          <w:rStyle w:val="mord"/>
          <w:rFonts w:ascii="KaTeX_Math" w:hAnsi="KaTeX_Math"/>
          <w:i/>
          <w:iCs/>
          <w:color w:val="4F4F4F"/>
          <w:sz w:val="28"/>
          <w:szCs w:val="28"/>
          <w:bdr w:val="none" w:sz="0" w:space="0" w:color="auto" w:frame="1"/>
        </w:rPr>
        <w:t>f</w:t>
      </w:r>
      <w:r>
        <w:rPr>
          <w:rStyle w:val="mopen"/>
          <w:color w:val="4F4F4F"/>
          <w:sz w:val="28"/>
          <w:szCs w:val="28"/>
          <w:bdr w:val="none" w:sz="0" w:space="0" w:color="auto" w:frame="1"/>
        </w:rPr>
        <w:t>(</w:t>
      </w:r>
      <w:r>
        <w:rPr>
          <w:rStyle w:val="mord"/>
          <w:rFonts w:ascii="KaTeX_Math" w:hAnsi="KaTeX_Math"/>
          <w:i/>
          <w:iCs/>
          <w:color w:val="4F4F4F"/>
          <w:sz w:val="28"/>
          <w:szCs w:val="28"/>
          <w:bdr w:val="none" w:sz="0" w:space="0" w:color="auto" w:frame="1"/>
        </w:rPr>
        <w:t>x</w:t>
      </w:r>
      <w:r>
        <w:rPr>
          <w:rStyle w:val="mclose"/>
          <w:color w:val="4F4F4F"/>
          <w:sz w:val="28"/>
          <w:szCs w:val="28"/>
          <w:bdr w:val="none" w:sz="0" w:space="0" w:color="auto" w:frame="1"/>
        </w:rPr>
        <w:t>))</w:t>
      </w:r>
      <w:r>
        <w:rPr>
          <w:rFonts w:ascii="inherit" w:hAnsi="inherit" w:cs="Open Sans"/>
          <w:color w:val="4F4F4F"/>
          <w:sz w:val="23"/>
          <w:szCs w:val="23"/>
        </w:rPr>
        <w:t>'s. The functions he was interested in actually meant something about the physical world! He wanted to describe:</w:t>
      </w:r>
    </w:p>
    <w:p w14:paraId="7EEA3010" w14:textId="77777777" w:rsidR="00D0223C" w:rsidRDefault="00D0223C" w:rsidP="00D0223C">
      <w:pPr>
        <w:pStyle w:val="NormalWeb"/>
        <w:shd w:val="clear" w:color="auto" w:fill="FFFFFF"/>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position </w:t>
      </w:r>
      <w:r>
        <w:rPr>
          <w:rStyle w:val="katex-mathml"/>
          <w:color w:val="4F4F4F"/>
          <w:sz w:val="28"/>
          <w:szCs w:val="28"/>
          <w:bdr w:val="none" w:sz="0" w:space="0" w:color="auto" w:frame="1"/>
        </w:rPr>
        <w:t>x(t)</w:t>
      </w:r>
      <w:r>
        <w:rPr>
          <w:rStyle w:val="mord"/>
          <w:rFonts w:ascii="KaTeX_Math" w:hAnsi="KaTeX_Math"/>
          <w:i/>
          <w:iCs/>
          <w:color w:val="4F4F4F"/>
          <w:sz w:val="28"/>
          <w:szCs w:val="28"/>
          <w:bdr w:val="none" w:sz="0" w:space="0" w:color="auto" w:frame="1"/>
        </w:rPr>
        <w:t>x</w:t>
      </w:r>
      <w:r>
        <w:rPr>
          <w:rStyle w:val="mopen"/>
          <w:color w:val="4F4F4F"/>
          <w:sz w:val="28"/>
          <w:szCs w:val="28"/>
          <w:bdr w:val="none" w:sz="0" w:space="0" w:color="auto" w:frame="1"/>
        </w:rPr>
        <w:t>(</w:t>
      </w:r>
      <w:r>
        <w:rPr>
          <w:rStyle w:val="mord"/>
          <w:rFonts w:ascii="KaTeX_Math" w:hAnsi="KaTeX_Math"/>
          <w:i/>
          <w:iCs/>
          <w:color w:val="4F4F4F"/>
          <w:sz w:val="28"/>
          <w:szCs w:val="28"/>
          <w:bdr w:val="none" w:sz="0" w:space="0" w:color="auto" w:frame="1"/>
        </w:rPr>
        <w:t>t</w:t>
      </w:r>
      <w:r>
        <w:rPr>
          <w:rStyle w:val="mclose"/>
          <w:color w:val="4F4F4F"/>
          <w:sz w:val="28"/>
          <w:szCs w:val="28"/>
          <w:bdr w:val="none" w:sz="0" w:space="0" w:color="auto" w:frame="1"/>
        </w:rPr>
        <w:t>)</w:t>
      </w:r>
    </w:p>
    <w:p w14:paraId="7942DDA8" w14:textId="77777777" w:rsidR="00D0223C" w:rsidRDefault="00D0223C" w:rsidP="00D0223C">
      <w:pPr>
        <w:pStyle w:val="NormalWeb"/>
        <w:shd w:val="clear" w:color="auto" w:fill="FFFFFF"/>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velocity </w:t>
      </w:r>
      <w:r>
        <w:rPr>
          <w:rStyle w:val="katex-mathml"/>
          <w:color w:val="4F4F4F"/>
          <w:sz w:val="28"/>
          <w:szCs w:val="28"/>
          <w:bdr w:val="none" w:sz="0" w:space="0" w:color="auto" w:frame="1"/>
        </w:rPr>
        <w:t>v(t)</w:t>
      </w:r>
      <w:r>
        <w:rPr>
          <w:rStyle w:val="mord"/>
          <w:rFonts w:ascii="KaTeX_Math" w:hAnsi="KaTeX_Math"/>
          <w:i/>
          <w:iCs/>
          <w:color w:val="4F4F4F"/>
          <w:sz w:val="28"/>
          <w:szCs w:val="28"/>
          <w:bdr w:val="none" w:sz="0" w:space="0" w:color="auto" w:frame="1"/>
        </w:rPr>
        <w:t>v</w:t>
      </w:r>
      <w:r>
        <w:rPr>
          <w:rStyle w:val="mopen"/>
          <w:color w:val="4F4F4F"/>
          <w:sz w:val="28"/>
          <w:szCs w:val="28"/>
          <w:bdr w:val="none" w:sz="0" w:space="0" w:color="auto" w:frame="1"/>
        </w:rPr>
        <w:t>(</w:t>
      </w:r>
      <w:r>
        <w:rPr>
          <w:rStyle w:val="mord"/>
          <w:rFonts w:ascii="KaTeX_Math" w:hAnsi="KaTeX_Math"/>
          <w:i/>
          <w:iCs/>
          <w:color w:val="4F4F4F"/>
          <w:sz w:val="28"/>
          <w:szCs w:val="28"/>
          <w:bdr w:val="none" w:sz="0" w:space="0" w:color="auto" w:frame="1"/>
        </w:rPr>
        <w:t>t</w:t>
      </w:r>
      <w:r>
        <w:rPr>
          <w:rStyle w:val="mclose"/>
          <w:color w:val="4F4F4F"/>
          <w:sz w:val="28"/>
          <w:szCs w:val="28"/>
          <w:bdr w:val="none" w:sz="0" w:space="0" w:color="auto" w:frame="1"/>
        </w:rPr>
        <w:t>)</w:t>
      </w:r>
    </w:p>
    <w:p w14:paraId="153E5C03" w14:textId="77777777" w:rsidR="00D0223C" w:rsidRDefault="00D0223C" w:rsidP="00D0223C">
      <w:pPr>
        <w:pStyle w:val="NormalWeb"/>
        <w:shd w:val="clear" w:color="auto" w:fill="FFFFFF"/>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and acceleration </w:t>
      </w:r>
      <w:r>
        <w:rPr>
          <w:rStyle w:val="katex-mathml"/>
          <w:color w:val="4F4F4F"/>
          <w:sz w:val="28"/>
          <w:szCs w:val="28"/>
          <w:bdr w:val="none" w:sz="0" w:space="0" w:color="auto" w:frame="1"/>
        </w:rPr>
        <w:t>a(t)</w:t>
      </w:r>
      <w:r>
        <w:rPr>
          <w:rStyle w:val="mord"/>
          <w:rFonts w:ascii="KaTeX_Math" w:hAnsi="KaTeX_Math"/>
          <w:i/>
          <w:iCs/>
          <w:color w:val="4F4F4F"/>
          <w:sz w:val="28"/>
          <w:szCs w:val="28"/>
          <w:bdr w:val="none" w:sz="0" w:space="0" w:color="auto" w:frame="1"/>
        </w:rPr>
        <w:t>a</w:t>
      </w:r>
      <w:r>
        <w:rPr>
          <w:rStyle w:val="mopen"/>
          <w:color w:val="4F4F4F"/>
          <w:sz w:val="28"/>
          <w:szCs w:val="28"/>
          <w:bdr w:val="none" w:sz="0" w:space="0" w:color="auto" w:frame="1"/>
        </w:rPr>
        <w:t>(</w:t>
      </w:r>
      <w:r>
        <w:rPr>
          <w:rStyle w:val="mord"/>
          <w:rFonts w:ascii="KaTeX_Math" w:hAnsi="KaTeX_Math"/>
          <w:i/>
          <w:iCs/>
          <w:color w:val="4F4F4F"/>
          <w:sz w:val="28"/>
          <w:szCs w:val="28"/>
          <w:bdr w:val="none" w:sz="0" w:space="0" w:color="auto" w:frame="1"/>
        </w:rPr>
        <w:t>t</w:t>
      </w:r>
      <w:r>
        <w:rPr>
          <w:rStyle w:val="mclose"/>
          <w:color w:val="4F4F4F"/>
          <w:sz w:val="28"/>
          <w:szCs w:val="28"/>
          <w:bdr w:val="none" w:sz="0" w:space="0" w:color="auto" w:frame="1"/>
        </w:rPr>
        <w:t>)</w:t>
      </w:r>
    </w:p>
    <w:p w14:paraId="145C9AD0" w14:textId="77777777" w:rsidR="00D0223C" w:rsidRDefault="00D0223C" w:rsidP="00D0223C">
      <w:pPr>
        <w:pStyle w:val="NormalWeb"/>
        <w:shd w:val="clear" w:color="auto" w:fill="FFFFFF"/>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And he wanted to capture the relationships between these quantities compactly. So for Newton: </w:t>
      </w:r>
      <w:r>
        <w:rPr>
          <w:rStyle w:val="Strong"/>
          <w:rFonts w:ascii="inherit" w:hAnsi="inherit" w:cs="Open Sans"/>
          <w:color w:val="4F4F4F"/>
          <w:sz w:val="23"/>
          <w:szCs w:val="23"/>
          <w:bdr w:val="none" w:sz="0" w:space="0" w:color="auto" w:frame="1"/>
        </w:rPr>
        <w:t>differentiation with respect to time is indicated by placing a dot over the variable</w:t>
      </w:r>
      <w:r>
        <w:rPr>
          <w:rFonts w:ascii="inherit" w:hAnsi="inherit" w:cs="Open Sans"/>
          <w:color w:val="4F4F4F"/>
          <w:sz w:val="23"/>
          <w:szCs w:val="23"/>
        </w:rPr>
        <w:t>.</w:t>
      </w:r>
    </w:p>
    <w:p w14:paraId="3FABC81F" w14:textId="77777777" w:rsidR="00D0223C" w:rsidRDefault="00D0223C" w:rsidP="00D0223C">
      <w:pPr>
        <w:pStyle w:val="NormalWeb"/>
        <w:shd w:val="clear" w:color="auto" w:fill="FFFFFF"/>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So, for example:</w:t>
      </w:r>
    </w:p>
    <w:p w14:paraId="3C292DB2" w14:textId="77777777" w:rsidR="00D0223C" w:rsidRDefault="00D0223C" w:rsidP="00D0223C">
      <w:pPr>
        <w:pStyle w:val="NormalWeb"/>
        <w:shd w:val="clear" w:color="auto" w:fill="FFFFFF"/>
        <w:spacing w:before="0" w:beforeAutospacing="0" w:after="0" w:afterAutospacing="0"/>
        <w:textAlignment w:val="baseline"/>
        <w:rPr>
          <w:rFonts w:ascii="inherit" w:hAnsi="inherit" w:cs="Open Sans"/>
          <w:color w:val="4F4F4F"/>
          <w:sz w:val="23"/>
          <w:szCs w:val="23"/>
        </w:rPr>
      </w:pPr>
      <w:r>
        <w:rPr>
          <w:rStyle w:val="katex-mathml"/>
          <w:color w:val="4F4F4F"/>
          <w:sz w:val="34"/>
          <w:szCs w:val="34"/>
          <w:bdr w:val="none" w:sz="0" w:space="0" w:color="auto" w:frame="1"/>
        </w:rPr>
        <w:t>v(t) = \frac{d}{dt}x(t) = \dot{x}(t)</w:t>
      </w:r>
      <w:r>
        <w:rPr>
          <w:rStyle w:val="mord"/>
          <w:rFonts w:ascii="KaTeX_Math" w:hAnsi="KaTeX_Math"/>
          <w:i/>
          <w:iCs/>
          <w:color w:val="4F4F4F"/>
          <w:sz w:val="34"/>
          <w:szCs w:val="34"/>
          <w:bdr w:val="none" w:sz="0" w:space="0" w:color="auto" w:frame="1"/>
        </w:rPr>
        <w:t>v</w:t>
      </w:r>
      <w:r>
        <w:rPr>
          <w:rStyle w:val="mopen"/>
          <w:color w:val="4F4F4F"/>
          <w:sz w:val="34"/>
          <w:szCs w:val="34"/>
          <w:bdr w:val="none" w:sz="0" w:space="0" w:color="auto" w:frame="1"/>
        </w:rPr>
        <w:t>(</w:t>
      </w:r>
      <w:r>
        <w:rPr>
          <w:rStyle w:val="mord"/>
          <w:rFonts w:ascii="KaTeX_Math" w:hAnsi="KaTeX_Math"/>
          <w:i/>
          <w:iCs/>
          <w:color w:val="4F4F4F"/>
          <w:sz w:val="34"/>
          <w:szCs w:val="34"/>
          <w:bdr w:val="none" w:sz="0" w:space="0" w:color="auto" w:frame="1"/>
        </w:rPr>
        <w:t>t</w:t>
      </w:r>
      <w:r>
        <w:rPr>
          <w:rStyle w:val="mclose"/>
          <w:color w:val="4F4F4F"/>
          <w:sz w:val="34"/>
          <w:szCs w:val="34"/>
          <w:bdr w:val="none" w:sz="0" w:space="0" w:color="auto" w:frame="1"/>
        </w:rPr>
        <w:t>)</w:t>
      </w:r>
      <w:r>
        <w:rPr>
          <w:rStyle w:val="mrel"/>
          <w:color w:val="4F4F4F"/>
          <w:sz w:val="34"/>
          <w:szCs w:val="34"/>
          <w:bdr w:val="none" w:sz="0" w:space="0" w:color="auto" w:frame="1"/>
        </w:rPr>
        <w:t>=</w:t>
      </w:r>
      <w:r>
        <w:rPr>
          <w:rStyle w:val="mord"/>
          <w:rFonts w:ascii="KaTeX_Math" w:hAnsi="KaTeX_Math"/>
          <w:i/>
          <w:iCs/>
          <w:color w:val="4F4F4F"/>
          <w:sz w:val="34"/>
          <w:szCs w:val="34"/>
          <w:bdr w:val="none" w:sz="0" w:space="0" w:color="auto" w:frame="1"/>
        </w:rPr>
        <w:t>dtd</w:t>
      </w:r>
      <w:r>
        <w:rPr>
          <w:rStyle w:val="vlist-s"/>
          <w:rFonts w:ascii="inherit" w:hAnsi="inherit"/>
          <w:color w:val="4F4F4F"/>
          <w:sz w:val="2"/>
          <w:szCs w:val="2"/>
          <w:bdr w:val="none" w:sz="0" w:space="0" w:color="auto" w:frame="1"/>
        </w:rPr>
        <w:t>​</w:t>
      </w:r>
      <w:r>
        <w:rPr>
          <w:rStyle w:val="mord"/>
          <w:rFonts w:ascii="KaTeX_Math" w:hAnsi="KaTeX_Math"/>
          <w:i/>
          <w:iCs/>
          <w:color w:val="4F4F4F"/>
          <w:sz w:val="34"/>
          <w:szCs w:val="34"/>
          <w:bdr w:val="none" w:sz="0" w:space="0" w:color="auto" w:frame="1"/>
        </w:rPr>
        <w:t>x</w:t>
      </w:r>
      <w:r>
        <w:rPr>
          <w:rStyle w:val="mopen"/>
          <w:color w:val="4F4F4F"/>
          <w:sz w:val="34"/>
          <w:szCs w:val="34"/>
          <w:bdr w:val="none" w:sz="0" w:space="0" w:color="auto" w:frame="1"/>
        </w:rPr>
        <w:t>(</w:t>
      </w:r>
      <w:r>
        <w:rPr>
          <w:rStyle w:val="mord"/>
          <w:rFonts w:ascii="KaTeX_Math" w:hAnsi="KaTeX_Math"/>
          <w:i/>
          <w:iCs/>
          <w:color w:val="4F4F4F"/>
          <w:sz w:val="34"/>
          <w:szCs w:val="34"/>
          <w:bdr w:val="none" w:sz="0" w:space="0" w:color="auto" w:frame="1"/>
        </w:rPr>
        <w:t>t</w:t>
      </w:r>
      <w:r>
        <w:rPr>
          <w:rStyle w:val="mclose"/>
          <w:color w:val="4F4F4F"/>
          <w:sz w:val="34"/>
          <w:szCs w:val="34"/>
          <w:bdr w:val="none" w:sz="0" w:space="0" w:color="auto" w:frame="1"/>
        </w:rPr>
        <w:t>)</w:t>
      </w:r>
      <w:r>
        <w:rPr>
          <w:rStyle w:val="mrel"/>
          <w:color w:val="4F4F4F"/>
          <w:sz w:val="34"/>
          <w:szCs w:val="34"/>
          <w:bdr w:val="none" w:sz="0" w:space="0" w:color="auto" w:frame="1"/>
        </w:rPr>
        <w:t>=</w:t>
      </w:r>
      <w:r>
        <w:rPr>
          <w:rStyle w:val="mord"/>
          <w:rFonts w:ascii="KaTeX_Math" w:hAnsi="KaTeX_Math"/>
          <w:i/>
          <w:iCs/>
          <w:color w:val="4F4F4F"/>
          <w:sz w:val="34"/>
          <w:szCs w:val="34"/>
          <w:bdr w:val="none" w:sz="0" w:space="0" w:color="auto" w:frame="1"/>
        </w:rPr>
        <w:t>x</w:t>
      </w:r>
      <w:r>
        <w:rPr>
          <w:rStyle w:val="accent-body"/>
          <w:color w:val="4F4F4F"/>
          <w:sz w:val="34"/>
          <w:szCs w:val="34"/>
          <w:bdr w:val="none" w:sz="0" w:space="0" w:color="auto" w:frame="1"/>
        </w:rPr>
        <w:t>˙</w:t>
      </w:r>
      <w:r>
        <w:rPr>
          <w:rStyle w:val="mopen"/>
          <w:color w:val="4F4F4F"/>
          <w:sz w:val="34"/>
          <w:szCs w:val="34"/>
          <w:bdr w:val="none" w:sz="0" w:space="0" w:color="auto" w:frame="1"/>
        </w:rPr>
        <w:t>(</w:t>
      </w:r>
      <w:r>
        <w:rPr>
          <w:rStyle w:val="mord"/>
          <w:rFonts w:ascii="KaTeX_Math" w:hAnsi="KaTeX_Math"/>
          <w:i/>
          <w:iCs/>
          <w:color w:val="4F4F4F"/>
          <w:sz w:val="34"/>
          <w:szCs w:val="34"/>
          <w:bdr w:val="none" w:sz="0" w:space="0" w:color="auto" w:frame="1"/>
        </w:rPr>
        <w:t>t</w:t>
      </w:r>
      <w:r>
        <w:rPr>
          <w:rStyle w:val="mclose"/>
          <w:color w:val="4F4F4F"/>
          <w:sz w:val="34"/>
          <w:szCs w:val="34"/>
          <w:bdr w:val="none" w:sz="0" w:space="0" w:color="auto" w:frame="1"/>
        </w:rPr>
        <w:t>)</w:t>
      </w:r>
    </w:p>
    <w:p w14:paraId="12CAD6BD" w14:textId="77777777" w:rsidR="00D0223C" w:rsidRDefault="00D0223C" w:rsidP="00D0223C">
      <w:pPr>
        <w:pStyle w:val="NormalWeb"/>
        <w:shd w:val="clear" w:color="auto" w:fill="FFFFFF"/>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br/>
        <w:t>or for </w:t>
      </w:r>
      <w:r>
        <w:rPr>
          <w:rStyle w:val="Emphasis"/>
          <w:rFonts w:ascii="inherit" w:hAnsi="inherit" w:cs="Open Sans"/>
          <w:color w:val="4F4F4F"/>
          <w:sz w:val="23"/>
          <w:szCs w:val="23"/>
          <w:bdr w:val="none" w:sz="0" w:space="0" w:color="auto" w:frame="1"/>
        </w:rPr>
        <w:t>second derivatives</w:t>
      </w:r>
      <w:r>
        <w:rPr>
          <w:rFonts w:ascii="inherit" w:hAnsi="inherit" w:cs="Open Sans"/>
          <w:color w:val="4F4F4F"/>
          <w:sz w:val="23"/>
          <w:szCs w:val="23"/>
        </w:rPr>
        <w:t>:</w:t>
      </w:r>
    </w:p>
    <w:p w14:paraId="0A9CD8AB" w14:textId="77777777" w:rsidR="00D0223C" w:rsidRDefault="00D0223C" w:rsidP="00D0223C">
      <w:pPr>
        <w:pStyle w:val="NormalWeb"/>
        <w:shd w:val="clear" w:color="auto" w:fill="FFFFFF"/>
        <w:spacing w:before="0" w:beforeAutospacing="0" w:after="0" w:afterAutospacing="0"/>
        <w:textAlignment w:val="baseline"/>
        <w:rPr>
          <w:rFonts w:ascii="inherit" w:hAnsi="inherit" w:cs="Open Sans"/>
          <w:color w:val="4F4F4F"/>
          <w:sz w:val="23"/>
          <w:szCs w:val="23"/>
        </w:rPr>
      </w:pPr>
      <w:r>
        <w:rPr>
          <w:rStyle w:val="katex-mathml"/>
          <w:color w:val="4F4F4F"/>
          <w:sz w:val="34"/>
          <w:szCs w:val="34"/>
          <w:bdr w:val="none" w:sz="0" w:space="0" w:color="auto" w:frame="1"/>
        </w:rPr>
        <w:t>a(t) = \frac{d}{dt} v(t) = \frac{d}{dt} \dot{x}(t) = \ddot{x}(t)</w:t>
      </w:r>
      <w:r>
        <w:rPr>
          <w:rStyle w:val="mord"/>
          <w:rFonts w:ascii="KaTeX_Math" w:hAnsi="KaTeX_Math"/>
          <w:i/>
          <w:iCs/>
          <w:color w:val="4F4F4F"/>
          <w:sz w:val="34"/>
          <w:szCs w:val="34"/>
          <w:bdr w:val="none" w:sz="0" w:space="0" w:color="auto" w:frame="1"/>
        </w:rPr>
        <w:t>a</w:t>
      </w:r>
      <w:r>
        <w:rPr>
          <w:rStyle w:val="mopen"/>
          <w:color w:val="4F4F4F"/>
          <w:sz w:val="34"/>
          <w:szCs w:val="34"/>
          <w:bdr w:val="none" w:sz="0" w:space="0" w:color="auto" w:frame="1"/>
        </w:rPr>
        <w:t>(</w:t>
      </w:r>
      <w:r>
        <w:rPr>
          <w:rStyle w:val="mord"/>
          <w:rFonts w:ascii="KaTeX_Math" w:hAnsi="KaTeX_Math"/>
          <w:i/>
          <w:iCs/>
          <w:color w:val="4F4F4F"/>
          <w:sz w:val="34"/>
          <w:szCs w:val="34"/>
          <w:bdr w:val="none" w:sz="0" w:space="0" w:color="auto" w:frame="1"/>
        </w:rPr>
        <w:t>t</w:t>
      </w:r>
      <w:r>
        <w:rPr>
          <w:rStyle w:val="mclose"/>
          <w:color w:val="4F4F4F"/>
          <w:sz w:val="34"/>
          <w:szCs w:val="34"/>
          <w:bdr w:val="none" w:sz="0" w:space="0" w:color="auto" w:frame="1"/>
        </w:rPr>
        <w:t>)</w:t>
      </w:r>
      <w:r>
        <w:rPr>
          <w:rStyle w:val="mrel"/>
          <w:color w:val="4F4F4F"/>
          <w:sz w:val="34"/>
          <w:szCs w:val="34"/>
          <w:bdr w:val="none" w:sz="0" w:space="0" w:color="auto" w:frame="1"/>
        </w:rPr>
        <w:t>=</w:t>
      </w:r>
      <w:r>
        <w:rPr>
          <w:rStyle w:val="mord"/>
          <w:rFonts w:ascii="KaTeX_Math" w:hAnsi="KaTeX_Math"/>
          <w:i/>
          <w:iCs/>
          <w:color w:val="4F4F4F"/>
          <w:sz w:val="34"/>
          <w:szCs w:val="34"/>
          <w:bdr w:val="none" w:sz="0" w:space="0" w:color="auto" w:frame="1"/>
        </w:rPr>
        <w:t>dtd</w:t>
      </w:r>
      <w:r>
        <w:rPr>
          <w:rStyle w:val="vlist-s"/>
          <w:rFonts w:ascii="inherit" w:hAnsi="inherit"/>
          <w:color w:val="4F4F4F"/>
          <w:sz w:val="2"/>
          <w:szCs w:val="2"/>
          <w:bdr w:val="none" w:sz="0" w:space="0" w:color="auto" w:frame="1"/>
        </w:rPr>
        <w:t>​</w:t>
      </w:r>
      <w:r>
        <w:rPr>
          <w:rStyle w:val="mord"/>
          <w:rFonts w:ascii="KaTeX_Math" w:hAnsi="KaTeX_Math"/>
          <w:i/>
          <w:iCs/>
          <w:color w:val="4F4F4F"/>
          <w:sz w:val="34"/>
          <w:szCs w:val="34"/>
          <w:bdr w:val="none" w:sz="0" w:space="0" w:color="auto" w:frame="1"/>
        </w:rPr>
        <w:t>v</w:t>
      </w:r>
      <w:r>
        <w:rPr>
          <w:rStyle w:val="mopen"/>
          <w:color w:val="4F4F4F"/>
          <w:sz w:val="34"/>
          <w:szCs w:val="34"/>
          <w:bdr w:val="none" w:sz="0" w:space="0" w:color="auto" w:frame="1"/>
        </w:rPr>
        <w:t>(</w:t>
      </w:r>
      <w:r>
        <w:rPr>
          <w:rStyle w:val="mord"/>
          <w:rFonts w:ascii="KaTeX_Math" w:hAnsi="KaTeX_Math"/>
          <w:i/>
          <w:iCs/>
          <w:color w:val="4F4F4F"/>
          <w:sz w:val="34"/>
          <w:szCs w:val="34"/>
          <w:bdr w:val="none" w:sz="0" w:space="0" w:color="auto" w:frame="1"/>
        </w:rPr>
        <w:t>t</w:t>
      </w:r>
      <w:r>
        <w:rPr>
          <w:rStyle w:val="mclose"/>
          <w:color w:val="4F4F4F"/>
          <w:sz w:val="34"/>
          <w:szCs w:val="34"/>
          <w:bdr w:val="none" w:sz="0" w:space="0" w:color="auto" w:frame="1"/>
        </w:rPr>
        <w:t>)</w:t>
      </w:r>
      <w:r>
        <w:rPr>
          <w:rStyle w:val="mrel"/>
          <w:color w:val="4F4F4F"/>
          <w:sz w:val="34"/>
          <w:szCs w:val="34"/>
          <w:bdr w:val="none" w:sz="0" w:space="0" w:color="auto" w:frame="1"/>
        </w:rPr>
        <w:t>=</w:t>
      </w:r>
      <w:r>
        <w:rPr>
          <w:rStyle w:val="mord"/>
          <w:rFonts w:ascii="KaTeX_Math" w:hAnsi="KaTeX_Math"/>
          <w:i/>
          <w:iCs/>
          <w:color w:val="4F4F4F"/>
          <w:sz w:val="34"/>
          <w:szCs w:val="34"/>
          <w:bdr w:val="none" w:sz="0" w:space="0" w:color="auto" w:frame="1"/>
        </w:rPr>
        <w:t>dtd</w:t>
      </w:r>
      <w:r>
        <w:rPr>
          <w:rStyle w:val="vlist-s"/>
          <w:rFonts w:ascii="inherit" w:hAnsi="inherit"/>
          <w:color w:val="4F4F4F"/>
          <w:sz w:val="2"/>
          <w:szCs w:val="2"/>
          <w:bdr w:val="none" w:sz="0" w:space="0" w:color="auto" w:frame="1"/>
        </w:rPr>
        <w:t>​</w:t>
      </w:r>
      <w:r>
        <w:rPr>
          <w:rStyle w:val="mord"/>
          <w:rFonts w:ascii="KaTeX_Math" w:hAnsi="KaTeX_Math"/>
          <w:i/>
          <w:iCs/>
          <w:color w:val="4F4F4F"/>
          <w:sz w:val="34"/>
          <w:szCs w:val="34"/>
          <w:bdr w:val="none" w:sz="0" w:space="0" w:color="auto" w:frame="1"/>
        </w:rPr>
        <w:t>x</w:t>
      </w:r>
      <w:r>
        <w:rPr>
          <w:rStyle w:val="accent-body"/>
          <w:color w:val="4F4F4F"/>
          <w:sz w:val="34"/>
          <w:szCs w:val="34"/>
          <w:bdr w:val="none" w:sz="0" w:space="0" w:color="auto" w:frame="1"/>
        </w:rPr>
        <w:t>˙</w:t>
      </w:r>
      <w:r>
        <w:rPr>
          <w:rStyle w:val="mopen"/>
          <w:color w:val="4F4F4F"/>
          <w:sz w:val="34"/>
          <w:szCs w:val="34"/>
          <w:bdr w:val="none" w:sz="0" w:space="0" w:color="auto" w:frame="1"/>
        </w:rPr>
        <w:t>(</w:t>
      </w:r>
      <w:r>
        <w:rPr>
          <w:rStyle w:val="mord"/>
          <w:rFonts w:ascii="KaTeX_Math" w:hAnsi="KaTeX_Math"/>
          <w:i/>
          <w:iCs/>
          <w:color w:val="4F4F4F"/>
          <w:sz w:val="34"/>
          <w:szCs w:val="34"/>
          <w:bdr w:val="none" w:sz="0" w:space="0" w:color="auto" w:frame="1"/>
        </w:rPr>
        <w:t>t</w:t>
      </w:r>
      <w:r>
        <w:rPr>
          <w:rStyle w:val="mclose"/>
          <w:color w:val="4F4F4F"/>
          <w:sz w:val="34"/>
          <w:szCs w:val="34"/>
          <w:bdr w:val="none" w:sz="0" w:space="0" w:color="auto" w:frame="1"/>
        </w:rPr>
        <w:t>)</w:t>
      </w:r>
      <w:r>
        <w:rPr>
          <w:rStyle w:val="mrel"/>
          <w:color w:val="4F4F4F"/>
          <w:sz w:val="34"/>
          <w:szCs w:val="34"/>
          <w:bdr w:val="none" w:sz="0" w:space="0" w:color="auto" w:frame="1"/>
        </w:rPr>
        <w:t>=</w:t>
      </w:r>
      <w:r>
        <w:rPr>
          <w:rStyle w:val="mord"/>
          <w:rFonts w:ascii="KaTeX_Math" w:hAnsi="KaTeX_Math"/>
          <w:i/>
          <w:iCs/>
          <w:color w:val="4F4F4F"/>
          <w:sz w:val="34"/>
          <w:szCs w:val="34"/>
          <w:bdr w:val="none" w:sz="0" w:space="0" w:color="auto" w:frame="1"/>
        </w:rPr>
        <w:t>x</w:t>
      </w:r>
      <w:r>
        <w:rPr>
          <w:rStyle w:val="accent-body"/>
          <w:color w:val="4F4F4F"/>
          <w:sz w:val="34"/>
          <w:szCs w:val="34"/>
          <w:bdr w:val="none" w:sz="0" w:space="0" w:color="auto" w:frame="1"/>
        </w:rPr>
        <w:t>¨</w:t>
      </w:r>
      <w:r>
        <w:rPr>
          <w:rStyle w:val="mopen"/>
          <w:color w:val="4F4F4F"/>
          <w:sz w:val="34"/>
          <w:szCs w:val="34"/>
          <w:bdr w:val="none" w:sz="0" w:space="0" w:color="auto" w:frame="1"/>
        </w:rPr>
        <w:t>(</w:t>
      </w:r>
      <w:r>
        <w:rPr>
          <w:rStyle w:val="mord"/>
          <w:rFonts w:ascii="KaTeX_Math" w:hAnsi="KaTeX_Math"/>
          <w:i/>
          <w:iCs/>
          <w:color w:val="4F4F4F"/>
          <w:sz w:val="34"/>
          <w:szCs w:val="34"/>
          <w:bdr w:val="none" w:sz="0" w:space="0" w:color="auto" w:frame="1"/>
        </w:rPr>
        <w:t>t</w:t>
      </w:r>
      <w:r>
        <w:rPr>
          <w:rStyle w:val="mclose"/>
          <w:color w:val="4F4F4F"/>
          <w:sz w:val="34"/>
          <w:szCs w:val="34"/>
          <w:bdr w:val="none" w:sz="0" w:space="0" w:color="auto" w:frame="1"/>
        </w:rPr>
        <w:t>)</w:t>
      </w:r>
    </w:p>
    <w:p w14:paraId="3E30E0F4" w14:textId="77777777" w:rsidR="00D0223C" w:rsidRDefault="00D0223C" w:rsidP="00D0223C">
      <w:pPr>
        <w:pStyle w:val="NormalWeb"/>
        <w:shd w:val="clear" w:color="auto" w:fill="FFFFFF"/>
        <w:spacing w:before="0" w:beforeAutospacing="0" w:after="0" w:afterAutospacing="0"/>
        <w:textAlignment w:val="baseline"/>
        <w:rPr>
          <w:rFonts w:ascii="inherit" w:hAnsi="inherit" w:cs="Open Sans"/>
          <w:color w:val="4F4F4F"/>
          <w:sz w:val="23"/>
          <w:szCs w:val="23"/>
        </w:rPr>
      </w:pPr>
    </w:p>
    <w:p w14:paraId="7432B965" w14:textId="77777777" w:rsidR="00D0223C" w:rsidRDefault="00D0223C" w:rsidP="00D0223C">
      <w:pPr>
        <w:pStyle w:val="NormalWeb"/>
        <w:shd w:val="clear" w:color="auto" w:fill="FFFFFF"/>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A second derivative can also be represented as follows:</w:t>
      </w:r>
    </w:p>
    <w:p w14:paraId="584B936D" w14:textId="25732D4F" w:rsidR="00CA1B10" w:rsidRDefault="00D0223C" w:rsidP="00D0223C">
      <w:pPr>
        <w:pStyle w:val="NormalWeb"/>
        <w:shd w:val="clear" w:color="auto" w:fill="FFFFFF"/>
        <w:spacing w:before="0" w:beforeAutospacing="0" w:after="0" w:afterAutospacing="0"/>
        <w:textAlignment w:val="baseline"/>
        <w:rPr>
          <w:rStyle w:val="vlist-s"/>
          <w:rFonts w:ascii="inherit" w:hAnsi="inherit"/>
          <w:color w:val="4F4F4F"/>
          <w:sz w:val="2"/>
          <w:szCs w:val="2"/>
          <w:bdr w:val="none" w:sz="0" w:space="0" w:color="auto" w:frame="1"/>
        </w:rPr>
      </w:pPr>
      <w:r>
        <w:rPr>
          <w:rStyle w:val="katex-mathml"/>
          <w:color w:val="4F4F4F"/>
          <w:sz w:val="34"/>
          <w:szCs w:val="34"/>
          <w:bdr w:val="none" w:sz="0" w:space="0" w:color="auto" w:frame="1"/>
        </w:rPr>
        <w:t>a(t) = \frac{d^2}{dt^2} x(t) = \frac{d^2x}{dt^2}</w:t>
      </w:r>
      <w:r>
        <w:rPr>
          <w:rStyle w:val="mord"/>
          <w:rFonts w:ascii="KaTeX_Math" w:hAnsi="KaTeX_Math"/>
          <w:i/>
          <w:iCs/>
          <w:color w:val="4F4F4F"/>
          <w:sz w:val="34"/>
          <w:szCs w:val="34"/>
          <w:bdr w:val="none" w:sz="0" w:space="0" w:color="auto" w:frame="1"/>
        </w:rPr>
        <w:t>a</w:t>
      </w:r>
      <w:r>
        <w:rPr>
          <w:rStyle w:val="mopen"/>
          <w:color w:val="4F4F4F"/>
          <w:sz w:val="34"/>
          <w:szCs w:val="34"/>
          <w:bdr w:val="none" w:sz="0" w:space="0" w:color="auto" w:frame="1"/>
        </w:rPr>
        <w:t>(</w:t>
      </w:r>
      <w:r>
        <w:rPr>
          <w:rStyle w:val="mord"/>
          <w:rFonts w:ascii="KaTeX_Math" w:hAnsi="KaTeX_Math"/>
          <w:i/>
          <w:iCs/>
          <w:color w:val="4F4F4F"/>
          <w:sz w:val="34"/>
          <w:szCs w:val="34"/>
          <w:bdr w:val="none" w:sz="0" w:space="0" w:color="auto" w:frame="1"/>
        </w:rPr>
        <w:t>t</w:t>
      </w:r>
      <w:r>
        <w:rPr>
          <w:rStyle w:val="mclose"/>
          <w:color w:val="4F4F4F"/>
          <w:sz w:val="34"/>
          <w:szCs w:val="34"/>
          <w:bdr w:val="none" w:sz="0" w:space="0" w:color="auto" w:frame="1"/>
        </w:rPr>
        <w:t>)</w:t>
      </w:r>
      <w:r>
        <w:rPr>
          <w:rStyle w:val="mrel"/>
          <w:color w:val="4F4F4F"/>
          <w:sz w:val="34"/>
          <w:szCs w:val="34"/>
          <w:bdr w:val="none" w:sz="0" w:space="0" w:color="auto" w:frame="1"/>
        </w:rPr>
        <w:t>=</w:t>
      </w:r>
      <w:r>
        <w:rPr>
          <w:rStyle w:val="mord"/>
          <w:rFonts w:ascii="KaTeX_Math" w:hAnsi="KaTeX_Math"/>
          <w:i/>
          <w:iCs/>
          <w:color w:val="4F4F4F"/>
          <w:sz w:val="34"/>
          <w:szCs w:val="34"/>
          <w:bdr w:val="none" w:sz="0" w:space="0" w:color="auto" w:frame="1"/>
        </w:rPr>
        <w:t>dt</w:t>
      </w:r>
      <w:r>
        <w:rPr>
          <w:rStyle w:val="mord"/>
          <w:rFonts w:ascii="inherit" w:hAnsi="inherit"/>
          <w:color w:val="4F4F4F"/>
          <w:bdr w:val="none" w:sz="0" w:space="0" w:color="auto" w:frame="1"/>
        </w:rPr>
        <w:t>2</w:t>
      </w:r>
      <w:r>
        <w:rPr>
          <w:rStyle w:val="mord"/>
          <w:rFonts w:ascii="KaTeX_Math" w:hAnsi="KaTeX_Math"/>
          <w:i/>
          <w:iCs/>
          <w:color w:val="4F4F4F"/>
          <w:sz w:val="34"/>
          <w:szCs w:val="34"/>
          <w:bdr w:val="none" w:sz="0" w:space="0" w:color="auto" w:frame="1"/>
        </w:rPr>
        <w:t>d</w:t>
      </w:r>
      <w:r>
        <w:rPr>
          <w:rStyle w:val="mord"/>
          <w:rFonts w:ascii="inherit" w:hAnsi="inherit"/>
          <w:color w:val="4F4F4F"/>
          <w:bdr w:val="none" w:sz="0" w:space="0" w:color="auto" w:frame="1"/>
        </w:rPr>
        <w:t>2</w:t>
      </w:r>
      <w:r>
        <w:rPr>
          <w:rStyle w:val="vlist-s"/>
          <w:rFonts w:ascii="inherit" w:hAnsi="inherit"/>
          <w:color w:val="4F4F4F"/>
          <w:sz w:val="2"/>
          <w:szCs w:val="2"/>
          <w:bdr w:val="none" w:sz="0" w:space="0" w:color="auto" w:frame="1"/>
        </w:rPr>
        <w:t>​</w:t>
      </w:r>
      <w:r>
        <w:rPr>
          <w:rStyle w:val="mord"/>
          <w:rFonts w:ascii="KaTeX_Math" w:hAnsi="KaTeX_Math"/>
          <w:i/>
          <w:iCs/>
          <w:color w:val="4F4F4F"/>
          <w:sz w:val="34"/>
          <w:szCs w:val="34"/>
          <w:bdr w:val="none" w:sz="0" w:space="0" w:color="auto" w:frame="1"/>
        </w:rPr>
        <w:t>x</w:t>
      </w:r>
      <w:r>
        <w:rPr>
          <w:rStyle w:val="mopen"/>
          <w:color w:val="4F4F4F"/>
          <w:sz w:val="34"/>
          <w:szCs w:val="34"/>
          <w:bdr w:val="none" w:sz="0" w:space="0" w:color="auto" w:frame="1"/>
        </w:rPr>
        <w:t>(</w:t>
      </w:r>
      <w:r>
        <w:rPr>
          <w:rStyle w:val="mord"/>
          <w:rFonts w:ascii="KaTeX_Math" w:hAnsi="KaTeX_Math"/>
          <w:i/>
          <w:iCs/>
          <w:color w:val="4F4F4F"/>
          <w:sz w:val="34"/>
          <w:szCs w:val="34"/>
          <w:bdr w:val="none" w:sz="0" w:space="0" w:color="auto" w:frame="1"/>
        </w:rPr>
        <w:t>t</w:t>
      </w:r>
      <w:r>
        <w:rPr>
          <w:rStyle w:val="mclose"/>
          <w:color w:val="4F4F4F"/>
          <w:sz w:val="34"/>
          <w:szCs w:val="34"/>
          <w:bdr w:val="none" w:sz="0" w:space="0" w:color="auto" w:frame="1"/>
        </w:rPr>
        <w:t>)</w:t>
      </w:r>
      <w:r>
        <w:rPr>
          <w:rStyle w:val="mrel"/>
          <w:color w:val="4F4F4F"/>
          <w:sz w:val="34"/>
          <w:szCs w:val="34"/>
          <w:bdr w:val="none" w:sz="0" w:space="0" w:color="auto" w:frame="1"/>
        </w:rPr>
        <w:t>=</w:t>
      </w:r>
      <w:r>
        <w:rPr>
          <w:rStyle w:val="mord"/>
          <w:rFonts w:ascii="KaTeX_Math" w:hAnsi="KaTeX_Math"/>
          <w:i/>
          <w:iCs/>
          <w:color w:val="4F4F4F"/>
          <w:sz w:val="34"/>
          <w:szCs w:val="34"/>
          <w:bdr w:val="none" w:sz="0" w:space="0" w:color="auto" w:frame="1"/>
        </w:rPr>
        <w:t>dt</w:t>
      </w:r>
      <w:r>
        <w:rPr>
          <w:rStyle w:val="mord"/>
          <w:rFonts w:ascii="inherit" w:hAnsi="inherit"/>
          <w:color w:val="4F4F4F"/>
          <w:bdr w:val="none" w:sz="0" w:space="0" w:color="auto" w:frame="1"/>
        </w:rPr>
        <w:t>2</w:t>
      </w:r>
      <w:r>
        <w:rPr>
          <w:rStyle w:val="mord"/>
          <w:rFonts w:ascii="KaTeX_Math" w:hAnsi="KaTeX_Math"/>
          <w:i/>
          <w:iCs/>
          <w:color w:val="4F4F4F"/>
          <w:sz w:val="34"/>
          <w:szCs w:val="34"/>
          <w:bdr w:val="none" w:sz="0" w:space="0" w:color="auto" w:frame="1"/>
        </w:rPr>
        <w:t>d</w:t>
      </w:r>
      <w:r>
        <w:rPr>
          <w:rStyle w:val="mord"/>
          <w:rFonts w:ascii="inherit" w:hAnsi="inherit"/>
          <w:color w:val="4F4F4F"/>
          <w:bdr w:val="none" w:sz="0" w:space="0" w:color="auto" w:frame="1"/>
        </w:rPr>
        <w:t>2</w:t>
      </w:r>
      <w:r>
        <w:rPr>
          <w:rStyle w:val="mord"/>
          <w:rFonts w:ascii="KaTeX_Math" w:hAnsi="KaTeX_Math"/>
          <w:i/>
          <w:iCs/>
          <w:color w:val="4F4F4F"/>
          <w:sz w:val="34"/>
          <w:szCs w:val="34"/>
          <w:bdr w:val="none" w:sz="0" w:space="0" w:color="auto" w:frame="1"/>
        </w:rPr>
        <w:t>x</w:t>
      </w:r>
      <w:r>
        <w:rPr>
          <w:rStyle w:val="vlist-s"/>
          <w:rFonts w:ascii="inherit" w:hAnsi="inherit"/>
          <w:color w:val="4F4F4F"/>
          <w:sz w:val="2"/>
          <w:szCs w:val="2"/>
          <w:bdr w:val="none" w:sz="0" w:space="0" w:color="auto" w:frame="1"/>
        </w:rPr>
        <w:t>​</w:t>
      </w:r>
    </w:p>
    <w:p w14:paraId="4E9DF455" w14:textId="09717DCB" w:rsidR="00D0223C" w:rsidRDefault="00D0223C" w:rsidP="00D0223C">
      <w:pPr>
        <w:pStyle w:val="NormalWeb"/>
        <w:shd w:val="clear" w:color="auto" w:fill="FFFFFF"/>
        <w:spacing w:before="0" w:beforeAutospacing="0" w:after="0" w:afterAutospacing="0"/>
        <w:textAlignment w:val="baseline"/>
        <w:rPr>
          <w:rFonts w:ascii="inherit" w:hAnsi="inherit" w:cs="Open Sans"/>
          <w:color w:val="4F4F4F"/>
          <w:sz w:val="23"/>
          <w:szCs w:val="23"/>
        </w:rPr>
      </w:pPr>
    </w:p>
    <w:p w14:paraId="2FE8D408" w14:textId="77777777" w:rsidR="004B5DB5" w:rsidRDefault="004B5DB5" w:rsidP="004B5DB5">
      <w:pPr>
        <w:pStyle w:val="Heading1"/>
        <w:spacing w:before="600" w:after="75" w:line="320" w:lineRule="atLeast"/>
        <w:textAlignment w:val="baseline"/>
        <w:rPr>
          <w:rFonts w:ascii="inherit" w:hAnsi="inherit" w:cs="Open Sans"/>
          <w:color w:val="2E3D49"/>
          <w:sz w:val="36"/>
          <w:szCs w:val="36"/>
        </w:rPr>
      </w:pPr>
      <w:r>
        <w:rPr>
          <w:rFonts w:ascii="inherit" w:hAnsi="inherit" w:cs="Open Sans"/>
          <w:color w:val="2E3D49"/>
          <w:sz w:val="36"/>
          <w:szCs w:val="36"/>
        </w:rPr>
        <w:t>A "Typical" Calculus Problem</w:t>
      </w:r>
    </w:p>
    <w:p w14:paraId="121B123F" w14:textId="77777777" w:rsidR="004B5DB5" w:rsidRDefault="004B5DB5" w:rsidP="004B5DB5">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If you’ve taken calculus before you probably have vague recollections of terms like “the chain rule” or “the product rule” or “the quotient rule”... these are all techniques for calculating the derivative of a function when you know the function’s algebraic form. Calculating the derivative of a function is also known as differentiation. And in a typical calculus class you would spend a LOT of time learning how to differentiate various functions…</w:t>
      </w:r>
    </w:p>
    <w:p w14:paraId="3397BE79" w14:textId="77777777" w:rsidR="004B5DB5" w:rsidRDefault="004B5DB5" w:rsidP="004B5DB5">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Below you will see a differentiation problem that is similar to what you might find in a typical calculus class. Read through this problem and think about what it’s asking. Afterwards I’m going to explain why we are </w:t>
      </w:r>
      <w:r>
        <w:rPr>
          <w:rStyle w:val="Strong"/>
          <w:rFonts w:ascii="inherit" w:hAnsi="inherit" w:cs="Open Sans"/>
          <w:color w:val="4F4F4F"/>
          <w:sz w:val="23"/>
          <w:szCs w:val="23"/>
          <w:bdr w:val="none" w:sz="0" w:space="0" w:color="auto" w:frame="1"/>
        </w:rPr>
        <w:t>not</w:t>
      </w:r>
      <w:r>
        <w:rPr>
          <w:rFonts w:ascii="inherit" w:hAnsi="inherit" w:cs="Open Sans"/>
          <w:color w:val="4F4F4F"/>
          <w:sz w:val="23"/>
          <w:szCs w:val="23"/>
        </w:rPr>
        <w:t> going to spend time solving these kinds of problems in this course.</w:t>
      </w:r>
    </w:p>
    <w:p w14:paraId="5F72FBA6" w14:textId="77777777" w:rsidR="004B5DB5" w:rsidRDefault="004B5DB5" w:rsidP="004B5DB5">
      <w:pPr>
        <w:pStyle w:val="Heading3"/>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t>Differentiation Example Problem</w:t>
      </w:r>
    </w:p>
    <w:p w14:paraId="592D0B62" w14:textId="77777777" w:rsidR="004B5DB5" w:rsidRDefault="004B5DB5" w:rsidP="004B5DB5">
      <w:pPr>
        <w:pStyle w:val="NormalWeb"/>
        <w:numPr>
          <w:ilvl w:val="0"/>
          <w:numId w:val="3"/>
        </w:numPr>
        <w:spacing w:before="0" w:beforeAutospacing="0" w:after="0" w:afterAutospacing="0"/>
        <w:ind w:left="0"/>
        <w:textAlignment w:val="baseline"/>
        <w:rPr>
          <w:rFonts w:ascii="inherit" w:hAnsi="inherit" w:cs="Open Sans"/>
          <w:color w:val="4F4F4F"/>
          <w:sz w:val="23"/>
          <w:szCs w:val="23"/>
        </w:rPr>
      </w:pPr>
      <w:r>
        <w:rPr>
          <w:rFonts w:ascii="inherit" w:hAnsi="inherit" w:cs="Open Sans"/>
          <w:color w:val="4F4F4F"/>
          <w:sz w:val="23"/>
          <w:szCs w:val="23"/>
        </w:rPr>
        <w:t>A self driving car's position is described as a function of time from </w:t>
      </w:r>
      <w:r>
        <w:rPr>
          <w:rStyle w:val="katex-mathml"/>
          <w:rFonts w:eastAsiaTheme="majorEastAsia"/>
          <w:color w:val="4F4F4F"/>
          <w:sz w:val="28"/>
          <w:szCs w:val="28"/>
          <w:bdr w:val="none" w:sz="0" w:space="0" w:color="auto" w:frame="1"/>
        </w:rPr>
        <w:t>t=0</w:t>
      </w:r>
      <w:r>
        <w:rPr>
          <w:rStyle w:val="mord"/>
          <w:rFonts w:ascii="KaTeX_Math" w:hAnsi="KaTeX_Math"/>
          <w:i/>
          <w:iCs/>
          <w:color w:val="4F4F4F"/>
          <w:sz w:val="28"/>
          <w:szCs w:val="28"/>
          <w:bdr w:val="none" w:sz="0" w:space="0" w:color="auto" w:frame="1"/>
        </w:rPr>
        <w:t>t</w:t>
      </w:r>
      <w:r>
        <w:rPr>
          <w:rStyle w:val="mrel"/>
          <w:color w:val="4F4F4F"/>
          <w:sz w:val="28"/>
          <w:szCs w:val="28"/>
          <w:bdr w:val="none" w:sz="0" w:space="0" w:color="auto" w:frame="1"/>
        </w:rPr>
        <w:t>=</w:t>
      </w:r>
      <w:r>
        <w:rPr>
          <w:rStyle w:val="mord"/>
          <w:rFonts w:ascii="inherit" w:hAnsi="inherit"/>
          <w:color w:val="4F4F4F"/>
          <w:sz w:val="28"/>
          <w:szCs w:val="28"/>
          <w:bdr w:val="none" w:sz="0" w:space="0" w:color="auto" w:frame="1"/>
        </w:rPr>
        <w:t>0</w:t>
      </w:r>
      <w:r>
        <w:rPr>
          <w:rFonts w:ascii="inherit" w:hAnsi="inherit" w:cs="Open Sans"/>
          <w:color w:val="4F4F4F"/>
          <w:sz w:val="23"/>
          <w:szCs w:val="23"/>
        </w:rPr>
        <w:t> to </w:t>
      </w:r>
      <w:r>
        <w:rPr>
          <w:rStyle w:val="katex-mathml"/>
          <w:rFonts w:eastAsiaTheme="majorEastAsia"/>
          <w:color w:val="4F4F4F"/>
          <w:sz w:val="28"/>
          <w:szCs w:val="28"/>
          <w:bdr w:val="none" w:sz="0" w:space="0" w:color="auto" w:frame="1"/>
        </w:rPr>
        <w:t>t=10</w:t>
      </w:r>
      <w:r>
        <w:rPr>
          <w:rStyle w:val="mord"/>
          <w:rFonts w:ascii="KaTeX_Math" w:hAnsi="KaTeX_Math"/>
          <w:i/>
          <w:iCs/>
          <w:color w:val="4F4F4F"/>
          <w:sz w:val="28"/>
          <w:szCs w:val="28"/>
          <w:bdr w:val="none" w:sz="0" w:space="0" w:color="auto" w:frame="1"/>
        </w:rPr>
        <w:t>t</w:t>
      </w:r>
      <w:r>
        <w:rPr>
          <w:rStyle w:val="mrel"/>
          <w:color w:val="4F4F4F"/>
          <w:sz w:val="28"/>
          <w:szCs w:val="28"/>
          <w:bdr w:val="none" w:sz="0" w:space="0" w:color="auto" w:frame="1"/>
        </w:rPr>
        <w:t>=</w:t>
      </w:r>
      <w:r>
        <w:rPr>
          <w:rStyle w:val="mord"/>
          <w:rFonts w:ascii="inherit" w:hAnsi="inherit"/>
          <w:color w:val="4F4F4F"/>
          <w:sz w:val="28"/>
          <w:szCs w:val="28"/>
          <w:bdr w:val="none" w:sz="0" w:space="0" w:color="auto" w:frame="1"/>
        </w:rPr>
        <w:t>10</w:t>
      </w:r>
      <w:r>
        <w:rPr>
          <w:rFonts w:ascii="inherit" w:hAnsi="inherit" w:cs="Open Sans"/>
          <w:color w:val="4F4F4F"/>
          <w:sz w:val="23"/>
          <w:szCs w:val="23"/>
        </w:rPr>
        <w:t> by the following equation:</w:t>
      </w:r>
    </w:p>
    <w:p w14:paraId="301AA703" w14:textId="77777777" w:rsidR="004B5DB5" w:rsidRDefault="004B5DB5" w:rsidP="004B5DB5">
      <w:pPr>
        <w:pStyle w:val="NormalWeb"/>
        <w:spacing w:before="0" w:beforeAutospacing="0" w:after="0" w:afterAutospacing="0"/>
        <w:textAlignment w:val="baseline"/>
        <w:rPr>
          <w:rFonts w:ascii="inherit" w:hAnsi="inherit" w:cs="Open Sans"/>
          <w:color w:val="4F4F4F"/>
          <w:sz w:val="23"/>
          <w:szCs w:val="23"/>
        </w:rPr>
      </w:pPr>
      <w:r>
        <w:rPr>
          <w:rStyle w:val="katex-mathml"/>
          <w:rFonts w:eastAsiaTheme="majorEastAsia"/>
          <w:color w:val="4F4F4F"/>
          <w:sz w:val="28"/>
          <w:szCs w:val="28"/>
          <w:bdr w:val="none" w:sz="0" w:space="0" w:color="auto" w:frame="1"/>
        </w:rPr>
        <w:t>x(t) = -t^2 + 10t + 5</w:t>
      </w:r>
      <w:r>
        <w:rPr>
          <w:rStyle w:val="mord"/>
          <w:rFonts w:ascii="KaTeX_Math" w:hAnsi="KaTeX_Math"/>
          <w:i/>
          <w:iCs/>
          <w:color w:val="4F4F4F"/>
          <w:sz w:val="28"/>
          <w:szCs w:val="28"/>
          <w:bdr w:val="none" w:sz="0" w:space="0" w:color="auto" w:frame="1"/>
        </w:rPr>
        <w:t>x</w:t>
      </w:r>
      <w:r>
        <w:rPr>
          <w:rStyle w:val="mopen"/>
          <w:color w:val="4F4F4F"/>
          <w:sz w:val="28"/>
          <w:szCs w:val="28"/>
          <w:bdr w:val="none" w:sz="0" w:space="0" w:color="auto" w:frame="1"/>
        </w:rPr>
        <w:t>(</w:t>
      </w:r>
      <w:r>
        <w:rPr>
          <w:rStyle w:val="mord"/>
          <w:rFonts w:ascii="KaTeX_Math" w:hAnsi="KaTeX_Math"/>
          <w:i/>
          <w:iCs/>
          <w:color w:val="4F4F4F"/>
          <w:sz w:val="28"/>
          <w:szCs w:val="28"/>
          <w:bdr w:val="none" w:sz="0" w:space="0" w:color="auto" w:frame="1"/>
        </w:rPr>
        <w:t>t</w:t>
      </w:r>
      <w:r>
        <w:rPr>
          <w:rStyle w:val="mclose"/>
          <w:color w:val="4F4F4F"/>
          <w:sz w:val="28"/>
          <w:szCs w:val="28"/>
          <w:bdr w:val="none" w:sz="0" w:space="0" w:color="auto" w:frame="1"/>
        </w:rPr>
        <w:t>)</w:t>
      </w:r>
      <w:r>
        <w:rPr>
          <w:rStyle w:val="mrel"/>
          <w:color w:val="4F4F4F"/>
          <w:sz w:val="28"/>
          <w:szCs w:val="28"/>
          <w:bdr w:val="none" w:sz="0" w:space="0" w:color="auto" w:frame="1"/>
        </w:rPr>
        <w:t>=</w:t>
      </w:r>
      <w:r>
        <w:rPr>
          <w:rStyle w:val="mord"/>
          <w:color w:val="4F4F4F"/>
          <w:sz w:val="28"/>
          <w:szCs w:val="28"/>
          <w:bdr w:val="none" w:sz="0" w:space="0" w:color="auto" w:frame="1"/>
        </w:rPr>
        <w:t>−</w:t>
      </w:r>
      <w:r>
        <w:rPr>
          <w:rStyle w:val="mord"/>
          <w:rFonts w:ascii="KaTeX_Math" w:hAnsi="KaTeX_Math"/>
          <w:i/>
          <w:iCs/>
          <w:color w:val="4F4F4F"/>
          <w:sz w:val="28"/>
          <w:szCs w:val="28"/>
          <w:bdr w:val="none" w:sz="0" w:space="0" w:color="auto" w:frame="1"/>
        </w:rPr>
        <w:t>t</w:t>
      </w:r>
      <w:r>
        <w:rPr>
          <w:rStyle w:val="mord"/>
          <w:rFonts w:ascii="inherit" w:hAnsi="inherit"/>
          <w:color w:val="4F4F4F"/>
          <w:sz w:val="20"/>
          <w:szCs w:val="20"/>
          <w:bdr w:val="none" w:sz="0" w:space="0" w:color="auto" w:frame="1"/>
        </w:rPr>
        <w:t>2</w:t>
      </w:r>
      <w:r>
        <w:rPr>
          <w:rStyle w:val="mbin"/>
          <w:color w:val="4F4F4F"/>
          <w:sz w:val="28"/>
          <w:szCs w:val="28"/>
          <w:bdr w:val="none" w:sz="0" w:space="0" w:color="auto" w:frame="1"/>
        </w:rPr>
        <w:t>+</w:t>
      </w:r>
      <w:r>
        <w:rPr>
          <w:rStyle w:val="mord"/>
          <w:rFonts w:ascii="inherit" w:hAnsi="inherit"/>
          <w:color w:val="4F4F4F"/>
          <w:sz w:val="28"/>
          <w:szCs w:val="28"/>
          <w:bdr w:val="none" w:sz="0" w:space="0" w:color="auto" w:frame="1"/>
        </w:rPr>
        <w:t>10</w:t>
      </w:r>
      <w:r>
        <w:rPr>
          <w:rStyle w:val="mord"/>
          <w:rFonts w:ascii="KaTeX_Math" w:hAnsi="KaTeX_Math"/>
          <w:i/>
          <w:iCs/>
          <w:color w:val="4F4F4F"/>
          <w:sz w:val="28"/>
          <w:szCs w:val="28"/>
          <w:bdr w:val="none" w:sz="0" w:space="0" w:color="auto" w:frame="1"/>
        </w:rPr>
        <w:t>t</w:t>
      </w:r>
      <w:r>
        <w:rPr>
          <w:rStyle w:val="mbin"/>
          <w:color w:val="4F4F4F"/>
          <w:sz w:val="28"/>
          <w:szCs w:val="28"/>
          <w:bdr w:val="none" w:sz="0" w:space="0" w:color="auto" w:frame="1"/>
        </w:rPr>
        <w:t>+</w:t>
      </w:r>
      <w:r>
        <w:rPr>
          <w:rStyle w:val="mord"/>
          <w:rFonts w:ascii="inherit" w:hAnsi="inherit"/>
          <w:color w:val="4F4F4F"/>
          <w:sz w:val="28"/>
          <w:szCs w:val="28"/>
          <w:bdr w:val="none" w:sz="0" w:space="0" w:color="auto" w:frame="1"/>
        </w:rPr>
        <w:t>5</w:t>
      </w:r>
    </w:p>
    <w:p w14:paraId="0985F3F6" w14:textId="77777777" w:rsidR="004B5DB5" w:rsidRDefault="004B5DB5" w:rsidP="004B5DB5">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What is the derivative, </w:t>
      </w:r>
      <w:r>
        <w:rPr>
          <w:rStyle w:val="katex-mathml"/>
          <w:rFonts w:eastAsiaTheme="majorEastAsia"/>
          <w:color w:val="4F4F4F"/>
          <w:sz w:val="28"/>
          <w:szCs w:val="28"/>
          <w:bdr w:val="none" w:sz="0" w:space="0" w:color="auto" w:frame="1"/>
        </w:rPr>
        <w:t>\dot{x}(t)</w:t>
      </w:r>
      <w:r>
        <w:rPr>
          <w:rStyle w:val="mord"/>
          <w:rFonts w:ascii="KaTeX_Math" w:hAnsi="KaTeX_Math"/>
          <w:i/>
          <w:iCs/>
          <w:color w:val="4F4F4F"/>
          <w:sz w:val="28"/>
          <w:szCs w:val="28"/>
          <w:bdr w:val="none" w:sz="0" w:space="0" w:color="auto" w:frame="1"/>
        </w:rPr>
        <w:t>x</w:t>
      </w:r>
      <w:r>
        <w:rPr>
          <w:rStyle w:val="accent-body"/>
          <w:color w:val="4F4F4F"/>
          <w:sz w:val="28"/>
          <w:szCs w:val="28"/>
          <w:bdr w:val="none" w:sz="0" w:space="0" w:color="auto" w:frame="1"/>
        </w:rPr>
        <w:t>˙</w:t>
      </w:r>
      <w:r>
        <w:rPr>
          <w:rStyle w:val="mopen"/>
          <w:color w:val="4F4F4F"/>
          <w:sz w:val="28"/>
          <w:szCs w:val="28"/>
          <w:bdr w:val="none" w:sz="0" w:space="0" w:color="auto" w:frame="1"/>
        </w:rPr>
        <w:t>(</w:t>
      </w:r>
      <w:r>
        <w:rPr>
          <w:rStyle w:val="mord"/>
          <w:rFonts w:ascii="KaTeX_Math" w:hAnsi="KaTeX_Math"/>
          <w:i/>
          <w:iCs/>
          <w:color w:val="4F4F4F"/>
          <w:sz w:val="28"/>
          <w:szCs w:val="28"/>
          <w:bdr w:val="none" w:sz="0" w:space="0" w:color="auto" w:frame="1"/>
        </w:rPr>
        <w:t>t</w:t>
      </w:r>
      <w:r>
        <w:rPr>
          <w:rStyle w:val="mclose"/>
          <w:color w:val="4F4F4F"/>
          <w:sz w:val="28"/>
          <w:szCs w:val="28"/>
          <w:bdr w:val="none" w:sz="0" w:space="0" w:color="auto" w:frame="1"/>
        </w:rPr>
        <w:t>)</w:t>
      </w:r>
      <w:r>
        <w:rPr>
          <w:rFonts w:ascii="inherit" w:hAnsi="inherit" w:cs="Open Sans"/>
          <w:color w:val="4F4F4F"/>
          <w:sz w:val="23"/>
          <w:szCs w:val="23"/>
        </w:rPr>
        <w:t> of this function? A graph of </w:t>
      </w:r>
      <w:r>
        <w:rPr>
          <w:rStyle w:val="katex-mathml"/>
          <w:rFonts w:eastAsiaTheme="majorEastAsia"/>
          <w:color w:val="4F4F4F"/>
          <w:sz w:val="28"/>
          <w:szCs w:val="28"/>
          <w:bdr w:val="none" w:sz="0" w:space="0" w:color="auto" w:frame="1"/>
        </w:rPr>
        <w:t>x(t)</w:t>
      </w:r>
      <w:r>
        <w:rPr>
          <w:rStyle w:val="mord"/>
          <w:rFonts w:ascii="KaTeX_Math" w:hAnsi="KaTeX_Math"/>
          <w:i/>
          <w:iCs/>
          <w:color w:val="4F4F4F"/>
          <w:sz w:val="28"/>
          <w:szCs w:val="28"/>
          <w:bdr w:val="none" w:sz="0" w:space="0" w:color="auto" w:frame="1"/>
        </w:rPr>
        <w:t>x</w:t>
      </w:r>
      <w:r>
        <w:rPr>
          <w:rStyle w:val="mopen"/>
          <w:color w:val="4F4F4F"/>
          <w:sz w:val="28"/>
          <w:szCs w:val="28"/>
          <w:bdr w:val="none" w:sz="0" w:space="0" w:color="auto" w:frame="1"/>
        </w:rPr>
        <w:t>(</w:t>
      </w:r>
      <w:r>
        <w:rPr>
          <w:rStyle w:val="mord"/>
          <w:rFonts w:ascii="KaTeX_Math" w:hAnsi="KaTeX_Math"/>
          <w:i/>
          <w:iCs/>
          <w:color w:val="4F4F4F"/>
          <w:sz w:val="28"/>
          <w:szCs w:val="28"/>
          <w:bdr w:val="none" w:sz="0" w:space="0" w:color="auto" w:frame="1"/>
        </w:rPr>
        <w:t>t</w:t>
      </w:r>
      <w:r>
        <w:rPr>
          <w:rStyle w:val="mclose"/>
          <w:color w:val="4F4F4F"/>
          <w:sz w:val="28"/>
          <w:szCs w:val="28"/>
          <w:bdr w:val="none" w:sz="0" w:space="0" w:color="auto" w:frame="1"/>
        </w:rPr>
        <w:t>)</w:t>
      </w:r>
      <w:r>
        <w:rPr>
          <w:rFonts w:ascii="inherit" w:hAnsi="inherit" w:cs="Open Sans"/>
          <w:color w:val="4F4F4F"/>
          <w:sz w:val="23"/>
          <w:szCs w:val="23"/>
        </w:rPr>
        <w:t> is included below.</w:t>
      </w:r>
    </w:p>
    <w:p w14:paraId="6C8D17AF" w14:textId="186625E1" w:rsidR="007F7809" w:rsidRDefault="007F7809" w:rsidP="007F7809">
      <w:pPr>
        <w:jc w:val="center"/>
        <w:rPr>
          <w:rFonts w:ascii="Times New Roman" w:eastAsia="Times New Roman" w:hAnsi="Times New Roman" w:cs="Times New Roman"/>
        </w:rPr>
      </w:pPr>
      <w:r w:rsidRPr="007F7809">
        <w:rPr>
          <w:rFonts w:ascii="Times New Roman" w:eastAsia="Times New Roman" w:hAnsi="Times New Roman" w:cs="Times New Roman"/>
        </w:rPr>
        <w:lastRenderedPageBreak/>
        <w:fldChar w:fldCharType="begin"/>
      </w:r>
      <w:r w:rsidRPr="007F7809">
        <w:rPr>
          <w:rFonts w:ascii="Times New Roman" w:eastAsia="Times New Roman" w:hAnsi="Times New Roman" w:cs="Times New Roman"/>
        </w:rPr>
        <w:instrText xml:space="preserve"> INCLUDEPICTURE "https://video.udacity-data.com/topher/2017/December/5a25e07e_screen-shot-2017-12-04-at-3.55.18-pm/screen-shot-2017-12-04-at-3.55.18-pm.png" \* MERGEFORMATINET </w:instrText>
      </w:r>
      <w:r w:rsidRPr="007F7809">
        <w:rPr>
          <w:rFonts w:ascii="Times New Roman" w:eastAsia="Times New Roman" w:hAnsi="Times New Roman" w:cs="Times New Roman"/>
        </w:rPr>
        <w:fldChar w:fldCharType="separate"/>
      </w:r>
      <w:r w:rsidRPr="007F7809">
        <w:rPr>
          <w:rFonts w:ascii="Times New Roman" w:eastAsia="Times New Roman" w:hAnsi="Times New Roman" w:cs="Times New Roman"/>
          <w:noProof/>
        </w:rPr>
        <w:drawing>
          <wp:inline distT="0" distB="0" distL="0" distR="0" wp14:anchorId="489739B1" wp14:editId="52B22C9B">
            <wp:extent cx="3097530" cy="2439721"/>
            <wp:effectExtent l="0" t="0" r="1270" b="0"/>
            <wp:docPr id="11" name="Picture 11"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mans 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681" cy="2446141"/>
                    </a:xfrm>
                    <a:prstGeom prst="rect">
                      <a:avLst/>
                    </a:prstGeom>
                    <a:noFill/>
                    <a:ln>
                      <a:noFill/>
                    </a:ln>
                  </pic:spPr>
                </pic:pic>
              </a:graphicData>
            </a:graphic>
          </wp:inline>
        </w:drawing>
      </w:r>
      <w:r w:rsidRPr="007F7809">
        <w:rPr>
          <w:rFonts w:ascii="Times New Roman" w:eastAsia="Times New Roman" w:hAnsi="Times New Roman" w:cs="Times New Roman"/>
        </w:rPr>
        <w:fldChar w:fldCharType="end"/>
      </w:r>
    </w:p>
    <w:p w14:paraId="21C7EDF9" w14:textId="0E013D01" w:rsidR="007F7809" w:rsidRDefault="007F7809" w:rsidP="007F7809">
      <w:pPr>
        <w:jc w:val="center"/>
        <w:rPr>
          <w:rFonts w:ascii="Times New Roman" w:eastAsia="Times New Roman" w:hAnsi="Times New Roman" w:cs="Times New Roman"/>
        </w:rPr>
      </w:pPr>
    </w:p>
    <w:p w14:paraId="608E1725" w14:textId="461AC0BB" w:rsidR="007F7809" w:rsidRDefault="007F7809" w:rsidP="007F7809">
      <w:pPr>
        <w:jc w:val="center"/>
        <w:rPr>
          <w:rFonts w:ascii="Times New Roman" w:eastAsia="Times New Roman" w:hAnsi="Times New Roman" w:cs="Times New Roman"/>
        </w:rPr>
      </w:pPr>
    </w:p>
    <w:p w14:paraId="5302922A" w14:textId="77777777" w:rsidR="004C14AA" w:rsidRDefault="004C14AA" w:rsidP="004C14AA">
      <w:pPr>
        <w:pStyle w:val="Heading1"/>
        <w:shd w:val="clear" w:color="auto" w:fill="FFFFFF"/>
        <w:spacing w:before="600" w:after="75" w:line="320" w:lineRule="atLeast"/>
        <w:textAlignment w:val="baseline"/>
        <w:rPr>
          <w:rFonts w:ascii="inherit" w:hAnsi="inherit" w:cs="Open Sans"/>
          <w:color w:val="2E3D49"/>
          <w:sz w:val="36"/>
          <w:szCs w:val="36"/>
        </w:rPr>
      </w:pPr>
      <w:r>
        <w:rPr>
          <w:rFonts w:ascii="inherit" w:hAnsi="inherit" w:cs="Open Sans"/>
          <w:color w:val="2E3D49"/>
          <w:sz w:val="36"/>
          <w:szCs w:val="36"/>
        </w:rPr>
        <w:t>How Odometers Work</w:t>
      </w:r>
    </w:p>
    <w:p w14:paraId="24AE249C" w14:textId="77777777" w:rsidR="004C14AA" w:rsidRDefault="004C14AA" w:rsidP="004C14AA">
      <w:pPr>
        <w:pStyle w:val="NormalWeb"/>
        <w:shd w:val="clear" w:color="auto" w:fill="FFFFFF"/>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A mechanical odometer works by coupling the rotation of a vehicle's wheels to the rotation of numbers on a gauge like this:</w:t>
      </w:r>
    </w:p>
    <w:p w14:paraId="47BF35DC" w14:textId="0C70F2FC" w:rsidR="004C14AA" w:rsidRDefault="004C14AA" w:rsidP="004C14AA">
      <w:pPr>
        <w:shd w:val="clear" w:color="auto" w:fill="FFFFFF"/>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fldChar w:fldCharType="begin"/>
      </w:r>
      <w:r>
        <w:rPr>
          <w:rFonts w:ascii="inherit" w:hAnsi="inherit" w:cs="Open Sans"/>
          <w:color w:val="4F4F4F"/>
          <w:sz w:val="23"/>
          <w:szCs w:val="23"/>
        </w:rPr>
        <w:instrText xml:space="preserve"> INCLUDEPICTURE "https://video.udacity-data.com/topher/2017/December/5a3433fc_odometer/odometer.jpg"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14FA01E8" wp14:editId="12761EEF">
            <wp:extent cx="4217670" cy="3260103"/>
            <wp:effectExtent l="0" t="0" r="0" b="3810"/>
            <wp:docPr id="13" name="Picture 13" descr="A picture containing device, meter, truck, park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evice, meter, truck, parke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4035" cy="3265023"/>
                    </a:xfrm>
                    <a:prstGeom prst="rect">
                      <a:avLst/>
                    </a:prstGeom>
                    <a:noFill/>
                    <a:ln>
                      <a:noFill/>
                    </a:ln>
                  </pic:spPr>
                </pic:pic>
              </a:graphicData>
            </a:graphic>
          </wp:inline>
        </w:drawing>
      </w:r>
      <w:r>
        <w:rPr>
          <w:rFonts w:ascii="inherit" w:hAnsi="inherit" w:cs="Open Sans"/>
          <w:color w:val="4F4F4F"/>
          <w:sz w:val="23"/>
          <w:szCs w:val="23"/>
        </w:rPr>
        <w:fldChar w:fldCharType="end"/>
      </w:r>
    </w:p>
    <w:p w14:paraId="0D8213D0" w14:textId="77777777" w:rsidR="004C14AA" w:rsidRDefault="004C14AA" w:rsidP="004C14AA">
      <w:pPr>
        <w:pStyle w:val="NormalWeb"/>
        <w:shd w:val="clear" w:color="auto" w:fill="FFFFFF"/>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Each of these numbers is written on a dial which has the numbers 0 - 9 written on it.</w:t>
      </w:r>
    </w:p>
    <w:p w14:paraId="523ED2B3" w14:textId="77777777" w:rsidR="004C14AA" w:rsidRDefault="004C14AA" w:rsidP="004C14AA">
      <w:pPr>
        <w:pStyle w:val="NormalWeb"/>
        <w:shd w:val="clear" w:color="auto" w:fill="FFFFFF"/>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But that last digit on the gauge needs to rotate </w:t>
      </w:r>
      <w:r>
        <w:rPr>
          <w:rStyle w:val="Strong"/>
          <w:rFonts w:ascii="inherit" w:hAnsi="inherit" w:cs="Open Sans"/>
          <w:color w:val="4F4F4F"/>
          <w:sz w:val="23"/>
          <w:szCs w:val="23"/>
          <w:bdr w:val="none" w:sz="0" w:space="0" w:color="auto" w:frame="1"/>
        </w:rPr>
        <w:t>very slowly</w:t>
      </w:r>
      <w:r>
        <w:rPr>
          <w:rFonts w:ascii="inherit" w:hAnsi="inherit" w:cs="Open Sans"/>
          <w:color w:val="4F4F4F"/>
          <w:sz w:val="23"/>
          <w:szCs w:val="23"/>
        </w:rPr>
        <w:t> compared to the rotation rate of the vehicle's tires. Typically, a car's wheels will have to complete </w:t>
      </w:r>
      <w:r>
        <w:rPr>
          <w:rStyle w:val="Strong"/>
          <w:rFonts w:ascii="inherit" w:hAnsi="inherit" w:cs="Open Sans"/>
          <w:color w:val="4F4F4F"/>
          <w:sz w:val="23"/>
          <w:szCs w:val="23"/>
          <w:bdr w:val="none" w:sz="0" w:space="0" w:color="auto" w:frame="1"/>
        </w:rPr>
        <w:t>750</w:t>
      </w:r>
      <w:r>
        <w:rPr>
          <w:rFonts w:ascii="inherit" w:hAnsi="inherit" w:cs="Open Sans"/>
          <w:color w:val="4F4F4F"/>
          <w:sz w:val="23"/>
          <w:szCs w:val="23"/>
        </w:rPr>
        <w:t> rotations to move 1 mile. And since there are 10 digits on each dial, that means the last digit should only complete one rotation after the wheels have completed </w:t>
      </w:r>
      <w:r>
        <w:rPr>
          <w:rStyle w:val="Strong"/>
          <w:rFonts w:ascii="inherit" w:hAnsi="inherit" w:cs="Open Sans"/>
          <w:color w:val="4F4F4F"/>
          <w:sz w:val="23"/>
          <w:szCs w:val="23"/>
          <w:bdr w:val="none" w:sz="0" w:space="0" w:color="auto" w:frame="1"/>
        </w:rPr>
        <w:t>7,500</w:t>
      </w:r>
      <w:r>
        <w:rPr>
          <w:rFonts w:ascii="inherit" w:hAnsi="inherit" w:cs="Open Sans"/>
          <w:color w:val="4F4F4F"/>
          <w:sz w:val="23"/>
          <w:szCs w:val="23"/>
        </w:rPr>
        <w:t> rotations!</w:t>
      </w:r>
    </w:p>
    <w:p w14:paraId="4F260973" w14:textId="77777777" w:rsidR="004C14AA" w:rsidRDefault="004C14AA" w:rsidP="004C14AA">
      <w:pPr>
        <w:pStyle w:val="NormalWeb"/>
        <w:shd w:val="clear" w:color="auto" w:fill="FFFFFF"/>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We can even express this mathematically:</w:t>
      </w:r>
    </w:p>
    <w:p w14:paraId="01455440" w14:textId="77777777" w:rsidR="004C14AA" w:rsidRDefault="004C14AA" w:rsidP="004C14AA">
      <w:pPr>
        <w:pStyle w:val="NormalWeb"/>
        <w:shd w:val="clear" w:color="auto" w:fill="FFFFFF"/>
        <w:spacing w:before="0" w:beforeAutospacing="0" w:after="0" w:afterAutospacing="0"/>
        <w:textAlignment w:val="baseline"/>
        <w:rPr>
          <w:rFonts w:ascii="inherit" w:hAnsi="inherit" w:cs="Open Sans"/>
          <w:color w:val="4F4F4F"/>
          <w:sz w:val="23"/>
          <w:szCs w:val="23"/>
        </w:rPr>
      </w:pPr>
      <w:r>
        <w:rPr>
          <w:rStyle w:val="katex-mathml"/>
          <w:rFonts w:eastAsiaTheme="majorEastAsia"/>
          <w:color w:val="4F4F4F"/>
          <w:sz w:val="34"/>
          <w:szCs w:val="34"/>
          <w:bdr w:val="none" w:sz="0" w:space="0" w:color="auto" w:frame="1"/>
        </w:rPr>
        <w:t>\frac{\Delta \theta_\text{odometer}}{\Delta \theta_\text{tires}} = \frac{1}{7,500}</w:t>
      </w:r>
      <w:r>
        <w:rPr>
          <w:rStyle w:val="mord"/>
          <w:rFonts w:ascii="inherit" w:hAnsi="inherit"/>
          <w:color w:val="4F4F4F"/>
          <w:sz w:val="34"/>
          <w:szCs w:val="34"/>
          <w:bdr w:val="none" w:sz="0" w:space="0" w:color="auto" w:frame="1"/>
        </w:rPr>
        <w:t>Δ</w:t>
      </w:r>
      <w:r>
        <w:rPr>
          <w:rStyle w:val="mord"/>
          <w:rFonts w:ascii="KaTeX_Math" w:hAnsi="KaTeX_Math"/>
          <w:i/>
          <w:iCs/>
          <w:color w:val="4F4F4F"/>
          <w:sz w:val="34"/>
          <w:szCs w:val="34"/>
          <w:bdr w:val="none" w:sz="0" w:space="0" w:color="auto" w:frame="1"/>
        </w:rPr>
        <w:t>θ</w:t>
      </w:r>
      <w:r>
        <w:rPr>
          <w:rStyle w:val="mord"/>
          <w:rFonts w:ascii="inherit" w:hAnsi="inherit"/>
          <w:color w:val="4F4F4F"/>
          <w:bdr w:val="none" w:sz="0" w:space="0" w:color="auto" w:frame="1"/>
        </w:rPr>
        <w:t>tires</w:t>
      </w:r>
      <w:r>
        <w:rPr>
          <w:rStyle w:val="vlist-s"/>
          <w:rFonts w:ascii="inherit" w:hAnsi="inherit"/>
          <w:color w:val="4F4F4F"/>
          <w:sz w:val="2"/>
          <w:szCs w:val="2"/>
          <w:bdr w:val="none" w:sz="0" w:space="0" w:color="auto" w:frame="1"/>
        </w:rPr>
        <w:t>​</w:t>
      </w:r>
      <w:r>
        <w:rPr>
          <w:rStyle w:val="mord"/>
          <w:rFonts w:ascii="inherit" w:hAnsi="inherit"/>
          <w:color w:val="4F4F4F"/>
          <w:sz w:val="34"/>
          <w:szCs w:val="34"/>
          <w:bdr w:val="none" w:sz="0" w:space="0" w:color="auto" w:frame="1"/>
        </w:rPr>
        <w:t>Δ</w:t>
      </w:r>
      <w:r>
        <w:rPr>
          <w:rStyle w:val="mord"/>
          <w:rFonts w:ascii="KaTeX_Math" w:hAnsi="KaTeX_Math"/>
          <w:i/>
          <w:iCs/>
          <w:color w:val="4F4F4F"/>
          <w:sz w:val="34"/>
          <w:szCs w:val="34"/>
          <w:bdr w:val="none" w:sz="0" w:space="0" w:color="auto" w:frame="1"/>
        </w:rPr>
        <w:t>θ</w:t>
      </w:r>
      <w:r>
        <w:rPr>
          <w:rStyle w:val="mord"/>
          <w:rFonts w:ascii="inherit" w:hAnsi="inherit"/>
          <w:color w:val="4F4F4F"/>
          <w:bdr w:val="none" w:sz="0" w:space="0" w:color="auto" w:frame="1"/>
        </w:rPr>
        <w:t>odometer</w:t>
      </w:r>
      <w:r>
        <w:rPr>
          <w:rStyle w:val="vlist-s"/>
          <w:rFonts w:ascii="inherit" w:hAnsi="inherit"/>
          <w:color w:val="4F4F4F"/>
          <w:sz w:val="2"/>
          <w:szCs w:val="2"/>
          <w:bdr w:val="none" w:sz="0" w:space="0" w:color="auto" w:frame="1"/>
        </w:rPr>
        <w:t>​​</w:t>
      </w:r>
      <w:r>
        <w:rPr>
          <w:rStyle w:val="mrel"/>
          <w:color w:val="4F4F4F"/>
          <w:sz w:val="34"/>
          <w:szCs w:val="34"/>
          <w:bdr w:val="none" w:sz="0" w:space="0" w:color="auto" w:frame="1"/>
        </w:rPr>
        <w:t>=</w:t>
      </w:r>
      <w:r>
        <w:rPr>
          <w:rStyle w:val="mord"/>
          <w:rFonts w:ascii="inherit" w:hAnsi="inherit"/>
          <w:color w:val="4F4F4F"/>
          <w:sz w:val="34"/>
          <w:szCs w:val="34"/>
          <w:bdr w:val="none" w:sz="0" w:space="0" w:color="auto" w:frame="1"/>
        </w:rPr>
        <w:t>7</w:t>
      </w:r>
      <w:r>
        <w:rPr>
          <w:rStyle w:val="mpunct"/>
          <w:color w:val="4F4F4F"/>
          <w:sz w:val="34"/>
          <w:szCs w:val="34"/>
          <w:bdr w:val="none" w:sz="0" w:space="0" w:color="auto" w:frame="1"/>
        </w:rPr>
        <w:t>,</w:t>
      </w:r>
      <w:r>
        <w:rPr>
          <w:rStyle w:val="mord"/>
          <w:rFonts w:ascii="inherit" w:hAnsi="inherit"/>
          <w:color w:val="4F4F4F"/>
          <w:sz w:val="34"/>
          <w:szCs w:val="34"/>
          <w:bdr w:val="none" w:sz="0" w:space="0" w:color="auto" w:frame="1"/>
        </w:rPr>
        <w:t>5001</w:t>
      </w:r>
      <w:r>
        <w:rPr>
          <w:rStyle w:val="vlist-s"/>
          <w:rFonts w:ascii="inherit" w:hAnsi="inherit"/>
          <w:color w:val="4F4F4F"/>
          <w:sz w:val="2"/>
          <w:szCs w:val="2"/>
          <w:bdr w:val="none" w:sz="0" w:space="0" w:color="auto" w:frame="1"/>
        </w:rPr>
        <w:t>​</w:t>
      </w:r>
    </w:p>
    <w:p w14:paraId="5BBDDC10" w14:textId="77777777" w:rsidR="004C14AA" w:rsidRDefault="004C14AA" w:rsidP="004C14AA">
      <w:pPr>
        <w:pStyle w:val="NormalWeb"/>
        <w:shd w:val="clear" w:color="auto" w:fill="FFFFFF"/>
        <w:spacing w:before="0" w:beforeAutospacing="0" w:after="0" w:afterAutospacing="0"/>
        <w:textAlignment w:val="baseline"/>
        <w:rPr>
          <w:rFonts w:ascii="inherit" w:hAnsi="inherit" w:cs="Open Sans"/>
          <w:color w:val="4F4F4F"/>
          <w:sz w:val="23"/>
          <w:szCs w:val="23"/>
        </w:rPr>
      </w:pPr>
    </w:p>
    <w:p w14:paraId="1DB0303A" w14:textId="77777777" w:rsidR="004C14AA" w:rsidRDefault="004C14AA" w:rsidP="004C14AA">
      <w:pPr>
        <w:pStyle w:val="NormalWeb"/>
        <w:shd w:val="clear" w:color="auto" w:fill="FFFFFF"/>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lastRenderedPageBreak/>
        <w:t>This reduction of rotation rate is accomplished through </w:t>
      </w:r>
      <w:r>
        <w:rPr>
          <w:rStyle w:val="Emphasis"/>
          <w:rFonts w:ascii="inherit" w:hAnsi="inherit" w:cs="Open Sans"/>
          <w:color w:val="4F4F4F"/>
          <w:sz w:val="23"/>
          <w:szCs w:val="23"/>
          <w:bdr w:val="none" w:sz="0" w:space="0" w:color="auto" w:frame="1"/>
        </w:rPr>
        <w:t>gear reduction</w:t>
      </w:r>
      <w:r>
        <w:rPr>
          <w:rFonts w:ascii="inherit" w:hAnsi="inherit" w:cs="Open Sans"/>
          <w:color w:val="4F4F4F"/>
          <w:sz w:val="23"/>
          <w:szCs w:val="23"/>
        </w:rPr>
        <w:t>. If you look at the blue and green gears in the image below you should get a sense for how that works.</w:t>
      </w:r>
    </w:p>
    <w:p w14:paraId="0B36DAEB" w14:textId="13871DE2" w:rsidR="004C14AA" w:rsidRDefault="004C14AA" w:rsidP="004C14AA">
      <w:pPr>
        <w:shd w:val="clear" w:color="auto" w:fill="FFFFFF"/>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fldChar w:fldCharType="begin"/>
      </w:r>
      <w:r>
        <w:rPr>
          <w:rFonts w:ascii="inherit" w:hAnsi="inherit" w:cs="Open Sans"/>
          <w:color w:val="4F4F4F"/>
          <w:sz w:val="23"/>
          <w:szCs w:val="23"/>
        </w:rPr>
        <w:instrText xml:space="preserve"> INCLUDEPICTURE "https://video.udacity-data.com/topher/2017/December/5a343382_animatedgears/animatedgears.gif"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5627E17E" wp14:editId="2558BA6D">
            <wp:extent cx="4331970" cy="2232970"/>
            <wp:effectExtent l="0" t="0" r="0" b="2540"/>
            <wp:docPr id="12" name="Picture 12" descr="A picture containing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whee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9256" cy="2236726"/>
                    </a:xfrm>
                    <a:prstGeom prst="rect">
                      <a:avLst/>
                    </a:prstGeom>
                    <a:noFill/>
                    <a:ln>
                      <a:noFill/>
                    </a:ln>
                  </pic:spPr>
                </pic:pic>
              </a:graphicData>
            </a:graphic>
          </wp:inline>
        </w:drawing>
      </w:r>
      <w:r>
        <w:rPr>
          <w:rFonts w:ascii="inherit" w:hAnsi="inherit" w:cs="Open Sans"/>
          <w:color w:val="4F4F4F"/>
          <w:sz w:val="23"/>
          <w:szCs w:val="23"/>
        </w:rPr>
        <w:fldChar w:fldCharType="end"/>
      </w:r>
    </w:p>
    <w:p w14:paraId="5279258A" w14:textId="77777777" w:rsidR="004C14AA" w:rsidRDefault="004C14AA" w:rsidP="004C14AA">
      <w:pPr>
        <w:pStyle w:val="NormalWeb"/>
        <w:shd w:val="clear" w:color="auto" w:fill="FFFFFF"/>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You don't need to remember any of this. Digital odometers don't even work this way (though they are pretty cool too).</w:t>
      </w:r>
    </w:p>
    <w:p w14:paraId="0B609B0E" w14:textId="14B2E4C2" w:rsidR="007F7809" w:rsidRPr="007F7809" w:rsidRDefault="004C14AA" w:rsidP="0066712D">
      <w:pPr>
        <w:pStyle w:val="NormalWeb"/>
        <w:shd w:val="clear" w:color="auto" w:fill="FFFFFF"/>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I just think animations of gears are too fun to pass up!</w:t>
      </w:r>
    </w:p>
    <w:p w14:paraId="0ECC463F" w14:textId="77777777" w:rsidR="0066712D" w:rsidRDefault="0066712D" w:rsidP="0066712D">
      <w:pPr>
        <w:pStyle w:val="Heading1"/>
        <w:shd w:val="clear" w:color="auto" w:fill="FFFFFF"/>
        <w:spacing w:before="600" w:after="75" w:line="320" w:lineRule="atLeast"/>
        <w:textAlignment w:val="baseline"/>
        <w:rPr>
          <w:rFonts w:ascii="Open Sans" w:hAnsi="Open Sans" w:cs="Open Sans"/>
          <w:color w:val="2E3D49"/>
          <w:sz w:val="36"/>
          <w:szCs w:val="36"/>
        </w:rPr>
      </w:pPr>
      <w:r>
        <w:rPr>
          <w:rFonts w:ascii="Open Sans" w:hAnsi="Open Sans" w:cs="Open Sans"/>
          <w:color w:val="2E3D49"/>
          <w:sz w:val="36"/>
          <w:szCs w:val="36"/>
        </w:rPr>
        <w:t>Position, Velocity, and Acceleration</w:t>
      </w:r>
    </w:p>
    <w:p w14:paraId="4DAFA9D1" w14:textId="77777777" w:rsidR="0066712D" w:rsidRDefault="0066712D" w:rsidP="0066712D">
      <w:pPr>
        <w:pStyle w:val="NormalWeb"/>
        <w:shd w:val="clear" w:color="auto" w:fill="FFFFFF"/>
        <w:spacing w:before="0" w:beforeAutospacing="0" w:after="0" w:afterAutospacing="0"/>
        <w:textAlignment w:val="baseline"/>
        <w:rPr>
          <w:rFonts w:ascii="Open Sans" w:hAnsi="Open Sans" w:cs="Open Sans"/>
          <w:color w:val="4F4F4F"/>
        </w:rPr>
      </w:pPr>
      <w:r>
        <w:rPr>
          <w:rFonts w:ascii="Open Sans" w:hAnsi="Open Sans" w:cs="Open Sans"/>
          <w:color w:val="4F4F4F"/>
        </w:rPr>
        <w:t>Allow me to say the same thing about </w:t>
      </w:r>
      <w:r>
        <w:rPr>
          <w:rStyle w:val="Strong"/>
          <w:rFonts w:ascii="inherit" w:hAnsi="inherit" w:cs="Open Sans"/>
          <w:color w:val="4F4F4F"/>
          <w:bdr w:val="none" w:sz="0" w:space="0" w:color="auto" w:frame="1"/>
        </w:rPr>
        <w:t>position</w:t>
      </w:r>
      <w:r>
        <w:rPr>
          <w:rFonts w:ascii="Open Sans" w:hAnsi="Open Sans" w:cs="Open Sans"/>
          <w:color w:val="4F4F4F"/>
        </w:rPr>
        <w:t> and </w:t>
      </w:r>
      <w:r>
        <w:rPr>
          <w:rStyle w:val="Strong"/>
          <w:rFonts w:ascii="inherit" w:hAnsi="inherit" w:cs="Open Sans"/>
          <w:color w:val="4F4F4F"/>
          <w:bdr w:val="none" w:sz="0" w:space="0" w:color="auto" w:frame="1"/>
        </w:rPr>
        <w:t>velocity</w:t>
      </w:r>
      <w:r>
        <w:rPr>
          <w:rFonts w:ascii="Open Sans" w:hAnsi="Open Sans" w:cs="Open Sans"/>
          <w:color w:val="4F4F4F"/>
        </w:rPr>
        <w:t> in 5 different ways.</w:t>
      </w:r>
    </w:p>
    <w:p w14:paraId="671282FA" w14:textId="77777777" w:rsidR="0066712D" w:rsidRDefault="0066712D" w:rsidP="0066712D">
      <w:pPr>
        <w:pStyle w:val="NormalWeb"/>
        <w:numPr>
          <w:ilvl w:val="0"/>
          <w:numId w:val="4"/>
        </w:numPr>
        <w:shd w:val="clear" w:color="auto" w:fill="FFFFFF"/>
        <w:spacing w:before="0" w:beforeAutospacing="0" w:after="0" w:afterAutospacing="0"/>
        <w:ind w:left="0"/>
        <w:textAlignment w:val="baseline"/>
        <w:rPr>
          <w:rFonts w:ascii="inherit" w:hAnsi="inherit" w:cs="Open Sans"/>
          <w:color w:val="4F4F4F"/>
        </w:rPr>
      </w:pPr>
      <w:r>
        <w:rPr>
          <w:rStyle w:val="Strong"/>
          <w:rFonts w:ascii="inherit" w:hAnsi="inherit" w:cs="Open Sans"/>
          <w:color w:val="4F4F4F"/>
          <w:bdr w:val="none" w:sz="0" w:space="0" w:color="auto" w:frame="1"/>
        </w:rPr>
        <w:t>Velocity</w:t>
      </w:r>
      <w:r>
        <w:rPr>
          <w:rFonts w:ascii="inherit" w:hAnsi="inherit" w:cs="Open Sans"/>
          <w:color w:val="4F4F4F"/>
        </w:rPr>
        <w:t> is the derivative of </w:t>
      </w:r>
      <w:r>
        <w:rPr>
          <w:rStyle w:val="Strong"/>
          <w:rFonts w:ascii="inherit" w:hAnsi="inherit" w:cs="Open Sans"/>
          <w:color w:val="4F4F4F"/>
          <w:bdr w:val="none" w:sz="0" w:space="0" w:color="auto" w:frame="1"/>
        </w:rPr>
        <w:t>position</w:t>
      </w:r>
      <w:r>
        <w:rPr>
          <w:rFonts w:ascii="inherit" w:hAnsi="inherit" w:cs="Open Sans"/>
          <w:color w:val="4F4F4F"/>
        </w:rPr>
        <w:t>.</w:t>
      </w:r>
    </w:p>
    <w:p w14:paraId="4C3798AC" w14:textId="77777777" w:rsidR="0066712D" w:rsidRDefault="0066712D" w:rsidP="0066712D">
      <w:pPr>
        <w:pStyle w:val="NormalWeb"/>
        <w:numPr>
          <w:ilvl w:val="0"/>
          <w:numId w:val="4"/>
        </w:numPr>
        <w:shd w:val="clear" w:color="auto" w:fill="FFFFFF"/>
        <w:spacing w:before="0" w:beforeAutospacing="0" w:after="0" w:afterAutospacing="0"/>
        <w:ind w:left="0"/>
        <w:textAlignment w:val="baseline"/>
        <w:rPr>
          <w:rFonts w:ascii="inherit" w:hAnsi="inherit" w:cs="Open Sans"/>
          <w:color w:val="4F4F4F"/>
        </w:rPr>
      </w:pPr>
      <w:r>
        <w:rPr>
          <w:rStyle w:val="Strong"/>
          <w:rFonts w:ascii="inherit" w:hAnsi="inherit" w:cs="Open Sans"/>
          <w:color w:val="4F4F4F"/>
          <w:bdr w:val="none" w:sz="0" w:space="0" w:color="auto" w:frame="1"/>
        </w:rPr>
        <w:t>Velocity</w:t>
      </w:r>
      <w:r>
        <w:rPr>
          <w:rFonts w:ascii="inherit" w:hAnsi="inherit" w:cs="Open Sans"/>
          <w:color w:val="4F4F4F"/>
        </w:rPr>
        <w:t> is the </w:t>
      </w:r>
      <w:r>
        <w:rPr>
          <w:rStyle w:val="Emphasis"/>
          <w:rFonts w:ascii="inherit" w:hAnsi="inherit" w:cs="Open Sans"/>
          <w:color w:val="4F4F4F"/>
          <w:bdr w:val="none" w:sz="0" w:space="0" w:color="auto" w:frame="1"/>
        </w:rPr>
        <w:t>instantaneous rate of change of </w:t>
      </w:r>
      <w:r>
        <w:rPr>
          <w:rStyle w:val="Strong"/>
          <w:rFonts w:ascii="inherit" w:hAnsi="inherit" w:cs="Open Sans"/>
          <w:i/>
          <w:iCs/>
          <w:color w:val="4F4F4F"/>
          <w:bdr w:val="none" w:sz="0" w:space="0" w:color="auto" w:frame="1"/>
        </w:rPr>
        <w:t>position</w:t>
      </w:r>
      <w:r>
        <w:rPr>
          <w:rStyle w:val="Emphasis"/>
          <w:rFonts w:ascii="inherit" w:hAnsi="inherit" w:cs="Open Sans"/>
          <w:color w:val="4F4F4F"/>
          <w:bdr w:val="none" w:sz="0" w:space="0" w:color="auto" w:frame="1"/>
        </w:rPr>
        <w:t> with respect to </w:t>
      </w:r>
      <w:r>
        <w:rPr>
          <w:rStyle w:val="Strong"/>
          <w:rFonts w:ascii="inherit" w:hAnsi="inherit" w:cs="Open Sans"/>
          <w:i/>
          <w:iCs/>
          <w:color w:val="4F4F4F"/>
          <w:bdr w:val="none" w:sz="0" w:space="0" w:color="auto" w:frame="1"/>
        </w:rPr>
        <w:t>time</w:t>
      </w:r>
      <w:r>
        <w:rPr>
          <w:rStyle w:val="Emphasis"/>
          <w:rFonts w:ascii="inherit" w:hAnsi="inherit" w:cs="Open Sans"/>
          <w:color w:val="4F4F4F"/>
          <w:bdr w:val="none" w:sz="0" w:space="0" w:color="auto" w:frame="1"/>
        </w:rPr>
        <w:t>.</w:t>
      </w:r>
    </w:p>
    <w:p w14:paraId="0BE8CEE3" w14:textId="77777777" w:rsidR="0066712D" w:rsidRDefault="0066712D" w:rsidP="0066712D">
      <w:pPr>
        <w:pStyle w:val="NormalWeb"/>
        <w:numPr>
          <w:ilvl w:val="0"/>
          <w:numId w:val="4"/>
        </w:numPr>
        <w:shd w:val="clear" w:color="auto" w:fill="FFFFFF"/>
        <w:spacing w:before="0" w:beforeAutospacing="0" w:after="0" w:afterAutospacing="0"/>
        <w:ind w:left="0"/>
        <w:textAlignment w:val="baseline"/>
        <w:rPr>
          <w:rFonts w:ascii="inherit" w:hAnsi="inherit" w:cs="Open Sans"/>
          <w:color w:val="4F4F4F"/>
        </w:rPr>
      </w:pPr>
      <w:r>
        <w:rPr>
          <w:rFonts w:ascii="inherit" w:hAnsi="inherit" w:cs="Open Sans"/>
          <w:color w:val="4F4F4F"/>
        </w:rPr>
        <w:t>An object's </w:t>
      </w:r>
      <w:r>
        <w:rPr>
          <w:rStyle w:val="Strong"/>
          <w:rFonts w:ascii="inherit" w:hAnsi="inherit" w:cs="Open Sans"/>
          <w:color w:val="4F4F4F"/>
          <w:bdr w:val="none" w:sz="0" w:space="0" w:color="auto" w:frame="1"/>
        </w:rPr>
        <w:t>velocity</w:t>
      </w:r>
      <w:r>
        <w:rPr>
          <w:rFonts w:ascii="inherit" w:hAnsi="inherit" w:cs="Open Sans"/>
          <w:color w:val="4F4F4F"/>
        </w:rPr>
        <w:t> tells us how much it's </w:t>
      </w:r>
      <w:r>
        <w:rPr>
          <w:rStyle w:val="Strong"/>
          <w:rFonts w:ascii="inherit" w:hAnsi="inherit" w:cs="Open Sans"/>
          <w:color w:val="4F4F4F"/>
          <w:bdr w:val="none" w:sz="0" w:space="0" w:color="auto" w:frame="1"/>
        </w:rPr>
        <w:t>position</w:t>
      </w:r>
      <w:r>
        <w:rPr>
          <w:rFonts w:ascii="inherit" w:hAnsi="inherit" w:cs="Open Sans"/>
          <w:color w:val="4F4F4F"/>
        </w:rPr>
        <w:t> will change when time changes.</w:t>
      </w:r>
    </w:p>
    <w:p w14:paraId="7D558A1E" w14:textId="77777777" w:rsidR="0066712D" w:rsidRDefault="0066712D" w:rsidP="0066712D">
      <w:pPr>
        <w:pStyle w:val="NormalWeb"/>
        <w:numPr>
          <w:ilvl w:val="0"/>
          <w:numId w:val="4"/>
        </w:numPr>
        <w:shd w:val="clear" w:color="auto" w:fill="FFFFFF"/>
        <w:spacing w:before="0" w:beforeAutospacing="0" w:after="0" w:afterAutospacing="0"/>
        <w:ind w:left="0"/>
        <w:textAlignment w:val="baseline"/>
        <w:rPr>
          <w:rFonts w:ascii="inherit" w:hAnsi="inherit" w:cs="Open Sans"/>
          <w:color w:val="4F4F4F"/>
        </w:rPr>
      </w:pPr>
      <w:r>
        <w:rPr>
          <w:rStyle w:val="Strong"/>
          <w:rFonts w:ascii="inherit" w:hAnsi="inherit" w:cs="Open Sans"/>
          <w:color w:val="4F4F4F"/>
          <w:bdr w:val="none" w:sz="0" w:space="0" w:color="auto" w:frame="1"/>
        </w:rPr>
        <w:t>Velocity</w:t>
      </w:r>
      <w:r>
        <w:rPr>
          <w:rFonts w:ascii="inherit" w:hAnsi="inherit" w:cs="Open Sans"/>
          <w:color w:val="4F4F4F"/>
        </w:rPr>
        <w:t> at some time is just the slope of a line tangent to a graph of </w:t>
      </w:r>
      <w:r>
        <w:rPr>
          <w:rStyle w:val="Strong"/>
          <w:rFonts w:ascii="inherit" w:hAnsi="inherit" w:cs="Open Sans"/>
          <w:color w:val="4F4F4F"/>
          <w:bdr w:val="none" w:sz="0" w:space="0" w:color="auto" w:frame="1"/>
        </w:rPr>
        <w:t>position</w:t>
      </w:r>
      <w:r>
        <w:rPr>
          <w:rFonts w:ascii="inherit" w:hAnsi="inherit" w:cs="Open Sans"/>
          <w:color w:val="4F4F4F"/>
        </w:rPr>
        <w:t> vs. </w:t>
      </w:r>
      <w:r>
        <w:rPr>
          <w:rStyle w:val="Strong"/>
          <w:rFonts w:ascii="inherit" w:hAnsi="inherit" w:cs="Open Sans"/>
          <w:color w:val="4F4F4F"/>
          <w:bdr w:val="none" w:sz="0" w:space="0" w:color="auto" w:frame="1"/>
        </w:rPr>
        <w:t>time</w:t>
      </w:r>
    </w:p>
    <w:p w14:paraId="55A08ED1" w14:textId="77777777" w:rsidR="0066712D" w:rsidRDefault="0066712D" w:rsidP="0066712D">
      <w:pPr>
        <w:pStyle w:val="NormalWeb"/>
        <w:numPr>
          <w:ilvl w:val="0"/>
          <w:numId w:val="4"/>
        </w:numPr>
        <w:shd w:val="clear" w:color="auto" w:fill="FFFFFF"/>
        <w:spacing w:before="0" w:beforeAutospacing="0" w:after="0" w:afterAutospacing="0"/>
        <w:ind w:left="0"/>
        <w:textAlignment w:val="baseline"/>
        <w:rPr>
          <w:rFonts w:ascii="inherit" w:hAnsi="inherit" w:cs="Open Sans"/>
          <w:color w:val="4F4F4F"/>
        </w:rPr>
      </w:pPr>
      <w:r>
        <w:rPr>
          <w:rStyle w:val="katex-mathml"/>
          <w:rFonts w:eastAsiaTheme="majorEastAsia"/>
          <w:color w:val="4F4F4F"/>
          <w:sz w:val="29"/>
          <w:szCs w:val="29"/>
          <w:bdr w:val="none" w:sz="0" w:space="0" w:color="auto" w:frame="1"/>
        </w:rPr>
        <w:t>v(t) = \frac{dx}{dt} = \dot{x}(t)</w:t>
      </w:r>
      <w:r>
        <w:rPr>
          <w:rStyle w:val="mord"/>
          <w:rFonts w:ascii="KaTeX_Math" w:hAnsi="KaTeX_Math"/>
          <w:i/>
          <w:iCs/>
          <w:color w:val="4F4F4F"/>
          <w:sz w:val="29"/>
          <w:szCs w:val="29"/>
          <w:bdr w:val="none" w:sz="0" w:space="0" w:color="auto" w:frame="1"/>
        </w:rPr>
        <w:t>v</w:t>
      </w:r>
      <w:r>
        <w:rPr>
          <w:rStyle w:val="mopen"/>
          <w:color w:val="4F4F4F"/>
          <w:sz w:val="29"/>
          <w:szCs w:val="29"/>
          <w:bdr w:val="none" w:sz="0" w:space="0" w:color="auto" w:frame="1"/>
        </w:rPr>
        <w:t>(</w:t>
      </w:r>
      <w:r>
        <w:rPr>
          <w:rStyle w:val="mord"/>
          <w:rFonts w:ascii="KaTeX_Math" w:hAnsi="KaTeX_Math"/>
          <w:i/>
          <w:iCs/>
          <w:color w:val="4F4F4F"/>
          <w:sz w:val="29"/>
          <w:szCs w:val="29"/>
          <w:bdr w:val="none" w:sz="0" w:space="0" w:color="auto" w:frame="1"/>
        </w:rPr>
        <w:t>t</w:t>
      </w:r>
      <w:r>
        <w:rPr>
          <w:rStyle w:val="mclose"/>
          <w:color w:val="4F4F4F"/>
          <w:sz w:val="29"/>
          <w:szCs w:val="29"/>
          <w:bdr w:val="none" w:sz="0" w:space="0" w:color="auto" w:frame="1"/>
        </w:rPr>
        <w:t>)</w:t>
      </w:r>
      <w:r>
        <w:rPr>
          <w:rStyle w:val="mrel"/>
          <w:color w:val="4F4F4F"/>
          <w:sz w:val="29"/>
          <w:szCs w:val="29"/>
          <w:bdr w:val="none" w:sz="0" w:space="0" w:color="auto" w:frame="1"/>
        </w:rPr>
        <w:t>=</w:t>
      </w:r>
      <w:r>
        <w:rPr>
          <w:rStyle w:val="mord"/>
          <w:rFonts w:ascii="KaTeX_Math" w:hAnsi="KaTeX_Math"/>
          <w:i/>
          <w:iCs/>
          <w:color w:val="4F4F4F"/>
          <w:sz w:val="20"/>
          <w:szCs w:val="20"/>
          <w:bdr w:val="none" w:sz="0" w:space="0" w:color="auto" w:frame="1"/>
        </w:rPr>
        <w:t>dtdx</w:t>
      </w:r>
      <w:r>
        <w:rPr>
          <w:rStyle w:val="vlist-s"/>
          <w:rFonts w:ascii="inherit" w:hAnsi="inherit"/>
          <w:color w:val="4F4F4F"/>
          <w:sz w:val="2"/>
          <w:szCs w:val="2"/>
          <w:bdr w:val="none" w:sz="0" w:space="0" w:color="auto" w:frame="1"/>
        </w:rPr>
        <w:t>​</w:t>
      </w:r>
      <w:r>
        <w:rPr>
          <w:rStyle w:val="mrel"/>
          <w:color w:val="4F4F4F"/>
          <w:sz w:val="29"/>
          <w:szCs w:val="29"/>
          <w:bdr w:val="none" w:sz="0" w:space="0" w:color="auto" w:frame="1"/>
        </w:rPr>
        <w:t>=</w:t>
      </w:r>
      <w:r>
        <w:rPr>
          <w:rStyle w:val="mord"/>
          <w:rFonts w:ascii="KaTeX_Math" w:hAnsi="KaTeX_Math"/>
          <w:i/>
          <w:iCs/>
          <w:color w:val="4F4F4F"/>
          <w:sz w:val="29"/>
          <w:szCs w:val="29"/>
          <w:bdr w:val="none" w:sz="0" w:space="0" w:color="auto" w:frame="1"/>
        </w:rPr>
        <w:t>x</w:t>
      </w:r>
      <w:r>
        <w:rPr>
          <w:rStyle w:val="accent-body"/>
          <w:color w:val="4F4F4F"/>
          <w:sz w:val="29"/>
          <w:szCs w:val="29"/>
          <w:bdr w:val="none" w:sz="0" w:space="0" w:color="auto" w:frame="1"/>
        </w:rPr>
        <w:t>˙</w:t>
      </w:r>
      <w:r>
        <w:rPr>
          <w:rStyle w:val="mopen"/>
          <w:color w:val="4F4F4F"/>
          <w:sz w:val="29"/>
          <w:szCs w:val="29"/>
          <w:bdr w:val="none" w:sz="0" w:space="0" w:color="auto" w:frame="1"/>
        </w:rPr>
        <w:t>(</w:t>
      </w:r>
      <w:r>
        <w:rPr>
          <w:rStyle w:val="mord"/>
          <w:rFonts w:ascii="KaTeX_Math" w:hAnsi="KaTeX_Math"/>
          <w:i/>
          <w:iCs/>
          <w:color w:val="4F4F4F"/>
          <w:sz w:val="29"/>
          <w:szCs w:val="29"/>
          <w:bdr w:val="none" w:sz="0" w:space="0" w:color="auto" w:frame="1"/>
        </w:rPr>
        <w:t>t</w:t>
      </w:r>
      <w:r>
        <w:rPr>
          <w:rStyle w:val="mclose"/>
          <w:color w:val="4F4F4F"/>
          <w:sz w:val="29"/>
          <w:szCs w:val="29"/>
          <w:bdr w:val="none" w:sz="0" w:space="0" w:color="auto" w:frame="1"/>
        </w:rPr>
        <w:t>)</w:t>
      </w:r>
    </w:p>
    <w:p w14:paraId="0B93D3C0" w14:textId="77777777" w:rsidR="0066712D" w:rsidRDefault="0066712D" w:rsidP="0066712D">
      <w:pPr>
        <w:pStyle w:val="NormalWeb"/>
        <w:shd w:val="clear" w:color="auto" w:fill="FFFFFF"/>
        <w:spacing w:before="0" w:beforeAutospacing="0" w:after="0" w:afterAutospacing="0"/>
        <w:textAlignment w:val="baseline"/>
        <w:rPr>
          <w:rFonts w:ascii="Open Sans" w:hAnsi="Open Sans" w:cs="Open Sans"/>
          <w:color w:val="4F4F4F"/>
        </w:rPr>
      </w:pPr>
      <w:r>
        <w:rPr>
          <w:rFonts w:ascii="Open Sans" w:hAnsi="Open Sans" w:cs="Open Sans"/>
          <w:color w:val="4F4F4F"/>
        </w:rPr>
        <w:t>It turns out you can say the same 5 things about </w:t>
      </w:r>
      <w:r>
        <w:rPr>
          <w:rStyle w:val="Strong"/>
          <w:rFonts w:ascii="inherit" w:hAnsi="inherit" w:cs="Open Sans"/>
          <w:color w:val="4F4F4F"/>
          <w:bdr w:val="none" w:sz="0" w:space="0" w:color="auto" w:frame="1"/>
        </w:rPr>
        <w:t>velocity</w:t>
      </w:r>
      <w:r>
        <w:rPr>
          <w:rFonts w:ascii="Open Sans" w:hAnsi="Open Sans" w:cs="Open Sans"/>
          <w:color w:val="4F4F4F"/>
        </w:rPr>
        <w:t> and </w:t>
      </w:r>
      <w:r>
        <w:rPr>
          <w:rStyle w:val="Strong"/>
          <w:rFonts w:ascii="inherit" w:hAnsi="inherit" w:cs="Open Sans"/>
          <w:color w:val="4F4F4F"/>
          <w:bdr w:val="none" w:sz="0" w:space="0" w:color="auto" w:frame="1"/>
        </w:rPr>
        <w:t>acceleration</w:t>
      </w:r>
      <w:r>
        <w:rPr>
          <w:rFonts w:ascii="Open Sans" w:hAnsi="Open Sans" w:cs="Open Sans"/>
          <w:color w:val="4F4F4F"/>
        </w:rPr>
        <w:t>.</w:t>
      </w:r>
    </w:p>
    <w:p w14:paraId="412F2ED6" w14:textId="77777777" w:rsidR="0066712D" w:rsidRDefault="0066712D" w:rsidP="0066712D">
      <w:pPr>
        <w:pStyle w:val="NormalWeb"/>
        <w:numPr>
          <w:ilvl w:val="0"/>
          <w:numId w:val="5"/>
        </w:numPr>
        <w:shd w:val="clear" w:color="auto" w:fill="FFFFFF"/>
        <w:spacing w:before="0" w:beforeAutospacing="0" w:after="0" w:afterAutospacing="0"/>
        <w:ind w:left="0"/>
        <w:textAlignment w:val="baseline"/>
        <w:rPr>
          <w:rFonts w:ascii="inherit" w:hAnsi="inherit" w:cs="Open Sans"/>
          <w:color w:val="4F4F4F"/>
        </w:rPr>
      </w:pPr>
      <w:r>
        <w:rPr>
          <w:rStyle w:val="Strong"/>
          <w:rFonts w:ascii="inherit" w:hAnsi="inherit" w:cs="Open Sans"/>
          <w:color w:val="4F4F4F"/>
          <w:bdr w:val="none" w:sz="0" w:space="0" w:color="auto" w:frame="1"/>
        </w:rPr>
        <w:t>Acceleration</w:t>
      </w:r>
      <w:r>
        <w:rPr>
          <w:rFonts w:ascii="inherit" w:hAnsi="inherit" w:cs="Open Sans"/>
          <w:color w:val="4F4F4F"/>
        </w:rPr>
        <w:t> is the derivative of </w:t>
      </w:r>
      <w:r>
        <w:rPr>
          <w:rStyle w:val="Strong"/>
          <w:rFonts w:ascii="inherit" w:hAnsi="inherit" w:cs="Open Sans"/>
          <w:color w:val="4F4F4F"/>
          <w:bdr w:val="none" w:sz="0" w:space="0" w:color="auto" w:frame="1"/>
        </w:rPr>
        <w:t>velocity</w:t>
      </w:r>
      <w:r>
        <w:rPr>
          <w:rFonts w:ascii="inherit" w:hAnsi="inherit" w:cs="Open Sans"/>
          <w:color w:val="4F4F4F"/>
        </w:rPr>
        <w:t>.</w:t>
      </w:r>
    </w:p>
    <w:p w14:paraId="4A24A986" w14:textId="77777777" w:rsidR="0066712D" w:rsidRDefault="0066712D" w:rsidP="0066712D">
      <w:pPr>
        <w:pStyle w:val="NormalWeb"/>
        <w:numPr>
          <w:ilvl w:val="0"/>
          <w:numId w:val="5"/>
        </w:numPr>
        <w:shd w:val="clear" w:color="auto" w:fill="FFFFFF"/>
        <w:spacing w:before="0" w:beforeAutospacing="0" w:after="0" w:afterAutospacing="0"/>
        <w:ind w:left="0"/>
        <w:textAlignment w:val="baseline"/>
        <w:rPr>
          <w:rFonts w:ascii="inherit" w:hAnsi="inherit" w:cs="Open Sans"/>
          <w:color w:val="4F4F4F"/>
        </w:rPr>
      </w:pPr>
      <w:r>
        <w:rPr>
          <w:rStyle w:val="Strong"/>
          <w:rFonts w:ascii="inherit" w:hAnsi="inherit" w:cs="Open Sans"/>
          <w:color w:val="4F4F4F"/>
          <w:bdr w:val="none" w:sz="0" w:space="0" w:color="auto" w:frame="1"/>
        </w:rPr>
        <w:t>Acceleration</w:t>
      </w:r>
      <w:r>
        <w:rPr>
          <w:rFonts w:ascii="inherit" w:hAnsi="inherit" w:cs="Open Sans"/>
          <w:color w:val="4F4F4F"/>
        </w:rPr>
        <w:t> is the </w:t>
      </w:r>
      <w:r>
        <w:rPr>
          <w:rStyle w:val="Emphasis"/>
          <w:rFonts w:ascii="inherit" w:hAnsi="inherit" w:cs="Open Sans"/>
          <w:color w:val="4F4F4F"/>
          <w:bdr w:val="none" w:sz="0" w:space="0" w:color="auto" w:frame="1"/>
        </w:rPr>
        <w:t>instantaneous rate of change of </w:t>
      </w:r>
      <w:r>
        <w:rPr>
          <w:rStyle w:val="Strong"/>
          <w:rFonts w:ascii="inherit" w:hAnsi="inherit" w:cs="Open Sans"/>
          <w:i/>
          <w:iCs/>
          <w:color w:val="4F4F4F"/>
          <w:bdr w:val="none" w:sz="0" w:space="0" w:color="auto" w:frame="1"/>
        </w:rPr>
        <w:t>velocity</w:t>
      </w:r>
      <w:r>
        <w:rPr>
          <w:rStyle w:val="Emphasis"/>
          <w:rFonts w:ascii="inherit" w:hAnsi="inherit" w:cs="Open Sans"/>
          <w:color w:val="4F4F4F"/>
          <w:bdr w:val="none" w:sz="0" w:space="0" w:color="auto" w:frame="1"/>
        </w:rPr>
        <w:t> with respect to </w:t>
      </w:r>
      <w:r>
        <w:rPr>
          <w:rStyle w:val="Strong"/>
          <w:rFonts w:ascii="inherit" w:hAnsi="inherit" w:cs="Open Sans"/>
          <w:i/>
          <w:iCs/>
          <w:color w:val="4F4F4F"/>
          <w:bdr w:val="none" w:sz="0" w:space="0" w:color="auto" w:frame="1"/>
        </w:rPr>
        <w:t>time</w:t>
      </w:r>
      <w:r>
        <w:rPr>
          <w:rStyle w:val="Emphasis"/>
          <w:rFonts w:ascii="inherit" w:hAnsi="inherit" w:cs="Open Sans"/>
          <w:color w:val="4F4F4F"/>
          <w:bdr w:val="none" w:sz="0" w:space="0" w:color="auto" w:frame="1"/>
        </w:rPr>
        <w:t>.</w:t>
      </w:r>
    </w:p>
    <w:p w14:paraId="7B885517" w14:textId="77777777" w:rsidR="0066712D" w:rsidRDefault="0066712D" w:rsidP="0066712D">
      <w:pPr>
        <w:pStyle w:val="NormalWeb"/>
        <w:numPr>
          <w:ilvl w:val="0"/>
          <w:numId w:val="5"/>
        </w:numPr>
        <w:shd w:val="clear" w:color="auto" w:fill="FFFFFF"/>
        <w:spacing w:before="0" w:beforeAutospacing="0" w:after="0" w:afterAutospacing="0"/>
        <w:ind w:left="0"/>
        <w:textAlignment w:val="baseline"/>
        <w:rPr>
          <w:rFonts w:ascii="inherit" w:hAnsi="inherit" w:cs="Open Sans"/>
          <w:color w:val="4F4F4F"/>
        </w:rPr>
      </w:pPr>
      <w:r>
        <w:rPr>
          <w:rFonts w:ascii="inherit" w:hAnsi="inherit" w:cs="Open Sans"/>
          <w:color w:val="4F4F4F"/>
        </w:rPr>
        <w:t>An object's </w:t>
      </w:r>
      <w:r>
        <w:rPr>
          <w:rStyle w:val="Strong"/>
          <w:rFonts w:ascii="inherit" w:hAnsi="inherit" w:cs="Open Sans"/>
          <w:color w:val="4F4F4F"/>
          <w:bdr w:val="none" w:sz="0" w:space="0" w:color="auto" w:frame="1"/>
        </w:rPr>
        <w:t>acceleration</w:t>
      </w:r>
      <w:r>
        <w:rPr>
          <w:rFonts w:ascii="inherit" w:hAnsi="inherit" w:cs="Open Sans"/>
          <w:color w:val="4F4F4F"/>
        </w:rPr>
        <w:t> tells us how much it's </w:t>
      </w:r>
      <w:r>
        <w:rPr>
          <w:rStyle w:val="Strong"/>
          <w:rFonts w:ascii="inherit" w:hAnsi="inherit" w:cs="Open Sans"/>
          <w:color w:val="4F4F4F"/>
          <w:bdr w:val="none" w:sz="0" w:space="0" w:color="auto" w:frame="1"/>
        </w:rPr>
        <w:t>velocity</w:t>
      </w:r>
      <w:r>
        <w:rPr>
          <w:rFonts w:ascii="inherit" w:hAnsi="inherit" w:cs="Open Sans"/>
          <w:color w:val="4F4F4F"/>
        </w:rPr>
        <w:t> will change when time changes.</w:t>
      </w:r>
    </w:p>
    <w:p w14:paraId="38354446" w14:textId="77777777" w:rsidR="0066712D" w:rsidRDefault="0066712D" w:rsidP="0066712D">
      <w:pPr>
        <w:pStyle w:val="NormalWeb"/>
        <w:numPr>
          <w:ilvl w:val="0"/>
          <w:numId w:val="5"/>
        </w:numPr>
        <w:shd w:val="clear" w:color="auto" w:fill="FFFFFF"/>
        <w:spacing w:before="0" w:beforeAutospacing="0" w:after="0" w:afterAutospacing="0"/>
        <w:ind w:left="0"/>
        <w:textAlignment w:val="baseline"/>
        <w:rPr>
          <w:rFonts w:ascii="inherit" w:hAnsi="inherit" w:cs="Open Sans"/>
          <w:color w:val="4F4F4F"/>
        </w:rPr>
      </w:pPr>
      <w:r>
        <w:rPr>
          <w:rStyle w:val="Strong"/>
          <w:rFonts w:ascii="inherit" w:hAnsi="inherit" w:cs="Open Sans"/>
          <w:color w:val="4F4F4F"/>
          <w:bdr w:val="none" w:sz="0" w:space="0" w:color="auto" w:frame="1"/>
        </w:rPr>
        <w:t>Acceleration</w:t>
      </w:r>
      <w:r>
        <w:rPr>
          <w:rFonts w:ascii="inherit" w:hAnsi="inherit" w:cs="Open Sans"/>
          <w:color w:val="4F4F4F"/>
        </w:rPr>
        <w:t> at some time is just the slope of a line tangent to a graph of </w:t>
      </w:r>
      <w:r>
        <w:rPr>
          <w:rStyle w:val="Strong"/>
          <w:rFonts w:ascii="inherit" w:hAnsi="inherit" w:cs="Open Sans"/>
          <w:color w:val="4F4F4F"/>
          <w:bdr w:val="none" w:sz="0" w:space="0" w:color="auto" w:frame="1"/>
        </w:rPr>
        <w:t>velocity</w:t>
      </w:r>
      <w:r>
        <w:rPr>
          <w:rFonts w:ascii="inherit" w:hAnsi="inherit" w:cs="Open Sans"/>
          <w:color w:val="4F4F4F"/>
        </w:rPr>
        <w:t> vs. </w:t>
      </w:r>
      <w:r>
        <w:rPr>
          <w:rStyle w:val="Strong"/>
          <w:rFonts w:ascii="inherit" w:hAnsi="inherit" w:cs="Open Sans"/>
          <w:color w:val="4F4F4F"/>
          <w:bdr w:val="none" w:sz="0" w:space="0" w:color="auto" w:frame="1"/>
        </w:rPr>
        <w:t>time</w:t>
      </w:r>
    </w:p>
    <w:p w14:paraId="6E890113" w14:textId="77777777" w:rsidR="0066712D" w:rsidRDefault="0066712D" w:rsidP="0066712D">
      <w:pPr>
        <w:pStyle w:val="NormalWeb"/>
        <w:numPr>
          <w:ilvl w:val="0"/>
          <w:numId w:val="5"/>
        </w:numPr>
        <w:shd w:val="clear" w:color="auto" w:fill="FFFFFF"/>
        <w:spacing w:before="0" w:beforeAutospacing="0" w:after="0" w:afterAutospacing="0"/>
        <w:ind w:left="0"/>
        <w:textAlignment w:val="baseline"/>
        <w:rPr>
          <w:rFonts w:ascii="inherit" w:hAnsi="inherit" w:cs="Open Sans"/>
          <w:color w:val="4F4F4F"/>
        </w:rPr>
      </w:pPr>
      <w:r>
        <w:rPr>
          <w:rStyle w:val="katex-mathml"/>
          <w:rFonts w:eastAsiaTheme="majorEastAsia"/>
          <w:color w:val="4F4F4F"/>
          <w:sz w:val="29"/>
          <w:szCs w:val="29"/>
          <w:bdr w:val="none" w:sz="0" w:space="0" w:color="auto" w:frame="1"/>
        </w:rPr>
        <w:t>a(t) = \frac{dv}{dt} = \dot{v}(t)</w:t>
      </w:r>
      <w:r>
        <w:rPr>
          <w:rStyle w:val="mord"/>
          <w:rFonts w:ascii="KaTeX_Math" w:hAnsi="KaTeX_Math"/>
          <w:i/>
          <w:iCs/>
          <w:color w:val="4F4F4F"/>
          <w:sz w:val="29"/>
          <w:szCs w:val="29"/>
          <w:bdr w:val="none" w:sz="0" w:space="0" w:color="auto" w:frame="1"/>
        </w:rPr>
        <w:t>a</w:t>
      </w:r>
      <w:r>
        <w:rPr>
          <w:rStyle w:val="mopen"/>
          <w:color w:val="4F4F4F"/>
          <w:sz w:val="29"/>
          <w:szCs w:val="29"/>
          <w:bdr w:val="none" w:sz="0" w:space="0" w:color="auto" w:frame="1"/>
        </w:rPr>
        <w:t>(</w:t>
      </w:r>
      <w:r>
        <w:rPr>
          <w:rStyle w:val="mord"/>
          <w:rFonts w:ascii="KaTeX_Math" w:hAnsi="KaTeX_Math"/>
          <w:i/>
          <w:iCs/>
          <w:color w:val="4F4F4F"/>
          <w:sz w:val="29"/>
          <w:szCs w:val="29"/>
          <w:bdr w:val="none" w:sz="0" w:space="0" w:color="auto" w:frame="1"/>
        </w:rPr>
        <w:t>t</w:t>
      </w:r>
      <w:r>
        <w:rPr>
          <w:rStyle w:val="mclose"/>
          <w:color w:val="4F4F4F"/>
          <w:sz w:val="29"/>
          <w:szCs w:val="29"/>
          <w:bdr w:val="none" w:sz="0" w:space="0" w:color="auto" w:frame="1"/>
        </w:rPr>
        <w:t>)</w:t>
      </w:r>
      <w:r>
        <w:rPr>
          <w:rStyle w:val="mrel"/>
          <w:color w:val="4F4F4F"/>
          <w:sz w:val="29"/>
          <w:szCs w:val="29"/>
          <w:bdr w:val="none" w:sz="0" w:space="0" w:color="auto" w:frame="1"/>
        </w:rPr>
        <w:t>=</w:t>
      </w:r>
      <w:r>
        <w:rPr>
          <w:rStyle w:val="mord"/>
          <w:rFonts w:ascii="KaTeX_Math" w:hAnsi="KaTeX_Math"/>
          <w:i/>
          <w:iCs/>
          <w:color w:val="4F4F4F"/>
          <w:sz w:val="20"/>
          <w:szCs w:val="20"/>
          <w:bdr w:val="none" w:sz="0" w:space="0" w:color="auto" w:frame="1"/>
        </w:rPr>
        <w:t>dtdv</w:t>
      </w:r>
      <w:r>
        <w:rPr>
          <w:rStyle w:val="vlist-s"/>
          <w:rFonts w:ascii="inherit" w:hAnsi="inherit"/>
          <w:color w:val="4F4F4F"/>
          <w:sz w:val="2"/>
          <w:szCs w:val="2"/>
          <w:bdr w:val="none" w:sz="0" w:space="0" w:color="auto" w:frame="1"/>
        </w:rPr>
        <w:t>​</w:t>
      </w:r>
      <w:r>
        <w:rPr>
          <w:rStyle w:val="mrel"/>
          <w:color w:val="4F4F4F"/>
          <w:sz w:val="29"/>
          <w:szCs w:val="29"/>
          <w:bdr w:val="none" w:sz="0" w:space="0" w:color="auto" w:frame="1"/>
        </w:rPr>
        <w:t>=</w:t>
      </w:r>
      <w:r>
        <w:rPr>
          <w:rStyle w:val="mord"/>
          <w:rFonts w:ascii="KaTeX_Math" w:hAnsi="KaTeX_Math"/>
          <w:i/>
          <w:iCs/>
          <w:color w:val="4F4F4F"/>
          <w:sz w:val="29"/>
          <w:szCs w:val="29"/>
          <w:bdr w:val="none" w:sz="0" w:space="0" w:color="auto" w:frame="1"/>
        </w:rPr>
        <w:t>v</w:t>
      </w:r>
      <w:r>
        <w:rPr>
          <w:rStyle w:val="accent-body"/>
          <w:color w:val="4F4F4F"/>
          <w:sz w:val="29"/>
          <w:szCs w:val="29"/>
          <w:bdr w:val="none" w:sz="0" w:space="0" w:color="auto" w:frame="1"/>
        </w:rPr>
        <w:t>˙</w:t>
      </w:r>
      <w:r>
        <w:rPr>
          <w:rStyle w:val="mopen"/>
          <w:color w:val="4F4F4F"/>
          <w:sz w:val="29"/>
          <w:szCs w:val="29"/>
          <w:bdr w:val="none" w:sz="0" w:space="0" w:color="auto" w:frame="1"/>
        </w:rPr>
        <w:t>(</w:t>
      </w:r>
      <w:r>
        <w:rPr>
          <w:rStyle w:val="mord"/>
          <w:rFonts w:ascii="KaTeX_Math" w:hAnsi="KaTeX_Math"/>
          <w:i/>
          <w:iCs/>
          <w:color w:val="4F4F4F"/>
          <w:sz w:val="29"/>
          <w:szCs w:val="29"/>
          <w:bdr w:val="none" w:sz="0" w:space="0" w:color="auto" w:frame="1"/>
        </w:rPr>
        <w:t>t</w:t>
      </w:r>
      <w:r>
        <w:rPr>
          <w:rStyle w:val="mclose"/>
          <w:color w:val="4F4F4F"/>
          <w:sz w:val="29"/>
          <w:szCs w:val="29"/>
          <w:bdr w:val="none" w:sz="0" w:space="0" w:color="auto" w:frame="1"/>
        </w:rPr>
        <w:t>)</w:t>
      </w:r>
    </w:p>
    <w:p w14:paraId="18FB3954" w14:textId="77777777" w:rsidR="0066712D" w:rsidRDefault="0066712D" w:rsidP="0066712D">
      <w:pPr>
        <w:pStyle w:val="NormalWeb"/>
        <w:shd w:val="clear" w:color="auto" w:fill="FFFFFF"/>
        <w:spacing w:before="0" w:beforeAutospacing="0" w:after="0" w:afterAutospacing="0"/>
        <w:textAlignment w:val="baseline"/>
        <w:rPr>
          <w:rFonts w:ascii="Open Sans" w:hAnsi="Open Sans" w:cs="Open Sans"/>
          <w:color w:val="4F4F4F"/>
        </w:rPr>
      </w:pPr>
      <w:r>
        <w:rPr>
          <w:rFonts w:ascii="Open Sans" w:hAnsi="Open Sans" w:cs="Open Sans"/>
          <w:color w:val="4F4F4F"/>
        </w:rPr>
        <w:t>We can also make a couple interesting statements about the relationship between </w:t>
      </w:r>
      <w:r>
        <w:rPr>
          <w:rStyle w:val="Strong"/>
          <w:rFonts w:ascii="inherit" w:hAnsi="inherit" w:cs="Open Sans"/>
          <w:color w:val="4F4F4F"/>
          <w:bdr w:val="none" w:sz="0" w:space="0" w:color="auto" w:frame="1"/>
        </w:rPr>
        <w:t>position</w:t>
      </w:r>
      <w:r>
        <w:rPr>
          <w:rFonts w:ascii="Open Sans" w:hAnsi="Open Sans" w:cs="Open Sans"/>
          <w:color w:val="4F4F4F"/>
        </w:rPr>
        <w:t> and </w:t>
      </w:r>
      <w:r>
        <w:rPr>
          <w:rStyle w:val="Strong"/>
          <w:rFonts w:ascii="inherit" w:hAnsi="inherit" w:cs="Open Sans"/>
          <w:color w:val="4F4F4F"/>
          <w:bdr w:val="none" w:sz="0" w:space="0" w:color="auto" w:frame="1"/>
        </w:rPr>
        <w:t>acceleration</w:t>
      </w:r>
      <w:r>
        <w:rPr>
          <w:rFonts w:ascii="Open Sans" w:hAnsi="Open Sans" w:cs="Open Sans"/>
          <w:color w:val="4F4F4F"/>
        </w:rPr>
        <w:t>:</w:t>
      </w:r>
    </w:p>
    <w:p w14:paraId="78D31611" w14:textId="77777777" w:rsidR="0066712D" w:rsidRDefault="0066712D" w:rsidP="0066712D">
      <w:pPr>
        <w:numPr>
          <w:ilvl w:val="0"/>
          <w:numId w:val="6"/>
        </w:numPr>
        <w:shd w:val="clear" w:color="auto" w:fill="FFFFFF"/>
        <w:ind w:left="0"/>
        <w:textAlignment w:val="baseline"/>
        <w:rPr>
          <w:rFonts w:ascii="inherit" w:hAnsi="inherit" w:cs="Open Sans"/>
          <w:color w:val="4F4F4F"/>
        </w:rPr>
      </w:pPr>
      <w:r>
        <w:rPr>
          <w:rStyle w:val="Strong"/>
          <w:rFonts w:ascii="inherit" w:hAnsi="inherit" w:cs="Open Sans"/>
          <w:color w:val="4F4F4F"/>
          <w:bdr w:val="none" w:sz="0" w:space="0" w:color="auto" w:frame="1"/>
        </w:rPr>
        <w:t>Acceleration</w:t>
      </w:r>
      <w:r>
        <w:rPr>
          <w:rFonts w:ascii="inherit" w:hAnsi="inherit" w:cs="Open Sans"/>
          <w:color w:val="4F4F4F"/>
        </w:rPr>
        <w:t> is the second derivative of </w:t>
      </w:r>
      <w:r>
        <w:rPr>
          <w:rStyle w:val="Strong"/>
          <w:rFonts w:ascii="inherit" w:hAnsi="inherit" w:cs="Open Sans"/>
          <w:color w:val="4F4F4F"/>
          <w:bdr w:val="none" w:sz="0" w:space="0" w:color="auto" w:frame="1"/>
        </w:rPr>
        <w:t>position</w:t>
      </w:r>
      <w:r>
        <w:rPr>
          <w:rFonts w:ascii="inherit" w:hAnsi="inherit" w:cs="Open Sans"/>
          <w:color w:val="4F4F4F"/>
        </w:rPr>
        <w:t>.</w:t>
      </w:r>
    </w:p>
    <w:p w14:paraId="5502801D" w14:textId="77777777" w:rsidR="0066712D" w:rsidRDefault="0066712D" w:rsidP="0066712D">
      <w:pPr>
        <w:numPr>
          <w:ilvl w:val="0"/>
          <w:numId w:val="6"/>
        </w:numPr>
        <w:shd w:val="clear" w:color="auto" w:fill="FFFFFF"/>
        <w:ind w:left="0"/>
        <w:textAlignment w:val="baseline"/>
        <w:rPr>
          <w:rFonts w:ascii="inherit" w:hAnsi="inherit" w:cs="Open Sans"/>
          <w:color w:val="4F4F4F"/>
        </w:rPr>
      </w:pPr>
      <w:r>
        <w:rPr>
          <w:rStyle w:val="katex-mathml"/>
          <w:color w:val="4F4F4F"/>
          <w:sz w:val="29"/>
          <w:szCs w:val="29"/>
          <w:bdr w:val="none" w:sz="0" w:space="0" w:color="auto" w:frame="1"/>
        </w:rPr>
        <w:t>a(t) = \frac{d^2}{dt^2}x(t) = \frac{d^2x}{dt^2} = \ddot{x}(t)</w:t>
      </w:r>
      <w:r>
        <w:rPr>
          <w:rStyle w:val="mord"/>
          <w:rFonts w:ascii="KaTeX_Math" w:hAnsi="KaTeX_Math"/>
          <w:i/>
          <w:iCs/>
          <w:color w:val="4F4F4F"/>
          <w:sz w:val="29"/>
          <w:szCs w:val="29"/>
          <w:bdr w:val="none" w:sz="0" w:space="0" w:color="auto" w:frame="1"/>
        </w:rPr>
        <w:t>a</w:t>
      </w:r>
      <w:r>
        <w:rPr>
          <w:rStyle w:val="mopen"/>
          <w:color w:val="4F4F4F"/>
          <w:sz w:val="29"/>
          <w:szCs w:val="29"/>
          <w:bdr w:val="none" w:sz="0" w:space="0" w:color="auto" w:frame="1"/>
        </w:rPr>
        <w:t>(</w:t>
      </w:r>
      <w:r>
        <w:rPr>
          <w:rStyle w:val="mord"/>
          <w:rFonts w:ascii="KaTeX_Math" w:hAnsi="KaTeX_Math"/>
          <w:i/>
          <w:iCs/>
          <w:color w:val="4F4F4F"/>
          <w:sz w:val="29"/>
          <w:szCs w:val="29"/>
          <w:bdr w:val="none" w:sz="0" w:space="0" w:color="auto" w:frame="1"/>
        </w:rPr>
        <w:t>t</w:t>
      </w:r>
      <w:r>
        <w:rPr>
          <w:rStyle w:val="mclose"/>
          <w:color w:val="4F4F4F"/>
          <w:sz w:val="29"/>
          <w:szCs w:val="29"/>
          <w:bdr w:val="none" w:sz="0" w:space="0" w:color="auto" w:frame="1"/>
        </w:rPr>
        <w:t>)</w:t>
      </w:r>
      <w:r>
        <w:rPr>
          <w:rStyle w:val="mrel"/>
          <w:color w:val="4F4F4F"/>
          <w:sz w:val="29"/>
          <w:szCs w:val="29"/>
          <w:bdr w:val="none" w:sz="0" w:space="0" w:color="auto" w:frame="1"/>
        </w:rPr>
        <w:t>=</w:t>
      </w:r>
      <w:r>
        <w:rPr>
          <w:rStyle w:val="mord"/>
          <w:rFonts w:ascii="KaTeX_Math" w:hAnsi="KaTeX_Math"/>
          <w:i/>
          <w:iCs/>
          <w:color w:val="4F4F4F"/>
          <w:sz w:val="20"/>
          <w:szCs w:val="20"/>
          <w:bdr w:val="none" w:sz="0" w:space="0" w:color="auto" w:frame="1"/>
        </w:rPr>
        <w:t>dt</w:t>
      </w:r>
      <w:r>
        <w:rPr>
          <w:rStyle w:val="mord"/>
          <w:rFonts w:ascii="inherit" w:hAnsi="inherit"/>
          <w:color w:val="4F4F4F"/>
          <w:sz w:val="14"/>
          <w:szCs w:val="14"/>
          <w:bdr w:val="none" w:sz="0" w:space="0" w:color="auto" w:frame="1"/>
        </w:rPr>
        <w:t>2</w:t>
      </w:r>
      <w:r>
        <w:rPr>
          <w:rStyle w:val="mord"/>
          <w:rFonts w:ascii="KaTeX_Math" w:hAnsi="KaTeX_Math"/>
          <w:i/>
          <w:iCs/>
          <w:color w:val="4F4F4F"/>
          <w:sz w:val="20"/>
          <w:szCs w:val="20"/>
          <w:bdr w:val="none" w:sz="0" w:space="0" w:color="auto" w:frame="1"/>
        </w:rPr>
        <w:t>d</w:t>
      </w:r>
      <w:r>
        <w:rPr>
          <w:rStyle w:val="mord"/>
          <w:rFonts w:ascii="inherit" w:hAnsi="inherit"/>
          <w:color w:val="4F4F4F"/>
          <w:sz w:val="14"/>
          <w:szCs w:val="14"/>
          <w:bdr w:val="none" w:sz="0" w:space="0" w:color="auto" w:frame="1"/>
        </w:rPr>
        <w:t>2</w:t>
      </w:r>
      <w:r>
        <w:rPr>
          <w:rStyle w:val="vlist-s"/>
          <w:rFonts w:ascii="inherit" w:hAnsi="inherit"/>
          <w:color w:val="4F4F4F"/>
          <w:sz w:val="2"/>
          <w:szCs w:val="2"/>
          <w:bdr w:val="none" w:sz="0" w:space="0" w:color="auto" w:frame="1"/>
        </w:rPr>
        <w:t>​</w:t>
      </w:r>
      <w:r>
        <w:rPr>
          <w:rStyle w:val="mord"/>
          <w:rFonts w:ascii="KaTeX_Math" w:hAnsi="KaTeX_Math"/>
          <w:i/>
          <w:iCs/>
          <w:color w:val="4F4F4F"/>
          <w:sz w:val="29"/>
          <w:szCs w:val="29"/>
          <w:bdr w:val="none" w:sz="0" w:space="0" w:color="auto" w:frame="1"/>
        </w:rPr>
        <w:t>x</w:t>
      </w:r>
      <w:r>
        <w:rPr>
          <w:rStyle w:val="mopen"/>
          <w:color w:val="4F4F4F"/>
          <w:sz w:val="29"/>
          <w:szCs w:val="29"/>
          <w:bdr w:val="none" w:sz="0" w:space="0" w:color="auto" w:frame="1"/>
        </w:rPr>
        <w:t>(</w:t>
      </w:r>
      <w:r>
        <w:rPr>
          <w:rStyle w:val="mord"/>
          <w:rFonts w:ascii="KaTeX_Math" w:hAnsi="KaTeX_Math"/>
          <w:i/>
          <w:iCs/>
          <w:color w:val="4F4F4F"/>
          <w:sz w:val="29"/>
          <w:szCs w:val="29"/>
          <w:bdr w:val="none" w:sz="0" w:space="0" w:color="auto" w:frame="1"/>
        </w:rPr>
        <w:t>t</w:t>
      </w:r>
      <w:r>
        <w:rPr>
          <w:rStyle w:val="mclose"/>
          <w:color w:val="4F4F4F"/>
          <w:sz w:val="29"/>
          <w:szCs w:val="29"/>
          <w:bdr w:val="none" w:sz="0" w:space="0" w:color="auto" w:frame="1"/>
        </w:rPr>
        <w:t>)</w:t>
      </w:r>
      <w:r>
        <w:rPr>
          <w:rStyle w:val="mrel"/>
          <w:color w:val="4F4F4F"/>
          <w:sz w:val="29"/>
          <w:szCs w:val="29"/>
          <w:bdr w:val="none" w:sz="0" w:space="0" w:color="auto" w:frame="1"/>
        </w:rPr>
        <w:t>=</w:t>
      </w:r>
      <w:r>
        <w:rPr>
          <w:rStyle w:val="mord"/>
          <w:rFonts w:ascii="KaTeX_Math" w:hAnsi="KaTeX_Math"/>
          <w:i/>
          <w:iCs/>
          <w:color w:val="4F4F4F"/>
          <w:sz w:val="20"/>
          <w:szCs w:val="20"/>
          <w:bdr w:val="none" w:sz="0" w:space="0" w:color="auto" w:frame="1"/>
        </w:rPr>
        <w:t>dt</w:t>
      </w:r>
      <w:r>
        <w:rPr>
          <w:rStyle w:val="mord"/>
          <w:rFonts w:ascii="inherit" w:hAnsi="inherit"/>
          <w:color w:val="4F4F4F"/>
          <w:sz w:val="14"/>
          <w:szCs w:val="14"/>
          <w:bdr w:val="none" w:sz="0" w:space="0" w:color="auto" w:frame="1"/>
        </w:rPr>
        <w:t>2</w:t>
      </w:r>
      <w:r>
        <w:rPr>
          <w:rStyle w:val="mord"/>
          <w:rFonts w:ascii="KaTeX_Math" w:hAnsi="KaTeX_Math"/>
          <w:i/>
          <w:iCs/>
          <w:color w:val="4F4F4F"/>
          <w:sz w:val="20"/>
          <w:szCs w:val="20"/>
          <w:bdr w:val="none" w:sz="0" w:space="0" w:color="auto" w:frame="1"/>
        </w:rPr>
        <w:t>d</w:t>
      </w:r>
      <w:r>
        <w:rPr>
          <w:rStyle w:val="mord"/>
          <w:rFonts w:ascii="inherit" w:hAnsi="inherit"/>
          <w:color w:val="4F4F4F"/>
          <w:sz w:val="14"/>
          <w:szCs w:val="14"/>
          <w:bdr w:val="none" w:sz="0" w:space="0" w:color="auto" w:frame="1"/>
        </w:rPr>
        <w:t>2</w:t>
      </w:r>
      <w:r>
        <w:rPr>
          <w:rStyle w:val="mord"/>
          <w:rFonts w:ascii="KaTeX_Math" w:hAnsi="KaTeX_Math"/>
          <w:i/>
          <w:iCs/>
          <w:color w:val="4F4F4F"/>
          <w:sz w:val="20"/>
          <w:szCs w:val="20"/>
          <w:bdr w:val="none" w:sz="0" w:space="0" w:color="auto" w:frame="1"/>
        </w:rPr>
        <w:t>x</w:t>
      </w:r>
      <w:r>
        <w:rPr>
          <w:rStyle w:val="vlist-s"/>
          <w:rFonts w:ascii="inherit" w:hAnsi="inherit"/>
          <w:color w:val="4F4F4F"/>
          <w:sz w:val="2"/>
          <w:szCs w:val="2"/>
          <w:bdr w:val="none" w:sz="0" w:space="0" w:color="auto" w:frame="1"/>
        </w:rPr>
        <w:t>​</w:t>
      </w:r>
      <w:r>
        <w:rPr>
          <w:rStyle w:val="mrel"/>
          <w:color w:val="4F4F4F"/>
          <w:sz w:val="29"/>
          <w:szCs w:val="29"/>
          <w:bdr w:val="none" w:sz="0" w:space="0" w:color="auto" w:frame="1"/>
        </w:rPr>
        <w:t>=</w:t>
      </w:r>
      <w:r>
        <w:rPr>
          <w:rStyle w:val="mord"/>
          <w:rFonts w:ascii="KaTeX_Math" w:hAnsi="KaTeX_Math"/>
          <w:i/>
          <w:iCs/>
          <w:color w:val="4F4F4F"/>
          <w:sz w:val="29"/>
          <w:szCs w:val="29"/>
          <w:bdr w:val="none" w:sz="0" w:space="0" w:color="auto" w:frame="1"/>
        </w:rPr>
        <w:t>x</w:t>
      </w:r>
      <w:r>
        <w:rPr>
          <w:rStyle w:val="accent-body"/>
          <w:color w:val="4F4F4F"/>
          <w:sz w:val="29"/>
          <w:szCs w:val="29"/>
          <w:bdr w:val="none" w:sz="0" w:space="0" w:color="auto" w:frame="1"/>
        </w:rPr>
        <w:t>¨</w:t>
      </w:r>
      <w:r>
        <w:rPr>
          <w:rStyle w:val="mopen"/>
          <w:color w:val="4F4F4F"/>
          <w:sz w:val="29"/>
          <w:szCs w:val="29"/>
          <w:bdr w:val="none" w:sz="0" w:space="0" w:color="auto" w:frame="1"/>
        </w:rPr>
        <w:t>(</w:t>
      </w:r>
      <w:r>
        <w:rPr>
          <w:rStyle w:val="mord"/>
          <w:rFonts w:ascii="KaTeX_Math" w:hAnsi="KaTeX_Math"/>
          <w:i/>
          <w:iCs/>
          <w:color w:val="4F4F4F"/>
          <w:sz w:val="29"/>
          <w:szCs w:val="29"/>
          <w:bdr w:val="none" w:sz="0" w:space="0" w:color="auto" w:frame="1"/>
        </w:rPr>
        <w:t>t</w:t>
      </w:r>
      <w:r>
        <w:rPr>
          <w:rStyle w:val="mclose"/>
          <w:color w:val="4F4F4F"/>
          <w:sz w:val="29"/>
          <w:szCs w:val="29"/>
          <w:bdr w:val="none" w:sz="0" w:space="0" w:color="auto" w:frame="1"/>
        </w:rPr>
        <w:t>)</w:t>
      </w:r>
    </w:p>
    <w:p w14:paraId="5BF9AEC7" w14:textId="77777777" w:rsidR="0066712D" w:rsidRDefault="0066712D" w:rsidP="0066712D">
      <w:pPr>
        <w:pStyle w:val="NormalWeb"/>
        <w:shd w:val="clear" w:color="auto" w:fill="FFFFFF"/>
        <w:spacing w:before="0" w:beforeAutospacing="0" w:after="0" w:afterAutospacing="0"/>
        <w:textAlignment w:val="baseline"/>
        <w:rPr>
          <w:rFonts w:ascii="Open Sans" w:hAnsi="Open Sans" w:cs="Open Sans"/>
          <w:color w:val="4F4F4F"/>
        </w:rPr>
      </w:pPr>
      <w:r>
        <w:rPr>
          <w:rFonts w:ascii="Open Sans" w:hAnsi="Open Sans" w:cs="Open Sans"/>
          <w:color w:val="4F4F4F"/>
        </w:rPr>
        <w:t>We'll explore this more in the next lesson. For now, just know that differentiating position twice gives acceleration!</w:t>
      </w:r>
    </w:p>
    <w:p w14:paraId="61F38513" w14:textId="2DFE9F80" w:rsidR="00D0223C" w:rsidRDefault="00D0223C" w:rsidP="00D0223C">
      <w:pPr>
        <w:pStyle w:val="NormalWeb"/>
        <w:shd w:val="clear" w:color="auto" w:fill="FFFFFF"/>
        <w:spacing w:before="0" w:beforeAutospacing="0" w:after="0" w:afterAutospacing="0"/>
        <w:textAlignment w:val="baseline"/>
        <w:rPr>
          <w:rFonts w:ascii="inherit" w:hAnsi="inherit" w:cs="Open Sans"/>
          <w:color w:val="4F4F4F"/>
          <w:sz w:val="23"/>
          <w:szCs w:val="23"/>
        </w:rPr>
      </w:pPr>
    </w:p>
    <w:p w14:paraId="1C39ADBF" w14:textId="77777777" w:rsidR="0066712D" w:rsidRPr="00D0223C" w:rsidRDefault="0066712D" w:rsidP="00D0223C">
      <w:pPr>
        <w:pStyle w:val="NormalWeb"/>
        <w:shd w:val="clear" w:color="auto" w:fill="FFFFFF"/>
        <w:spacing w:before="0" w:beforeAutospacing="0" w:after="0" w:afterAutospacing="0"/>
        <w:textAlignment w:val="baseline"/>
        <w:rPr>
          <w:rFonts w:ascii="inherit" w:hAnsi="inherit" w:cs="Open Sans"/>
          <w:color w:val="4F4F4F"/>
          <w:sz w:val="23"/>
          <w:szCs w:val="23"/>
        </w:rPr>
      </w:pPr>
    </w:p>
    <w:sectPr w:rsidR="0066712D" w:rsidRPr="00D0223C" w:rsidSect="002700C2">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KaTeX_Math">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D272D0"/>
    <w:multiLevelType w:val="multilevel"/>
    <w:tmpl w:val="B5367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9BD26ED"/>
    <w:multiLevelType w:val="multilevel"/>
    <w:tmpl w:val="00A04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0A1E32"/>
    <w:multiLevelType w:val="multilevel"/>
    <w:tmpl w:val="1820C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B0D25F1"/>
    <w:multiLevelType w:val="multilevel"/>
    <w:tmpl w:val="84423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10065A"/>
    <w:multiLevelType w:val="multilevel"/>
    <w:tmpl w:val="9992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2CA0E4B"/>
    <w:multiLevelType w:val="multilevel"/>
    <w:tmpl w:val="FDE01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907"/>
    <w:rsid w:val="00002907"/>
    <w:rsid w:val="000148D5"/>
    <w:rsid w:val="000D5E6F"/>
    <w:rsid w:val="001C59A2"/>
    <w:rsid w:val="001D10A5"/>
    <w:rsid w:val="001E422B"/>
    <w:rsid w:val="00234EB5"/>
    <w:rsid w:val="002700C2"/>
    <w:rsid w:val="002B4C51"/>
    <w:rsid w:val="003B6392"/>
    <w:rsid w:val="004B5DB5"/>
    <w:rsid w:val="004C14AA"/>
    <w:rsid w:val="0066712D"/>
    <w:rsid w:val="006B5BA9"/>
    <w:rsid w:val="006E4304"/>
    <w:rsid w:val="00755E1D"/>
    <w:rsid w:val="007C0366"/>
    <w:rsid w:val="007F6A7C"/>
    <w:rsid w:val="007F7809"/>
    <w:rsid w:val="00881BB4"/>
    <w:rsid w:val="00993F88"/>
    <w:rsid w:val="00C739A6"/>
    <w:rsid w:val="00CA1B10"/>
    <w:rsid w:val="00D0223C"/>
    <w:rsid w:val="00D47EA9"/>
    <w:rsid w:val="00D72AAA"/>
    <w:rsid w:val="00F91153"/>
  </w:rsids>
  <m:mathPr>
    <m:mathFont m:val="Cambria Math"/>
    <m:brkBin m:val="before"/>
    <m:brkBinSub m:val="--"/>
    <m:smallFrac m:val="0"/>
    <m:dispDef/>
    <m:lMargin m:val="0"/>
    <m:rMargin m:val="0"/>
    <m:defJc m:val="centerGroup"/>
    <m:wrapIndent m:val="1440"/>
    <m:intLim m:val="subSup"/>
    <m:naryLim m:val="undOvr"/>
  </m:mathPr>
  <w:themeFontLang w:val="en-BH" w:bidi="ar-SA"/>
  <w:clrSchemeMapping w:bg1="light1" w:t1="dark1" w:bg2="light2" w:t2="dark2" w:accent1="accent1" w:accent2="accent2" w:accent3="accent3" w:accent4="accent4" w:accent5="accent5" w:accent6="accent6" w:hyperlink="hyperlink" w:followedHyperlink="followedHyperlink"/>
  <w:decimalSymbol w:val="."/>
  <w:listSeparator w:val=","/>
  <w14:docId w14:val="053A8000"/>
  <w15:chartTrackingRefBased/>
  <w15:docId w15:val="{060D512C-D994-6448-B04A-FBBD3902A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B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3F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E422B"/>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E422B"/>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55E1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422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E422B"/>
    <w:rPr>
      <w:rFonts w:ascii="Times New Roman" w:eastAsia="Times New Roman" w:hAnsi="Times New Roman" w:cs="Times New Roman"/>
      <w:b/>
      <w:bCs/>
      <w:sz w:val="27"/>
      <w:szCs w:val="27"/>
    </w:rPr>
  </w:style>
  <w:style w:type="paragraph" w:styleId="NormalWeb">
    <w:name w:val="Normal (Web)"/>
    <w:basedOn w:val="Normal"/>
    <w:uiPriority w:val="99"/>
    <w:unhideWhenUsed/>
    <w:rsid w:val="001E422B"/>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1E422B"/>
    <w:rPr>
      <w:b/>
      <w:bCs/>
    </w:rPr>
  </w:style>
  <w:style w:type="character" w:styleId="Emphasis">
    <w:name w:val="Emphasis"/>
    <w:basedOn w:val="DefaultParagraphFont"/>
    <w:uiPriority w:val="20"/>
    <w:qFormat/>
    <w:rsid w:val="001E422B"/>
    <w:rPr>
      <w:i/>
      <w:iCs/>
    </w:rPr>
  </w:style>
  <w:style w:type="character" w:customStyle="1" w:styleId="vds-buttoncontent">
    <w:name w:val="vds-button__content"/>
    <w:basedOn w:val="DefaultParagraphFont"/>
    <w:rsid w:val="001E422B"/>
  </w:style>
  <w:style w:type="character" w:customStyle="1" w:styleId="Heading1Char">
    <w:name w:val="Heading 1 Char"/>
    <w:basedOn w:val="DefaultParagraphFont"/>
    <w:link w:val="Heading1"/>
    <w:uiPriority w:val="9"/>
    <w:rsid w:val="00993F88"/>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755E1D"/>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755E1D"/>
  </w:style>
  <w:style w:type="character" w:customStyle="1" w:styleId="mord">
    <w:name w:val="mord"/>
    <w:basedOn w:val="DefaultParagraphFont"/>
    <w:rsid w:val="00755E1D"/>
  </w:style>
  <w:style w:type="character" w:customStyle="1" w:styleId="vlist-s">
    <w:name w:val="vlist-s"/>
    <w:basedOn w:val="DefaultParagraphFont"/>
    <w:rsid w:val="00755E1D"/>
  </w:style>
  <w:style w:type="character" w:customStyle="1" w:styleId="mrel">
    <w:name w:val="mrel"/>
    <w:basedOn w:val="DefaultParagraphFont"/>
    <w:rsid w:val="00755E1D"/>
  </w:style>
  <w:style w:type="character" w:customStyle="1" w:styleId="mbin">
    <w:name w:val="mbin"/>
    <w:basedOn w:val="DefaultParagraphFont"/>
    <w:rsid w:val="001C59A2"/>
  </w:style>
  <w:style w:type="character" w:customStyle="1" w:styleId="accent-body">
    <w:name w:val="accent-body"/>
    <w:basedOn w:val="DefaultParagraphFont"/>
    <w:rsid w:val="00D0223C"/>
  </w:style>
  <w:style w:type="character" w:customStyle="1" w:styleId="mopen">
    <w:name w:val="mopen"/>
    <w:basedOn w:val="DefaultParagraphFont"/>
    <w:rsid w:val="00D0223C"/>
  </w:style>
  <w:style w:type="character" w:customStyle="1" w:styleId="mclose">
    <w:name w:val="mclose"/>
    <w:basedOn w:val="DefaultParagraphFont"/>
    <w:rsid w:val="00D0223C"/>
  </w:style>
  <w:style w:type="character" w:customStyle="1" w:styleId="mop">
    <w:name w:val="mop"/>
    <w:basedOn w:val="DefaultParagraphFont"/>
    <w:rsid w:val="00D0223C"/>
  </w:style>
  <w:style w:type="character" w:styleId="Hyperlink">
    <w:name w:val="Hyperlink"/>
    <w:basedOn w:val="DefaultParagraphFont"/>
    <w:uiPriority w:val="99"/>
    <w:semiHidden/>
    <w:unhideWhenUsed/>
    <w:rsid w:val="00D0223C"/>
    <w:rPr>
      <w:color w:val="0000FF"/>
      <w:u w:val="single"/>
    </w:rPr>
  </w:style>
  <w:style w:type="character" w:customStyle="1" w:styleId="mpunct">
    <w:name w:val="mpunct"/>
    <w:basedOn w:val="DefaultParagraphFont"/>
    <w:rsid w:val="004C14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766388">
      <w:bodyDiv w:val="1"/>
      <w:marLeft w:val="0"/>
      <w:marRight w:val="0"/>
      <w:marTop w:val="0"/>
      <w:marBottom w:val="0"/>
      <w:divBdr>
        <w:top w:val="none" w:sz="0" w:space="0" w:color="auto"/>
        <w:left w:val="none" w:sz="0" w:space="0" w:color="auto"/>
        <w:bottom w:val="none" w:sz="0" w:space="0" w:color="auto"/>
        <w:right w:val="none" w:sz="0" w:space="0" w:color="auto"/>
      </w:divBdr>
    </w:div>
    <w:div w:id="390737891">
      <w:bodyDiv w:val="1"/>
      <w:marLeft w:val="0"/>
      <w:marRight w:val="0"/>
      <w:marTop w:val="0"/>
      <w:marBottom w:val="0"/>
      <w:divBdr>
        <w:top w:val="none" w:sz="0" w:space="0" w:color="auto"/>
        <w:left w:val="none" w:sz="0" w:space="0" w:color="auto"/>
        <w:bottom w:val="none" w:sz="0" w:space="0" w:color="auto"/>
        <w:right w:val="none" w:sz="0" w:space="0" w:color="auto"/>
      </w:divBdr>
      <w:divsChild>
        <w:div w:id="1941138553">
          <w:marLeft w:val="0"/>
          <w:marRight w:val="0"/>
          <w:marTop w:val="0"/>
          <w:marBottom w:val="0"/>
          <w:divBdr>
            <w:top w:val="none" w:sz="0" w:space="0" w:color="auto"/>
            <w:left w:val="none" w:sz="0" w:space="0" w:color="auto"/>
            <w:bottom w:val="none" w:sz="0" w:space="0" w:color="auto"/>
            <w:right w:val="none" w:sz="0" w:space="0" w:color="auto"/>
          </w:divBdr>
          <w:divsChild>
            <w:div w:id="1409186077">
              <w:marLeft w:val="0"/>
              <w:marRight w:val="0"/>
              <w:marTop w:val="0"/>
              <w:marBottom w:val="0"/>
              <w:divBdr>
                <w:top w:val="none" w:sz="0" w:space="0" w:color="auto"/>
                <w:left w:val="none" w:sz="0" w:space="0" w:color="auto"/>
                <w:bottom w:val="none" w:sz="0" w:space="0" w:color="auto"/>
                <w:right w:val="none" w:sz="0" w:space="0" w:color="auto"/>
              </w:divBdr>
              <w:divsChild>
                <w:div w:id="242221585">
                  <w:marLeft w:val="0"/>
                  <w:marRight w:val="0"/>
                  <w:marTop w:val="0"/>
                  <w:marBottom w:val="0"/>
                  <w:divBdr>
                    <w:top w:val="none" w:sz="0" w:space="0" w:color="auto"/>
                    <w:left w:val="none" w:sz="0" w:space="0" w:color="auto"/>
                    <w:bottom w:val="none" w:sz="0" w:space="0" w:color="auto"/>
                    <w:right w:val="none" w:sz="0" w:space="0" w:color="auto"/>
                  </w:divBdr>
                  <w:divsChild>
                    <w:div w:id="1937128259">
                      <w:marLeft w:val="0"/>
                      <w:marRight w:val="0"/>
                      <w:marTop w:val="0"/>
                      <w:marBottom w:val="0"/>
                      <w:divBdr>
                        <w:top w:val="none" w:sz="0" w:space="0" w:color="auto"/>
                        <w:left w:val="none" w:sz="0" w:space="0" w:color="auto"/>
                        <w:bottom w:val="none" w:sz="0" w:space="0" w:color="auto"/>
                        <w:right w:val="none" w:sz="0" w:space="0" w:color="auto"/>
                      </w:divBdr>
                      <w:divsChild>
                        <w:div w:id="1405370832">
                          <w:marLeft w:val="0"/>
                          <w:marRight w:val="0"/>
                          <w:marTop w:val="0"/>
                          <w:marBottom w:val="0"/>
                          <w:divBdr>
                            <w:top w:val="none" w:sz="0" w:space="0" w:color="auto"/>
                            <w:left w:val="none" w:sz="0" w:space="0" w:color="auto"/>
                            <w:bottom w:val="none" w:sz="0" w:space="0" w:color="auto"/>
                            <w:right w:val="none" w:sz="0" w:space="0" w:color="auto"/>
                          </w:divBdr>
                          <w:divsChild>
                            <w:div w:id="23680885">
                              <w:marLeft w:val="0"/>
                              <w:marRight w:val="0"/>
                              <w:marTop w:val="0"/>
                              <w:marBottom w:val="0"/>
                              <w:divBdr>
                                <w:top w:val="none" w:sz="0" w:space="0" w:color="auto"/>
                                <w:left w:val="none" w:sz="0" w:space="0" w:color="auto"/>
                                <w:bottom w:val="none" w:sz="0" w:space="0" w:color="auto"/>
                                <w:right w:val="none" w:sz="0" w:space="0" w:color="auto"/>
                              </w:divBdr>
                              <w:divsChild>
                                <w:div w:id="384332001">
                                  <w:marLeft w:val="0"/>
                                  <w:marRight w:val="0"/>
                                  <w:marTop w:val="0"/>
                                  <w:marBottom w:val="0"/>
                                  <w:divBdr>
                                    <w:top w:val="none" w:sz="0" w:space="0" w:color="auto"/>
                                    <w:left w:val="none" w:sz="0" w:space="0" w:color="auto"/>
                                    <w:bottom w:val="none" w:sz="0" w:space="0" w:color="auto"/>
                                    <w:right w:val="none" w:sz="0" w:space="0" w:color="auto"/>
                                  </w:divBdr>
                                  <w:divsChild>
                                    <w:div w:id="2011177627">
                                      <w:marLeft w:val="0"/>
                                      <w:marRight w:val="0"/>
                                      <w:marTop w:val="0"/>
                                      <w:marBottom w:val="0"/>
                                      <w:divBdr>
                                        <w:top w:val="none" w:sz="0" w:space="0" w:color="auto"/>
                                        <w:left w:val="none" w:sz="0" w:space="0" w:color="auto"/>
                                        <w:bottom w:val="none" w:sz="0" w:space="0" w:color="auto"/>
                                        <w:right w:val="none" w:sz="0" w:space="0" w:color="auto"/>
                                      </w:divBdr>
                                      <w:divsChild>
                                        <w:div w:id="2096893986">
                                          <w:marLeft w:val="0"/>
                                          <w:marRight w:val="0"/>
                                          <w:marTop w:val="0"/>
                                          <w:marBottom w:val="0"/>
                                          <w:divBdr>
                                            <w:top w:val="none" w:sz="0" w:space="0" w:color="auto"/>
                                            <w:left w:val="none" w:sz="0" w:space="0" w:color="auto"/>
                                            <w:bottom w:val="none" w:sz="0" w:space="0" w:color="auto"/>
                                            <w:right w:val="none" w:sz="0" w:space="0" w:color="auto"/>
                                          </w:divBdr>
                                          <w:divsChild>
                                            <w:div w:id="830754278">
                                              <w:marLeft w:val="0"/>
                                              <w:marRight w:val="0"/>
                                              <w:marTop w:val="0"/>
                                              <w:marBottom w:val="0"/>
                                              <w:divBdr>
                                                <w:top w:val="none" w:sz="0" w:space="0" w:color="auto"/>
                                                <w:left w:val="none" w:sz="0" w:space="0" w:color="auto"/>
                                                <w:bottom w:val="none" w:sz="0" w:space="0" w:color="auto"/>
                                                <w:right w:val="none" w:sz="0" w:space="0" w:color="auto"/>
                                              </w:divBdr>
                                              <w:divsChild>
                                                <w:div w:id="934942349">
                                                  <w:marLeft w:val="0"/>
                                                  <w:marRight w:val="0"/>
                                                  <w:marTop w:val="0"/>
                                                  <w:marBottom w:val="0"/>
                                                  <w:divBdr>
                                                    <w:top w:val="none" w:sz="0" w:space="0" w:color="auto"/>
                                                    <w:left w:val="none" w:sz="0" w:space="0" w:color="auto"/>
                                                    <w:bottom w:val="none" w:sz="0" w:space="0" w:color="auto"/>
                                                    <w:right w:val="none" w:sz="0" w:space="0" w:color="auto"/>
                                                  </w:divBdr>
                                                  <w:divsChild>
                                                    <w:div w:id="202642435">
                                                      <w:marLeft w:val="0"/>
                                                      <w:marRight w:val="0"/>
                                                      <w:marTop w:val="0"/>
                                                      <w:marBottom w:val="0"/>
                                                      <w:divBdr>
                                                        <w:top w:val="none" w:sz="0" w:space="0" w:color="auto"/>
                                                        <w:left w:val="none" w:sz="0" w:space="0" w:color="auto"/>
                                                        <w:bottom w:val="none" w:sz="0" w:space="0" w:color="auto"/>
                                                        <w:right w:val="none" w:sz="0" w:space="0" w:color="auto"/>
                                                      </w:divBdr>
                                                      <w:divsChild>
                                                        <w:div w:id="168103106">
                                                          <w:marLeft w:val="0"/>
                                                          <w:marRight w:val="0"/>
                                                          <w:marTop w:val="375"/>
                                                          <w:marBottom w:val="375"/>
                                                          <w:divBdr>
                                                            <w:top w:val="none" w:sz="0" w:space="0" w:color="auto"/>
                                                            <w:left w:val="none" w:sz="0" w:space="0" w:color="auto"/>
                                                            <w:bottom w:val="none" w:sz="0" w:space="0" w:color="auto"/>
                                                            <w:right w:val="none" w:sz="0" w:space="0" w:color="auto"/>
                                                          </w:divBdr>
                                                          <w:divsChild>
                                                            <w:div w:id="898710833">
                                                              <w:marLeft w:val="0"/>
                                                              <w:marRight w:val="0"/>
                                                              <w:marTop w:val="0"/>
                                                              <w:marBottom w:val="0"/>
                                                              <w:divBdr>
                                                                <w:top w:val="none" w:sz="0" w:space="0" w:color="auto"/>
                                                                <w:left w:val="none" w:sz="0" w:space="0" w:color="auto"/>
                                                                <w:bottom w:val="none" w:sz="0" w:space="0" w:color="auto"/>
                                                                <w:right w:val="none" w:sz="0" w:space="0" w:color="auto"/>
                                                              </w:divBdr>
                                                              <w:divsChild>
                                                                <w:div w:id="1633174801">
                                                                  <w:marLeft w:val="0"/>
                                                                  <w:marRight w:val="0"/>
                                                                  <w:marTop w:val="0"/>
                                                                  <w:marBottom w:val="0"/>
                                                                  <w:divBdr>
                                                                    <w:top w:val="none" w:sz="0" w:space="0" w:color="auto"/>
                                                                    <w:left w:val="none" w:sz="0" w:space="0" w:color="auto"/>
                                                                    <w:bottom w:val="none" w:sz="0" w:space="0" w:color="auto"/>
                                                                    <w:right w:val="none" w:sz="0" w:space="0" w:color="auto"/>
                                                                  </w:divBdr>
                                                                  <w:divsChild>
                                                                    <w:div w:id="200415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681259">
                                                      <w:marLeft w:val="0"/>
                                                      <w:marRight w:val="0"/>
                                                      <w:marTop w:val="0"/>
                                                      <w:marBottom w:val="0"/>
                                                      <w:divBdr>
                                                        <w:top w:val="none" w:sz="0" w:space="0" w:color="auto"/>
                                                        <w:left w:val="none" w:sz="0" w:space="0" w:color="auto"/>
                                                        <w:bottom w:val="none" w:sz="0" w:space="0" w:color="auto"/>
                                                        <w:right w:val="none" w:sz="0" w:space="0" w:color="auto"/>
                                                      </w:divBdr>
                                                      <w:divsChild>
                                                        <w:div w:id="680857709">
                                                          <w:marLeft w:val="0"/>
                                                          <w:marRight w:val="0"/>
                                                          <w:marTop w:val="375"/>
                                                          <w:marBottom w:val="375"/>
                                                          <w:divBdr>
                                                            <w:top w:val="none" w:sz="0" w:space="0" w:color="auto"/>
                                                            <w:left w:val="none" w:sz="0" w:space="0" w:color="auto"/>
                                                            <w:bottom w:val="none" w:sz="0" w:space="0" w:color="auto"/>
                                                            <w:right w:val="none" w:sz="0" w:space="0" w:color="auto"/>
                                                          </w:divBdr>
                                                          <w:divsChild>
                                                            <w:div w:id="602760897">
                                                              <w:marLeft w:val="0"/>
                                                              <w:marRight w:val="0"/>
                                                              <w:marTop w:val="0"/>
                                                              <w:marBottom w:val="0"/>
                                                              <w:divBdr>
                                                                <w:top w:val="none" w:sz="0" w:space="0" w:color="auto"/>
                                                                <w:left w:val="none" w:sz="0" w:space="0" w:color="auto"/>
                                                                <w:bottom w:val="none" w:sz="0" w:space="0" w:color="auto"/>
                                                                <w:right w:val="none" w:sz="0" w:space="0" w:color="auto"/>
                                                              </w:divBdr>
                                                              <w:divsChild>
                                                                <w:div w:id="2060977323">
                                                                  <w:marLeft w:val="0"/>
                                                                  <w:marRight w:val="0"/>
                                                                  <w:marTop w:val="0"/>
                                                                  <w:marBottom w:val="0"/>
                                                                  <w:divBdr>
                                                                    <w:top w:val="none" w:sz="0" w:space="0" w:color="auto"/>
                                                                    <w:left w:val="none" w:sz="0" w:space="0" w:color="auto"/>
                                                                    <w:bottom w:val="none" w:sz="0" w:space="0" w:color="auto"/>
                                                                    <w:right w:val="none" w:sz="0" w:space="0" w:color="auto"/>
                                                                  </w:divBdr>
                                                                  <w:divsChild>
                                                                    <w:div w:id="618340838">
                                                                      <w:marLeft w:val="0"/>
                                                                      <w:marRight w:val="0"/>
                                                                      <w:marTop w:val="0"/>
                                                                      <w:marBottom w:val="0"/>
                                                                      <w:divBdr>
                                                                        <w:top w:val="none" w:sz="0" w:space="0" w:color="auto"/>
                                                                        <w:left w:val="none" w:sz="0" w:space="0" w:color="auto"/>
                                                                        <w:bottom w:val="none" w:sz="0" w:space="0" w:color="auto"/>
                                                                        <w:right w:val="none" w:sz="0" w:space="0" w:color="auto"/>
                                                                      </w:divBdr>
                                                                      <w:divsChild>
                                                                        <w:div w:id="13470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0881574">
                                                      <w:marLeft w:val="0"/>
                                                      <w:marRight w:val="0"/>
                                                      <w:marTop w:val="0"/>
                                                      <w:marBottom w:val="0"/>
                                                      <w:divBdr>
                                                        <w:top w:val="none" w:sz="0" w:space="0" w:color="auto"/>
                                                        <w:left w:val="none" w:sz="0" w:space="0" w:color="auto"/>
                                                        <w:bottom w:val="none" w:sz="0" w:space="0" w:color="auto"/>
                                                        <w:right w:val="none" w:sz="0" w:space="0" w:color="auto"/>
                                                      </w:divBdr>
                                                      <w:divsChild>
                                                        <w:div w:id="638193630">
                                                          <w:marLeft w:val="0"/>
                                                          <w:marRight w:val="0"/>
                                                          <w:marTop w:val="375"/>
                                                          <w:marBottom w:val="375"/>
                                                          <w:divBdr>
                                                            <w:top w:val="none" w:sz="0" w:space="0" w:color="auto"/>
                                                            <w:left w:val="none" w:sz="0" w:space="0" w:color="auto"/>
                                                            <w:bottom w:val="none" w:sz="0" w:space="0" w:color="auto"/>
                                                            <w:right w:val="none" w:sz="0" w:space="0" w:color="auto"/>
                                                          </w:divBdr>
                                                          <w:divsChild>
                                                            <w:div w:id="403068625">
                                                              <w:marLeft w:val="0"/>
                                                              <w:marRight w:val="0"/>
                                                              <w:marTop w:val="0"/>
                                                              <w:marBottom w:val="0"/>
                                                              <w:divBdr>
                                                                <w:top w:val="none" w:sz="0" w:space="0" w:color="auto"/>
                                                                <w:left w:val="none" w:sz="0" w:space="0" w:color="auto"/>
                                                                <w:bottom w:val="none" w:sz="0" w:space="0" w:color="auto"/>
                                                                <w:right w:val="none" w:sz="0" w:space="0" w:color="auto"/>
                                                              </w:divBdr>
                                                              <w:divsChild>
                                                                <w:div w:id="713306947">
                                                                  <w:marLeft w:val="0"/>
                                                                  <w:marRight w:val="0"/>
                                                                  <w:marTop w:val="0"/>
                                                                  <w:marBottom w:val="0"/>
                                                                  <w:divBdr>
                                                                    <w:top w:val="none" w:sz="0" w:space="0" w:color="auto"/>
                                                                    <w:left w:val="none" w:sz="0" w:space="0" w:color="auto"/>
                                                                    <w:bottom w:val="none" w:sz="0" w:space="0" w:color="auto"/>
                                                                    <w:right w:val="none" w:sz="0" w:space="0" w:color="auto"/>
                                                                  </w:divBdr>
                                                                  <w:divsChild>
                                                                    <w:div w:id="109178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315380">
                                                      <w:marLeft w:val="0"/>
                                                      <w:marRight w:val="0"/>
                                                      <w:marTop w:val="0"/>
                                                      <w:marBottom w:val="0"/>
                                                      <w:divBdr>
                                                        <w:top w:val="none" w:sz="0" w:space="0" w:color="auto"/>
                                                        <w:left w:val="none" w:sz="0" w:space="0" w:color="auto"/>
                                                        <w:bottom w:val="none" w:sz="0" w:space="0" w:color="auto"/>
                                                        <w:right w:val="none" w:sz="0" w:space="0" w:color="auto"/>
                                                      </w:divBdr>
                                                      <w:divsChild>
                                                        <w:div w:id="1783300824">
                                                          <w:marLeft w:val="0"/>
                                                          <w:marRight w:val="0"/>
                                                          <w:marTop w:val="375"/>
                                                          <w:marBottom w:val="375"/>
                                                          <w:divBdr>
                                                            <w:top w:val="none" w:sz="0" w:space="0" w:color="auto"/>
                                                            <w:left w:val="none" w:sz="0" w:space="0" w:color="auto"/>
                                                            <w:bottom w:val="none" w:sz="0" w:space="0" w:color="auto"/>
                                                            <w:right w:val="none" w:sz="0" w:space="0" w:color="auto"/>
                                                          </w:divBdr>
                                                          <w:divsChild>
                                                            <w:div w:id="865288589">
                                                              <w:marLeft w:val="0"/>
                                                              <w:marRight w:val="0"/>
                                                              <w:marTop w:val="0"/>
                                                              <w:marBottom w:val="0"/>
                                                              <w:divBdr>
                                                                <w:top w:val="none" w:sz="0" w:space="0" w:color="auto"/>
                                                                <w:left w:val="none" w:sz="0" w:space="0" w:color="auto"/>
                                                                <w:bottom w:val="none" w:sz="0" w:space="0" w:color="auto"/>
                                                                <w:right w:val="none" w:sz="0" w:space="0" w:color="auto"/>
                                                              </w:divBdr>
                                                              <w:divsChild>
                                                                <w:div w:id="869538068">
                                                                  <w:marLeft w:val="0"/>
                                                                  <w:marRight w:val="0"/>
                                                                  <w:marTop w:val="0"/>
                                                                  <w:marBottom w:val="0"/>
                                                                  <w:divBdr>
                                                                    <w:top w:val="none" w:sz="0" w:space="0" w:color="auto"/>
                                                                    <w:left w:val="none" w:sz="0" w:space="0" w:color="auto"/>
                                                                    <w:bottom w:val="none" w:sz="0" w:space="0" w:color="auto"/>
                                                                    <w:right w:val="none" w:sz="0" w:space="0" w:color="auto"/>
                                                                  </w:divBdr>
                                                                  <w:divsChild>
                                                                    <w:div w:id="2021395732">
                                                                      <w:marLeft w:val="0"/>
                                                                      <w:marRight w:val="0"/>
                                                                      <w:marTop w:val="0"/>
                                                                      <w:marBottom w:val="0"/>
                                                                      <w:divBdr>
                                                                        <w:top w:val="none" w:sz="0" w:space="0" w:color="auto"/>
                                                                        <w:left w:val="none" w:sz="0" w:space="0" w:color="auto"/>
                                                                        <w:bottom w:val="none" w:sz="0" w:space="0" w:color="auto"/>
                                                                        <w:right w:val="none" w:sz="0" w:space="0" w:color="auto"/>
                                                                      </w:divBdr>
                                                                      <w:divsChild>
                                                                        <w:div w:id="190317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914523">
                                                      <w:marLeft w:val="0"/>
                                                      <w:marRight w:val="0"/>
                                                      <w:marTop w:val="0"/>
                                                      <w:marBottom w:val="0"/>
                                                      <w:divBdr>
                                                        <w:top w:val="none" w:sz="0" w:space="0" w:color="auto"/>
                                                        <w:left w:val="none" w:sz="0" w:space="0" w:color="auto"/>
                                                        <w:bottom w:val="none" w:sz="0" w:space="0" w:color="auto"/>
                                                        <w:right w:val="none" w:sz="0" w:space="0" w:color="auto"/>
                                                      </w:divBdr>
                                                      <w:divsChild>
                                                        <w:div w:id="542208008">
                                                          <w:marLeft w:val="0"/>
                                                          <w:marRight w:val="0"/>
                                                          <w:marTop w:val="375"/>
                                                          <w:marBottom w:val="375"/>
                                                          <w:divBdr>
                                                            <w:top w:val="none" w:sz="0" w:space="0" w:color="auto"/>
                                                            <w:left w:val="none" w:sz="0" w:space="0" w:color="auto"/>
                                                            <w:bottom w:val="none" w:sz="0" w:space="0" w:color="auto"/>
                                                            <w:right w:val="none" w:sz="0" w:space="0" w:color="auto"/>
                                                          </w:divBdr>
                                                          <w:divsChild>
                                                            <w:div w:id="2096897490">
                                                              <w:marLeft w:val="0"/>
                                                              <w:marRight w:val="0"/>
                                                              <w:marTop w:val="0"/>
                                                              <w:marBottom w:val="0"/>
                                                              <w:divBdr>
                                                                <w:top w:val="none" w:sz="0" w:space="0" w:color="auto"/>
                                                                <w:left w:val="none" w:sz="0" w:space="0" w:color="auto"/>
                                                                <w:bottom w:val="none" w:sz="0" w:space="0" w:color="auto"/>
                                                                <w:right w:val="none" w:sz="0" w:space="0" w:color="auto"/>
                                                              </w:divBdr>
                                                              <w:divsChild>
                                                                <w:div w:id="1799714494">
                                                                  <w:marLeft w:val="0"/>
                                                                  <w:marRight w:val="0"/>
                                                                  <w:marTop w:val="0"/>
                                                                  <w:marBottom w:val="0"/>
                                                                  <w:divBdr>
                                                                    <w:top w:val="none" w:sz="0" w:space="0" w:color="auto"/>
                                                                    <w:left w:val="none" w:sz="0" w:space="0" w:color="auto"/>
                                                                    <w:bottom w:val="none" w:sz="0" w:space="0" w:color="auto"/>
                                                                    <w:right w:val="none" w:sz="0" w:space="0" w:color="auto"/>
                                                                  </w:divBdr>
                                                                  <w:divsChild>
                                                                    <w:div w:id="170709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605423">
                                                      <w:marLeft w:val="0"/>
                                                      <w:marRight w:val="0"/>
                                                      <w:marTop w:val="0"/>
                                                      <w:marBottom w:val="0"/>
                                                      <w:divBdr>
                                                        <w:top w:val="none" w:sz="0" w:space="0" w:color="auto"/>
                                                        <w:left w:val="none" w:sz="0" w:space="0" w:color="auto"/>
                                                        <w:bottom w:val="none" w:sz="0" w:space="0" w:color="auto"/>
                                                        <w:right w:val="none" w:sz="0" w:space="0" w:color="auto"/>
                                                      </w:divBdr>
                                                      <w:divsChild>
                                                        <w:div w:id="1202747080">
                                                          <w:marLeft w:val="0"/>
                                                          <w:marRight w:val="0"/>
                                                          <w:marTop w:val="375"/>
                                                          <w:marBottom w:val="375"/>
                                                          <w:divBdr>
                                                            <w:top w:val="none" w:sz="0" w:space="0" w:color="auto"/>
                                                            <w:left w:val="none" w:sz="0" w:space="0" w:color="auto"/>
                                                            <w:bottom w:val="none" w:sz="0" w:space="0" w:color="auto"/>
                                                            <w:right w:val="none" w:sz="0" w:space="0" w:color="auto"/>
                                                          </w:divBdr>
                                                          <w:divsChild>
                                                            <w:div w:id="1858542205">
                                                              <w:marLeft w:val="0"/>
                                                              <w:marRight w:val="0"/>
                                                              <w:marTop w:val="0"/>
                                                              <w:marBottom w:val="0"/>
                                                              <w:divBdr>
                                                                <w:top w:val="none" w:sz="0" w:space="0" w:color="auto"/>
                                                                <w:left w:val="none" w:sz="0" w:space="0" w:color="auto"/>
                                                                <w:bottom w:val="none" w:sz="0" w:space="0" w:color="auto"/>
                                                                <w:right w:val="none" w:sz="0" w:space="0" w:color="auto"/>
                                                              </w:divBdr>
                                                              <w:divsChild>
                                                                <w:div w:id="1600943649">
                                                                  <w:marLeft w:val="0"/>
                                                                  <w:marRight w:val="0"/>
                                                                  <w:marTop w:val="0"/>
                                                                  <w:marBottom w:val="0"/>
                                                                  <w:divBdr>
                                                                    <w:top w:val="none" w:sz="0" w:space="0" w:color="auto"/>
                                                                    <w:left w:val="none" w:sz="0" w:space="0" w:color="auto"/>
                                                                    <w:bottom w:val="none" w:sz="0" w:space="0" w:color="auto"/>
                                                                    <w:right w:val="none" w:sz="0" w:space="0" w:color="auto"/>
                                                                  </w:divBdr>
                                                                  <w:divsChild>
                                                                    <w:div w:id="1438673540">
                                                                      <w:marLeft w:val="0"/>
                                                                      <w:marRight w:val="0"/>
                                                                      <w:marTop w:val="0"/>
                                                                      <w:marBottom w:val="0"/>
                                                                      <w:divBdr>
                                                                        <w:top w:val="none" w:sz="0" w:space="0" w:color="auto"/>
                                                                        <w:left w:val="none" w:sz="0" w:space="0" w:color="auto"/>
                                                                        <w:bottom w:val="none" w:sz="0" w:space="0" w:color="auto"/>
                                                                        <w:right w:val="none" w:sz="0" w:space="0" w:color="auto"/>
                                                                      </w:divBdr>
                                                                      <w:divsChild>
                                                                        <w:div w:id="99911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823143">
                                                      <w:marLeft w:val="0"/>
                                                      <w:marRight w:val="0"/>
                                                      <w:marTop w:val="0"/>
                                                      <w:marBottom w:val="0"/>
                                                      <w:divBdr>
                                                        <w:top w:val="none" w:sz="0" w:space="0" w:color="auto"/>
                                                        <w:left w:val="none" w:sz="0" w:space="0" w:color="auto"/>
                                                        <w:bottom w:val="none" w:sz="0" w:space="0" w:color="auto"/>
                                                        <w:right w:val="none" w:sz="0" w:space="0" w:color="auto"/>
                                                      </w:divBdr>
                                                      <w:divsChild>
                                                        <w:div w:id="397635178">
                                                          <w:marLeft w:val="0"/>
                                                          <w:marRight w:val="0"/>
                                                          <w:marTop w:val="375"/>
                                                          <w:marBottom w:val="375"/>
                                                          <w:divBdr>
                                                            <w:top w:val="none" w:sz="0" w:space="0" w:color="auto"/>
                                                            <w:left w:val="none" w:sz="0" w:space="0" w:color="auto"/>
                                                            <w:bottom w:val="none" w:sz="0" w:space="0" w:color="auto"/>
                                                            <w:right w:val="none" w:sz="0" w:space="0" w:color="auto"/>
                                                          </w:divBdr>
                                                          <w:divsChild>
                                                            <w:div w:id="2029136196">
                                                              <w:marLeft w:val="0"/>
                                                              <w:marRight w:val="0"/>
                                                              <w:marTop w:val="0"/>
                                                              <w:marBottom w:val="0"/>
                                                              <w:divBdr>
                                                                <w:top w:val="none" w:sz="0" w:space="0" w:color="auto"/>
                                                                <w:left w:val="none" w:sz="0" w:space="0" w:color="auto"/>
                                                                <w:bottom w:val="none" w:sz="0" w:space="0" w:color="auto"/>
                                                                <w:right w:val="none" w:sz="0" w:space="0" w:color="auto"/>
                                                              </w:divBdr>
                                                              <w:divsChild>
                                                                <w:div w:id="437794983">
                                                                  <w:marLeft w:val="0"/>
                                                                  <w:marRight w:val="0"/>
                                                                  <w:marTop w:val="0"/>
                                                                  <w:marBottom w:val="0"/>
                                                                  <w:divBdr>
                                                                    <w:top w:val="none" w:sz="0" w:space="0" w:color="auto"/>
                                                                    <w:left w:val="none" w:sz="0" w:space="0" w:color="auto"/>
                                                                    <w:bottom w:val="none" w:sz="0" w:space="0" w:color="auto"/>
                                                                    <w:right w:val="none" w:sz="0" w:space="0" w:color="auto"/>
                                                                  </w:divBdr>
                                                                  <w:divsChild>
                                                                    <w:div w:id="121478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425345">
                                                      <w:marLeft w:val="0"/>
                                                      <w:marRight w:val="0"/>
                                                      <w:marTop w:val="0"/>
                                                      <w:marBottom w:val="0"/>
                                                      <w:divBdr>
                                                        <w:top w:val="none" w:sz="0" w:space="0" w:color="auto"/>
                                                        <w:left w:val="none" w:sz="0" w:space="0" w:color="auto"/>
                                                        <w:bottom w:val="none" w:sz="0" w:space="0" w:color="auto"/>
                                                        <w:right w:val="none" w:sz="0" w:space="0" w:color="auto"/>
                                                      </w:divBdr>
                                                      <w:divsChild>
                                                        <w:div w:id="686296113">
                                                          <w:marLeft w:val="0"/>
                                                          <w:marRight w:val="0"/>
                                                          <w:marTop w:val="375"/>
                                                          <w:marBottom w:val="375"/>
                                                          <w:divBdr>
                                                            <w:top w:val="none" w:sz="0" w:space="0" w:color="auto"/>
                                                            <w:left w:val="none" w:sz="0" w:space="0" w:color="auto"/>
                                                            <w:bottom w:val="none" w:sz="0" w:space="0" w:color="auto"/>
                                                            <w:right w:val="none" w:sz="0" w:space="0" w:color="auto"/>
                                                          </w:divBdr>
                                                          <w:divsChild>
                                                            <w:div w:id="2122214308">
                                                              <w:marLeft w:val="0"/>
                                                              <w:marRight w:val="0"/>
                                                              <w:marTop w:val="0"/>
                                                              <w:marBottom w:val="0"/>
                                                              <w:divBdr>
                                                                <w:top w:val="none" w:sz="0" w:space="0" w:color="auto"/>
                                                                <w:left w:val="none" w:sz="0" w:space="0" w:color="auto"/>
                                                                <w:bottom w:val="none" w:sz="0" w:space="0" w:color="auto"/>
                                                                <w:right w:val="none" w:sz="0" w:space="0" w:color="auto"/>
                                                              </w:divBdr>
                                                              <w:divsChild>
                                                                <w:div w:id="1475610090">
                                                                  <w:marLeft w:val="0"/>
                                                                  <w:marRight w:val="0"/>
                                                                  <w:marTop w:val="0"/>
                                                                  <w:marBottom w:val="0"/>
                                                                  <w:divBdr>
                                                                    <w:top w:val="none" w:sz="0" w:space="0" w:color="auto"/>
                                                                    <w:left w:val="none" w:sz="0" w:space="0" w:color="auto"/>
                                                                    <w:bottom w:val="none" w:sz="0" w:space="0" w:color="auto"/>
                                                                    <w:right w:val="none" w:sz="0" w:space="0" w:color="auto"/>
                                                                  </w:divBdr>
                                                                  <w:divsChild>
                                                                    <w:div w:id="1188254671">
                                                                      <w:marLeft w:val="0"/>
                                                                      <w:marRight w:val="0"/>
                                                                      <w:marTop w:val="0"/>
                                                                      <w:marBottom w:val="0"/>
                                                                      <w:divBdr>
                                                                        <w:top w:val="none" w:sz="0" w:space="0" w:color="auto"/>
                                                                        <w:left w:val="none" w:sz="0" w:space="0" w:color="auto"/>
                                                                        <w:bottom w:val="none" w:sz="0" w:space="0" w:color="auto"/>
                                                                        <w:right w:val="none" w:sz="0" w:space="0" w:color="auto"/>
                                                                      </w:divBdr>
                                                                      <w:divsChild>
                                                                        <w:div w:id="25895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8045496">
                                                      <w:marLeft w:val="0"/>
                                                      <w:marRight w:val="0"/>
                                                      <w:marTop w:val="0"/>
                                                      <w:marBottom w:val="0"/>
                                                      <w:divBdr>
                                                        <w:top w:val="none" w:sz="0" w:space="0" w:color="auto"/>
                                                        <w:left w:val="none" w:sz="0" w:space="0" w:color="auto"/>
                                                        <w:bottom w:val="none" w:sz="0" w:space="0" w:color="auto"/>
                                                        <w:right w:val="none" w:sz="0" w:space="0" w:color="auto"/>
                                                      </w:divBdr>
                                                      <w:divsChild>
                                                        <w:div w:id="1156922112">
                                                          <w:marLeft w:val="0"/>
                                                          <w:marRight w:val="0"/>
                                                          <w:marTop w:val="375"/>
                                                          <w:marBottom w:val="375"/>
                                                          <w:divBdr>
                                                            <w:top w:val="none" w:sz="0" w:space="0" w:color="auto"/>
                                                            <w:left w:val="none" w:sz="0" w:space="0" w:color="auto"/>
                                                            <w:bottom w:val="none" w:sz="0" w:space="0" w:color="auto"/>
                                                            <w:right w:val="none" w:sz="0" w:space="0" w:color="auto"/>
                                                          </w:divBdr>
                                                          <w:divsChild>
                                                            <w:div w:id="1521116873">
                                                              <w:marLeft w:val="0"/>
                                                              <w:marRight w:val="0"/>
                                                              <w:marTop w:val="0"/>
                                                              <w:marBottom w:val="0"/>
                                                              <w:divBdr>
                                                                <w:top w:val="none" w:sz="0" w:space="0" w:color="auto"/>
                                                                <w:left w:val="none" w:sz="0" w:space="0" w:color="auto"/>
                                                                <w:bottom w:val="none" w:sz="0" w:space="0" w:color="auto"/>
                                                                <w:right w:val="none" w:sz="0" w:space="0" w:color="auto"/>
                                                              </w:divBdr>
                                                              <w:divsChild>
                                                                <w:div w:id="1823958572">
                                                                  <w:marLeft w:val="0"/>
                                                                  <w:marRight w:val="0"/>
                                                                  <w:marTop w:val="0"/>
                                                                  <w:marBottom w:val="0"/>
                                                                  <w:divBdr>
                                                                    <w:top w:val="none" w:sz="0" w:space="0" w:color="auto"/>
                                                                    <w:left w:val="none" w:sz="0" w:space="0" w:color="auto"/>
                                                                    <w:bottom w:val="none" w:sz="0" w:space="0" w:color="auto"/>
                                                                    <w:right w:val="none" w:sz="0" w:space="0" w:color="auto"/>
                                                                  </w:divBdr>
                                                                  <w:divsChild>
                                                                    <w:div w:id="1655601617">
                                                                      <w:marLeft w:val="0"/>
                                                                      <w:marRight w:val="0"/>
                                                                      <w:marTop w:val="0"/>
                                                                      <w:marBottom w:val="0"/>
                                                                      <w:divBdr>
                                                                        <w:top w:val="none" w:sz="0" w:space="0" w:color="auto"/>
                                                                        <w:left w:val="none" w:sz="0" w:space="0" w:color="auto"/>
                                                                        <w:bottom w:val="none" w:sz="0" w:space="0" w:color="auto"/>
                                                                        <w:right w:val="none" w:sz="0" w:space="0" w:color="auto"/>
                                                                      </w:divBdr>
                                                                      <w:divsChild>
                                                                        <w:div w:id="123570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1108782">
                                                  <w:marLeft w:val="0"/>
                                                  <w:marRight w:val="0"/>
                                                  <w:marTop w:val="0"/>
                                                  <w:marBottom w:val="0"/>
                                                  <w:divBdr>
                                                    <w:top w:val="none" w:sz="0" w:space="0" w:color="auto"/>
                                                    <w:left w:val="none" w:sz="0" w:space="0" w:color="auto"/>
                                                    <w:bottom w:val="none" w:sz="0" w:space="0" w:color="auto"/>
                                                    <w:right w:val="none" w:sz="0" w:space="0" w:color="auto"/>
                                                  </w:divBdr>
                                                  <w:divsChild>
                                                    <w:div w:id="813521685">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93359791">
      <w:bodyDiv w:val="1"/>
      <w:marLeft w:val="0"/>
      <w:marRight w:val="0"/>
      <w:marTop w:val="0"/>
      <w:marBottom w:val="0"/>
      <w:divBdr>
        <w:top w:val="none" w:sz="0" w:space="0" w:color="auto"/>
        <w:left w:val="none" w:sz="0" w:space="0" w:color="auto"/>
        <w:bottom w:val="none" w:sz="0" w:space="0" w:color="auto"/>
        <w:right w:val="none" w:sz="0" w:space="0" w:color="auto"/>
      </w:divBdr>
    </w:div>
    <w:div w:id="507718391">
      <w:bodyDiv w:val="1"/>
      <w:marLeft w:val="0"/>
      <w:marRight w:val="0"/>
      <w:marTop w:val="0"/>
      <w:marBottom w:val="0"/>
      <w:divBdr>
        <w:top w:val="none" w:sz="0" w:space="0" w:color="auto"/>
        <w:left w:val="none" w:sz="0" w:space="0" w:color="auto"/>
        <w:bottom w:val="none" w:sz="0" w:space="0" w:color="auto"/>
        <w:right w:val="none" w:sz="0" w:space="0" w:color="auto"/>
      </w:divBdr>
      <w:divsChild>
        <w:div w:id="1997028574">
          <w:marLeft w:val="0"/>
          <w:marRight w:val="0"/>
          <w:marTop w:val="375"/>
          <w:marBottom w:val="375"/>
          <w:divBdr>
            <w:top w:val="none" w:sz="0" w:space="0" w:color="auto"/>
            <w:left w:val="none" w:sz="0" w:space="0" w:color="auto"/>
            <w:bottom w:val="none" w:sz="0" w:space="0" w:color="auto"/>
            <w:right w:val="none" w:sz="0" w:space="0" w:color="auto"/>
          </w:divBdr>
          <w:divsChild>
            <w:div w:id="2029598023">
              <w:marLeft w:val="0"/>
              <w:marRight w:val="0"/>
              <w:marTop w:val="0"/>
              <w:marBottom w:val="0"/>
              <w:divBdr>
                <w:top w:val="none" w:sz="0" w:space="0" w:color="auto"/>
                <w:left w:val="none" w:sz="0" w:space="0" w:color="auto"/>
                <w:bottom w:val="none" w:sz="0" w:space="0" w:color="auto"/>
                <w:right w:val="none" w:sz="0" w:space="0" w:color="auto"/>
              </w:divBdr>
              <w:divsChild>
                <w:div w:id="1697265738">
                  <w:marLeft w:val="0"/>
                  <w:marRight w:val="0"/>
                  <w:marTop w:val="0"/>
                  <w:marBottom w:val="0"/>
                  <w:divBdr>
                    <w:top w:val="none" w:sz="0" w:space="0" w:color="auto"/>
                    <w:left w:val="none" w:sz="0" w:space="0" w:color="auto"/>
                    <w:bottom w:val="none" w:sz="0" w:space="0" w:color="auto"/>
                    <w:right w:val="none" w:sz="0" w:space="0" w:color="auto"/>
                  </w:divBdr>
                  <w:divsChild>
                    <w:div w:id="31569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933423">
          <w:marLeft w:val="0"/>
          <w:marRight w:val="0"/>
          <w:marTop w:val="375"/>
          <w:marBottom w:val="375"/>
          <w:divBdr>
            <w:top w:val="none" w:sz="0" w:space="0" w:color="auto"/>
            <w:left w:val="none" w:sz="0" w:space="0" w:color="auto"/>
            <w:bottom w:val="none" w:sz="0" w:space="0" w:color="auto"/>
            <w:right w:val="none" w:sz="0" w:space="0" w:color="auto"/>
          </w:divBdr>
          <w:divsChild>
            <w:div w:id="458961715">
              <w:marLeft w:val="0"/>
              <w:marRight w:val="0"/>
              <w:marTop w:val="0"/>
              <w:marBottom w:val="0"/>
              <w:divBdr>
                <w:top w:val="none" w:sz="0" w:space="0" w:color="auto"/>
                <w:left w:val="none" w:sz="0" w:space="0" w:color="auto"/>
                <w:bottom w:val="none" w:sz="0" w:space="0" w:color="auto"/>
                <w:right w:val="none" w:sz="0" w:space="0" w:color="auto"/>
              </w:divBdr>
              <w:divsChild>
                <w:div w:id="1944261130">
                  <w:marLeft w:val="0"/>
                  <w:marRight w:val="0"/>
                  <w:marTop w:val="0"/>
                  <w:marBottom w:val="0"/>
                  <w:divBdr>
                    <w:top w:val="none" w:sz="0" w:space="0" w:color="auto"/>
                    <w:left w:val="none" w:sz="0" w:space="0" w:color="auto"/>
                    <w:bottom w:val="none" w:sz="0" w:space="0" w:color="auto"/>
                    <w:right w:val="none" w:sz="0" w:space="0" w:color="auto"/>
                  </w:divBdr>
                  <w:divsChild>
                    <w:div w:id="1195577752">
                      <w:marLeft w:val="0"/>
                      <w:marRight w:val="0"/>
                      <w:marTop w:val="0"/>
                      <w:marBottom w:val="0"/>
                      <w:divBdr>
                        <w:top w:val="none" w:sz="0" w:space="0" w:color="auto"/>
                        <w:left w:val="none" w:sz="0" w:space="0" w:color="auto"/>
                        <w:bottom w:val="none" w:sz="0" w:space="0" w:color="auto"/>
                        <w:right w:val="none" w:sz="0" w:space="0" w:color="auto"/>
                      </w:divBdr>
                      <w:divsChild>
                        <w:div w:id="1477257764">
                          <w:blockQuote w:val="1"/>
                          <w:marLeft w:val="0"/>
                          <w:marRight w:val="0"/>
                          <w:marTop w:val="300"/>
                          <w:marBottom w:val="0"/>
                          <w:divBdr>
                            <w:top w:val="none" w:sz="0" w:space="8" w:color="auto"/>
                            <w:left w:val="single" w:sz="36" w:space="15" w:color="DBE2E8"/>
                            <w:bottom w:val="none" w:sz="0" w:space="8" w:color="auto"/>
                            <w:right w:val="none" w:sz="0" w:space="15" w:color="auto"/>
                          </w:divBdr>
                        </w:div>
                      </w:divsChild>
                    </w:div>
                  </w:divsChild>
                </w:div>
              </w:divsChild>
            </w:div>
          </w:divsChild>
        </w:div>
      </w:divsChild>
    </w:div>
    <w:div w:id="816536054">
      <w:bodyDiv w:val="1"/>
      <w:marLeft w:val="0"/>
      <w:marRight w:val="0"/>
      <w:marTop w:val="0"/>
      <w:marBottom w:val="0"/>
      <w:divBdr>
        <w:top w:val="none" w:sz="0" w:space="0" w:color="auto"/>
        <w:left w:val="none" w:sz="0" w:space="0" w:color="auto"/>
        <w:bottom w:val="none" w:sz="0" w:space="0" w:color="auto"/>
        <w:right w:val="none" w:sz="0" w:space="0" w:color="auto"/>
      </w:divBdr>
      <w:divsChild>
        <w:div w:id="1386566219">
          <w:marLeft w:val="0"/>
          <w:marRight w:val="0"/>
          <w:marTop w:val="0"/>
          <w:marBottom w:val="0"/>
          <w:divBdr>
            <w:top w:val="none" w:sz="0" w:space="0" w:color="auto"/>
            <w:left w:val="none" w:sz="0" w:space="0" w:color="auto"/>
            <w:bottom w:val="none" w:sz="0" w:space="0" w:color="auto"/>
            <w:right w:val="none" w:sz="0" w:space="0" w:color="auto"/>
          </w:divBdr>
          <w:divsChild>
            <w:div w:id="345057885">
              <w:marLeft w:val="0"/>
              <w:marRight w:val="0"/>
              <w:marTop w:val="0"/>
              <w:marBottom w:val="0"/>
              <w:divBdr>
                <w:top w:val="none" w:sz="0" w:space="0" w:color="auto"/>
                <w:left w:val="none" w:sz="0" w:space="0" w:color="auto"/>
                <w:bottom w:val="none" w:sz="0" w:space="0" w:color="auto"/>
                <w:right w:val="none" w:sz="0" w:space="0" w:color="auto"/>
              </w:divBdr>
              <w:divsChild>
                <w:div w:id="881743895">
                  <w:marLeft w:val="0"/>
                  <w:marRight w:val="0"/>
                  <w:marTop w:val="0"/>
                  <w:marBottom w:val="0"/>
                  <w:divBdr>
                    <w:top w:val="none" w:sz="0" w:space="0" w:color="auto"/>
                    <w:left w:val="none" w:sz="0" w:space="0" w:color="auto"/>
                    <w:bottom w:val="none" w:sz="0" w:space="0" w:color="auto"/>
                    <w:right w:val="none" w:sz="0" w:space="0" w:color="auto"/>
                  </w:divBdr>
                  <w:divsChild>
                    <w:div w:id="407463034">
                      <w:marLeft w:val="0"/>
                      <w:marRight w:val="0"/>
                      <w:marTop w:val="0"/>
                      <w:marBottom w:val="0"/>
                      <w:divBdr>
                        <w:top w:val="none" w:sz="0" w:space="0" w:color="auto"/>
                        <w:left w:val="none" w:sz="0" w:space="0" w:color="auto"/>
                        <w:bottom w:val="none" w:sz="0" w:space="0" w:color="auto"/>
                        <w:right w:val="none" w:sz="0" w:space="0" w:color="auto"/>
                      </w:divBdr>
                      <w:divsChild>
                        <w:div w:id="2137092885">
                          <w:marLeft w:val="0"/>
                          <w:marRight w:val="0"/>
                          <w:marTop w:val="0"/>
                          <w:marBottom w:val="0"/>
                          <w:divBdr>
                            <w:top w:val="none" w:sz="0" w:space="0" w:color="auto"/>
                            <w:left w:val="none" w:sz="0" w:space="0" w:color="auto"/>
                            <w:bottom w:val="none" w:sz="0" w:space="0" w:color="auto"/>
                            <w:right w:val="none" w:sz="0" w:space="0" w:color="auto"/>
                          </w:divBdr>
                          <w:divsChild>
                            <w:div w:id="603997529">
                              <w:marLeft w:val="0"/>
                              <w:marRight w:val="0"/>
                              <w:marTop w:val="0"/>
                              <w:marBottom w:val="0"/>
                              <w:divBdr>
                                <w:top w:val="none" w:sz="0" w:space="0" w:color="auto"/>
                                <w:left w:val="none" w:sz="0" w:space="0" w:color="auto"/>
                                <w:bottom w:val="none" w:sz="0" w:space="0" w:color="auto"/>
                                <w:right w:val="none" w:sz="0" w:space="0" w:color="auto"/>
                              </w:divBdr>
                              <w:divsChild>
                                <w:div w:id="665132352">
                                  <w:marLeft w:val="0"/>
                                  <w:marRight w:val="0"/>
                                  <w:marTop w:val="0"/>
                                  <w:marBottom w:val="0"/>
                                  <w:divBdr>
                                    <w:top w:val="none" w:sz="0" w:space="0" w:color="auto"/>
                                    <w:left w:val="none" w:sz="0" w:space="0" w:color="auto"/>
                                    <w:bottom w:val="none" w:sz="0" w:space="0" w:color="auto"/>
                                    <w:right w:val="none" w:sz="0" w:space="0" w:color="auto"/>
                                  </w:divBdr>
                                  <w:divsChild>
                                    <w:div w:id="520360045">
                                      <w:marLeft w:val="0"/>
                                      <w:marRight w:val="0"/>
                                      <w:marTop w:val="0"/>
                                      <w:marBottom w:val="0"/>
                                      <w:divBdr>
                                        <w:top w:val="none" w:sz="0" w:space="0" w:color="auto"/>
                                        <w:left w:val="none" w:sz="0" w:space="0" w:color="auto"/>
                                        <w:bottom w:val="none" w:sz="0" w:space="0" w:color="auto"/>
                                        <w:right w:val="none" w:sz="0" w:space="0" w:color="auto"/>
                                      </w:divBdr>
                                      <w:divsChild>
                                        <w:div w:id="1333340010">
                                          <w:marLeft w:val="0"/>
                                          <w:marRight w:val="0"/>
                                          <w:marTop w:val="0"/>
                                          <w:marBottom w:val="0"/>
                                          <w:divBdr>
                                            <w:top w:val="none" w:sz="0" w:space="0" w:color="auto"/>
                                            <w:left w:val="none" w:sz="0" w:space="0" w:color="auto"/>
                                            <w:bottom w:val="none" w:sz="0" w:space="0" w:color="auto"/>
                                            <w:right w:val="none" w:sz="0" w:space="0" w:color="auto"/>
                                          </w:divBdr>
                                          <w:divsChild>
                                            <w:div w:id="793524507">
                                              <w:marLeft w:val="0"/>
                                              <w:marRight w:val="0"/>
                                              <w:marTop w:val="0"/>
                                              <w:marBottom w:val="0"/>
                                              <w:divBdr>
                                                <w:top w:val="none" w:sz="0" w:space="0" w:color="auto"/>
                                                <w:left w:val="none" w:sz="0" w:space="0" w:color="auto"/>
                                                <w:bottom w:val="none" w:sz="0" w:space="0" w:color="auto"/>
                                                <w:right w:val="none" w:sz="0" w:space="0" w:color="auto"/>
                                              </w:divBdr>
                                              <w:divsChild>
                                                <w:div w:id="1979262851">
                                                  <w:marLeft w:val="0"/>
                                                  <w:marRight w:val="0"/>
                                                  <w:marTop w:val="0"/>
                                                  <w:marBottom w:val="0"/>
                                                  <w:divBdr>
                                                    <w:top w:val="none" w:sz="0" w:space="0" w:color="auto"/>
                                                    <w:left w:val="none" w:sz="0" w:space="0" w:color="auto"/>
                                                    <w:bottom w:val="none" w:sz="0" w:space="0" w:color="auto"/>
                                                    <w:right w:val="none" w:sz="0" w:space="0" w:color="auto"/>
                                                  </w:divBdr>
                                                  <w:divsChild>
                                                    <w:div w:id="2057001531">
                                                      <w:marLeft w:val="0"/>
                                                      <w:marRight w:val="0"/>
                                                      <w:marTop w:val="0"/>
                                                      <w:marBottom w:val="0"/>
                                                      <w:divBdr>
                                                        <w:top w:val="none" w:sz="0" w:space="0" w:color="auto"/>
                                                        <w:left w:val="none" w:sz="0" w:space="0" w:color="auto"/>
                                                        <w:bottom w:val="none" w:sz="0" w:space="0" w:color="auto"/>
                                                        <w:right w:val="none" w:sz="0" w:space="0" w:color="auto"/>
                                                      </w:divBdr>
                                                      <w:divsChild>
                                                        <w:div w:id="1940214256">
                                                          <w:marLeft w:val="0"/>
                                                          <w:marRight w:val="0"/>
                                                          <w:marTop w:val="375"/>
                                                          <w:marBottom w:val="375"/>
                                                          <w:divBdr>
                                                            <w:top w:val="none" w:sz="0" w:space="0" w:color="auto"/>
                                                            <w:left w:val="none" w:sz="0" w:space="0" w:color="auto"/>
                                                            <w:bottom w:val="none" w:sz="0" w:space="0" w:color="auto"/>
                                                            <w:right w:val="none" w:sz="0" w:space="0" w:color="auto"/>
                                                          </w:divBdr>
                                                          <w:divsChild>
                                                            <w:div w:id="1735739186">
                                                              <w:marLeft w:val="0"/>
                                                              <w:marRight w:val="0"/>
                                                              <w:marTop w:val="0"/>
                                                              <w:marBottom w:val="0"/>
                                                              <w:divBdr>
                                                                <w:top w:val="none" w:sz="0" w:space="0" w:color="auto"/>
                                                                <w:left w:val="none" w:sz="0" w:space="0" w:color="auto"/>
                                                                <w:bottom w:val="none" w:sz="0" w:space="0" w:color="auto"/>
                                                                <w:right w:val="none" w:sz="0" w:space="0" w:color="auto"/>
                                                              </w:divBdr>
                                                              <w:divsChild>
                                                                <w:div w:id="269746395">
                                                                  <w:marLeft w:val="0"/>
                                                                  <w:marRight w:val="0"/>
                                                                  <w:marTop w:val="0"/>
                                                                  <w:marBottom w:val="0"/>
                                                                  <w:divBdr>
                                                                    <w:top w:val="none" w:sz="0" w:space="0" w:color="auto"/>
                                                                    <w:left w:val="none" w:sz="0" w:space="0" w:color="auto"/>
                                                                    <w:bottom w:val="none" w:sz="0" w:space="0" w:color="auto"/>
                                                                    <w:right w:val="none" w:sz="0" w:space="0" w:color="auto"/>
                                                                  </w:divBdr>
                                                                  <w:divsChild>
                                                                    <w:div w:id="97826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292347">
                                                      <w:marLeft w:val="0"/>
                                                      <w:marRight w:val="0"/>
                                                      <w:marTop w:val="0"/>
                                                      <w:marBottom w:val="0"/>
                                                      <w:divBdr>
                                                        <w:top w:val="none" w:sz="0" w:space="0" w:color="auto"/>
                                                        <w:left w:val="none" w:sz="0" w:space="0" w:color="auto"/>
                                                        <w:bottom w:val="none" w:sz="0" w:space="0" w:color="auto"/>
                                                        <w:right w:val="none" w:sz="0" w:space="0" w:color="auto"/>
                                                      </w:divBdr>
                                                      <w:divsChild>
                                                        <w:div w:id="813836441">
                                                          <w:marLeft w:val="0"/>
                                                          <w:marRight w:val="0"/>
                                                          <w:marTop w:val="375"/>
                                                          <w:marBottom w:val="375"/>
                                                          <w:divBdr>
                                                            <w:top w:val="none" w:sz="0" w:space="0" w:color="auto"/>
                                                            <w:left w:val="none" w:sz="0" w:space="0" w:color="auto"/>
                                                            <w:bottom w:val="none" w:sz="0" w:space="0" w:color="auto"/>
                                                            <w:right w:val="none" w:sz="0" w:space="0" w:color="auto"/>
                                                          </w:divBdr>
                                                          <w:divsChild>
                                                            <w:div w:id="258804918">
                                                              <w:marLeft w:val="0"/>
                                                              <w:marRight w:val="0"/>
                                                              <w:marTop w:val="0"/>
                                                              <w:marBottom w:val="0"/>
                                                              <w:divBdr>
                                                                <w:top w:val="none" w:sz="0" w:space="0" w:color="auto"/>
                                                                <w:left w:val="none" w:sz="0" w:space="0" w:color="auto"/>
                                                                <w:bottom w:val="none" w:sz="0" w:space="0" w:color="auto"/>
                                                                <w:right w:val="none" w:sz="0" w:space="0" w:color="auto"/>
                                                              </w:divBdr>
                                                              <w:divsChild>
                                                                <w:div w:id="368534068">
                                                                  <w:marLeft w:val="0"/>
                                                                  <w:marRight w:val="0"/>
                                                                  <w:marTop w:val="0"/>
                                                                  <w:marBottom w:val="0"/>
                                                                  <w:divBdr>
                                                                    <w:top w:val="none" w:sz="0" w:space="0" w:color="auto"/>
                                                                    <w:left w:val="none" w:sz="0" w:space="0" w:color="auto"/>
                                                                    <w:bottom w:val="none" w:sz="0" w:space="0" w:color="auto"/>
                                                                    <w:right w:val="none" w:sz="0" w:space="0" w:color="auto"/>
                                                                  </w:divBdr>
                                                                  <w:divsChild>
                                                                    <w:div w:id="115561225">
                                                                      <w:marLeft w:val="0"/>
                                                                      <w:marRight w:val="0"/>
                                                                      <w:marTop w:val="0"/>
                                                                      <w:marBottom w:val="0"/>
                                                                      <w:divBdr>
                                                                        <w:top w:val="none" w:sz="0" w:space="0" w:color="auto"/>
                                                                        <w:left w:val="none" w:sz="0" w:space="0" w:color="auto"/>
                                                                        <w:bottom w:val="none" w:sz="0" w:space="0" w:color="auto"/>
                                                                        <w:right w:val="none" w:sz="0" w:space="0" w:color="auto"/>
                                                                      </w:divBdr>
                                                                      <w:divsChild>
                                                                        <w:div w:id="84024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4137768">
                                                      <w:marLeft w:val="0"/>
                                                      <w:marRight w:val="0"/>
                                                      <w:marTop w:val="0"/>
                                                      <w:marBottom w:val="0"/>
                                                      <w:divBdr>
                                                        <w:top w:val="none" w:sz="0" w:space="0" w:color="auto"/>
                                                        <w:left w:val="none" w:sz="0" w:space="0" w:color="auto"/>
                                                        <w:bottom w:val="none" w:sz="0" w:space="0" w:color="auto"/>
                                                        <w:right w:val="none" w:sz="0" w:space="0" w:color="auto"/>
                                                      </w:divBdr>
                                                      <w:divsChild>
                                                        <w:div w:id="1088767714">
                                                          <w:marLeft w:val="0"/>
                                                          <w:marRight w:val="0"/>
                                                          <w:marTop w:val="375"/>
                                                          <w:marBottom w:val="375"/>
                                                          <w:divBdr>
                                                            <w:top w:val="none" w:sz="0" w:space="0" w:color="auto"/>
                                                            <w:left w:val="none" w:sz="0" w:space="0" w:color="auto"/>
                                                            <w:bottom w:val="none" w:sz="0" w:space="0" w:color="auto"/>
                                                            <w:right w:val="none" w:sz="0" w:space="0" w:color="auto"/>
                                                          </w:divBdr>
                                                          <w:divsChild>
                                                            <w:div w:id="162286339">
                                                              <w:marLeft w:val="0"/>
                                                              <w:marRight w:val="0"/>
                                                              <w:marTop w:val="0"/>
                                                              <w:marBottom w:val="0"/>
                                                              <w:divBdr>
                                                                <w:top w:val="none" w:sz="0" w:space="0" w:color="auto"/>
                                                                <w:left w:val="none" w:sz="0" w:space="0" w:color="auto"/>
                                                                <w:bottom w:val="none" w:sz="0" w:space="0" w:color="auto"/>
                                                                <w:right w:val="none" w:sz="0" w:space="0" w:color="auto"/>
                                                              </w:divBdr>
                                                              <w:divsChild>
                                                                <w:div w:id="1387874920">
                                                                  <w:marLeft w:val="0"/>
                                                                  <w:marRight w:val="0"/>
                                                                  <w:marTop w:val="0"/>
                                                                  <w:marBottom w:val="0"/>
                                                                  <w:divBdr>
                                                                    <w:top w:val="none" w:sz="0" w:space="0" w:color="auto"/>
                                                                    <w:left w:val="none" w:sz="0" w:space="0" w:color="auto"/>
                                                                    <w:bottom w:val="none" w:sz="0" w:space="0" w:color="auto"/>
                                                                    <w:right w:val="none" w:sz="0" w:space="0" w:color="auto"/>
                                                                  </w:divBdr>
                                                                  <w:divsChild>
                                                                    <w:div w:id="187931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731737">
                                                      <w:marLeft w:val="0"/>
                                                      <w:marRight w:val="0"/>
                                                      <w:marTop w:val="0"/>
                                                      <w:marBottom w:val="0"/>
                                                      <w:divBdr>
                                                        <w:top w:val="none" w:sz="0" w:space="0" w:color="auto"/>
                                                        <w:left w:val="none" w:sz="0" w:space="0" w:color="auto"/>
                                                        <w:bottom w:val="none" w:sz="0" w:space="0" w:color="auto"/>
                                                        <w:right w:val="none" w:sz="0" w:space="0" w:color="auto"/>
                                                      </w:divBdr>
                                                      <w:divsChild>
                                                        <w:div w:id="136845378">
                                                          <w:marLeft w:val="0"/>
                                                          <w:marRight w:val="0"/>
                                                          <w:marTop w:val="375"/>
                                                          <w:marBottom w:val="375"/>
                                                          <w:divBdr>
                                                            <w:top w:val="none" w:sz="0" w:space="0" w:color="auto"/>
                                                            <w:left w:val="none" w:sz="0" w:space="0" w:color="auto"/>
                                                            <w:bottom w:val="none" w:sz="0" w:space="0" w:color="auto"/>
                                                            <w:right w:val="none" w:sz="0" w:space="0" w:color="auto"/>
                                                          </w:divBdr>
                                                          <w:divsChild>
                                                            <w:div w:id="1870559501">
                                                              <w:marLeft w:val="0"/>
                                                              <w:marRight w:val="0"/>
                                                              <w:marTop w:val="0"/>
                                                              <w:marBottom w:val="0"/>
                                                              <w:divBdr>
                                                                <w:top w:val="none" w:sz="0" w:space="0" w:color="auto"/>
                                                                <w:left w:val="none" w:sz="0" w:space="0" w:color="auto"/>
                                                                <w:bottom w:val="none" w:sz="0" w:space="0" w:color="auto"/>
                                                                <w:right w:val="none" w:sz="0" w:space="0" w:color="auto"/>
                                                              </w:divBdr>
                                                              <w:divsChild>
                                                                <w:div w:id="363285565">
                                                                  <w:marLeft w:val="0"/>
                                                                  <w:marRight w:val="0"/>
                                                                  <w:marTop w:val="0"/>
                                                                  <w:marBottom w:val="0"/>
                                                                  <w:divBdr>
                                                                    <w:top w:val="none" w:sz="0" w:space="0" w:color="auto"/>
                                                                    <w:left w:val="none" w:sz="0" w:space="0" w:color="auto"/>
                                                                    <w:bottom w:val="none" w:sz="0" w:space="0" w:color="auto"/>
                                                                    <w:right w:val="none" w:sz="0" w:space="0" w:color="auto"/>
                                                                  </w:divBdr>
                                                                  <w:divsChild>
                                                                    <w:div w:id="305664725">
                                                                      <w:marLeft w:val="0"/>
                                                                      <w:marRight w:val="0"/>
                                                                      <w:marTop w:val="0"/>
                                                                      <w:marBottom w:val="0"/>
                                                                      <w:divBdr>
                                                                        <w:top w:val="none" w:sz="0" w:space="0" w:color="auto"/>
                                                                        <w:left w:val="none" w:sz="0" w:space="0" w:color="auto"/>
                                                                        <w:bottom w:val="none" w:sz="0" w:space="0" w:color="auto"/>
                                                                        <w:right w:val="none" w:sz="0" w:space="0" w:color="auto"/>
                                                                      </w:divBdr>
                                                                      <w:divsChild>
                                                                        <w:div w:id="173994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7079388">
                                                      <w:marLeft w:val="0"/>
                                                      <w:marRight w:val="0"/>
                                                      <w:marTop w:val="0"/>
                                                      <w:marBottom w:val="0"/>
                                                      <w:divBdr>
                                                        <w:top w:val="none" w:sz="0" w:space="0" w:color="auto"/>
                                                        <w:left w:val="none" w:sz="0" w:space="0" w:color="auto"/>
                                                        <w:bottom w:val="none" w:sz="0" w:space="0" w:color="auto"/>
                                                        <w:right w:val="none" w:sz="0" w:space="0" w:color="auto"/>
                                                      </w:divBdr>
                                                      <w:divsChild>
                                                        <w:div w:id="1472551495">
                                                          <w:marLeft w:val="0"/>
                                                          <w:marRight w:val="0"/>
                                                          <w:marTop w:val="375"/>
                                                          <w:marBottom w:val="375"/>
                                                          <w:divBdr>
                                                            <w:top w:val="none" w:sz="0" w:space="0" w:color="auto"/>
                                                            <w:left w:val="none" w:sz="0" w:space="0" w:color="auto"/>
                                                            <w:bottom w:val="none" w:sz="0" w:space="0" w:color="auto"/>
                                                            <w:right w:val="none" w:sz="0" w:space="0" w:color="auto"/>
                                                          </w:divBdr>
                                                          <w:divsChild>
                                                            <w:div w:id="450056894">
                                                              <w:marLeft w:val="0"/>
                                                              <w:marRight w:val="0"/>
                                                              <w:marTop w:val="0"/>
                                                              <w:marBottom w:val="0"/>
                                                              <w:divBdr>
                                                                <w:top w:val="none" w:sz="0" w:space="0" w:color="auto"/>
                                                                <w:left w:val="none" w:sz="0" w:space="0" w:color="auto"/>
                                                                <w:bottom w:val="none" w:sz="0" w:space="0" w:color="auto"/>
                                                                <w:right w:val="none" w:sz="0" w:space="0" w:color="auto"/>
                                                              </w:divBdr>
                                                              <w:divsChild>
                                                                <w:div w:id="48264528">
                                                                  <w:marLeft w:val="0"/>
                                                                  <w:marRight w:val="0"/>
                                                                  <w:marTop w:val="0"/>
                                                                  <w:marBottom w:val="0"/>
                                                                  <w:divBdr>
                                                                    <w:top w:val="none" w:sz="0" w:space="0" w:color="auto"/>
                                                                    <w:left w:val="none" w:sz="0" w:space="0" w:color="auto"/>
                                                                    <w:bottom w:val="none" w:sz="0" w:space="0" w:color="auto"/>
                                                                    <w:right w:val="none" w:sz="0" w:space="0" w:color="auto"/>
                                                                  </w:divBdr>
                                                                  <w:divsChild>
                                                                    <w:div w:id="26824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662957">
                                                  <w:marLeft w:val="0"/>
                                                  <w:marRight w:val="0"/>
                                                  <w:marTop w:val="0"/>
                                                  <w:marBottom w:val="0"/>
                                                  <w:divBdr>
                                                    <w:top w:val="none" w:sz="0" w:space="0" w:color="auto"/>
                                                    <w:left w:val="none" w:sz="0" w:space="0" w:color="auto"/>
                                                    <w:bottom w:val="none" w:sz="0" w:space="0" w:color="auto"/>
                                                    <w:right w:val="none" w:sz="0" w:space="0" w:color="auto"/>
                                                  </w:divBdr>
                                                  <w:divsChild>
                                                    <w:div w:id="1390112946">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8615402">
      <w:bodyDiv w:val="1"/>
      <w:marLeft w:val="0"/>
      <w:marRight w:val="0"/>
      <w:marTop w:val="0"/>
      <w:marBottom w:val="0"/>
      <w:divBdr>
        <w:top w:val="none" w:sz="0" w:space="0" w:color="auto"/>
        <w:left w:val="none" w:sz="0" w:space="0" w:color="auto"/>
        <w:bottom w:val="none" w:sz="0" w:space="0" w:color="auto"/>
        <w:right w:val="none" w:sz="0" w:space="0" w:color="auto"/>
      </w:divBdr>
      <w:divsChild>
        <w:div w:id="1609198764">
          <w:marLeft w:val="0"/>
          <w:marRight w:val="0"/>
          <w:marTop w:val="0"/>
          <w:marBottom w:val="0"/>
          <w:divBdr>
            <w:top w:val="none" w:sz="0" w:space="0" w:color="auto"/>
            <w:left w:val="none" w:sz="0" w:space="0" w:color="auto"/>
            <w:bottom w:val="none" w:sz="0" w:space="0" w:color="auto"/>
            <w:right w:val="none" w:sz="0" w:space="0" w:color="auto"/>
          </w:divBdr>
          <w:divsChild>
            <w:div w:id="765615730">
              <w:marLeft w:val="0"/>
              <w:marRight w:val="0"/>
              <w:marTop w:val="0"/>
              <w:marBottom w:val="0"/>
              <w:divBdr>
                <w:top w:val="none" w:sz="0" w:space="0" w:color="auto"/>
                <w:left w:val="none" w:sz="0" w:space="0" w:color="auto"/>
                <w:bottom w:val="none" w:sz="0" w:space="0" w:color="auto"/>
                <w:right w:val="none" w:sz="0" w:space="0" w:color="auto"/>
              </w:divBdr>
              <w:divsChild>
                <w:div w:id="418601488">
                  <w:marLeft w:val="0"/>
                  <w:marRight w:val="0"/>
                  <w:marTop w:val="0"/>
                  <w:marBottom w:val="0"/>
                  <w:divBdr>
                    <w:top w:val="none" w:sz="0" w:space="0" w:color="auto"/>
                    <w:left w:val="none" w:sz="0" w:space="0" w:color="auto"/>
                    <w:bottom w:val="none" w:sz="0" w:space="0" w:color="auto"/>
                    <w:right w:val="none" w:sz="0" w:space="0" w:color="auto"/>
                  </w:divBdr>
                  <w:divsChild>
                    <w:div w:id="1765489198">
                      <w:marLeft w:val="0"/>
                      <w:marRight w:val="0"/>
                      <w:marTop w:val="0"/>
                      <w:marBottom w:val="0"/>
                      <w:divBdr>
                        <w:top w:val="none" w:sz="0" w:space="0" w:color="auto"/>
                        <w:left w:val="none" w:sz="0" w:space="0" w:color="auto"/>
                        <w:bottom w:val="none" w:sz="0" w:space="0" w:color="auto"/>
                        <w:right w:val="none" w:sz="0" w:space="0" w:color="auto"/>
                      </w:divBdr>
                      <w:divsChild>
                        <w:div w:id="1733308819">
                          <w:marLeft w:val="0"/>
                          <w:marRight w:val="0"/>
                          <w:marTop w:val="0"/>
                          <w:marBottom w:val="0"/>
                          <w:divBdr>
                            <w:top w:val="none" w:sz="0" w:space="0" w:color="auto"/>
                            <w:left w:val="none" w:sz="0" w:space="0" w:color="auto"/>
                            <w:bottom w:val="none" w:sz="0" w:space="0" w:color="auto"/>
                            <w:right w:val="none" w:sz="0" w:space="0" w:color="auto"/>
                          </w:divBdr>
                          <w:divsChild>
                            <w:div w:id="1565334429">
                              <w:marLeft w:val="0"/>
                              <w:marRight w:val="0"/>
                              <w:marTop w:val="0"/>
                              <w:marBottom w:val="0"/>
                              <w:divBdr>
                                <w:top w:val="none" w:sz="0" w:space="0" w:color="auto"/>
                                <w:left w:val="none" w:sz="0" w:space="0" w:color="auto"/>
                                <w:bottom w:val="none" w:sz="0" w:space="0" w:color="auto"/>
                                <w:right w:val="none" w:sz="0" w:space="0" w:color="auto"/>
                              </w:divBdr>
                              <w:divsChild>
                                <w:div w:id="345908629">
                                  <w:marLeft w:val="0"/>
                                  <w:marRight w:val="0"/>
                                  <w:marTop w:val="0"/>
                                  <w:marBottom w:val="0"/>
                                  <w:divBdr>
                                    <w:top w:val="none" w:sz="0" w:space="0" w:color="auto"/>
                                    <w:left w:val="none" w:sz="0" w:space="0" w:color="auto"/>
                                    <w:bottom w:val="none" w:sz="0" w:space="0" w:color="auto"/>
                                    <w:right w:val="none" w:sz="0" w:space="0" w:color="auto"/>
                                  </w:divBdr>
                                  <w:divsChild>
                                    <w:div w:id="1711997996">
                                      <w:marLeft w:val="0"/>
                                      <w:marRight w:val="0"/>
                                      <w:marTop w:val="0"/>
                                      <w:marBottom w:val="0"/>
                                      <w:divBdr>
                                        <w:top w:val="none" w:sz="0" w:space="0" w:color="auto"/>
                                        <w:left w:val="none" w:sz="0" w:space="0" w:color="auto"/>
                                        <w:bottom w:val="none" w:sz="0" w:space="0" w:color="auto"/>
                                        <w:right w:val="none" w:sz="0" w:space="0" w:color="auto"/>
                                      </w:divBdr>
                                      <w:divsChild>
                                        <w:div w:id="1378823687">
                                          <w:marLeft w:val="0"/>
                                          <w:marRight w:val="0"/>
                                          <w:marTop w:val="0"/>
                                          <w:marBottom w:val="0"/>
                                          <w:divBdr>
                                            <w:top w:val="none" w:sz="0" w:space="0" w:color="auto"/>
                                            <w:left w:val="none" w:sz="0" w:space="0" w:color="auto"/>
                                            <w:bottom w:val="none" w:sz="0" w:space="0" w:color="auto"/>
                                            <w:right w:val="none" w:sz="0" w:space="0" w:color="auto"/>
                                          </w:divBdr>
                                          <w:divsChild>
                                            <w:div w:id="1006516730">
                                              <w:marLeft w:val="0"/>
                                              <w:marRight w:val="0"/>
                                              <w:marTop w:val="0"/>
                                              <w:marBottom w:val="0"/>
                                              <w:divBdr>
                                                <w:top w:val="none" w:sz="0" w:space="0" w:color="auto"/>
                                                <w:left w:val="none" w:sz="0" w:space="0" w:color="auto"/>
                                                <w:bottom w:val="none" w:sz="0" w:space="0" w:color="auto"/>
                                                <w:right w:val="none" w:sz="0" w:space="0" w:color="auto"/>
                                              </w:divBdr>
                                              <w:divsChild>
                                                <w:div w:id="1757555319">
                                                  <w:marLeft w:val="0"/>
                                                  <w:marRight w:val="0"/>
                                                  <w:marTop w:val="0"/>
                                                  <w:marBottom w:val="0"/>
                                                  <w:divBdr>
                                                    <w:top w:val="none" w:sz="0" w:space="0" w:color="auto"/>
                                                    <w:left w:val="none" w:sz="0" w:space="0" w:color="auto"/>
                                                    <w:bottom w:val="none" w:sz="0" w:space="0" w:color="auto"/>
                                                    <w:right w:val="none" w:sz="0" w:space="0" w:color="auto"/>
                                                  </w:divBdr>
                                                  <w:divsChild>
                                                    <w:div w:id="1189559730">
                                                      <w:marLeft w:val="0"/>
                                                      <w:marRight w:val="0"/>
                                                      <w:marTop w:val="0"/>
                                                      <w:marBottom w:val="0"/>
                                                      <w:divBdr>
                                                        <w:top w:val="none" w:sz="0" w:space="0" w:color="auto"/>
                                                        <w:left w:val="none" w:sz="0" w:space="0" w:color="auto"/>
                                                        <w:bottom w:val="none" w:sz="0" w:space="0" w:color="auto"/>
                                                        <w:right w:val="none" w:sz="0" w:space="0" w:color="auto"/>
                                                      </w:divBdr>
                                                      <w:divsChild>
                                                        <w:div w:id="763844256">
                                                          <w:marLeft w:val="0"/>
                                                          <w:marRight w:val="0"/>
                                                          <w:marTop w:val="0"/>
                                                          <w:marBottom w:val="0"/>
                                                          <w:divBdr>
                                                            <w:top w:val="none" w:sz="0" w:space="0" w:color="auto"/>
                                                            <w:left w:val="none" w:sz="0" w:space="0" w:color="auto"/>
                                                            <w:bottom w:val="none" w:sz="0" w:space="0" w:color="auto"/>
                                                            <w:right w:val="none" w:sz="0" w:space="0" w:color="auto"/>
                                                          </w:divBdr>
                                                          <w:divsChild>
                                                            <w:div w:id="57167745">
                                                              <w:marLeft w:val="0"/>
                                                              <w:marRight w:val="0"/>
                                                              <w:marTop w:val="0"/>
                                                              <w:marBottom w:val="0"/>
                                                              <w:divBdr>
                                                                <w:top w:val="none" w:sz="0" w:space="0" w:color="auto"/>
                                                                <w:left w:val="none" w:sz="0" w:space="0" w:color="auto"/>
                                                                <w:bottom w:val="none" w:sz="0" w:space="0" w:color="auto"/>
                                                                <w:right w:val="none" w:sz="0" w:space="0" w:color="auto"/>
                                                              </w:divBdr>
                                                              <w:divsChild>
                                                                <w:div w:id="431169401">
                                                                  <w:marLeft w:val="0"/>
                                                                  <w:marRight w:val="0"/>
                                                                  <w:marTop w:val="0"/>
                                                                  <w:marBottom w:val="0"/>
                                                                  <w:divBdr>
                                                                    <w:top w:val="none" w:sz="0" w:space="0" w:color="auto"/>
                                                                    <w:left w:val="none" w:sz="0" w:space="0" w:color="auto"/>
                                                                    <w:bottom w:val="none" w:sz="0" w:space="0" w:color="auto"/>
                                                                    <w:right w:val="none" w:sz="0" w:space="0" w:color="auto"/>
                                                                  </w:divBdr>
                                                                  <w:divsChild>
                                                                    <w:div w:id="785350228">
                                                                      <w:marLeft w:val="0"/>
                                                                      <w:marRight w:val="0"/>
                                                                      <w:marTop w:val="0"/>
                                                                      <w:marBottom w:val="0"/>
                                                                      <w:divBdr>
                                                                        <w:top w:val="none" w:sz="0" w:space="0" w:color="auto"/>
                                                                        <w:left w:val="none" w:sz="0" w:space="0" w:color="auto"/>
                                                                        <w:bottom w:val="none" w:sz="0" w:space="0" w:color="auto"/>
                                                                        <w:right w:val="none" w:sz="0" w:space="0" w:color="auto"/>
                                                                      </w:divBdr>
                                                                      <w:divsChild>
                                                                        <w:div w:id="922836633">
                                                                          <w:marLeft w:val="0"/>
                                                                          <w:marRight w:val="0"/>
                                                                          <w:marTop w:val="0"/>
                                                                          <w:marBottom w:val="0"/>
                                                                          <w:divBdr>
                                                                            <w:top w:val="none" w:sz="0" w:space="0" w:color="auto"/>
                                                                            <w:left w:val="none" w:sz="0" w:space="0" w:color="auto"/>
                                                                            <w:bottom w:val="none" w:sz="0" w:space="0" w:color="auto"/>
                                                                            <w:right w:val="none" w:sz="0" w:space="0" w:color="auto"/>
                                                                          </w:divBdr>
                                                                          <w:divsChild>
                                                                            <w:div w:id="86383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6885829">
                                                  <w:marLeft w:val="0"/>
                                                  <w:marRight w:val="0"/>
                                                  <w:marTop w:val="0"/>
                                                  <w:marBottom w:val="0"/>
                                                  <w:divBdr>
                                                    <w:top w:val="none" w:sz="0" w:space="0" w:color="auto"/>
                                                    <w:left w:val="none" w:sz="0" w:space="0" w:color="auto"/>
                                                    <w:bottom w:val="none" w:sz="0" w:space="0" w:color="auto"/>
                                                    <w:right w:val="none" w:sz="0" w:space="0" w:color="auto"/>
                                                  </w:divBdr>
                                                  <w:divsChild>
                                                    <w:div w:id="816920461">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4695527">
      <w:bodyDiv w:val="1"/>
      <w:marLeft w:val="0"/>
      <w:marRight w:val="0"/>
      <w:marTop w:val="0"/>
      <w:marBottom w:val="0"/>
      <w:divBdr>
        <w:top w:val="none" w:sz="0" w:space="0" w:color="auto"/>
        <w:left w:val="none" w:sz="0" w:space="0" w:color="auto"/>
        <w:bottom w:val="none" w:sz="0" w:space="0" w:color="auto"/>
        <w:right w:val="none" w:sz="0" w:space="0" w:color="auto"/>
      </w:divBdr>
      <w:divsChild>
        <w:div w:id="1652517278">
          <w:marLeft w:val="0"/>
          <w:marRight w:val="0"/>
          <w:marTop w:val="375"/>
          <w:marBottom w:val="375"/>
          <w:divBdr>
            <w:top w:val="none" w:sz="0" w:space="0" w:color="auto"/>
            <w:left w:val="none" w:sz="0" w:space="0" w:color="auto"/>
            <w:bottom w:val="none" w:sz="0" w:space="0" w:color="auto"/>
            <w:right w:val="none" w:sz="0" w:space="0" w:color="auto"/>
          </w:divBdr>
          <w:divsChild>
            <w:div w:id="621837860">
              <w:marLeft w:val="0"/>
              <w:marRight w:val="0"/>
              <w:marTop w:val="0"/>
              <w:marBottom w:val="0"/>
              <w:divBdr>
                <w:top w:val="none" w:sz="0" w:space="0" w:color="auto"/>
                <w:left w:val="none" w:sz="0" w:space="0" w:color="auto"/>
                <w:bottom w:val="none" w:sz="0" w:space="0" w:color="auto"/>
                <w:right w:val="none" w:sz="0" w:space="0" w:color="auto"/>
              </w:divBdr>
              <w:divsChild>
                <w:div w:id="2119832878">
                  <w:marLeft w:val="0"/>
                  <w:marRight w:val="0"/>
                  <w:marTop w:val="0"/>
                  <w:marBottom w:val="0"/>
                  <w:divBdr>
                    <w:top w:val="none" w:sz="0" w:space="0" w:color="auto"/>
                    <w:left w:val="none" w:sz="0" w:space="0" w:color="auto"/>
                    <w:bottom w:val="none" w:sz="0" w:space="0" w:color="auto"/>
                    <w:right w:val="none" w:sz="0" w:space="0" w:color="auto"/>
                  </w:divBdr>
                  <w:divsChild>
                    <w:div w:id="79726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604842">
          <w:marLeft w:val="0"/>
          <w:marRight w:val="0"/>
          <w:marTop w:val="375"/>
          <w:marBottom w:val="375"/>
          <w:divBdr>
            <w:top w:val="none" w:sz="0" w:space="0" w:color="auto"/>
            <w:left w:val="none" w:sz="0" w:space="0" w:color="auto"/>
            <w:bottom w:val="none" w:sz="0" w:space="0" w:color="auto"/>
            <w:right w:val="none" w:sz="0" w:space="0" w:color="auto"/>
          </w:divBdr>
          <w:divsChild>
            <w:div w:id="1190022336">
              <w:marLeft w:val="0"/>
              <w:marRight w:val="0"/>
              <w:marTop w:val="0"/>
              <w:marBottom w:val="0"/>
              <w:divBdr>
                <w:top w:val="none" w:sz="0" w:space="0" w:color="auto"/>
                <w:left w:val="none" w:sz="0" w:space="0" w:color="auto"/>
                <w:bottom w:val="none" w:sz="0" w:space="0" w:color="auto"/>
                <w:right w:val="none" w:sz="0" w:space="0" w:color="auto"/>
              </w:divBdr>
              <w:divsChild>
                <w:div w:id="1611858879">
                  <w:marLeft w:val="0"/>
                  <w:marRight w:val="0"/>
                  <w:marTop w:val="0"/>
                  <w:marBottom w:val="0"/>
                  <w:divBdr>
                    <w:top w:val="none" w:sz="0" w:space="0" w:color="auto"/>
                    <w:left w:val="none" w:sz="0" w:space="0" w:color="auto"/>
                    <w:bottom w:val="none" w:sz="0" w:space="0" w:color="auto"/>
                    <w:right w:val="none" w:sz="0" w:space="0" w:color="auto"/>
                  </w:divBdr>
                  <w:divsChild>
                    <w:div w:id="1870878368">
                      <w:marLeft w:val="0"/>
                      <w:marRight w:val="0"/>
                      <w:marTop w:val="0"/>
                      <w:marBottom w:val="0"/>
                      <w:divBdr>
                        <w:top w:val="none" w:sz="0" w:space="0" w:color="auto"/>
                        <w:left w:val="none" w:sz="0" w:space="0" w:color="auto"/>
                        <w:bottom w:val="none" w:sz="0" w:space="0" w:color="auto"/>
                        <w:right w:val="none" w:sz="0" w:space="0" w:color="auto"/>
                      </w:divBdr>
                      <w:divsChild>
                        <w:div w:id="51592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382633">
      <w:bodyDiv w:val="1"/>
      <w:marLeft w:val="0"/>
      <w:marRight w:val="0"/>
      <w:marTop w:val="0"/>
      <w:marBottom w:val="0"/>
      <w:divBdr>
        <w:top w:val="none" w:sz="0" w:space="0" w:color="auto"/>
        <w:left w:val="none" w:sz="0" w:space="0" w:color="auto"/>
        <w:bottom w:val="none" w:sz="0" w:space="0" w:color="auto"/>
        <w:right w:val="none" w:sz="0" w:space="0" w:color="auto"/>
      </w:divBdr>
      <w:divsChild>
        <w:div w:id="1562788597">
          <w:marLeft w:val="0"/>
          <w:marRight w:val="0"/>
          <w:marTop w:val="0"/>
          <w:marBottom w:val="0"/>
          <w:divBdr>
            <w:top w:val="none" w:sz="0" w:space="0" w:color="auto"/>
            <w:left w:val="none" w:sz="0" w:space="0" w:color="auto"/>
            <w:bottom w:val="none" w:sz="0" w:space="0" w:color="auto"/>
            <w:right w:val="none" w:sz="0" w:space="0" w:color="auto"/>
          </w:divBdr>
          <w:divsChild>
            <w:div w:id="192503036">
              <w:marLeft w:val="0"/>
              <w:marRight w:val="0"/>
              <w:marTop w:val="0"/>
              <w:marBottom w:val="0"/>
              <w:divBdr>
                <w:top w:val="none" w:sz="0" w:space="0" w:color="auto"/>
                <w:left w:val="none" w:sz="0" w:space="0" w:color="auto"/>
                <w:bottom w:val="none" w:sz="0" w:space="0" w:color="auto"/>
                <w:right w:val="none" w:sz="0" w:space="0" w:color="auto"/>
              </w:divBdr>
              <w:divsChild>
                <w:div w:id="1331762304">
                  <w:marLeft w:val="0"/>
                  <w:marRight w:val="0"/>
                  <w:marTop w:val="0"/>
                  <w:marBottom w:val="0"/>
                  <w:divBdr>
                    <w:top w:val="none" w:sz="0" w:space="0" w:color="auto"/>
                    <w:left w:val="none" w:sz="0" w:space="0" w:color="auto"/>
                    <w:bottom w:val="none" w:sz="0" w:space="0" w:color="auto"/>
                    <w:right w:val="none" w:sz="0" w:space="0" w:color="auto"/>
                  </w:divBdr>
                  <w:divsChild>
                    <w:div w:id="1392268122">
                      <w:marLeft w:val="0"/>
                      <w:marRight w:val="0"/>
                      <w:marTop w:val="0"/>
                      <w:marBottom w:val="0"/>
                      <w:divBdr>
                        <w:top w:val="none" w:sz="0" w:space="0" w:color="auto"/>
                        <w:left w:val="none" w:sz="0" w:space="0" w:color="auto"/>
                        <w:bottom w:val="none" w:sz="0" w:space="0" w:color="auto"/>
                        <w:right w:val="none" w:sz="0" w:space="0" w:color="auto"/>
                      </w:divBdr>
                      <w:divsChild>
                        <w:div w:id="1267151741">
                          <w:marLeft w:val="0"/>
                          <w:marRight w:val="0"/>
                          <w:marTop w:val="0"/>
                          <w:marBottom w:val="0"/>
                          <w:divBdr>
                            <w:top w:val="none" w:sz="0" w:space="0" w:color="auto"/>
                            <w:left w:val="none" w:sz="0" w:space="0" w:color="auto"/>
                            <w:bottom w:val="none" w:sz="0" w:space="0" w:color="auto"/>
                            <w:right w:val="none" w:sz="0" w:space="0" w:color="auto"/>
                          </w:divBdr>
                          <w:divsChild>
                            <w:div w:id="717826883">
                              <w:marLeft w:val="0"/>
                              <w:marRight w:val="0"/>
                              <w:marTop w:val="0"/>
                              <w:marBottom w:val="0"/>
                              <w:divBdr>
                                <w:top w:val="none" w:sz="0" w:space="0" w:color="auto"/>
                                <w:left w:val="none" w:sz="0" w:space="0" w:color="auto"/>
                                <w:bottom w:val="none" w:sz="0" w:space="0" w:color="auto"/>
                                <w:right w:val="none" w:sz="0" w:space="0" w:color="auto"/>
                              </w:divBdr>
                              <w:divsChild>
                                <w:div w:id="1528790660">
                                  <w:marLeft w:val="0"/>
                                  <w:marRight w:val="0"/>
                                  <w:marTop w:val="0"/>
                                  <w:marBottom w:val="0"/>
                                  <w:divBdr>
                                    <w:top w:val="none" w:sz="0" w:space="0" w:color="auto"/>
                                    <w:left w:val="none" w:sz="0" w:space="0" w:color="auto"/>
                                    <w:bottom w:val="none" w:sz="0" w:space="0" w:color="auto"/>
                                    <w:right w:val="none" w:sz="0" w:space="0" w:color="auto"/>
                                  </w:divBdr>
                                  <w:divsChild>
                                    <w:div w:id="614992415">
                                      <w:marLeft w:val="0"/>
                                      <w:marRight w:val="0"/>
                                      <w:marTop w:val="0"/>
                                      <w:marBottom w:val="0"/>
                                      <w:divBdr>
                                        <w:top w:val="none" w:sz="0" w:space="0" w:color="auto"/>
                                        <w:left w:val="none" w:sz="0" w:space="0" w:color="auto"/>
                                        <w:bottom w:val="none" w:sz="0" w:space="0" w:color="auto"/>
                                        <w:right w:val="none" w:sz="0" w:space="0" w:color="auto"/>
                                      </w:divBdr>
                                      <w:divsChild>
                                        <w:div w:id="762646697">
                                          <w:marLeft w:val="0"/>
                                          <w:marRight w:val="0"/>
                                          <w:marTop w:val="0"/>
                                          <w:marBottom w:val="0"/>
                                          <w:divBdr>
                                            <w:top w:val="none" w:sz="0" w:space="0" w:color="auto"/>
                                            <w:left w:val="none" w:sz="0" w:space="0" w:color="auto"/>
                                            <w:bottom w:val="none" w:sz="0" w:space="0" w:color="auto"/>
                                            <w:right w:val="none" w:sz="0" w:space="0" w:color="auto"/>
                                          </w:divBdr>
                                          <w:divsChild>
                                            <w:div w:id="1086535865">
                                              <w:marLeft w:val="0"/>
                                              <w:marRight w:val="0"/>
                                              <w:marTop w:val="0"/>
                                              <w:marBottom w:val="0"/>
                                              <w:divBdr>
                                                <w:top w:val="none" w:sz="0" w:space="0" w:color="auto"/>
                                                <w:left w:val="none" w:sz="0" w:space="0" w:color="auto"/>
                                                <w:bottom w:val="none" w:sz="0" w:space="0" w:color="auto"/>
                                                <w:right w:val="none" w:sz="0" w:space="0" w:color="auto"/>
                                              </w:divBdr>
                                              <w:divsChild>
                                                <w:div w:id="1441222995">
                                                  <w:marLeft w:val="0"/>
                                                  <w:marRight w:val="0"/>
                                                  <w:marTop w:val="0"/>
                                                  <w:marBottom w:val="0"/>
                                                  <w:divBdr>
                                                    <w:top w:val="none" w:sz="0" w:space="0" w:color="auto"/>
                                                    <w:left w:val="none" w:sz="0" w:space="0" w:color="auto"/>
                                                    <w:bottom w:val="none" w:sz="0" w:space="0" w:color="auto"/>
                                                    <w:right w:val="none" w:sz="0" w:space="0" w:color="auto"/>
                                                  </w:divBdr>
                                                  <w:divsChild>
                                                    <w:div w:id="251090979">
                                                      <w:marLeft w:val="0"/>
                                                      <w:marRight w:val="0"/>
                                                      <w:marTop w:val="0"/>
                                                      <w:marBottom w:val="0"/>
                                                      <w:divBdr>
                                                        <w:top w:val="none" w:sz="0" w:space="0" w:color="auto"/>
                                                        <w:left w:val="none" w:sz="0" w:space="0" w:color="auto"/>
                                                        <w:bottom w:val="none" w:sz="0" w:space="0" w:color="auto"/>
                                                        <w:right w:val="none" w:sz="0" w:space="0" w:color="auto"/>
                                                      </w:divBdr>
                                                      <w:divsChild>
                                                        <w:div w:id="259685852">
                                                          <w:marLeft w:val="0"/>
                                                          <w:marRight w:val="0"/>
                                                          <w:marTop w:val="375"/>
                                                          <w:marBottom w:val="375"/>
                                                          <w:divBdr>
                                                            <w:top w:val="none" w:sz="0" w:space="0" w:color="auto"/>
                                                            <w:left w:val="none" w:sz="0" w:space="0" w:color="auto"/>
                                                            <w:bottom w:val="none" w:sz="0" w:space="0" w:color="auto"/>
                                                            <w:right w:val="none" w:sz="0" w:space="0" w:color="auto"/>
                                                          </w:divBdr>
                                                          <w:divsChild>
                                                            <w:div w:id="656147717">
                                                              <w:marLeft w:val="0"/>
                                                              <w:marRight w:val="0"/>
                                                              <w:marTop w:val="0"/>
                                                              <w:marBottom w:val="0"/>
                                                              <w:divBdr>
                                                                <w:top w:val="none" w:sz="0" w:space="0" w:color="auto"/>
                                                                <w:left w:val="none" w:sz="0" w:space="0" w:color="auto"/>
                                                                <w:bottom w:val="none" w:sz="0" w:space="0" w:color="auto"/>
                                                                <w:right w:val="none" w:sz="0" w:space="0" w:color="auto"/>
                                                              </w:divBdr>
                                                              <w:divsChild>
                                                                <w:div w:id="408843350">
                                                                  <w:marLeft w:val="0"/>
                                                                  <w:marRight w:val="0"/>
                                                                  <w:marTop w:val="0"/>
                                                                  <w:marBottom w:val="0"/>
                                                                  <w:divBdr>
                                                                    <w:top w:val="none" w:sz="0" w:space="0" w:color="auto"/>
                                                                    <w:left w:val="none" w:sz="0" w:space="0" w:color="auto"/>
                                                                    <w:bottom w:val="none" w:sz="0" w:space="0" w:color="auto"/>
                                                                    <w:right w:val="none" w:sz="0" w:space="0" w:color="auto"/>
                                                                  </w:divBdr>
                                                                  <w:divsChild>
                                                                    <w:div w:id="78639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0188386">
                                                  <w:marLeft w:val="0"/>
                                                  <w:marRight w:val="0"/>
                                                  <w:marTop w:val="0"/>
                                                  <w:marBottom w:val="0"/>
                                                  <w:divBdr>
                                                    <w:top w:val="none" w:sz="0" w:space="0" w:color="auto"/>
                                                    <w:left w:val="none" w:sz="0" w:space="0" w:color="auto"/>
                                                    <w:bottom w:val="none" w:sz="0" w:space="0" w:color="auto"/>
                                                    <w:right w:val="none" w:sz="0" w:space="0" w:color="auto"/>
                                                  </w:divBdr>
                                                  <w:divsChild>
                                                    <w:div w:id="1964072668">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61264614">
      <w:bodyDiv w:val="1"/>
      <w:marLeft w:val="0"/>
      <w:marRight w:val="0"/>
      <w:marTop w:val="0"/>
      <w:marBottom w:val="0"/>
      <w:divBdr>
        <w:top w:val="none" w:sz="0" w:space="0" w:color="auto"/>
        <w:left w:val="none" w:sz="0" w:space="0" w:color="auto"/>
        <w:bottom w:val="none" w:sz="0" w:space="0" w:color="auto"/>
        <w:right w:val="none" w:sz="0" w:space="0" w:color="auto"/>
      </w:divBdr>
      <w:divsChild>
        <w:div w:id="49158768">
          <w:marLeft w:val="0"/>
          <w:marRight w:val="0"/>
          <w:marTop w:val="0"/>
          <w:marBottom w:val="0"/>
          <w:divBdr>
            <w:top w:val="none" w:sz="0" w:space="0" w:color="auto"/>
            <w:left w:val="none" w:sz="0" w:space="0" w:color="auto"/>
            <w:bottom w:val="none" w:sz="0" w:space="0" w:color="auto"/>
            <w:right w:val="none" w:sz="0" w:space="0" w:color="auto"/>
          </w:divBdr>
          <w:divsChild>
            <w:div w:id="161161488">
              <w:marLeft w:val="0"/>
              <w:marRight w:val="0"/>
              <w:marTop w:val="0"/>
              <w:marBottom w:val="0"/>
              <w:divBdr>
                <w:top w:val="none" w:sz="0" w:space="0" w:color="auto"/>
                <w:left w:val="none" w:sz="0" w:space="0" w:color="auto"/>
                <w:bottom w:val="none" w:sz="0" w:space="0" w:color="auto"/>
                <w:right w:val="none" w:sz="0" w:space="0" w:color="auto"/>
              </w:divBdr>
              <w:divsChild>
                <w:div w:id="1700550963">
                  <w:marLeft w:val="0"/>
                  <w:marRight w:val="0"/>
                  <w:marTop w:val="0"/>
                  <w:marBottom w:val="0"/>
                  <w:divBdr>
                    <w:top w:val="none" w:sz="0" w:space="0" w:color="auto"/>
                    <w:left w:val="none" w:sz="0" w:space="0" w:color="auto"/>
                    <w:bottom w:val="none" w:sz="0" w:space="0" w:color="auto"/>
                    <w:right w:val="none" w:sz="0" w:space="0" w:color="auto"/>
                  </w:divBdr>
                  <w:divsChild>
                    <w:div w:id="1730108578">
                      <w:marLeft w:val="0"/>
                      <w:marRight w:val="0"/>
                      <w:marTop w:val="0"/>
                      <w:marBottom w:val="0"/>
                      <w:divBdr>
                        <w:top w:val="none" w:sz="0" w:space="0" w:color="auto"/>
                        <w:left w:val="none" w:sz="0" w:space="0" w:color="auto"/>
                        <w:bottom w:val="none" w:sz="0" w:space="0" w:color="auto"/>
                        <w:right w:val="none" w:sz="0" w:space="0" w:color="auto"/>
                      </w:divBdr>
                      <w:divsChild>
                        <w:div w:id="1930115893">
                          <w:marLeft w:val="0"/>
                          <w:marRight w:val="0"/>
                          <w:marTop w:val="0"/>
                          <w:marBottom w:val="0"/>
                          <w:divBdr>
                            <w:top w:val="none" w:sz="0" w:space="0" w:color="auto"/>
                            <w:left w:val="none" w:sz="0" w:space="0" w:color="auto"/>
                            <w:bottom w:val="none" w:sz="0" w:space="0" w:color="auto"/>
                            <w:right w:val="none" w:sz="0" w:space="0" w:color="auto"/>
                          </w:divBdr>
                          <w:divsChild>
                            <w:div w:id="1628584393">
                              <w:marLeft w:val="0"/>
                              <w:marRight w:val="0"/>
                              <w:marTop w:val="0"/>
                              <w:marBottom w:val="0"/>
                              <w:divBdr>
                                <w:top w:val="none" w:sz="0" w:space="0" w:color="auto"/>
                                <w:left w:val="none" w:sz="0" w:space="0" w:color="auto"/>
                                <w:bottom w:val="none" w:sz="0" w:space="0" w:color="auto"/>
                                <w:right w:val="none" w:sz="0" w:space="0" w:color="auto"/>
                              </w:divBdr>
                              <w:divsChild>
                                <w:div w:id="321206569">
                                  <w:marLeft w:val="0"/>
                                  <w:marRight w:val="0"/>
                                  <w:marTop w:val="0"/>
                                  <w:marBottom w:val="0"/>
                                  <w:divBdr>
                                    <w:top w:val="none" w:sz="0" w:space="0" w:color="auto"/>
                                    <w:left w:val="none" w:sz="0" w:space="0" w:color="auto"/>
                                    <w:bottom w:val="none" w:sz="0" w:space="0" w:color="auto"/>
                                    <w:right w:val="none" w:sz="0" w:space="0" w:color="auto"/>
                                  </w:divBdr>
                                  <w:divsChild>
                                    <w:div w:id="1205144487">
                                      <w:marLeft w:val="0"/>
                                      <w:marRight w:val="0"/>
                                      <w:marTop w:val="0"/>
                                      <w:marBottom w:val="0"/>
                                      <w:divBdr>
                                        <w:top w:val="none" w:sz="0" w:space="0" w:color="auto"/>
                                        <w:left w:val="none" w:sz="0" w:space="0" w:color="auto"/>
                                        <w:bottom w:val="none" w:sz="0" w:space="0" w:color="auto"/>
                                        <w:right w:val="none" w:sz="0" w:space="0" w:color="auto"/>
                                      </w:divBdr>
                                      <w:divsChild>
                                        <w:div w:id="57556094">
                                          <w:marLeft w:val="0"/>
                                          <w:marRight w:val="0"/>
                                          <w:marTop w:val="0"/>
                                          <w:marBottom w:val="0"/>
                                          <w:divBdr>
                                            <w:top w:val="none" w:sz="0" w:space="0" w:color="auto"/>
                                            <w:left w:val="none" w:sz="0" w:space="0" w:color="auto"/>
                                            <w:bottom w:val="none" w:sz="0" w:space="0" w:color="auto"/>
                                            <w:right w:val="none" w:sz="0" w:space="0" w:color="auto"/>
                                          </w:divBdr>
                                          <w:divsChild>
                                            <w:div w:id="858588694">
                                              <w:marLeft w:val="0"/>
                                              <w:marRight w:val="0"/>
                                              <w:marTop w:val="0"/>
                                              <w:marBottom w:val="0"/>
                                              <w:divBdr>
                                                <w:top w:val="none" w:sz="0" w:space="0" w:color="auto"/>
                                                <w:left w:val="none" w:sz="0" w:space="0" w:color="auto"/>
                                                <w:bottom w:val="none" w:sz="0" w:space="0" w:color="auto"/>
                                                <w:right w:val="none" w:sz="0" w:space="0" w:color="auto"/>
                                              </w:divBdr>
                                              <w:divsChild>
                                                <w:div w:id="1700933938">
                                                  <w:marLeft w:val="0"/>
                                                  <w:marRight w:val="0"/>
                                                  <w:marTop w:val="0"/>
                                                  <w:marBottom w:val="0"/>
                                                  <w:divBdr>
                                                    <w:top w:val="none" w:sz="0" w:space="0" w:color="auto"/>
                                                    <w:left w:val="none" w:sz="0" w:space="0" w:color="auto"/>
                                                    <w:bottom w:val="none" w:sz="0" w:space="0" w:color="auto"/>
                                                    <w:right w:val="none" w:sz="0" w:space="0" w:color="auto"/>
                                                  </w:divBdr>
                                                  <w:divsChild>
                                                    <w:div w:id="1029138745">
                                                      <w:marLeft w:val="0"/>
                                                      <w:marRight w:val="0"/>
                                                      <w:marTop w:val="0"/>
                                                      <w:marBottom w:val="0"/>
                                                      <w:divBdr>
                                                        <w:top w:val="none" w:sz="0" w:space="0" w:color="auto"/>
                                                        <w:left w:val="none" w:sz="0" w:space="0" w:color="auto"/>
                                                        <w:bottom w:val="none" w:sz="0" w:space="0" w:color="auto"/>
                                                        <w:right w:val="none" w:sz="0" w:space="0" w:color="auto"/>
                                                      </w:divBdr>
                                                      <w:divsChild>
                                                        <w:div w:id="1625572178">
                                                          <w:marLeft w:val="0"/>
                                                          <w:marRight w:val="0"/>
                                                          <w:marTop w:val="375"/>
                                                          <w:marBottom w:val="375"/>
                                                          <w:divBdr>
                                                            <w:top w:val="none" w:sz="0" w:space="0" w:color="auto"/>
                                                            <w:left w:val="none" w:sz="0" w:space="0" w:color="auto"/>
                                                            <w:bottom w:val="none" w:sz="0" w:space="0" w:color="auto"/>
                                                            <w:right w:val="none" w:sz="0" w:space="0" w:color="auto"/>
                                                          </w:divBdr>
                                                          <w:divsChild>
                                                            <w:div w:id="1375040392">
                                                              <w:marLeft w:val="0"/>
                                                              <w:marRight w:val="0"/>
                                                              <w:marTop w:val="0"/>
                                                              <w:marBottom w:val="0"/>
                                                              <w:divBdr>
                                                                <w:top w:val="none" w:sz="0" w:space="0" w:color="auto"/>
                                                                <w:left w:val="none" w:sz="0" w:space="0" w:color="auto"/>
                                                                <w:bottom w:val="none" w:sz="0" w:space="0" w:color="auto"/>
                                                                <w:right w:val="none" w:sz="0" w:space="0" w:color="auto"/>
                                                              </w:divBdr>
                                                              <w:divsChild>
                                                                <w:div w:id="313879915">
                                                                  <w:marLeft w:val="0"/>
                                                                  <w:marRight w:val="0"/>
                                                                  <w:marTop w:val="0"/>
                                                                  <w:marBottom w:val="0"/>
                                                                  <w:divBdr>
                                                                    <w:top w:val="none" w:sz="0" w:space="0" w:color="auto"/>
                                                                    <w:left w:val="none" w:sz="0" w:space="0" w:color="auto"/>
                                                                    <w:bottom w:val="none" w:sz="0" w:space="0" w:color="auto"/>
                                                                    <w:right w:val="none" w:sz="0" w:space="0" w:color="auto"/>
                                                                  </w:divBdr>
                                                                  <w:divsChild>
                                                                    <w:div w:id="148697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229233">
                                                      <w:marLeft w:val="0"/>
                                                      <w:marRight w:val="0"/>
                                                      <w:marTop w:val="0"/>
                                                      <w:marBottom w:val="0"/>
                                                      <w:divBdr>
                                                        <w:top w:val="none" w:sz="0" w:space="0" w:color="auto"/>
                                                        <w:left w:val="none" w:sz="0" w:space="0" w:color="auto"/>
                                                        <w:bottom w:val="none" w:sz="0" w:space="0" w:color="auto"/>
                                                        <w:right w:val="none" w:sz="0" w:space="0" w:color="auto"/>
                                                      </w:divBdr>
                                                      <w:divsChild>
                                                        <w:div w:id="1620212227">
                                                          <w:marLeft w:val="0"/>
                                                          <w:marRight w:val="0"/>
                                                          <w:marTop w:val="375"/>
                                                          <w:marBottom w:val="375"/>
                                                          <w:divBdr>
                                                            <w:top w:val="none" w:sz="0" w:space="0" w:color="auto"/>
                                                            <w:left w:val="none" w:sz="0" w:space="0" w:color="auto"/>
                                                            <w:bottom w:val="none" w:sz="0" w:space="0" w:color="auto"/>
                                                            <w:right w:val="none" w:sz="0" w:space="0" w:color="auto"/>
                                                          </w:divBdr>
                                                          <w:divsChild>
                                                            <w:div w:id="329909441">
                                                              <w:marLeft w:val="0"/>
                                                              <w:marRight w:val="0"/>
                                                              <w:marTop w:val="0"/>
                                                              <w:marBottom w:val="0"/>
                                                              <w:divBdr>
                                                                <w:top w:val="none" w:sz="0" w:space="0" w:color="auto"/>
                                                                <w:left w:val="none" w:sz="0" w:space="0" w:color="auto"/>
                                                                <w:bottom w:val="none" w:sz="0" w:space="0" w:color="auto"/>
                                                                <w:right w:val="none" w:sz="0" w:space="0" w:color="auto"/>
                                                              </w:divBdr>
                                                              <w:divsChild>
                                                                <w:div w:id="126973974">
                                                                  <w:marLeft w:val="0"/>
                                                                  <w:marRight w:val="0"/>
                                                                  <w:marTop w:val="0"/>
                                                                  <w:marBottom w:val="0"/>
                                                                  <w:divBdr>
                                                                    <w:top w:val="none" w:sz="0" w:space="0" w:color="auto"/>
                                                                    <w:left w:val="none" w:sz="0" w:space="0" w:color="auto"/>
                                                                    <w:bottom w:val="none" w:sz="0" w:space="0" w:color="auto"/>
                                                                    <w:right w:val="none" w:sz="0" w:space="0" w:color="auto"/>
                                                                  </w:divBdr>
                                                                  <w:divsChild>
                                                                    <w:div w:id="1256135121">
                                                                      <w:marLeft w:val="0"/>
                                                                      <w:marRight w:val="0"/>
                                                                      <w:marTop w:val="0"/>
                                                                      <w:marBottom w:val="0"/>
                                                                      <w:divBdr>
                                                                        <w:top w:val="none" w:sz="0" w:space="0" w:color="auto"/>
                                                                        <w:left w:val="none" w:sz="0" w:space="0" w:color="auto"/>
                                                                        <w:bottom w:val="none" w:sz="0" w:space="0" w:color="auto"/>
                                                                        <w:right w:val="none" w:sz="0" w:space="0" w:color="auto"/>
                                                                      </w:divBdr>
                                                                      <w:divsChild>
                                                                        <w:div w:id="139277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7254306">
                                                      <w:marLeft w:val="0"/>
                                                      <w:marRight w:val="0"/>
                                                      <w:marTop w:val="0"/>
                                                      <w:marBottom w:val="0"/>
                                                      <w:divBdr>
                                                        <w:top w:val="none" w:sz="0" w:space="0" w:color="auto"/>
                                                        <w:left w:val="none" w:sz="0" w:space="0" w:color="auto"/>
                                                        <w:bottom w:val="none" w:sz="0" w:space="0" w:color="auto"/>
                                                        <w:right w:val="none" w:sz="0" w:space="0" w:color="auto"/>
                                                      </w:divBdr>
                                                      <w:divsChild>
                                                        <w:div w:id="1200974833">
                                                          <w:marLeft w:val="0"/>
                                                          <w:marRight w:val="0"/>
                                                          <w:marTop w:val="375"/>
                                                          <w:marBottom w:val="375"/>
                                                          <w:divBdr>
                                                            <w:top w:val="none" w:sz="0" w:space="0" w:color="auto"/>
                                                            <w:left w:val="none" w:sz="0" w:space="0" w:color="auto"/>
                                                            <w:bottom w:val="none" w:sz="0" w:space="0" w:color="auto"/>
                                                            <w:right w:val="none" w:sz="0" w:space="0" w:color="auto"/>
                                                          </w:divBdr>
                                                          <w:divsChild>
                                                            <w:div w:id="1481923098">
                                                              <w:marLeft w:val="0"/>
                                                              <w:marRight w:val="0"/>
                                                              <w:marTop w:val="0"/>
                                                              <w:marBottom w:val="0"/>
                                                              <w:divBdr>
                                                                <w:top w:val="none" w:sz="0" w:space="0" w:color="auto"/>
                                                                <w:left w:val="none" w:sz="0" w:space="0" w:color="auto"/>
                                                                <w:bottom w:val="none" w:sz="0" w:space="0" w:color="auto"/>
                                                                <w:right w:val="none" w:sz="0" w:space="0" w:color="auto"/>
                                                              </w:divBdr>
                                                              <w:divsChild>
                                                                <w:div w:id="1855915891">
                                                                  <w:marLeft w:val="0"/>
                                                                  <w:marRight w:val="0"/>
                                                                  <w:marTop w:val="0"/>
                                                                  <w:marBottom w:val="0"/>
                                                                  <w:divBdr>
                                                                    <w:top w:val="none" w:sz="0" w:space="0" w:color="auto"/>
                                                                    <w:left w:val="none" w:sz="0" w:space="0" w:color="auto"/>
                                                                    <w:bottom w:val="none" w:sz="0" w:space="0" w:color="auto"/>
                                                                    <w:right w:val="none" w:sz="0" w:space="0" w:color="auto"/>
                                                                  </w:divBdr>
                                                                  <w:divsChild>
                                                                    <w:div w:id="209663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980925">
                                                      <w:marLeft w:val="0"/>
                                                      <w:marRight w:val="0"/>
                                                      <w:marTop w:val="0"/>
                                                      <w:marBottom w:val="0"/>
                                                      <w:divBdr>
                                                        <w:top w:val="none" w:sz="0" w:space="0" w:color="auto"/>
                                                        <w:left w:val="none" w:sz="0" w:space="0" w:color="auto"/>
                                                        <w:bottom w:val="none" w:sz="0" w:space="0" w:color="auto"/>
                                                        <w:right w:val="none" w:sz="0" w:space="0" w:color="auto"/>
                                                      </w:divBdr>
                                                      <w:divsChild>
                                                        <w:div w:id="1834375445">
                                                          <w:marLeft w:val="0"/>
                                                          <w:marRight w:val="0"/>
                                                          <w:marTop w:val="375"/>
                                                          <w:marBottom w:val="375"/>
                                                          <w:divBdr>
                                                            <w:top w:val="none" w:sz="0" w:space="0" w:color="auto"/>
                                                            <w:left w:val="none" w:sz="0" w:space="0" w:color="auto"/>
                                                            <w:bottom w:val="none" w:sz="0" w:space="0" w:color="auto"/>
                                                            <w:right w:val="none" w:sz="0" w:space="0" w:color="auto"/>
                                                          </w:divBdr>
                                                          <w:divsChild>
                                                            <w:div w:id="423186510">
                                                              <w:marLeft w:val="0"/>
                                                              <w:marRight w:val="0"/>
                                                              <w:marTop w:val="0"/>
                                                              <w:marBottom w:val="0"/>
                                                              <w:divBdr>
                                                                <w:top w:val="none" w:sz="0" w:space="0" w:color="auto"/>
                                                                <w:left w:val="none" w:sz="0" w:space="0" w:color="auto"/>
                                                                <w:bottom w:val="none" w:sz="0" w:space="0" w:color="auto"/>
                                                                <w:right w:val="none" w:sz="0" w:space="0" w:color="auto"/>
                                                              </w:divBdr>
                                                              <w:divsChild>
                                                                <w:div w:id="516507764">
                                                                  <w:marLeft w:val="0"/>
                                                                  <w:marRight w:val="0"/>
                                                                  <w:marTop w:val="0"/>
                                                                  <w:marBottom w:val="0"/>
                                                                  <w:divBdr>
                                                                    <w:top w:val="none" w:sz="0" w:space="0" w:color="auto"/>
                                                                    <w:left w:val="none" w:sz="0" w:space="0" w:color="auto"/>
                                                                    <w:bottom w:val="none" w:sz="0" w:space="0" w:color="auto"/>
                                                                    <w:right w:val="none" w:sz="0" w:space="0" w:color="auto"/>
                                                                  </w:divBdr>
                                                                  <w:divsChild>
                                                                    <w:div w:id="692733370">
                                                                      <w:marLeft w:val="0"/>
                                                                      <w:marRight w:val="0"/>
                                                                      <w:marTop w:val="0"/>
                                                                      <w:marBottom w:val="0"/>
                                                                      <w:divBdr>
                                                                        <w:top w:val="none" w:sz="0" w:space="0" w:color="auto"/>
                                                                        <w:left w:val="none" w:sz="0" w:space="0" w:color="auto"/>
                                                                        <w:bottom w:val="none" w:sz="0" w:space="0" w:color="auto"/>
                                                                        <w:right w:val="none" w:sz="0" w:space="0" w:color="auto"/>
                                                                      </w:divBdr>
                                                                      <w:divsChild>
                                                                        <w:div w:id="43556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558950">
                                                      <w:marLeft w:val="0"/>
                                                      <w:marRight w:val="0"/>
                                                      <w:marTop w:val="0"/>
                                                      <w:marBottom w:val="0"/>
                                                      <w:divBdr>
                                                        <w:top w:val="none" w:sz="0" w:space="0" w:color="auto"/>
                                                        <w:left w:val="none" w:sz="0" w:space="0" w:color="auto"/>
                                                        <w:bottom w:val="none" w:sz="0" w:space="0" w:color="auto"/>
                                                        <w:right w:val="none" w:sz="0" w:space="0" w:color="auto"/>
                                                      </w:divBdr>
                                                      <w:divsChild>
                                                        <w:div w:id="754712957">
                                                          <w:marLeft w:val="0"/>
                                                          <w:marRight w:val="0"/>
                                                          <w:marTop w:val="375"/>
                                                          <w:marBottom w:val="375"/>
                                                          <w:divBdr>
                                                            <w:top w:val="none" w:sz="0" w:space="0" w:color="auto"/>
                                                            <w:left w:val="none" w:sz="0" w:space="0" w:color="auto"/>
                                                            <w:bottom w:val="none" w:sz="0" w:space="0" w:color="auto"/>
                                                            <w:right w:val="none" w:sz="0" w:space="0" w:color="auto"/>
                                                          </w:divBdr>
                                                          <w:divsChild>
                                                            <w:div w:id="1373728376">
                                                              <w:marLeft w:val="0"/>
                                                              <w:marRight w:val="0"/>
                                                              <w:marTop w:val="0"/>
                                                              <w:marBottom w:val="0"/>
                                                              <w:divBdr>
                                                                <w:top w:val="none" w:sz="0" w:space="0" w:color="auto"/>
                                                                <w:left w:val="none" w:sz="0" w:space="0" w:color="auto"/>
                                                                <w:bottom w:val="none" w:sz="0" w:space="0" w:color="auto"/>
                                                                <w:right w:val="none" w:sz="0" w:space="0" w:color="auto"/>
                                                              </w:divBdr>
                                                              <w:divsChild>
                                                                <w:div w:id="1663192595">
                                                                  <w:marLeft w:val="0"/>
                                                                  <w:marRight w:val="0"/>
                                                                  <w:marTop w:val="0"/>
                                                                  <w:marBottom w:val="0"/>
                                                                  <w:divBdr>
                                                                    <w:top w:val="none" w:sz="0" w:space="0" w:color="auto"/>
                                                                    <w:left w:val="none" w:sz="0" w:space="0" w:color="auto"/>
                                                                    <w:bottom w:val="none" w:sz="0" w:space="0" w:color="auto"/>
                                                                    <w:right w:val="none" w:sz="0" w:space="0" w:color="auto"/>
                                                                  </w:divBdr>
                                                                  <w:divsChild>
                                                                    <w:div w:id="138741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457774">
                                                      <w:marLeft w:val="0"/>
                                                      <w:marRight w:val="0"/>
                                                      <w:marTop w:val="0"/>
                                                      <w:marBottom w:val="0"/>
                                                      <w:divBdr>
                                                        <w:top w:val="none" w:sz="0" w:space="0" w:color="auto"/>
                                                        <w:left w:val="none" w:sz="0" w:space="0" w:color="auto"/>
                                                        <w:bottom w:val="none" w:sz="0" w:space="0" w:color="auto"/>
                                                        <w:right w:val="none" w:sz="0" w:space="0" w:color="auto"/>
                                                      </w:divBdr>
                                                      <w:divsChild>
                                                        <w:div w:id="326978627">
                                                          <w:marLeft w:val="0"/>
                                                          <w:marRight w:val="0"/>
                                                          <w:marTop w:val="375"/>
                                                          <w:marBottom w:val="375"/>
                                                          <w:divBdr>
                                                            <w:top w:val="none" w:sz="0" w:space="0" w:color="auto"/>
                                                            <w:left w:val="none" w:sz="0" w:space="0" w:color="auto"/>
                                                            <w:bottom w:val="none" w:sz="0" w:space="0" w:color="auto"/>
                                                            <w:right w:val="none" w:sz="0" w:space="0" w:color="auto"/>
                                                          </w:divBdr>
                                                          <w:divsChild>
                                                            <w:div w:id="1840920510">
                                                              <w:marLeft w:val="0"/>
                                                              <w:marRight w:val="0"/>
                                                              <w:marTop w:val="0"/>
                                                              <w:marBottom w:val="0"/>
                                                              <w:divBdr>
                                                                <w:top w:val="none" w:sz="0" w:space="0" w:color="auto"/>
                                                                <w:left w:val="none" w:sz="0" w:space="0" w:color="auto"/>
                                                                <w:bottom w:val="none" w:sz="0" w:space="0" w:color="auto"/>
                                                                <w:right w:val="none" w:sz="0" w:space="0" w:color="auto"/>
                                                              </w:divBdr>
                                                              <w:divsChild>
                                                                <w:div w:id="875897491">
                                                                  <w:marLeft w:val="0"/>
                                                                  <w:marRight w:val="0"/>
                                                                  <w:marTop w:val="0"/>
                                                                  <w:marBottom w:val="0"/>
                                                                  <w:divBdr>
                                                                    <w:top w:val="none" w:sz="0" w:space="0" w:color="auto"/>
                                                                    <w:left w:val="none" w:sz="0" w:space="0" w:color="auto"/>
                                                                    <w:bottom w:val="none" w:sz="0" w:space="0" w:color="auto"/>
                                                                    <w:right w:val="none" w:sz="0" w:space="0" w:color="auto"/>
                                                                  </w:divBdr>
                                                                  <w:divsChild>
                                                                    <w:div w:id="1190949410">
                                                                      <w:marLeft w:val="0"/>
                                                                      <w:marRight w:val="0"/>
                                                                      <w:marTop w:val="0"/>
                                                                      <w:marBottom w:val="0"/>
                                                                      <w:divBdr>
                                                                        <w:top w:val="none" w:sz="0" w:space="0" w:color="auto"/>
                                                                        <w:left w:val="none" w:sz="0" w:space="0" w:color="auto"/>
                                                                        <w:bottom w:val="none" w:sz="0" w:space="0" w:color="auto"/>
                                                                        <w:right w:val="none" w:sz="0" w:space="0" w:color="auto"/>
                                                                      </w:divBdr>
                                                                      <w:divsChild>
                                                                        <w:div w:id="8809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9782841">
                                                      <w:marLeft w:val="0"/>
                                                      <w:marRight w:val="0"/>
                                                      <w:marTop w:val="0"/>
                                                      <w:marBottom w:val="0"/>
                                                      <w:divBdr>
                                                        <w:top w:val="none" w:sz="0" w:space="0" w:color="auto"/>
                                                        <w:left w:val="none" w:sz="0" w:space="0" w:color="auto"/>
                                                        <w:bottom w:val="none" w:sz="0" w:space="0" w:color="auto"/>
                                                        <w:right w:val="none" w:sz="0" w:space="0" w:color="auto"/>
                                                      </w:divBdr>
                                                      <w:divsChild>
                                                        <w:div w:id="1889612075">
                                                          <w:marLeft w:val="0"/>
                                                          <w:marRight w:val="0"/>
                                                          <w:marTop w:val="375"/>
                                                          <w:marBottom w:val="375"/>
                                                          <w:divBdr>
                                                            <w:top w:val="none" w:sz="0" w:space="0" w:color="auto"/>
                                                            <w:left w:val="none" w:sz="0" w:space="0" w:color="auto"/>
                                                            <w:bottom w:val="none" w:sz="0" w:space="0" w:color="auto"/>
                                                            <w:right w:val="none" w:sz="0" w:space="0" w:color="auto"/>
                                                          </w:divBdr>
                                                          <w:divsChild>
                                                            <w:div w:id="1165976025">
                                                              <w:marLeft w:val="0"/>
                                                              <w:marRight w:val="0"/>
                                                              <w:marTop w:val="0"/>
                                                              <w:marBottom w:val="0"/>
                                                              <w:divBdr>
                                                                <w:top w:val="none" w:sz="0" w:space="0" w:color="auto"/>
                                                                <w:left w:val="none" w:sz="0" w:space="0" w:color="auto"/>
                                                                <w:bottom w:val="none" w:sz="0" w:space="0" w:color="auto"/>
                                                                <w:right w:val="none" w:sz="0" w:space="0" w:color="auto"/>
                                                              </w:divBdr>
                                                              <w:divsChild>
                                                                <w:div w:id="1445728689">
                                                                  <w:marLeft w:val="0"/>
                                                                  <w:marRight w:val="0"/>
                                                                  <w:marTop w:val="0"/>
                                                                  <w:marBottom w:val="0"/>
                                                                  <w:divBdr>
                                                                    <w:top w:val="none" w:sz="0" w:space="0" w:color="auto"/>
                                                                    <w:left w:val="none" w:sz="0" w:space="0" w:color="auto"/>
                                                                    <w:bottom w:val="none" w:sz="0" w:space="0" w:color="auto"/>
                                                                    <w:right w:val="none" w:sz="0" w:space="0" w:color="auto"/>
                                                                  </w:divBdr>
                                                                  <w:divsChild>
                                                                    <w:div w:id="175303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175312">
                                                      <w:marLeft w:val="0"/>
                                                      <w:marRight w:val="0"/>
                                                      <w:marTop w:val="0"/>
                                                      <w:marBottom w:val="0"/>
                                                      <w:divBdr>
                                                        <w:top w:val="none" w:sz="0" w:space="0" w:color="auto"/>
                                                        <w:left w:val="none" w:sz="0" w:space="0" w:color="auto"/>
                                                        <w:bottom w:val="none" w:sz="0" w:space="0" w:color="auto"/>
                                                        <w:right w:val="none" w:sz="0" w:space="0" w:color="auto"/>
                                                      </w:divBdr>
                                                      <w:divsChild>
                                                        <w:div w:id="1541744624">
                                                          <w:marLeft w:val="0"/>
                                                          <w:marRight w:val="0"/>
                                                          <w:marTop w:val="375"/>
                                                          <w:marBottom w:val="375"/>
                                                          <w:divBdr>
                                                            <w:top w:val="none" w:sz="0" w:space="0" w:color="auto"/>
                                                            <w:left w:val="none" w:sz="0" w:space="0" w:color="auto"/>
                                                            <w:bottom w:val="none" w:sz="0" w:space="0" w:color="auto"/>
                                                            <w:right w:val="none" w:sz="0" w:space="0" w:color="auto"/>
                                                          </w:divBdr>
                                                          <w:divsChild>
                                                            <w:div w:id="2141724640">
                                                              <w:marLeft w:val="0"/>
                                                              <w:marRight w:val="0"/>
                                                              <w:marTop w:val="0"/>
                                                              <w:marBottom w:val="0"/>
                                                              <w:divBdr>
                                                                <w:top w:val="none" w:sz="0" w:space="0" w:color="auto"/>
                                                                <w:left w:val="none" w:sz="0" w:space="0" w:color="auto"/>
                                                                <w:bottom w:val="none" w:sz="0" w:space="0" w:color="auto"/>
                                                                <w:right w:val="none" w:sz="0" w:space="0" w:color="auto"/>
                                                              </w:divBdr>
                                                              <w:divsChild>
                                                                <w:div w:id="212280646">
                                                                  <w:marLeft w:val="0"/>
                                                                  <w:marRight w:val="0"/>
                                                                  <w:marTop w:val="0"/>
                                                                  <w:marBottom w:val="0"/>
                                                                  <w:divBdr>
                                                                    <w:top w:val="none" w:sz="0" w:space="0" w:color="auto"/>
                                                                    <w:left w:val="none" w:sz="0" w:space="0" w:color="auto"/>
                                                                    <w:bottom w:val="none" w:sz="0" w:space="0" w:color="auto"/>
                                                                    <w:right w:val="none" w:sz="0" w:space="0" w:color="auto"/>
                                                                  </w:divBdr>
                                                                  <w:divsChild>
                                                                    <w:div w:id="48699934">
                                                                      <w:marLeft w:val="0"/>
                                                                      <w:marRight w:val="0"/>
                                                                      <w:marTop w:val="0"/>
                                                                      <w:marBottom w:val="0"/>
                                                                      <w:divBdr>
                                                                        <w:top w:val="none" w:sz="0" w:space="0" w:color="auto"/>
                                                                        <w:left w:val="none" w:sz="0" w:space="0" w:color="auto"/>
                                                                        <w:bottom w:val="none" w:sz="0" w:space="0" w:color="auto"/>
                                                                        <w:right w:val="none" w:sz="0" w:space="0" w:color="auto"/>
                                                                      </w:divBdr>
                                                                      <w:divsChild>
                                                                        <w:div w:id="148820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179834">
                                                      <w:marLeft w:val="0"/>
                                                      <w:marRight w:val="0"/>
                                                      <w:marTop w:val="0"/>
                                                      <w:marBottom w:val="0"/>
                                                      <w:divBdr>
                                                        <w:top w:val="none" w:sz="0" w:space="0" w:color="auto"/>
                                                        <w:left w:val="none" w:sz="0" w:space="0" w:color="auto"/>
                                                        <w:bottom w:val="none" w:sz="0" w:space="0" w:color="auto"/>
                                                        <w:right w:val="none" w:sz="0" w:space="0" w:color="auto"/>
                                                      </w:divBdr>
                                                      <w:divsChild>
                                                        <w:div w:id="1925337771">
                                                          <w:marLeft w:val="0"/>
                                                          <w:marRight w:val="0"/>
                                                          <w:marTop w:val="375"/>
                                                          <w:marBottom w:val="375"/>
                                                          <w:divBdr>
                                                            <w:top w:val="none" w:sz="0" w:space="0" w:color="auto"/>
                                                            <w:left w:val="none" w:sz="0" w:space="0" w:color="auto"/>
                                                            <w:bottom w:val="none" w:sz="0" w:space="0" w:color="auto"/>
                                                            <w:right w:val="none" w:sz="0" w:space="0" w:color="auto"/>
                                                          </w:divBdr>
                                                          <w:divsChild>
                                                            <w:div w:id="1226919364">
                                                              <w:marLeft w:val="0"/>
                                                              <w:marRight w:val="0"/>
                                                              <w:marTop w:val="0"/>
                                                              <w:marBottom w:val="0"/>
                                                              <w:divBdr>
                                                                <w:top w:val="none" w:sz="0" w:space="0" w:color="auto"/>
                                                                <w:left w:val="none" w:sz="0" w:space="0" w:color="auto"/>
                                                                <w:bottom w:val="none" w:sz="0" w:space="0" w:color="auto"/>
                                                                <w:right w:val="none" w:sz="0" w:space="0" w:color="auto"/>
                                                              </w:divBdr>
                                                              <w:divsChild>
                                                                <w:div w:id="991103239">
                                                                  <w:marLeft w:val="0"/>
                                                                  <w:marRight w:val="0"/>
                                                                  <w:marTop w:val="0"/>
                                                                  <w:marBottom w:val="0"/>
                                                                  <w:divBdr>
                                                                    <w:top w:val="none" w:sz="0" w:space="0" w:color="auto"/>
                                                                    <w:left w:val="none" w:sz="0" w:space="0" w:color="auto"/>
                                                                    <w:bottom w:val="none" w:sz="0" w:space="0" w:color="auto"/>
                                                                    <w:right w:val="none" w:sz="0" w:space="0" w:color="auto"/>
                                                                  </w:divBdr>
                                                                  <w:divsChild>
                                                                    <w:div w:id="561062455">
                                                                      <w:marLeft w:val="0"/>
                                                                      <w:marRight w:val="0"/>
                                                                      <w:marTop w:val="0"/>
                                                                      <w:marBottom w:val="0"/>
                                                                      <w:divBdr>
                                                                        <w:top w:val="none" w:sz="0" w:space="0" w:color="auto"/>
                                                                        <w:left w:val="none" w:sz="0" w:space="0" w:color="auto"/>
                                                                        <w:bottom w:val="none" w:sz="0" w:space="0" w:color="auto"/>
                                                                        <w:right w:val="none" w:sz="0" w:space="0" w:color="auto"/>
                                                                      </w:divBdr>
                                                                      <w:divsChild>
                                                                        <w:div w:id="10671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1781299">
                                                  <w:marLeft w:val="0"/>
                                                  <w:marRight w:val="0"/>
                                                  <w:marTop w:val="0"/>
                                                  <w:marBottom w:val="0"/>
                                                  <w:divBdr>
                                                    <w:top w:val="none" w:sz="0" w:space="0" w:color="auto"/>
                                                    <w:left w:val="none" w:sz="0" w:space="0" w:color="auto"/>
                                                    <w:bottom w:val="none" w:sz="0" w:space="0" w:color="auto"/>
                                                    <w:right w:val="none" w:sz="0" w:space="0" w:color="auto"/>
                                                  </w:divBdr>
                                                  <w:divsChild>
                                                    <w:div w:id="1837764570">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97382981">
      <w:bodyDiv w:val="1"/>
      <w:marLeft w:val="0"/>
      <w:marRight w:val="0"/>
      <w:marTop w:val="0"/>
      <w:marBottom w:val="0"/>
      <w:divBdr>
        <w:top w:val="none" w:sz="0" w:space="0" w:color="auto"/>
        <w:left w:val="none" w:sz="0" w:space="0" w:color="auto"/>
        <w:bottom w:val="none" w:sz="0" w:space="0" w:color="auto"/>
        <w:right w:val="none" w:sz="0" w:space="0" w:color="auto"/>
      </w:divBdr>
    </w:div>
    <w:div w:id="1683555177">
      <w:bodyDiv w:val="1"/>
      <w:marLeft w:val="0"/>
      <w:marRight w:val="0"/>
      <w:marTop w:val="0"/>
      <w:marBottom w:val="0"/>
      <w:divBdr>
        <w:top w:val="none" w:sz="0" w:space="0" w:color="auto"/>
        <w:left w:val="none" w:sz="0" w:space="0" w:color="auto"/>
        <w:bottom w:val="none" w:sz="0" w:space="0" w:color="auto"/>
        <w:right w:val="none" w:sz="0" w:space="0" w:color="auto"/>
      </w:divBdr>
    </w:div>
    <w:div w:id="1774860873">
      <w:bodyDiv w:val="1"/>
      <w:marLeft w:val="0"/>
      <w:marRight w:val="0"/>
      <w:marTop w:val="0"/>
      <w:marBottom w:val="0"/>
      <w:divBdr>
        <w:top w:val="none" w:sz="0" w:space="0" w:color="auto"/>
        <w:left w:val="none" w:sz="0" w:space="0" w:color="auto"/>
        <w:bottom w:val="none" w:sz="0" w:space="0" w:color="auto"/>
        <w:right w:val="none" w:sz="0" w:space="0" w:color="auto"/>
      </w:divBdr>
      <w:divsChild>
        <w:div w:id="1906988434">
          <w:marLeft w:val="0"/>
          <w:marRight w:val="0"/>
          <w:marTop w:val="0"/>
          <w:marBottom w:val="0"/>
          <w:divBdr>
            <w:top w:val="none" w:sz="0" w:space="0" w:color="auto"/>
            <w:left w:val="none" w:sz="0" w:space="0" w:color="auto"/>
            <w:bottom w:val="none" w:sz="0" w:space="0" w:color="auto"/>
            <w:right w:val="none" w:sz="0" w:space="0" w:color="auto"/>
          </w:divBdr>
          <w:divsChild>
            <w:div w:id="586840105">
              <w:marLeft w:val="0"/>
              <w:marRight w:val="0"/>
              <w:marTop w:val="0"/>
              <w:marBottom w:val="0"/>
              <w:divBdr>
                <w:top w:val="none" w:sz="0" w:space="0" w:color="auto"/>
                <w:left w:val="none" w:sz="0" w:space="0" w:color="auto"/>
                <w:bottom w:val="none" w:sz="0" w:space="0" w:color="auto"/>
                <w:right w:val="none" w:sz="0" w:space="0" w:color="auto"/>
              </w:divBdr>
              <w:divsChild>
                <w:div w:id="1666587327">
                  <w:marLeft w:val="0"/>
                  <w:marRight w:val="0"/>
                  <w:marTop w:val="0"/>
                  <w:marBottom w:val="0"/>
                  <w:divBdr>
                    <w:top w:val="none" w:sz="0" w:space="0" w:color="auto"/>
                    <w:left w:val="none" w:sz="0" w:space="0" w:color="auto"/>
                    <w:bottom w:val="none" w:sz="0" w:space="0" w:color="auto"/>
                    <w:right w:val="none" w:sz="0" w:space="0" w:color="auto"/>
                  </w:divBdr>
                  <w:divsChild>
                    <w:div w:id="2028167257">
                      <w:marLeft w:val="0"/>
                      <w:marRight w:val="0"/>
                      <w:marTop w:val="0"/>
                      <w:marBottom w:val="0"/>
                      <w:divBdr>
                        <w:top w:val="none" w:sz="0" w:space="0" w:color="auto"/>
                        <w:left w:val="none" w:sz="0" w:space="0" w:color="auto"/>
                        <w:bottom w:val="none" w:sz="0" w:space="0" w:color="auto"/>
                        <w:right w:val="none" w:sz="0" w:space="0" w:color="auto"/>
                      </w:divBdr>
                      <w:divsChild>
                        <w:div w:id="760446087">
                          <w:marLeft w:val="0"/>
                          <w:marRight w:val="0"/>
                          <w:marTop w:val="0"/>
                          <w:marBottom w:val="0"/>
                          <w:divBdr>
                            <w:top w:val="none" w:sz="0" w:space="0" w:color="auto"/>
                            <w:left w:val="none" w:sz="0" w:space="0" w:color="auto"/>
                            <w:bottom w:val="none" w:sz="0" w:space="0" w:color="auto"/>
                            <w:right w:val="none" w:sz="0" w:space="0" w:color="auto"/>
                          </w:divBdr>
                          <w:divsChild>
                            <w:div w:id="76440217">
                              <w:marLeft w:val="0"/>
                              <w:marRight w:val="0"/>
                              <w:marTop w:val="0"/>
                              <w:marBottom w:val="0"/>
                              <w:divBdr>
                                <w:top w:val="none" w:sz="0" w:space="0" w:color="auto"/>
                                <w:left w:val="none" w:sz="0" w:space="0" w:color="auto"/>
                                <w:bottom w:val="none" w:sz="0" w:space="0" w:color="auto"/>
                                <w:right w:val="none" w:sz="0" w:space="0" w:color="auto"/>
                              </w:divBdr>
                              <w:divsChild>
                                <w:div w:id="1008874506">
                                  <w:marLeft w:val="0"/>
                                  <w:marRight w:val="0"/>
                                  <w:marTop w:val="0"/>
                                  <w:marBottom w:val="0"/>
                                  <w:divBdr>
                                    <w:top w:val="none" w:sz="0" w:space="0" w:color="auto"/>
                                    <w:left w:val="none" w:sz="0" w:space="0" w:color="auto"/>
                                    <w:bottom w:val="none" w:sz="0" w:space="0" w:color="auto"/>
                                    <w:right w:val="none" w:sz="0" w:space="0" w:color="auto"/>
                                  </w:divBdr>
                                  <w:divsChild>
                                    <w:div w:id="671837039">
                                      <w:marLeft w:val="0"/>
                                      <w:marRight w:val="0"/>
                                      <w:marTop w:val="0"/>
                                      <w:marBottom w:val="0"/>
                                      <w:divBdr>
                                        <w:top w:val="none" w:sz="0" w:space="0" w:color="auto"/>
                                        <w:left w:val="none" w:sz="0" w:space="0" w:color="auto"/>
                                        <w:bottom w:val="none" w:sz="0" w:space="0" w:color="auto"/>
                                        <w:right w:val="none" w:sz="0" w:space="0" w:color="auto"/>
                                      </w:divBdr>
                                      <w:divsChild>
                                        <w:div w:id="540821473">
                                          <w:marLeft w:val="0"/>
                                          <w:marRight w:val="0"/>
                                          <w:marTop w:val="0"/>
                                          <w:marBottom w:val="0"/>
                                          <w:divBdr>
                                            <w:top w:val="none" w:sz="0" w:space="0" w:color="auto"/>
                                            <w:left w:val="none" w:sz="0" w:space="0" w:color="auto"/>
                                            <w:bottom w:val="none" w:sz="0" w:space="0" w:color="auto"/>
                                            <w:right w:val="none" w:sz="0" w:space="0" w:color="auto"/>
                                          </w:divBdr>
                                          <w:divsChild>
                                            <w:div w:id="1959215132">
                                              <w:marLeft w:val="0"/>
                                              <w:marRight w:val="0"/>
                                              <w:marTop w:val="0"/>
                                              <w:marBottom w:val="0"/>
                                              <w:divBdr>
                                                <w:top w:val="none" w:sz="0" w:space="0" w:color="auto"/>
                                                <w:left w:val="none" w:sz="0" w:space="0" w:color="auto"/>
                                                <w:bottom w:val="none" w:sz="0" w:space="0" w:color="auto"/>
                                                <w:right w:val="none" w:sz="0" w:space="0" w:color="auto"/>
                                              </w:divBdr>
                                              <w:divsChild>
                                                <w:div w:id="855650980">
                                                  <w:marLeft w:val="0"/>
                                                  <w:marRight w:val="0"/>
                                                  <w:marTop w:val="0"/>
                                                  <w:marBottom w:val="0"/>
                                                  <w:divBdr>
                                                    <w:top w:val="none" w:sz="0" w:space="0" w:color="auto"/>
                                                    <w:left w:val="none" w:sz="0" w:space="0" w:color="auto"/>
                                                    <w:bottom w:val="none" w:sz="0" w:space="0" w:color="auto"/>
                                                    <w:right w:val="none" w:sz="0" w:space="0" w:color="auto"/>
                                                  </w:divBdr>
                                                  <w:divsChild>
                                                    <w:div w:id="1900704891">
                                                      <w:marLeft w:val="0"/>
                                                      <w:marRight w:val="0"/>
                                                      <w:marTop w:val="0"/>
                                                      <w:marBottom w:val="0"/>
                                                      <w:divBdr>
                                                        <w:top w:val="none" w:sz="0" w:space="0" w:color="auto"/>
                                                        <w:left w:val="none" w:sz="0" w:space="0" w:color="auto"/>
                                                        <w:bottom w:val="none" w:sz="0" w:space="0" w:color="auto"/>
                                                        <w:right w:val="none" w:sz="0" w:space="0" w:color="auto"/>
                                                      </w:divBdr>
                                                      <w:divsChild>
                                                        <w:div w:id="1075473645">
                                                          <w:marLeft w:val="0"/>
                                                          <w:marRight w:val="0"/>
                                                          <w:marTop w:val="375"/>
                                                          <w:marBottom w:val="375"/>
                                                          <w:divBdr>
                                                            <w:top w:val="none" w:sz="0" w:space="0" w:color="auto"/>
                                                            <w:left w:val="none" w:sz="0" w:space="0" w:color="auto"/>
                                                            <w:bottom w:val="none" w:sz="0" w:space="0" w:color="auto"/>
                                                            <w:right w:val="none" w:sz="0" w:space="0" w:color="auto"/>
                                                          </w:divBdr>
                                                          <w:divsChild>
                                                            <w:div w:id="658507911">
                                                              <w:marLeft w:val="0"/>
                                                              <w:marRight w:val="0"/>
                                                              <w:marTop w:val="0"/>
                                                              <w:marBottom w:val="0"/>
                                                              <w:divBdr>
                                                                <w:top w:val="none" w:sz="0" w:space="0" w:color="auto"/>
                                                                <w:left w:val="none" w:sz="0" w:space="0" w:color="auto"/>
                                                                <w:bottom w:val="none" w:sz="0" w:space="0" w:color="auto"/>
                                                                <w:right w:val="none" w:sz="0" w:space="0" w:color="auto"/>
                                                              </w:divBdr>
                                                              <w:divsChild>
                                                                <w:div w:id="1112893175">
                                                                  <w:marLeft w:val="0"/>
                                                                  <w:marRight w:val="0"/>
                                                                  <w:marTop w:val="0"/>
                                                                  <w:marBottom w:val="0"/>
                                                                  <w:divBdr>
                                                                    <w:top w:val="none" w:sz="0" w:space="0" w:color="auto"/>
                                                                    <w:left w:val="none" w:sz="0" w:space="0" w:color="auto"/>
                                                                    <w:bottom w:val="none" w:sz="0" w:space="0" w:color="auto"/>
                                                                    <w:right w:val="none" w:sz="0" w:space="0" w:color="auto"/>
                                                                  </w:divBdr>
                                                                  <w:divsChild>
                                                                    <w:div w:id="471875660">
                                                                      <w:marLeft w:val="0"/>
                                                                      <w:marRight w:val="0"/>
                                                                      <w:marTop w:val="0"/>
                                                                      <w:marBottom w:val="0"/>
                                                                      <w:divBdr>
                                                                        <w:top w:val="none" w:sz="0" w:space="0" w:color="auto"/>
                                                                        <w:left w:val="none" w:sz="0" w:space="0" w:color="auto"/>
                                                                        <w:bottom w:val="none" w:sz="0" w:space="0" w:color="auto"/>
                                                                        <w:right w:val="none" w:sz="0" w:space="0" w:color="auto"/>
                                                                      </w:divBdr>
                                                                      <w:divsChild>
                                                                        <w:div w:id="822425275">
                                                                          <w:marLeft w:val="0"/>
                                                                          <w:marRight w:val="0"/>
                                                                          <w:marTop w:val="0"/>
                                                                          <w:marBottom w:val="0"/>
                                                                          <w:divBdr>
                                                                            <w:top w:val="none" w:sz="0" w:space="0" w:color="auto"/>
                                                                            <w:left w:val="none" w:sz="0" w:space="0" w:color="auto"/>
                                                                            <w:bottom w:val="none" w:sz="0" w:space="0" w:color="auto"/>
                                                                            <w:right w:val="none" w:sz="0" w:space="0" w:color="auto"/>
                                                                          </w:divBdr>
                                                                        </w:div>
                                                                        <w:div w:id="1359234217">
                                                                          <w:marLeft w:val="0"/>
                                                                          <w:marRight w:val="0"/>
                                                                          <w:marTop w:val="75"/>
                                                                          <w:marBottom w:val="0"/>
                                                                          <w:divBdr>
                                                                            <w:top w:val="none" w:sz="0" w:space="0" w:color="auto"/>
                                                                            <w:left w:val="none" w:sz="0" w:space="0" w:color="auto"/>
                                                                            <w:bottom w:val="none" w:sz="0" w:space="0" w:color="auto"/>
                                                                            <w:right w:val="none" w:sz="0" w:space="0" w:color="auto"/>
                                                                          </w:divBdr>
                                                                          <w:divsChild>
                                                                            <w:div w:id="95421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6570419">
                                                  <w:marLeft w:val="0"/>
                                                  <w:marRight w:val="0"/>
                                                  <w:marTop w:val="0"/>
                                                  <w:marBottom w:val="0"/>
                                                  <w:divBdr>
                                                    <w:top w:val="none" w:sz="0" w:space="0" w:color="auto"/>
                                                    <w:left w:val="none" w:sz="0" w:space="0" w:color="auto"/>
                                                    <w:bottom w:val="none" w:sz="0" w:space="0" w:color="auto"/>
                                                    <w:right w:val="none" w:sz="0" w:space="0" w:color="auto"/>
                                                  </w:divBdr>
                                                  <w:divsChild>
                                                    <w:div w:id="1310012621">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9105387">
      <w:bodyDiv w:val="1"/>
      <w:marLeft w:val="0"/>
      <w:marRight w:val="0"/>
      <w:marTop w:val="0"/>
      <w:marBottom w:val="0"/>
      <w:divBdr>
        <w:top w:val="none" w:sz="0" w:space="0" w:color="auto"/>
        <w:left w:val="none" w:sz="0" w:space="0" w:color="auto"/>
        <w:bottom w:val="none" w:sz="0" w:space="0" w:color="auto"/>
        <w:right w:val="none" w:sz="0" w:space="0" w:color="auto"/>
      </w:divBdr>
      <w:divsChild>
        <w:div w:id="1774671845">
          <w:marLeft w:val="0"/>
          <w:marRight w:val="0"/>
          <w:marTop w:val="375"/>
          <w:marBottom w:val="375"/>
          <w:divBdr>
            <w:top w:val="none" w:sz="0" w:space="0" w:color="auto"/>
            <w:left w:val="none" w:sz="0" w:space="0" w:color="auto"/>
            <w:bottom w:val="none" w:sz="0" w:space="0" w:color="auto"/>
            <w:right w:val="none" w:sz="0" w:space="0" w:color="auto"/>
          </w:divBdr>
          <w:divsChild>
            <w:div w:id="172501471">
              <w:marLeft w:val="0"/>
              <w:marRight w:val="0"/>
              <w:marTop w:val="0"/>
              <w:marBottom w:val="0"/>
              <w:divBdr>
                <w:top w:val="none" w:sz="0" w:space="0" w:color="auto"/>
                <w:left w:val="none" w:sz="0" w:space="0" w:color="auto"/>
                <w:bottom w:val="none" w:sz="0" w:space="0" w:color="auto"/>
                <w:right w:val="none" w:sz="0" w:space="0" w:color="auto"/>
              </w:divBdr>
              <w:divsChild>
                <w:div w:id="806358387">
                  <w:marLeft w:val="0"/>
                  <w:marRight w:val="0"/>
                  <w:marTop w:val="0"/>
                  <w:marBottom w:val="0"/>
                  <w:divBdr>
                    <w:top w:val="none" w:sz="0" w:space="0" w:color="auto"/>
                    <w:left w:val="none" w:sz="0" w:space="0" w:color="auto"/>
                    <w:bottom w:val="none" w:sz="0" w:space="0" w:color="auto"/>
                    <w:right w:val="none" w:sz="0" w:space="0" w:color="auto"/>
                  </w:divBdr>
                  <w:divsChild>
                    <w:div w:id="11279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283908">
          <w:marLeft w:val="0"/>
          <w:marRight w:val="0"/>
          <w:marTop w:val="375"/>
          <w:marBottom w:val="375"/>
          <w:divBdr>
            <w:top w:val="none" w:sz="0" w:space="0" w:color="auto"/>
            <w:left w:val="none" w:sz="0" w:space="0" w:color="auto"/>
            <w:bottom w:val="none" w:sz="0" w:space="0" w:color="auto"/>
            <w:right w:val="none" w:sz="0" w:space="0" w:color="auto"/>
          </w:divBdr>
          <w:divsChild>
            <w:div w:id="991181217">
              <w:marLeft w:val="0"/>
              <w:marRight w:val="0"/>
              <w:marTop w:val="0"/>
              <w:marBottom w:val="0"/>
              <w:divBdr>
                <w:top w:val="none" w:sz="0" w:space="0" w:color="auto"/>
                <w:left w:val="none" w:sz="0" w:space="0" w:color="auto"/>
                <w:bottom w:val="none" w:sz="0" w:space="0" w:color="auto"/>
                <w:right w:val="none" w:sz="0" w:space="0" w:color="auto"/>
              </w:divBdr>
              <w:divsChild>
                <w:div w:id="508830851">
                  <w:marLeft w:val="0"/>
                  <w:marRight w:val="0"/>
                  <w:marTop w:val="0"/>
                  <w:marBottom w:val="0"/>
                  <w:divBdr>
                    <w:top w:val="none" w:sz="0" w:space="0" w:color="auto"/>
                    <w:left w:val="none" w:sz="0" w:space="0" w:color="auto"/>
                    <w:bottom w:val="none" w:sz="0" w:space="0" w:color="auto"/>
                    <w:right w:val="none" w:sz="0" w:space="0" w:color="auto"/>
                  </w:divBdr>
                  <w:divsChild>
                    <w:div w:id="1587106839">
                      <w:marLeft w:val="0"/>
                      <w:marRight w:val="0"/>
                      <w:marTop w:val="0"/>
                      <w:marBottom w:val="0"/>
                      <w:divBdr>
                        <w:top w:val="none" w:sz="0" w:space="0" w:color="auto"/>
                        <w:left w:val="none" w:sz="0" w:space="0" w:color="auto"/>
                        <w:bottom w:val="none" w:sz="0" w:space="0" w:color="auto"/>
                        <w:right w:val="none" w:sz="0" w:space="0" w:color="auto"/>
                      </w:divBdr>
                      <w:divsChild>
                        <w:div w:id="17696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3915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en.wikipedia.org/wiki/Notation_for_differentiation" TargetMode="External"/><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8</Pages>
  <Words>1558</Words>
  <Characters>8884</Characters>
  <Application>Microsoft Office Word</Application>
  <DocSecurity>0</DocSecurity>
  <Lines>74</Lines>
  <Paragraphs>20</Paragraphs>
  <ScaleCrop>false</ScaleCrop>
  <Company/>
  <LinksUpToDate>false</LinksUpToDate>
  <CharactersWithSpaces>10422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Chaiban</dc:creator>
  <cp:keywords/>
  <dc:description/>
  <cp:lastModifiedBy>Ahmad Chaiban</cp:lastModifiedBy>
  <cp:revision>39</cp:revision>
  <dcterms:created xsi:type="dcterms:W3CDTF">2020-08-24T20:17:00Z</dcterms:created>
  <dcterms:modified xsi:type="dcterms:W3CDTF">2020-08-25T11:38:00Z</dcterms:modified>
</cp:coreProperties>
</file>