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467B5" w14:textId="77777777" w:rsidR="00736502" w:rsidRPr="00736502" w:rsidRDefault="00736502" w:rsidP="00736502">
      <w:pPr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736502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Launching a Redshift Cluster in the AWS Console</w:t>
      </w:r>
    </w:p>
    <w:p w14:paraId="5BBB3C21" w14:textId="77777777" w:rsidR="00736502" w:rsidRPr="00736502" w:rsidRDefault="00736502" w:rsidP="00736502">
      <w:pPr>
        <w:numPr>
          <w:ilvl w:val="0"/>
          <w:numId w:val="1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Follow the instructions below to create a Redshift cluster</w:t>
      </w:r>
    </w:p>
    <w:p w14:paraId="38FEB2BA" w14:textId="77777777" w:rsidR="00736502" w:rsidRPr="00736502" w:rsidRDefault="00736502" w:rsidP="00736502">
      <w:pPr>
        <w:numPr>
          <w:ilvl w:val="0"/>
          <w:numId w:val="1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Use the query editor to create a table and insert data</w:t>
      </w:r>
    </w:p>
    <w:p w14:paraId="1E1B6343" w14:textId="77777777" w:rsidR="00736502" w:rsidRPr="00736502" w:rsidRDefault="00736502" w:rsidP="00736502">
      <w:pPr>
        <w:numPr>
          <w:ilvl w:val="0"/>
          <w:numId w:val="1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Delete the cluster</w:t>
      </w:r>
    </w:p>
    <w:p w14:paraId="1BBBC514" w14:textId="77777777" w:rsidR="00736502" w:rsidRPr="00736502" w:rsidRDefault="00736502" w:rsidP="00736502">
      <w:p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Note: The steps below were introduced in lesson 2. You can use the IAM role and security group created in the last lesson.</w:t>
      </w:r>
    </w:p>
    <w:p w14:paraId="0D844B8A" w14:textId="77777777" w:rsidR="00736502" w:rsidRPr="00736502" w:rsidRDefault="00736502" w:rsidP="00736502">
      <w:pPr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736502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Launch a Redshift Cluster</w:t>
      </w:r>
    </w:p>
    <w:p w14:paraId="2752943F" w14:textId="77777777" w:rsidR="00736502" w:rsidRPr="00736502" w:rsidRDefault="00736502" w:rsidP="00736502">
      <w:p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WARNING: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The cluster that you are about to launch will be live</w:t>
      </w:r>
      <w:bookmarkStart w:id="0" w:name="_GoBack"/>
      <w:bookmarkEnd w:id="0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, and you will be charged the standard Amazon Redshift usage fees for the cluster until you delete it.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Make sure to delete your cluster each time you're finished working to avoid large, unexpected costs.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Instructions on deleting your cluster are included on the last page. You can always launch a new cluster, so don't leave your Redshift cluster running overnight or throughout the week if you don't need to.</w:t>
      </w:r>
    </w:p>
    <w:p w14:paraId="260E07AF" w14:textId="77777777" w:rsidR="00736502" w:rsidRPr="00736502" w:rsidRDefault="00736502" w:rsidP="00736502">
      <w:pPr>
        <w:numPr>
          <w:ilvl w:val="0"/>
          <w:numId w:val="2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Sign in to the AWS Management Console and open the Amazon Redshift console at </w:t>
      </w:r>
      <w:hyperlink r:id="rId5" w:tgtFrame="_blank" w:history="1">
        <w:r w:rsidRPr="00736502">
          <w:rPr>
            <w:rFonts w:ascii="Open Sans" w:eastAsia="Times New Roman" w:hAnsi="Open Sans" w:cs="Open Sans"/>
            <w:color w:val="02B3E4"/>
            <w:sz w:val="23"/>
            <w:szCs w:val="23"/>
            <w:u w:val="single"/>
          </w:rPr>
          <w:t>https://console.aws.amazon.com/redshift/</w:t>
        </w:r>
      </w:hyperlink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03499367" w14:textId="77777777" w:rsidR="00736502" w:rsidRPr="00736502" w:rsidRDefault="00736502" w:rsidP="00736502">
      <w:pPr>
        <w:numPr>
          <w:ilvl w:val="0"/>
          <w:numId w:val="2"/>
        </w:numPr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 Amazon Redshift Dashboard,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Launch cluster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38A88D31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353D622D" w14:textId="233D2EA9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drawing>
          <wp:inline distT="0" distB="0" distL="0" distR="0" wp14:anchorId="11349419" wp14:editId="5438D481">
            <wp:extent cx="6858000" cy="2336165"/>
            <wp:effectExtent l="0" t="0" r="0" b="6985"/>
            <wp:docPr id="12" name="Picture 1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2CDF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1582164B" w14:textId="77777777" w:rsidR="00736502" w:rsidRPr="00736502" w:rsidRDefault="00736502" w:rsidP="00736502">
      <w:pPr>
        <w:numPr>
          <w:ilvl w:val="0"/>
          <w:numId w:val="3"/>
        </w:numPr>
        <w:spacing w:after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 Cluster details page, enter the following values and then choose Continue:</w:t>
      </w:r>
    </w:p>
    <w:p w14:paraId="3A9E0653" w14:textId="77777777" w:rsidR="00736502" w:rsidRPr="00736502" w:rsidRDefault="00736502" w:rsidP="00736502">
      <w:pPr>
        <w:numPr>
          <w:ilvl w:val="1"/>
          <w:numId w:val="3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 identifier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: Enter </w:t>
      </w:r>
      <w:r w:rsidRPr="00736502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redshift-cluster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5B657824" w14:textId="77777777" w:rsidR="00736502" w:rsidRPr="00736502" w:rsidRDefault="00736502" w:rsidP="00736502">
      <w:pPr>
        <w:numPr>
          <w:ilvl w:val="1"/>
          <w:numId w:val="3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Database name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: Enter </w:t>
      </w:r>
      <w:r w:rsidRPr="00736502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dev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5EBEDCAF" w14:textId="77777777" w:rsidR="00736502" w:rsidRPr="00736502" w:rsidRDefault="00736502" w:rsidP="00736502">
      <w:pPr>
        <w:numPr>
          <w:ilvl w:val="1"/>
          <w:numId w:val="3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Database port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: Enter </w:t>
      </w:r>
      <w:r w:rsidRPr="00736502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5439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5B251D15" w14:textId="77777777" w:rsidR="00736502" w:rsidRPr="00736502" w:rsidRDefault="00736502" w:rsidP="00736502">
      <w:pPr>
        <w:numPr>
          <w:ilvl w:val="1"/>
          <w:numId w:val="3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 xml:space="preserve">Master </w:t>
      </w:r>
      <w:proofErr w:type="gramStart"/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user name</w:t>
      </w:r>
      <w:proofErr w:type="gramEnd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: Enter </w:t>
      </w:r>
      <w:proofErr w:type="spellStart"/>
      <w:r w:rsidRPr="00736502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awsuser</w:t>
      </w:r>
      <w:proofErr w:type="spellEnd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39D9A3F8" w14:textId="77777777" w:rsidR="00736502" w:rsidRPr="00736502" w:rsidRDefault="00736502" w:rsidP="00736502">
      <w:pPr>
        <w:numPr>
          <w:ilvl w:val="1"/>
          <w:numId w:val="3"/>
        </w:numPr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Master user password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and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Confirm password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: Enter a password for the master user account.</w:t>
      </w:r>
    </w:p>
    <w:p w14:paraId="6D7425CD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1BDB18F8" w14:textId="09DC963F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29224B04" wp14:editId="5B453A5B">
            <wp:extent cx="6858000" cy="3769360"/>
            <wp:effectExtent l="0" t="0" r="0" b="2540"/>
            <wp:docPr id="11" name="Picture 1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A05C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6C69C116" w14:textId="77777777" w:rsidR="00736502" w:rsidRPr="00736502" w:rsidRDefault="00736502" w:rsidP="00736502">
      <w:pPr>
        <w:numPr>
          <w:ilvl w:val="0"/>
          <w:numId w:val="4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 Node Configuration page, accept the default values and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Continue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302156C3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0A0A54BB" w14:textId="5FB49888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23A49A51" wp14:editId="6F8BC294">
            <wp:extent cx="6858000" cy="4786630"/>
            <wp:effectExtent l="0" t="0" r="0" b="0"/>
            <wp:docPr id="10" name="Picture 1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2DE6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302AB197" w14:textId="77777777" w:rsidR="00736502" w:rsidRPr="00736502" w:rsidRDefault="00736502" w:rsidP="00736502">
      <w:pPr>
        <w:numPr>
          <w:ilvl w:val="0"/>
          <w:numId w:val="5"/>
        </w:numPr>
        <w:spacing w:after="225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 Additional Configuration page, enter the following values:</w:t>
      </w:r>
    </w:p>
    <w:p w14:paraId="70EBA9F2" w14:textId="77777777" w:rsidR="00736502" w:rsidRPr="00736502" w:rsidRDefault="00736502" w:rsidP="00736502">
      <w:pPr>
        <w:numPr>
          <w:ilvl w:val="1"/>
          <w:numId w:val="5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VPC security groups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: </w:t>
      </w:r>
      <w:proofErr w:type="spellStart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redshift_security_group</w:t>
      </w:r>
      <w:proofErr w:type="spellEnd"/>
    </w:p>
    <w:p w14:paraId="1BE39CAE" w14:textId="77777777" w:rsidR="00736502" w:rsidRPr="00736502" w:rsidRDefault="00736502" w:rsidP="00736502">
      <w:pPr>
        <w:numPr>
          <w:ilvl w:val="1"/>
          <w:numId w:val="5"/>
        </w:numPr>
        <w:spacing w:after="0"/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Available IAM roles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: </w:t>
      </w:r>
      <w:proofErr w:type="spellStart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myRedshiftRole</w:t>
      </w:r>
      <w:proofErr w:type="spellEnd"/>
    </w:p>
    <w:p w14:paraId="05FE8B1E" w14:textId="77777777" w:rsidR="00736502" w:rsidRPr="00736502" w:rsidRDefault="00736502" w:rsidP="00736502">
      <w:p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Continue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112BB174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5443616B" w14:textId="0C630D6E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7CC0E24C" wp14:editId="54FD16DD">
            <wp:extent cx="6858000" cy="5005705"/>
            <wp:effectExtent l="0" t="0" r="0" b="4445"/>
            <wp:docPr id="9" name="Picture 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1B24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040702AF" w14:textId="77777777" w:rsidR="00736502" w:rsidRPr="00736502" w:rsidRDefault="00736502" w:rsidP="00736502">
      <w:pPr>
        <w:numPr>
          <w:ilvl w:val="0"/>
          <w:numId w:val="6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Review your Cluster configuration and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Launch cluster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1BFE9572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10B7EDCA" w14:textId="371CD0B1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0EB68BC0" wp14:editId="3E4D50AD">
            <wp:extent cx="6858000" cy="5261610"/>
            <wp:effectExtent l="0" t="0" r="0" b="0"/>
            <wp:docPr id="8" name="Picture 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1AC6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19520735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7AEB37AB" w14:textId="06ECA901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drawing>
          <wp:inline distT="0" distB="0" distL="0" distR="0" wp14:anchorId="0C1C0E42" wp14:editId="6A1A1D8D">
            <wp:extent cx="6858000" cy="407670"/>
            <wp:effectExtent l="0" t="0" r="0" b="0"/>
            <wp:docPr id="7" name="Picture 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9CE6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6766EE1B" w14:textId="77777777" w:rsidR="00736502" w:rsidRPr="00736502" w:rsidRDefault="00736502" w:rsidP="00736502">
      <w:pPr>
        <w:numPr>
          <w:ilvl w:val="0"/>
          <w:numId w:val="7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A confirmation page will </w:t>
      </w:r>
      <w:proofErr w:type="gramStart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appear</w:t>
      </w:r>
      <w:proofErr w:type="gramEnd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 and the cluster will take a few minutes to finish.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in the left navigation pane to return to the list of clusters.</w:t>
      </w:r>
    </w:p>
    <w:p w14:paraId="72C977BE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3603B07B" w14:textId="5A46D55B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2B5BB4B9" wp14:editId="1F6E01C6">
            <wp:extent cx="5495290" cy="2398395"/>
            <wp:effectExtent l="0" t="0" r="0" b="1905"/>
            <wp:docPr id="6" name="Picture 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2D49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0A5411C1" w14:textId="77777777" w:rsidR="00736502" w:rsidRPr="00736502" w:rsidRDefault="00736502" w:rsidP="00736502">
      <w:pPr>
        <w:numPr>
          <w:ilvl w:val="0"/>
          <w:numId w:val="8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 Clusters page, look at the cluster that you just launched and review the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 Status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information. Make sure that the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 Status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is </w:t>
      </w:r>
      <w:proofErr w:type="gramStart"/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available</w:t>
      </w:r>
      <w:proofErr w:type="gramEnd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and the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Database Health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is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healthy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before you try to connect to the database later. You can expect this to take 5-10 minutes.</w:t>
      </w:r>
    </w:p>
    <w:p w14:paraId="5639D07C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030007CE" w14:textId="2EE232B4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drawing>
          <wp:inline distT="0" distB="0" distL="0" distR="0" wp14:anchorId="7830E044" wp14:editId="7C7BA7D3">
            <wp:extent cx="6858000" cy="896620"/>
            <wp:effectExtent l="0" t="0" r="0" b="0"/>
            <wp:docPr id="5" name="Picture 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2CBF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0D197D19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25E0ED2B" w14:textId="34DFB2A7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drawing>
          <wp:inline distT="0" distB="0" distL="0" distR="0" wp14:anchorId="0618805A" wp14:editId="11E90E8B">
            <wp:extent cx="6858000" cy="925830"/>
            <wp:effectExtent l="0" t="0" r="0" b="7620"/>
            <wp:docPr id="4" name="Picture 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503B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6ACDB774" w14:textId="77777777" w:rsidR="00736502" w:rsidRPr="00736502" w:rsidRDefault="00736502" w:rsidP="00736502">
      <w:pPr>
        <w:spacing w:before="600" w:after="75" w:line="320" w:lineRule="atLeast"/>
        <w:outlineLvl w:val="0"/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</w:pPr>
      <w:r w:rsidRPr="00736502">
        <w:rPr>
          <w:rFonts w:ascii="Open Sans" w:eastAsia="Times New Roman" w:hAnsi="Open Sans" w:cs="Open Sans"/>
          <w:b/>
          <w:bCs/>
          <w:color w:val="2E3D49"/>
          <w:kern w:val="36"/>
          <w:sz w:val="36"/>
          <w:szCs w:val="36"/>
        </w:rPr>
        <w:t>Delete a Redshift Cluster</w:t>
      </w:r>
    </w:p>
    <w:p w14:paraId="7103DD0A" w14:textId="77777777" w:rsidR="00736502" w:rsidRPr="00736502" w:rsidRDefault="00736502" w:rsidP="00736502">
      <w:pPr>
        <w:spacing w:after="225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Make sure to delete your cluster each time you're finished working to avoid large, unexpected costs. You can always launch a new cluster, so don't leave it running overnight or throughout the week if you don't need to.</w:t>
      </w:r>
    </w:p>
    <w:p w14:paraId="3C43CB3C" w14:textId="77777777" w:rsidR="00736502" w:rsidRPr="00736502" w:rsidRDefault="00736502" w:rsidP="00736502">
      <w:pPr>
        <w:numPr>
          <w:ilvl w:val="0"/>
          <w:numId w:val="9"/>
        </w:numPr>
        <w:ind w:left="0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On the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Clusters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page of your Amazon Redshift console, click on the box next to your cluster to select it, and then click on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Cluster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&gt;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Delete cluster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0FD8875B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00CD5746" w14:textId="5DAB9936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7500A2AE" wp14:editId="1DE462B6">
            <wp:extent cx="6383655" cy="2880995"/>
            <wp:effectExtent l="0" t="0" r="0" b="0"/>
            <wp:docPr id="3" name="Picture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C828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06A09B6D" w14:textId="77777777" w:rsidR="00736502" w:rsidRPr="00736502" w:rsidRDefault="00736502" w:rsidP="00736502">
      <w:pPr>
        <w:numPr>
          <w:ilvl w:val="0"/>
          <w:numId w:val="10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You can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No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 for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Create snapshot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, check the box that you acknowledge this, and then choose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Delete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5A774AF6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2D839935" w14:textId="6C4834AD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drawing>
          <wp:inline distT="0" distB="0" distL="0" distR="0" wp14:anchorId="346DF0F0" wp14:editId="4C296D05">
            <wp:extent cx="5926455" cy="3821430"/>
            <wp:effectExtent l="0" t="0" r="0" b="7620"/>
            <wp:docPr id="2" name="Picture 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57ED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11CEF87E" w14:textId="77777777" w:rsidR="00736502" w:rsidRPr="00736502" w:rsidRDefault="00736502" w:rsidP="00736502">
      <w:pPr>
        <w:numPr>
          <w:ilvl w:val="0"/>
          <w:numId w:val="11"/>
        </w:numPr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Your cluster will change </w:t>
      </w:r>
      <w:proofErr w:type="spellStart"/>
      <w:proofErr w:type="gramStart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it's</w:t>
      </w:r>
      <w:proofErr w:type="spellEnd"/>
      <w:proofErr w:type="gramEnd"/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 xml:space="preserve"> status to </w:t>
      </w:r>
      <w:r w:rsidRPr="00736502">
        <w:rPr>
          <w:rFonts w:ascii="Open Sans" w:eastAsia="Times New Roman" w:hAnsi="Open Sans" w:cs="Open Sans"/>
          <w:b/>
          <w:bCs/>
          <w:color w:val="4F4F4F"/>
          <w:sz w:val="23"/>
          <w:szCs w:val="23"/>
        </w:rPr>
        <w:t>deleting</w: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t>, and then disappear from your Cluster list once it's finished deleting. You'll no longer be charged for this cluster.</w:t>
      </w:r>
    </w:p>
    <w:p w14:paraId="4C1FA1A3" w14:textId="77777777" w:rsidR="00736502" w:rsidRPr="00736502" w:rsidRDefault="00736502" w:rsidP="00736502">
      <w:pPr>
        <w:spacing w:after="0" w:line="320" w:lineRule="atLeast"/>
        <w:rPr>
          <w:rFonts w:eastAsia="Times New Roman" w:cs="Times New Roman"/>
          <w:color w:val="02B3E4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</w:p>
    <w:p w14:paraId="7488B5F7" w14:textId="59C41F50" w:rsidR="00736502" w:rsidRPr="00736502" w:rsidRDefault="00736502" w:rsidP="00736502">
      <w:pPr>
        <w:spacing w:after="0" w:line="320" w:lineRule="atLeast"/>
        <w:jc w:val="center"/>
        <w:rPr>
          <w:rFonts w:eastAsia="Times New Roman" w:cs="Times New Roman"/>
        </w:rPr>
      </w:pPr>
      <w:r w:rsidRPr="00736502">
        <w:rPr>
          <w:rFonts w:ascii="Open Sans" w:eastAsia="Times New Roman" w:hAnsi="Open Sans" w:cs="Open Sans"/>
          <w:noProof/>
          <w:color w:val="02B3E4"/>
          <w:sz w:val="23"/>
          <w:szCs w:val="23"/>
        </w:rPr>
        <w:lastRenderedPageBreak/>
        <w:drawing>
          <wp:inline distT="0" distB="0" distL="0" distR="0" wp14:anchorId="78C0E740" wp14:editId="5AF73BF5">
            <wp:extent cx="6858000" cy="805180"/>
            <wp:effectExtent l="0" t="0" r="0" b="0"/>
            <wp:docPr id="1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B712" w14:textId="77777777" w:rsidR="00736502" w:rsidRPr="00736502" w:rsidRDefault="00736502" w:rsidP="00736502">
      <w:pPr>
        <w:spacing w:line="320" w:lineRule="atLeast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736502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</w:p>
    <w:p w14:paraId="3159160A" w14:textId="77777777" w:rsidR="00FA37DD" w:rsidRDefault="00FA37DD"/>
    <w:sectPr w:rsidR="00FA37DD" w:rsidSect="008A09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83853"/>
    <w:multiLevelType w:val="multilevel"/>
    <w:tmpl w:val="FB70B5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B3C6E"/>
    <w:multiLevelType w:val="multilevel"/>
    <w:tmpl w:val="03B21D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23883"/>
    <w:multiLevelType w:val="multilevel"/>
    <w:tmpl w:val="821027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04F6C"/>
    <w:multiLevelType w:val="multilevel"/>
    <w:tmpl w:val="48241A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9C39E2"/>
    <w:multiLevelType w:val="multilevel"/>
    <w:tmpl w:val="B466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FA66C5"/>
    <w:multiLevelType w:val="multilevel"/>
    <w:tmpl w:val="C8C261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800859"/>
    <w:multiLevelType w:val="multilevel"/>
    <w:tmpl w:val="F08831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354434"/>
    <w:multiLevelType w:val="multilevel"/>
    <w:tmpl w:val="8DB84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010072"/>
    <w:multiLevelType w:val="multilevel"/>
    <w:tmpl w:val="A87C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DA248C"/>
    <w:multiLevelType w:val="multilevel"/>
    <w:tmpl w:val="8E9C7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876FB6"/>
    <w:multiLevelType w:val="multilevel"/>
    <w:tmpl w:val="D75A0E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DE0"/>
    <w:rsid w:val="00317BF9"/>
    <w:rsid w:val="00736502"/>
    <w:rsid w:val="008A0989"/>
    <w:rsid w:val="00972DFD"/>
    <w:rsid w:val="009D2BC3"/>
    <w:rsid w:val="00AE7DE0"/>
    <w:rsid w:val="00D54220"/>
    <w:rsid w:val="00FA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E519D-981B-4155-8CF1-84F50CCC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2BC3"/>
  </w:style>
  <w:style w:type="paragraph" w:styleId="Heading1">
    <w:name w:val="heading 1"/>
    <w:basedOn w:val="Normal"/>
    <w:link w:val="Heading1Char"/>
    <w:uiPriority w:val="9"/>
    <w:qFormat/>
    <w:rsid w:val="00736502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502"/>
    <w:rPr>
      <w:rFonts w:eastAsia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36502"/>
    <w:pPr>
      <w:spacing w:before="100" w:beforeAutospacing="1" w:after="100" w:afterAutospacing="1"/>
    </w:pPr>
    <w:rPr>
      <w:rFonts w:eastAsia="Times New Roman" w:cs="Times New Roman"/>
    </w:rPr>
  </w:style>
  <w:style w:type="character" w:styleId="Strong">
    <w:name w:val="Strong"/>
    <w:basedOn w:val="DefaultParagraphFont"/>
    <w:uiPriority w:val="22"/>
    <w:qFormat/>
    <w:rsid w:val="0073650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3650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365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4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86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407906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7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285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79058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1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27358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3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0708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4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01773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8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60292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5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384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682328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0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0518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3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1464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85503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4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5251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358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8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82498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66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60501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41939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65336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86782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55261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1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0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32832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019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5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66564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nanodegrees/nd027/parts/69a25b76-3ebd-4b72-b7cb-03d82da12844/modules/445568fc-578d-4d3e-ab9c-2d186728ab22/lessons/21d59f40-6033-40b5-81a2-4a3211d9f46e/concepts/fad03fb3-ce48-4a69-9887-4baf8751cae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nsole.aws.amazon.com/redshif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854</Words>
  <Characters>4873</Characters>
  <Application>Microsoft Office Word</Application>
  <DocSecurity>0</DocSecurity>
  <Lines>40</Lines>
  <Paragraphs>11</Paragraphs>
  <ScaleCrop>false</ScaleCrop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Chaiban</dc:creator>
  <cp:keywords/>
  <dc:description/>
  <cp:lastModifiedBy>Ahmad Chaiban</cp:lastModifiedBy>
  <cp:revision>2</cp:revision>
  <dcterms:created xsi:type="dcterms:W3CDTF">2020-04-29T19:09:00Z</dcterms:created>
  <dcterms:modified xsi:type="dcterms:W3CDTF">2020-04-29T19:10:00Z</dcterms:modified>
</cp:coreProperties>
</file>