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85A6" w14:textId="77777777" w:rsidR="00CA7D8E" w:rsidRPr="00CA7D8E" w:rsidRDefault="00CA7D8E" w:rsidP="00CA7D8E">
      <w:pPr>
        <w:shd w:val="clear" w:color="auto" w:fill="FFFFFF"/>
        <w:spacing w:after="173"/>
        <w:jc w:val="center"/>
        <w:outlineLvl w:val="2"/>
        <w:rPr>
          <w:rFonts w:ascii="inherit" w:eastAsia="Times New Roman" w:hAnsi="inherit" w:cs="Open Sans"/>
          <w:color w:val="303030"/>
          <w:sz w:val="30"/>
          <w:szCs w:val="30"/>
        </w:rPr>
      </w:pPr>
      <w:r w:rsidRPr="00CA7D8E">
        <w:rPr>
          <w:rFonts w:ascii="inherit" w:eastAsia="Times New Roman" w:hAnsi="inherit" w:cs="Open Sans"/>
          <w:color w:val="303030"/>
          <w:sz w:val="30"/>
          <w:szCs w:val="30"/>
        </w:rPr>
        <w:t>Meets Specifications</w:t>
      </w:r>
    </w:p>
    <w:p w14:paraId="674C018D" w14:textId="77777777" w:rsidR="00CA7D8E" w:rsidRPr="00CA7D8E" w:rsidRDefault="00CA7D8E" w:rsidP="00CA7D8E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Hello there,</w:t>
      </w:r>
    </w:p>
    <w:p w14:paraId="69E46CAA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 xml:space="preserve">Congratulations on finishing the project </w:t>
      </w:r>
      <w:r w:rsidRPr="00CA7D8E">
        <w:rPr>
          <w:rFonts w:ascii="Segoe UI Emoji" w:eastAsia="Times New Roman" w:hAnsi="Segoe UI Emoji" w:cs="Segoe UI Emoji"/>
          <w:color w:val="58646D"/>
          <w:sz w:val="21"/>
          <w:szCs w:val="21"/>
        </w:rPr>
        <w:t>🎉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Keep doing the great work and all the best for future project.</w:t>
      </w:r>
    </w:p>
    <w:p w14:paraId="7B29ABEB" w14:textId="77777777" w:rsidR="00CA7D8E" w:rsidRPr="00CA7D8E" w:rsidRDefault="00CA7D8E" w:rsidP="00CA7D8E">
      <w:pPr>
        <w:shd w:val="clear" w:color="auto" w:fill="FFFFFF"/>
        <w:spacing w:before="345" w:after="173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CA7D8E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General</w:t>
      </w:r>
    </w:p>
    <w:p w14:paraId="08B5415F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DAG can be browsed without issues in the Airflow UI</w:t>
      </w:r>
    </w:p>
    <w:p w14:paraId="2C999BAD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Great start.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The DAG loads without any error on the Airflow Server UI.</w:t>
      </w:r>
    </w:p>
    <w:p w14:paraId="1BF5FE3D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dag follows the data flow provided in the instructions, all the tasks have a dependency and DAG begins with a start_execution task and ends with a end_execution task.</w:t>
      </w:r>
    </w:p>
    <w:p w14:paraId="47271B17" w14:textId="77777777" w:rsidR="00CA7D8E" w:rsidRPr="00CA7D8E" w:rsidRDefault="00CA7D8E" w:rsidP="00CA7D8E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This is correctly setup.</w:t>
      </w:r>
    </w:p>
    <w:p w14:paraId="42470C49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Each task have a dependency and there are no task without dependencies.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Great work</w:t>
      </w:r>
    </w:p>
    <w:p w14:paraId="3AAF1893" w14:textId="77777777" w:rsidR="00CA7D8E" w:rsidRPr="00CA7D8E" w:rsidRDefault="00CA7D8E" w:rsidP="00CA7D8E">
      <w:pPr>
        <w:shd w:val="clear" w:color="auto" w:fill="FFFFFF"/>
        <w:spacing w:before="345" w:after="173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CA7D8E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Dag configuration</w:t>
      </w:r>
    </w:p>
    <w:p w14:paraId="6A4E80E3" w14:textId="77777777" w:rsidR="00CA7D8E" w:rsidRPr="00CA7D8E" w:rsidRDefault="00CA7D8E" w:rsidP="00CA7D8E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DAG contains default_args dict, with the following keys:</w:t>
      </w:r>
    </w:p>
    <w:p w14:paraId="60B37B39" w14:textId="77777777" w:rsidR="00CA7D8E" w:rsidRPr="00CA7D8E" w:rsidRDefault="00CA7D8E" w:rsidP="00CA7D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Owner</w:t>
      </w:r>
    </w:p>
    <w:p w14:paraId="608B3616" w14:textId="77777777" w:rsidR="00CA7D8E" w:rsidRPr="00CA7D8E" w:rsidRDefault="00CA7D8E" w:rsidP="00CA7D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Depends_on_past</w:t>
      </w:r>
    </w:p>
    <w:p w14:paraId="57A6D7E9" w14:textId="77777777" w:rsidR="00CA7D8E" w:rsidRPr="00CA7D8E" w:rsidRDefault="00CA7D8E" w:rsidP="00CA7D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Start_date</w:t>
      </w:r>
    </w:p>
    <w:p w14:paraId="36B5F164" w14:textId="77777777" w:rsidR="00CA7D8E" w:rsidRPr="00CA7D8E" w:rsidRDefault="00CA7D8E" w:rsidP="00CA7D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Retries</w:t>
      </w:r>
    </w:p>
    <w:p w14:paraId="7CFA6ACE" w14:textId="77777777" w:rsidR="00CA7D8E" w:rsidRPr="00CA7D8E" w:rsidRDefault="00CA7D8E" w:rsidP="00CA7D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Retry_delay</w:t>
      </w:r>
    </w:p>
    <w:p w14:paraId="2DE06D1A" w14:textId="77777777" w:rsidR="00CA7D8E" w:rsidRPr="00CA7D8E" w:rsidRDefault="00CA7D8E" w:rsidP="00CA7D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Catchup</w:t>
      </w:r>
    </w:p>
    <w:p w14:paraId="15C6597C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All the default argument have been correctly setup. This is important as we don't have to repeat for each DAG.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You have also specified an end_date, this is nice, as it limits the DAG to run only for a specific time frame.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Also, you have correctly set up the Start_date and end_date.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Learn more about them from here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</w:r>
      <w:hyperlink r:id="rId5" w:tgtFrame="_blank" w:history="1">
        <w:r w:rsidRPr="00CA7D8E">
          <w:rPr>
            <w:rFonts w:ascii="Open Sans" w:eastAsia="Times New Roman" w:hAnsi="Open Sans" w:cs="Open Sans"/>
            <w:color w:val="02B3E4"/>
            <w:sz w:val="21"/>
            <w:szCs w:val="21"/>
            <w:u w:val="single"/>
          </w:rPr>
          <w:t>https://airflow.apache.org/code.html</w:t>
        </w:r>
      </w:hyperlink>
    </w:p>
    <w:p w14:paraId="7563B81F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DAG object has default args set</w:t>
      </w:r>
    </w:p>
    <w:p w14:paraId="0D9B6172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Yes, for each dag, there is a binding to the default dag with dag=dag command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Nice work</w:t>
      </w:r>
    </w:p>
    <w:p w14:paraId="1CF60059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DAG should be scheduled to run once an hour</w:t>
      </w:r>
    </w:p>
    <w:p w14:paraId="24781712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This is correctly set up to hourly.</w:t>
      </w:r>
    </w:p>
    <w:p w14:paraId="2E19E4FB" w14:textId="77777777" w:rsidR="00CA7D8E" w:rsidRPr="00CA7D8E" w:rsidRDefault="00CA7D8E" w:rsidP="00CA7D8E">
      <w:pPr>
        <w:shd w:val="clear" w:color="auto" w:fill="FFFFFF"/>
        <w:spacing w:before="345" w:after="173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CA7D8E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Staging the data</w:t>
      </w:r>
    </w:p>
    <w:p w14:paraId="32724A0D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There is a task that to stages data from S3 to Redshift. (Runs a Redshift copy statement)</w:t>
      </w:r>
    </w:p>
    <w:p w14:paraId="658F9888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Great work, the code correctly loads the data from staging tables to redshift.</w:t>
      </w:r>
    </w:p>
    <w:p w14:paraId="50DB8201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Instead of running a static SQL statement to stage the data, the task uses params to generate the copy statement dynamically</w:t>
      </w:r>
    </w:p>
    <w:p w14:paraId="10175016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lastRenderedPageBreak/>
        <w:t>Nicely done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I can see that you have used a dynamic copy statement that takes the parameters from the code and it is correctly copying the data from S3 buckets to staging tables on redshift</w:t>
      </w:r>
    </w:p>
    <w:p w14:paraId="696808CC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operator contains logging in different steps of the execution</w:t>
      </w:r>
    </w:p>
    <w:p w14:paraId="57266BC6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There is enough logging done in the code. This is helpful during error debugging. Great work</w:t>
      </w:r>
    </w:p>
    <w:p w14:paraId="780179D2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SQL statements are executed by using a Airflow hook</w:t>
      </w:r>
    </w:p>
    <w:p w14:paraId="6BAB66E5" w14:textId="77777777" w:rsidR="00CA7D8E" w:rsidRPr="00CA7D8E" w:rsidRDefault="00CA7D8E" w:rsidP="00CA7D8E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Nice work, using Airflow hooks ensures that built in capability is used instead of re-writing the code.</w:t>
      </w:r>
    </w:p>
    <w:p w14:paraId="299757E7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You can also create the the tables from the DAG itself, This is not something many student will implemented. Great work</w:t>
      </w:r>
    </w:p>
    <w:p w14:paraId="2E14045F" w14:textId="77777777" w:rsidR="00CA7D8E" w:rsidRPr="00CA7D8E" w:rsidRDefault="00CA7D8E" w:rsidP="00CA7D8E">
      <w:pPr>
        <w:shd w:val="clear" w:color="auto" w:fill="FFFFFF"/>
        <w:spacing w:before="345" w:after="173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CA7D8E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Loading dimensions and facts</w:t>
      </w:r>
    </w:p>
    <w:p w14:paraId="50F886FA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Dimensions are loaded with on the LoadDimension operator</w:t>
      </w:r>
    </w:p>
    <w:p w14:paraId="695F162F" w14:textId="77777777" w:rsidR="00CA7D8E" w:rsidRPr="00CA7D8E" w:rsidRDefault="00CA7D8E" w:rsidP="00CA7D8E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Great job.</w:t>
      </w:r>
    </w:p>
    <w:p w14:paraId="7FE30274" w14:textId="77777777" w:rsidR="00CA7D8E" w:rsidRPr="00CA7D8E" w:rsidRDefault="00CA7D8E" w:rsidP="00CA7D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66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There is separate functional operator for dimensions.</w:t>
      </w:r>
    </w:p>
    <w:p w14:paraId="42E2263C" w14:textId="77777777" w:rsidR="00CA7D8E" w:rsidRPr="00CA7D8E" w:rsidRDefault="00CA7D8E" w:rsidP="00CA7D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66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There is dynamic sql statements.</w:t>
      </w:r>
    </w:p>
    <w:p w14:paraId="78E19CA4" w14:textId="77777777" w:rsidR="00CA7D8E" w:rsidRPr="00CA7D8E" w:rsidRDefault="00CA7D8E" w:rsidP="00CA7D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66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You have made use of optimal logging, this is important during error debugging.</w:t>
      </w:r>
    </w:p>
    <w:p w14:paraId="02433F69" w14:textId="77777777" w:rsidR="00CA7D8E" w:rsidRPr="00CA7D8E" w:rsidRDefault="00CA7D8E" w:rsidP="00CA7D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66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There is switch for append only and truncate insert option for dimension operator.</w:t>
      </w:r>
    </w:p>
    <w:p w14:paraId="68E44E1F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Facts are loaded with on the LoadFact operator</w:t>
      </w:r>
    </w:p>
    <w:p w14:paraId="1995F733" w14:textId="77777777" w:rsidR="00CA7D8E" w:rsidRPr="00CA7D8E" w:rsidRDefault="00CA7D8E" w:rsidP="00CA7D8E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Great job.</w:t>
      </w:r>
    </w:p>
    <w:p w14:paraId="29391447" w14:textId="77777777" w:rsidR="00CA7D8E" w:rsidRPr="00CA7D8E" w:rsidRDefault="00CA7D8E" w:rsidP="00CA7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066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There is separate functional operator for dimensions.</w:t>
      </w:r>
    </w:p>
    <w:p w14:paraId="0DCBBCD7" w14:textId="77777777" w:rsidR="00CA7D8E" w:rsidRPr="00CA7D8E" w:rsidRDefault="00CA7D8E" w:rsidP="00CA7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066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There is dynamic sql statements.</w:t>
      </w:r>
    </w:p>
    <w:p w14:paraId="5C183DCD" w14:textId="77777777" w:rsidR="00CA7D8E" w:rsidRPr="00CA7D8E" w:rsidRDefault="00CA7D8E" w:rsidP="00CA7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066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You have made use of optimal logging, this is important during error debugging.</w:t>
      </w:r>
    </w:p>
    <w:p w14:paraId="2907B612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Instead of running a static SQL statement to stage the data, the task uses params to generate the copy statement dynamically</w:t>
      </w:r>
    </w:p>
    <w:p w14:paraId="27E086CA" w14:textId="77777777" w:rsidR="00CA7D8E" w:rsidRPr="00CA7D8E" w:rsidRDefault="00CA7D8E" w:rsidP="00CA7D8E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Nicely Done.</w:t>
      </w:r>
    </w:p>
    <w:p w14:paraId="6B9FBA56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Parameters are passed on to the operators, which is then used to create dynamic sql statements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Awesome work</w:t>
      </w:r>
    </w:p>
    <w:p w14:paraId="69BC75F7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DAG allows to switch between append-only and delete-load functionality</w:t>
      </w:r>
    </w:p>
    <w:p w14:paraId="7E068754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Great,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There is switch for append only and truncate insert option for dimension operator</w:t>
      </w: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br/>
        <w:t>This is very commonly missed during this project</w:t>
      </w:r>
    </w:p>
    <w:p w14:paraId="5B82925B" w14:textId="77777777" w:rsidR="00CA7D8E" w:rsidRPr="00CA7D8E" w:rsidRDefault="00CA7D8E" w:rsidP="00CA7D8E">
      <w:pPr>
        <w:shd w:val="clear" w:color="auto" w:fill="FFFFFF"/>
        <w:spacing w:before="345" w:after="173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CA7D8E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Data Quality Checks</w:t>
      </w:r>
    </w:p>
    <w:p w14:paraId="3B359C2E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Data quality check is done with correct operator</w:t>
      </w:r>
    </w:p>
    <w:p w14:paraId="12B55280" w14:textId="77777777" w:rsidR="00CA7D8E" w:rsidRPr="00CA7D8E" w:rsidRDefault="00CA7D8E" w:rsidP="00CA7D8E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Perfect.</w:t>
      </w:r>
    </w:p>
    <w:p w14:paraId="512ABE68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CA7D8E">
        <w:rPr>
          <w:rFonts w:ascii="Open Sans" w:eastAsia="Times New Roman" w:hAnsi="Open Sans" w:cs="Open Sans"/>
          <w:color w:val="58646D"/>
          <w:sz w:val="21"/>
          <w:szCs w:val="21"/>
        </w:rPr>
        <w:t>That's right we do data quality check on the dimension tables as they are our reference tables, we never data quality check on facts tables.</w:t>
      </w:r>
    </w:p>
    <w:p w14:paraId="6FD787AD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DAG either fails or retries n times</w:t>
      </w:r>
    </w:p>
    <w:p w14:paraId="3A7CE744" w14:textId="77777777" w:rsidR="00CA7D8E" w:rsidRPr="00CA7D8E" w:rsidRDefault="00CA7D8E" w:rsidP="00CA7D8E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CA7D8E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Operator uses params to get the tests and the results, tests are not hard coded to the operator</w:t>
      </w:r>
    </w:p>
    <w:p w14:paraId="4017C836" w14:textId="77777777" w:rsidR="00FA37DD" w:rsidRDefault="00FA37DD">
      <w:bookmarkStart w:id="0" w:name="_GoBack"/>
      <w:bookmarkEnd w:id="0"/>
    </w:p>
    <w:sectPr w:rsidR="00FA37DD" w:rsidSect="008A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1176D"/>
    <w:multiLevelType w:val="multilevel"/>
    <w:tmpl w:val="CB4E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97010"/>
    <w:multiLevelType w:val="multilevel"/>
    <w:tmpl w:val="DB52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E6EE6"/>
    <w:multiLevelType w:val="multilevel"/>
    <w:tmpl w:val="7C12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B6"/>
    <w:rsid w:val="00317BF9"/>
    <w:rsid w:val="006726B6"/>
    <w:rsid w:val="008A0989"/>
    <w:rsid w:val="00972DFD"/>
    <w:rsid w:val="009D2BC3"/>
    <w:rsid w:val="00CA7D8E"/>
    <w:rsid w:val="00D54220"/>
    <w:rsid w:val="00F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FB27C-E6CB-41C7-97DA-99F35C22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BC3"/>
  </w:style>
  <w:style w:type="paragraph" w:styleId="Heading3">
    <w:name w:val="heading 3"/>
    <w:basedOn w:val="Normal"/>
    <w:link w:val="Heading3Char"/>
    <w:uiPriority w:val="9"/>
    <w:qFormat/>
    <w:rsid w:val="00CA7D8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D8E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7D8E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A7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64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9070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0728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31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9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49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95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64437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1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26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152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116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4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7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7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47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18606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5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24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4474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1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9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51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01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8345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4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3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774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430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7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25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972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32746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1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888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08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831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697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9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1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731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8653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622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7581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566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8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678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33387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72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109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845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062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96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81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578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97725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8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2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886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031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096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0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51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52662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3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15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09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4120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792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79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095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110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2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41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9689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36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77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16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37621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5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126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65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76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25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4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71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7595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67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38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084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299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15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1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30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64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47498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3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93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188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8899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01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88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727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66809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422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495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42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4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6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19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00059">
                                                  <w:marLeft w:val="157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2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87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2158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5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2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48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1068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13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rflow.apache.org/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2</cp:revision>
  <dcterms:created xsi:type="dcterms:W3CDTF">2020-05-31T11:41:00Z</dcterms:created>
  <dcterms:modified xsi:type="dcterms:W3CDTF">2020-05-31T11:41:00Z</dcterms:modified>
</cp:coreProperties>
</file>