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168252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70091F" w14:textId="6AE7F3B6" w:rsidR="00EC39DC" w:rsidRDefault="00EC39DC">
          <w:pPr>
            <w:pStyle w:val="TOCHeading"/>
          </w:pPr>
          <w:r>
            <w:t>Contents</w:t>
          </w:r>
        </w:p>
        <w:p w14:paraId="0F7F5772" w14:textId="36C95477" w:rsidR="00953076" w:rsidRDefault="00EC39D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019243" w:history="1">
            <w:r w:rsidR="00953076" w:rsidRPr="00AA6C95">
              <w:rPr>
                <w:rStyle w:val="Hyperlink"/>
                <w:noProof/>
              </w:rPr>
              <w:t>1</w:t>
            </w:r>
            <w:r w:rsidR="00953076">
              <w:rPr>
                <w:rFonts w:eastAsiaTheme="minorEastAsia"/>
                <w:noProof/>
                <w:lang w:eastAsia="en-AU"/>
              </w:rPr>
              <w:tab/>
            </w:r>
            <w:r w:rsidR="00953076" w:rsidRPr="00AA6C95">
              <w:rPr>
                <w:rStyle w:val="Hyperlink"/>
                <w:noProof/>
              </w:rPr>
              <w:t>Aim</w:t>
            </w:r>
            <w:r w:rsidR="00953076">
              <w:rPr>
                <w:noProof/>
                <w:webHidden/>
              </w:rPr>
              <w:tab/>
            </w:r>
            <w:r w:rsidR="00953076">
              <w:rPr>
                <w:noProof/>
                <w:webHidden/>
              </w:rPr>
              <w:fldChar w:fldCharType="begin"/>
            </w:r>
            <w:r w:rsidR="00953076">
              <w:rPr>
                <w:noProof/>
                <w:webHidden/>
              </w:rPr>
              <w:instrText xml:space="preserve"> PAGEREF _Toc531019243 \h </w:instrText>
            </w:r>
            <w:r w:rsidR="00953076">
              <w:rPr>
                <w:noProof/>
                <w:webHidden/>
              </w:rPr>
            </w:r>
            <w:r w:rsidR="00953076">
              <w:rPr>
                <w:noProof/>
                <w:webHidden/>
              </w:rPr>
              <w:fldChar w:fldCharType="separate"/>
            </w:r>
            <w:r w:rsidR="00953076">
              <w:rPr>
                <w:noProof/>
                <w:webHidden/>
              </w:rPr>
              <w:t>1</w:t>
            </w:r>
            <w:r w:rsidR="00953076">
              <w:rPr>
                <w:noProof/>
                <w:webHidden/>
              </w:rPr>
              <w:fldChar w:fldCharType="end"/>
            </w:r>
          </w:hyperlink>
        </w:p>
        <w:p w14:paraId="234A5ECC" w14:textId="7D186744" w:rsidR="00953076" w:rsidRDefault="00281BA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019244" w:history="1">
            <w:r w:rsidR="00953076" w:rsidRPr="00AA6C95">
              <w:rPr>
                <w:rStyle w:val="Hyperlink"/>
                <w:noProof/>
              </w:rPr>
              <w:t>2</w:t>
            </w:r>
            <w:r w:rsidR="00953076">
              <w:rPr>
                <w:rFonts w:eastAsiaTheme="minorEastAsia"/>
                <w:noProof/>
                <w:lang w:eastAsia="en-AU"/>
              </w:rPr>
              <w:tab/>
            </w:r>
            <w:r w:rsidR="00953076" w:rsidRPr="00AA6C95">
              <w:rPr>
                <w:rStyle w:val="Hyperlink"/>
                <w:noProof/>
              </w:rPr>
              <w:t>Game types</w:t>
            </w:r>
            <w:r w:rsidR="00953076">
              <w:rPr>
                <w:noProof/>
                <w:webHidden/>
              </w:rPr>
              <w:tab/>
            </w:r>
            <w:r w:rsidR="00953076">
              <w:rPr>
                <w:noProof/>
                <w:webHidden/>
              </w:rPr>
              <w:fldChar w:fldCharType="begin"/>
            </w:r>
            <w:r w:rsidR="00953076">
              <w:rPr>
                <w:noProof/>
                <w:webHidden/>
              </w:rPr>
              <w:instrText xml:space="preserve"> PAGEREF _Toc531019244 \h </w:instrText>
            </w:r>
            <w:r w:rsidR="00953076">
              <w:rPr>
                <w:noProof/>
                <w:webHidden/>
              </w:rPr>
            </w:r>
            <w:r w:rsidR="00953076">
              <w:rPr>
                <w:noProof/>
                <w:webHidden/>
              </w:rPr>
              <w:fldChar w:fldCharType="separate"/>
            </w:r>
            <w:r w:rsidR="00953076">
              <w:rPr>
                <w:noProof/>
                <w:webHidden/>
              </w:rPr>
              <w:t>1</w:t>
            </w:r>
            <w:r w:rsidR="00953076">
              <w:rPr>
                <w:noProof/>
                <w:webHidden/>
              </w:rPr>
              <w:fldChar w:fldCharType="end"/>
            </w:r>
          </w:hyperlink>
        </w:p>
        <w:p w14:paraId="77237C4B" w14:textId="13B3B823" w:rsidR="00953076" w:rsidRDefault="00281BA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019245" w:history="1">
            <w:r w:rsidR="00953076" w:rsidRPr="00AA6C95">
              <w:rPr>
                <w:rStyle w:val="Hyperlink"/>
                <w:noProof/>
              </w:rPr>
              <w:t>3</w:t>
            </w:r>
            <w:r w:rsidR="00953076">
              <w:rPr>
                <w:rFonts w:eastAsiaTheme="minorEastAsia"/>
                <w:noProof/>
                <w:lang w:eastAsia="en-AU"/>
              </w:rPr>
              <w:tab/>
            </w:r>
            <w:r w:rsidR="00953076" w:rsidRPr="00AA6C95">
              <w:rPr>
                <w:rStyle w:val="Hyperlink"/>
                <w:noProof/>
              </w:rPr>
              <w:t>Design Considerations</w:t>
            </w:r>
            <w:r w:rsidR="00953076">
              <w:rPr>
                <w:noProof/>
                <w:webHidden/>
              </w:rPr>
              <w:tab/>
            </w:r>
            <w:r w:rsidR="00953076">
              <w:rPr>
                <w:noProof/>
                <w:webHidden/>
              </w:rPr>
              <w:fldChar w:fldCharType="begin"/>
            </w:r>
            <w:r w:rsidR="00953076">
              <w:rPr>
                <w:noProof/>
                <w:webHidden/>
              </w:rPr>
              <w:instrText xml:space="preserve"> PAGEREF _Toc531019245 \h </w:instrText>
            </w:r>
            <w:r w:rsidR="00953076">
              <w:rPr>
                <w:noProof/>
                <w:webHidden/>
              </w:rPr>
            </w:r>
            <w:r w:rsidR="00953076">
              <w:rPr>
                <w:noProof/>
                <w:webHidden/>
              </w:rPr>
              <w:fldChar w:fldCharType="separate"/>
            </w:r>
            <w:r w:rsidR="00953076">
              <w:rPr>
                <w:noProof/>
                <w:webHidden/>
              </w:rPr>
              <w:t>1</w:t>
            </w:r>
            <w:r w:rsidR="00953076">
              <w:rPr>
                <w:noProof/>
                <w:webHidden/>
              </w:rPr>
              <w:fldChar w:fldCharType="end"/>
            </w:r>
          </w:hyperlink>
        </w:p>
        <w:p w14:paraId="27642E54" w14:textId="3FB15D3E" w:rsidR="00953076" w:rsidRDefault="00281BA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019246" w:history="1">
            <w:r w:rsidR="00953076" w:rsidRPr="00AA6C95">
              <w:rPr>
                <w:rStyle w:val="Hyperlink"/>
                <w:noProof/>
              </w:rPr>
              <w:t>3.1</w:t>
            </w:r>
            <w:r w:rsidR="00953076">
              <w:rPr>
                <w:rFonts w:eastAsiaTheme="minorEastAsia"/>
                <w:noProof/>
                <w:lang w:eastAsia="en-AU"/>
              </w:rPr>
              <w:tab/>
            </w:r>
            <w:r w:rsidR="00953076" w:rsidRPr="00AA6C95">
              <w:rPr>
                <w:rStyle w:val="Hyperlink"/>
                <w:noProof/>
              </w:rPr>
              <w:t>Piece detection</w:t>
            </w:r>
            <w:r w:rsidR="00953076">
              <w:rPr>
                <w:noProof/>
                <w:webHidden/>
              </w:rPr>
              <w:tab/>
            </w:r>
            <w:r w:rsidR="00953076">
              <w:rPr>
                <w:noProof/>
                <w:webHidden/>
              </w:rPr>
              <w:fldChar w:fldCharType="begin"/>
            </w:r>
            <w:r w:rsidR="00953076">
              <w:rPr>
                <w:noProof/>
                <w:webHidden/>
              </w:rPr>
              <w:instrText xml:space="preserve"> PAGEREF _Toc531019246 \h </w:instrText>
            </w:r>
            <w:r w:rsidR="00953076">
              <w:rPr>
                <w:noProof/>
                <w:webHidden/>
              </w:rPr>
            </w:r>
            <w:r w:rsidR="00953076">
              <w:rPr>
                <w:noProof/>
                <w:webHidden/>
              </w:rPr>
              <w:fldChar w:fldCharType="separate"/>
            </w:r>
            <w:r w:rsidR="00953076">
              <w:rPr>
                <w:noProof/>
                <w:webHidden/>
              </w:rPr>
              <w:t>1</w:t>
            </w:r>
            <w:r w:rsidR="00953076">
              <w:rPr>
                <w:noProof/>
                <w:webHidden/>
              </w:rPr>
              <w:fldChar w:fldCharType="end"/>
            </w:r>
          </w:hyperlink>
        </w:p>
        <w:p w14:paraId="49520157" w14:textId="773866B2" w:rsidR="00953076" w:rsidRDefault="00281BA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019247" w:history="1">
            <w:r w:rsidR="00953076" w:rsidRPr="00AA6C95">
              <w:rPr>
                <w:rStyle w:val="Hyperlink"/>
                <w:noProof/>
              </w:rPr>
              <w:t>3.1.1</w:t>
            </w:r>
            <w:r w:rsidR="00953076">
              <w:rPr>
                <w:rFonts w:eastAsiaTheme="minorEastAsia"/>
                <w:noProof/>
                <w:lang w:eastAsia="en-AU"/>
              </w:rPr>
              <w:tab/>
            </w:r>
            <w:r w:rsidR="00953076" w:rsidRPr="00AA6C95">
              <w:rPr>
                <w:rStyle w:val="Hyperlink"/>
                <w:noProof/>
              </w:rPr>
              <w:t>Standard configuration</w:t>
            </w:r>
            <w:r w:rsidR="00953076">
              <w:rPr>
                <w:noProof/>
                <w:webHidden/>
              </w:rPr>
              <w:tab/>
            </w:r>
            <w:r w:rsidR="00953076">
              <w:rPr>
                <w:noProof/>
                <w:webHidden/>
              </w:rPr>
              <w:fldChar w:fldCharType="begin"/>
            </w:r>
            <w:r w:rsidR="00953076">
              <w:rPr>
                <w:noProof/>
                <w:webHidden/>
              </w:rPr>
              <w:instrText xml:space="preserve"> PAGEREF _Toc531019247 \h </w:instrText>
            </w:r>
            <w:r w:rsidR="00953076">
              <w:rPr>
                <w:noProof/>
                <w:webHidden/>
              </w:rPr>
            </w:r>
            <w:r w:rsidR="00953076">
              <w:rPr>
                <w:noProof/>
                <w:webHidden/>
              </w:rPr>
              <w:fldChar w:fldCharType="separate"/>
            </w:r>
            <w:r w:rsidR="00953076">
              <w:rPr>
                <w:noProof/>
                <w:webHidden/>
              </w:rPr>
              <w:t>1</w:t>
            </w:r>
            <w:r w:rsidR="00953076">
              <w:rPr>
                <w:noProof/>
                <w:webHidden/>
              </w:rPr>
              <w:fldChar w:fldCharType="end"/>
            </w:r>
          </w:hyperlink>
        </w:p>
        <w:p w14:paraId="6A0A429D" w14:textId="6FC7FE84" w:rsidR="00953076" w:rsidRDefault="00281BA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019248" w:history="1">
            <w:r w:rsidR="00953076" w:rsidRPr="00AA6C95">
              <w:rPr>
                <w:rStyle w:val="Hyperlink"/>
                <w:noProof/>
              </w:rPr>
              <w:t>3.1.2</w:t>
            </w:r>
            <w:r w:rsidR="00953076">
              <w:rPr>
                <w:rFonts w:eastAsiaTheme="minorEastAsia"/>
                <w:noProof/>
                <w:lang w:eastAsia="en-AU"/>
              </w:rPr>
              <w:tab/>
            </w:r>
            <w:r w:rsidR="00953076" w:rsidRPr="00AA6C95">
              <w:rPr>
                <w:rStyle w:val="Hyperlink"/>
                <w:noProof/>
              </w:rPr>
              <w:t>Non-standard configuration</w:t>
            </w:r>
            <w:r w:rsidR="00953076">
              <w:rPr>
                <w:noProof/>
                <w:webHidden/>
              </w:rPr>
              <w:tab/>
            </w:r>
            <w:r w:rsidR="00953076">
              <w:rPr>
                <w:noProof/>
                <w:webHidden/>
              </w:rPr>
              <w:fldChar w:fldCharType="begin"/>
            </w:r>
            <w:r w:rsidR="00953076">
              <w:rPr>
                <w:noProof/>
                <w:webHidden/>
              </w:rPr>
              <w:instrText xml:space="preserve"> PAGEREF _Toc531019248 \h </w:instrText>
            </w:r>
            <w:r w:rsidR="00953076">
              <w:rPr>
                <w:noProof/>
                <w:webHidden/>
              </w:rPr>
            </w:r>
            <w:r w:rsidR="00953076">
              <w:rPr>
                <w:noProof/>
                <w:webHidden/>
              </w:rPr>
              <w:fldChar w:fldCharType="separate"/>
            </w:r>
            <w:r w:rsidR="00953076">
              <w:rPr>
                <w:noProof/>
                <w:webHidden/>
              </w:rPr>
              <w:t>2</w:t>
            </w:r>
            <w:r w:rsidR="00953076">
              <w:rPr>
                <w:noProof/>
                <w:webHidden/>
              </w:rPr>
              <w:fldChar w:fldCharType="end"/>
            </w:r>
          </w:hyperlink>
        </w:p>
        <w:p w14:paraId="26AA8356" w14:textId="2D13AA85" w:rsidR="00953076" w:rsidRDefault="00281BA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019249" w:history="1">
            <w:r w:rsidR="00953076" w:rsidRPr="00AA6C95">
              <w:rPr>
                <w:rStyle w:val="Hyperlink"/>
                <w:noProof/>
              </w:rPr>
              <w:t>3.2</w:t>
            </w:r>
            <w:r w:rsidR="00953076">
              <w:rPr>
                <w:rFonts w:eastAsiaTheme="minorEastAsia"/>
                <w:noProof/>
                <w:lang w:eastAsia="en-AU"/>
              </w:rPr>
              <w:tab/>
            </w:r>
            <w:r w:rsidR="00953076" w:rsidRPr="00AA6C95">
              <w:rPr>
                <w:rStyle w:val="Hyperlink"/>
                <w:noProof/>
              </w:rPr>
              <w:t>Piece movement</w:t>
            </w:r>
            <w:r w:rsidR="00953076">
              <w:rPr>
                <w:noProof/>
                <w:webHidden/>
              </w:rPr>
              <w:tab/>
            </w:r>
            <w:r w:rsidR="00953076">
              <w:rPr>
                <w:noProof/>
                <w:webHidden/>
              </w:rPr>
              <w:fldChar w:fldCharType="begin"/>
            </w:r>
            <w:r w:rsidR="00953076">
              <w:rPr>
                <w:noProof/>
                <w:webHidden/>
              </w:rPr>
              <w:instrText xml:space="preserve"> PAGEREF _Toc531019249 \h </w:instrText>
            </w:r>
            <w:r w:rsidR="00953076">
              <w:rPr>
                <w:noProof/>
                <w:webHidden/>
              </w:rPr>
            </w:r>
            <w:r w:rsidR="00953076">
              <w:rPr>
                <w:noProof/>
                <w:webHidden/>
              </w:rPr>
              <w:fldChar w:fldCharType="separate"/>
            </w:r>
            <w:r w:rsidR="00953076">
              <w:rPr>
                <w:noProof/>
                <w:webHidden/>
              </w:rPr>
              <w:t>3</w:t>
            </w:r>
            <w:r w:rsidR="00953076">
              <w:rPr>
                <w:noProof/>
                <w:webHidden/>
              </w:rPr>
              <w:fldChar w:fldCharType="end"/>
            </w:r>
          </w:hyperlink>
        </w:p>
        <w:p w14:paraId="767D4F35" w14:textId="31CE17F1" w:rsidR="00953076" w:rsidRDefault="00281BA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019250" w:history="1">
            <w:r w:rsidR="00953076" w:rsidRPr="00AA6C95">
              <w:rPr>
                <w:rStyle w:val="Hyperlink"/>
                <w:noProof/>
              </w:rPr>
              <w:t>3.2.1</w:t>
            </w:r>
            <w:r w:rsidR="00953076">
              <w:rPr>
                <w:rFonts w:eastAsiaTheme="minorEastAsia"/>
                <w:noProof/>
                <w:lang w:eastAsia="en-AU"/>
              </w:rPr>
              <w:tab/>
            </w:r>
            <w:r w:rsidR="00953076" w:rsidRPr="00AA6C95">
              <w:rPr>
                <w:rStyle w:val="Hyperlink"/>
                <w:noProof/>
              </w:rPr>
              <w:t>Electromagnet</w:t>
            </w:r>
            <w:r w:rsidR="00953076">
              <w:rPr>
                <w:noProof/>
                <w:webHidden/>
              </w:rPr>
              <w:tab/>
            </w:r>
            <w:r w:rsidR="00953076">
              <w:rPr>
                <w:noProof/>
                <w:webHidden/>
              </w:rPr>
              <w:fldChar w:fldCharType="begin"/>
            </w:r>
            <w:r w:rsidR="00953076">
              <w:rPr>
                <w:noProof/>
                <w:webHidden/>
              </w:rPr>
              <w:instrText xml:space="preserve"> PAGEREF _Toc531019250 \h </w:instrText>
            </w:r>
            <w:r w:rsidR="00953076">
              <w:rPr>
                <w:noProof/>
                <w:webHidden/>
              </w:rPr>
            </w:r>
            <w:r w:rsidR="00953076">
              <w:rPr>
                <w:noProof/>
                <w:webHidden/>
              </w:rPr>
              <w:fldChar w:fldCharType="separate"/>
            </w:r>
            <w:r w:rsidR="00953076">
              <w:rPr>
                <w:noProof/>
                <w:webHidden/>
              </w:rPr>
              <w:t>3</w:t>
            </w:r>
            <w:r w:rsidR="00953076">
              <w:rPr>
                <w:noProof/>
                <w:webHidden/>
              </w:rPr>
              <w:fldChar w:fldCharType="end"/>
            </w:r>
          </w:hyperlink>
        </w:p>
        <w:p w14:paraId="4054A3B5" w14:textId="2073ACB3" w:rsidR="00953076" w:rsidRDefault="00281BA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019251" w:history="1">
            <w:r w:rsidR="00953076" w:rsidRPr="00AA6C95">
              <w:rPr>
                <w:rStyle w:val="Hyperlink"/>
                <w:noProof/>
              </w:rPr>
              <w:t>3.2.2</w:t>
            </w:r>
            <w:r w:rsidR="00953076">
              <w:rPr>
                <w:rFonts w:eastAsiaTheme="minorEastAsia"/>
                <w:noProof/>
                <w:lang w:eastAsia="en-AU"/>
              </w:rPr>
              <w:tab/>
            </w:r>
            <w:r w:rsidR="00953076" w:rsidRPr="00AA6C95">
              <w:rPr>
                <w:rStyle w:val="Hyperlink"/>
                <w:noProof/>
              </w:rPr>
              <w:t>IR Sensor</w:t>
            </w:r>
            <w:r w:rsidR="00953076">
              <w:rPr>
                <w:noProof/>
                <w:webHidden/>
              </w:rPr>
              <w:tab/>
            </w:r>
            <w:r w:rsidR="00953076">
              <w:rPr>
                <w:noProof/>
                <w:webHidden/>
              </w:rPr>
              <w:fldChar w:fldCharType="begin"/>
            </w:r>
            <w:r w:rsidR="00953076">
              <w:rPr>
                <w:noProof/>
                <w:webHidden/>
              </w:rPr>
              <w:instrText xml:space="preserve"> PAGEREF _Toc531019251 \h </w:instrText>
            </w:r>
            <w:r w:rsidR="00953076">
              <w:rPr>
                <w:noProof/>
                <w:webHidden/>
              </w:rPr>
            </w:r>
            <w:r w:rsidR="00953076">
              <w:rPr>
                <w:noProof/>
                <w:webHidden/>
              </w:rPr>
              <w:fldChar w:fldCharType="separate"/>
            </w:r>
            <w:r w:rsidR="00953076">
              <w:rPr>
                <w:noProof/>
                <w:webHidden/>
              </w:rPr>
              <w:t>3</w:t>
            </w:r>
            <w:r w:rsidR="00953076">
              <w:rPr>
                <w:noProof/>
                <w:webHidden/>
              </w:rPr>
              <w:fldChar w:fldCharType="end"/>
            </w:r>
          </w:hyperlink>
        </w:p>
        <w:p w14:paraId="0A192F8C" w14:textId="3FB2C8D9" w:rsidR="00953076" w:rsidRDefault="00281BA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019252" w:history="1">
            <w:r w:rsidR="00953076" w:rsidRPr="00AA6C95">
              <w:rPr>
                <w:rStyle w:val="Hyperlink"/>
                <w:noProof/>
              </w:rPr>
              <w:t>3.2.3</w:t>
            </w:r>
            <w:r w:rsidR="00953076">
              <w:rPr>
                <w:rFonts w:eastAsiaTheme="minorEastAsia"/>
                <w:noProof/>
                <w:lang w:eastAsia="en-AU"/>
              </w:rPr>
              <w:tab/>
            </w:r>
            <w:r w:rsidR="00953076" w:rsidRPr="00AA6C95">
              <w:rPr>
                <w:rStyle w:val="Hyperlink"/>
                <w:noProof/>
              </w:rPr>
              <w:t>Robotic apparatus</w:t>
            </w:r>
            <w:r w:rsidR="00953076">
              <w:rPr>
                <w:noProof/>
                <w:webHidden/>
              </w:rPr>
              <w:tab/>
            </w:r>
            <w:r w:rsidR="00953076">
              <w:rPr>
                <w:noProof/>
                <w:webHidden/>
              </w:rPr>
              <w:fldChar w:fldCharType="begin"/>
            </w:r>
            <w:r w:rsidR="00953076">
              <w:rPr>
                <w:noProof/>
                <w:webHidden/>
              </w:rPr>
              <w:instrText xml:space="preserve"> PAGEREF _Toc531019252 \h </w:instrText>
            </w:r>
            <w:r w:rsidR="00953076">
              <w:rPr>
                <w:noProof/>
                <w:webHidden/>
              </w:rPr>
            </w:r>
            <w:r w:rsidR="00953076">
              <w:rPr>
                <w:noProof/>
                <w:webHidden/>
              </w:rPr>
              <w:fldChar w:fldCharType="separate"/>
            </w:r>
            <w:r w:rsidR="00953076">
              <w:rPr>
                <w:noProof/>
                <w:webHidden/>
              </w:rPr>
              <w:t>3</w:t>
            </w:r>
            <w:r w:rsidR="00953076">
              <w:rPr>
                <w:noProof/>
                <w:webHidden/>
              </w:rPr>
              <w:fldChar w:fldCharType="end"/>
            </w:r>
          </w:hyperlink>
        </w:p>
        <w:p w14:paraId="0341CAB5" w14:textId="367EC8BF" w:rsidR="00953076" w:rsidRDefault="00281BA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019253" w:history="1">
            <w:r w:rsidR="00953076" w:rsidRPr="00AA6C95">
              <w:rPr>
                <w:rStyle w:val="Hyperlink"/>
                <w:noProof/>
              </w:rPr>
              <w:t>3.2.4</w:t>
            </w:r>
            <w:r w:rsidR="00953076">
              <w:rPr>
                <w:rFonts w:eastAsiaTheme="minorEastAsia"/>
                <w:noProof/>
                <w:lang w:eastAsia="en-AU"/>
              </w:rPr>
              <w:tab/>
            </w:r>
            <w:r w:rsidR="00953076" w:rsidRPr="00AA6C95">
              <w:rPr>
                <w:rStyle w:val="Hyperlink"/>
                <w:noProof/>
              </w:rPr>
              <w:t>Obstacle detection</w:t>
            </w:r>
            <w:r w:rsidR="00953076">
              <w:rPr>
                <w:noProof/>
                <w:webHidden/>
              </w:rPr>
              <w:tab/>
            </w:r>
            <w:r w:rsidR="00953076">
              <w:rPr>
                <w:noProof/>
                <w:webHidden/>
              </w:rPr>
              <w:fldChar w:fldCharType="begin"/>
            </w:r>
            <w:r w:rsidR="00953076">
              <w:rPr>
                <w:noProof/>
                <w:webHidden/>
              </w:rPr>
              <w:instrText xml:space="preserve"> PAGEREF _Toc531019253 \h </w:instrText>
            </w:r>
            <w:r w:rsidR="00953076">
              <w:rPr>
                <w:noProof/>
                <w:webHidden/>
              </w:rPr>
            </w:r>
            <w:r w:rsidR="00953076">
              <w:rPr>
                <w:noProof/>
                <w:webHidden/>
              </w:rPr>
              <w:fldChar w:fldCharType="separate"/>
            </w:r>
            <w:r w:rsidR="00953076">
              <w:rPr>
                <w:noProof/>
                <w:webHidden/>
              </w:rPr>
              <w:t>3</w:t>
            </w:r>
            <w:r w:rsidR="00953076">
              <w:rPr>
                <w:noProof/>
                <w:webHidden/>
              </w:rPr>
              <w:fldChar w:fldCharType="end"/>
            </w:r>
          </w:hyperlink>
        </w:p>
        <w:p w14:paraId="0E0A21C0" w14:textId="764F021E" w:rsidR="00953076" w:rsidRDefault="00281BA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019254" w:history="1">
            <w:r w:rsidR="00953076" w:rsidRPr="00AA6C95">
              <w:rPr>
                <w:rStyle w:val="Hyperlink"/>
                <w:noProof/>
              </w:rPr>
              <w:t>3.3</w:t>
            </w:r>
            <w:r w:rsidR="00953076">
              <w:rPr>
                <w:rFonts w:eastAsiaTheme="minorEastAsia"/>
                <w:noProof/>
                <w:lang w:eastAsia="en-AU"/>
              </w:rPr>
              <w:tab/>
            </w:r>
            <w:r w:rsidR="00953076" w:rsidRPr="00AA6C95">
              <w:rPr>
                <w:rStyle w:val="Hyperlink"/>
                <w:noProof/>
              </w:rPr>
              <w:t>Board composition</w:t>
            </w:r>
            <w:r w:rsidR="00953076">
              <w:rPr>
                <w:noProof/>
                <w:webHidden/>
              </w:rPr>
              <w:tab/>
            </w:r>
            <w:r w:rsidR="00953076">
              <w:rPr>
                <w:noProof/>
                <w:webHidden/>
              </w:rPr>
              <w:fldChar w:fldCharType="begin"/>
            </w:r>
            <w:r w:rsidR="00953076">
              <w:rPr>
                <w:noProof/>
                <w:webHidden/>
              </w:rPr>
              <w:instrText xml:space="preserve"> PAGEREF _Toc531019254 \h </w:instrText>
            </w:r>
            <w:r w:rsidR="00953076">
              <w:rPr>
                <w:noProof/>
                <w:webHidden/>
              </w:rPr>
            </w:r>
            <w:r w:rsidR="00953076">
              <w:rPr>
                <w:noProof/>
                <w:webHidden/>
              </w:rPr>
              <w:fldChar w:fldCharType="separate"/>
            </w:r>
            <w:r w:rsidR="00953076">
              <w:rPr>
                <w:noProof/>
                <w:webHidden/>
              </w:rPr>
              <w:t>4</w:t>
            </w:r>
            <w:r w:rsidR="00953076">
              <w:rPr>
                <w:noProof/>
                <w:webHidden/>
              </w:rPr>
              <w:fldChar w:fldCharType="end"/>
            </w:r>
          </w:hyperlink>
        </w:p>
        <w:p w14:paraId="35BD8BBC" w14:textId="41F0F442" w:rsidR="00953076" w:rsidRDefault="00281BA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019255" w:history="1">
            <w:r w:rsidR="00953076" w:rsidRPr="00AA6C95">
              <w:rPr>
                <w:rStyle w:val="Hyperlink"/>
                <w:noProof/>
              </w:rPr>
              <w:t>4</w:t>
            </w:r>
            <w:r w:rsidR="00953076">
              <w:rPr>
                <w:rFonts w:eastAsiaTheme="minorEastAsia"/>
                <w:noProof/>
                <w:lang w:eastAsia="en-AU"/>
              </w:rPr>
              <w:tab/>
            </w:r>
            <w:r w:rsidR="00953076" w:rsidRPr="00AA6C95">
              <w:rPr>
                <w:rStyle w:val="Hyperlink"/>
                <w:noProof/>
              </w:rPr>
              <w:t>Artificial intelligence</w:t>
            </w:r>
            <w:r w:rsidR="00953076">
              <w:rPr>
                <w:noProof/>
                <w:webHidden/>
              </w:rPr>
              <w:tab/>
            </w:r>
            <w:r w:rsidR="00953076">
              <w:rPr>
                <w:noProof/>
                <w:webHidden/>
              </w:rPr>
              <w:fldChar w:fldCharType="begin"/>
            </w:r>
            <w:r w:rsidR="00953076">
              <w:rPr>
                <w:noProof/>
                <w:webHidden/>
              </w:rPr>
              <w:instrText xml:space="preserve"> PAGEREF _Toc531019255 \h </w:instrText>
            </w:r>
            <w:r w:rsidR="00953076">
              <w:rPr>
                <w:noProof/>
                <w:webHidden/>
              </w:rPr>
            </w:r>
            <w:r w:rsidR="00953076">
              <w:rPr>
                <w:noProof/>
                <w:webHidden/>
              </w:rPr>
              <w:fldChar w:fldCharType="separate"/>
            </w:r>
            <w:r w:rsidR="00953076">
              <w:rPr>
                <w:noProof/>
                <w:webHidden/>
              </w:rPr>
              <w:t>4</w:t>
            </w:r>
            <w:r w:rsidR="00953076">
              <w:rPr>
                <w:noProof/>
                <w:webHidden/>
              </w:rPr>
              <w:fldChar w:fldCharType="end"/>
            </w:r>
          </w:hyperlink>
        </w:p>
        <w:p w14:paraId="43A672A1" w14:textId="7CEDBD18" w:rsidR="00953076" w:rsidRDefault="00281BA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019256" w:history="1">
            <w:r w:rsidR="00953076" w:rsidRPr="00AA6C95">
              <w:rPr>
                <w:rStyle w:val="Hyperlink"/>
                <w:noProof/>
              </w:rPr>
              <w:t>5</w:t>
            </w:r>
            <w:r w:rsidR="00953076">
              <w:rPr>
                <w:rFonts w:eastAsiaTheme="minorEastAsia"/>
                <w:noProof/>
                <w:lang w:eastAsia="en-AU"/>
              </w:rPr>
              <w:tab/>
            </w:r>
            <w:r w:rsidR="00953076" w:rsidRPr="00AA6C95">
              <w:rPr>
                <w:rStyle w:val="Hyperlink"/>
                <w:noProof/>
              </w:rPr>
              <w:t>Power supplies</w:t>
            </w:r>
            <w:r w:rsidR="00953076">
              <w:rPr>
                <w:noProof/>
                <w:webHidden/>
              </w:rPr>
              <w:tab/>
            </w:r>
            <w:r w:rsidR="00953076">
              <w:rPr>
                <w:noProof/>
                <w:webHidden/>
              </w:rPr>
              <w:fldChar w:fldCharType="begin"/>
            </w:r>
            <w:r w:rsidR="00953076">
              <w:rPr>
                <w:noProof/>
                <w:webHidden/>
              </w:rPr>
              <w:instrText xml:space="preserve"> PAGEREF _Toc531019256 \h </w:instrText>
            </w:r>
            <w:r w:rsidR="00953076">
              <w:rPr>
                <w:noProof/>
                <w:webHidden/>
              </w:rPr>
            </w:r>
            <w:r w:rsidR="00953076">
              <w:rPr>
                <w:noProof/>
                <w:webHidden/>
              </w:rPr>
              <w:fldChar w:fldCharType="separate"/>
            </w:r>
            <w:r w:rsidR="00953076">
              <w:rPr>
                <w:noProof/>
                <w:webHidden/>
              </w:rPr>
              <w:t>4</w:t>
            </w:r>
            <w:r w:rsidR="00953076">
              <w:rPr>
                <w:noProof/>
                <w:webHidden/>
              </w:rPr>
              <w:fldChar w:fldCharType="end"/>
            </w:r>
          </w:hyperlink>
        </w:p>
        <w:p w14:paraId="63886154" w14:textId="16BDBFA4" w:rsidR="00953076" w:rsidRDefault="00281BA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019257" w:history="1">
            <w:r w:rsidR="00953076" w:rsidRPr="00AA6C95">
              <w:rPr>
                <w:rStyle w:val="Hyperlink"/>
                <w:noProof/>
              </w:rPr>
              <w:t>6</w:t>
            </w:r>
            <w:r w:rsidR="00953076">
              <w:rPr>
                <w:rFonts w:eastAsiaTheme="minorEastAsia"/>
                <w:noProof/>
                <w:lang w:eastAsia="en-AU"/>
              </w:rPr>
              <w:tab/>
            </w:r>
            <w:r w:rsidR="00953076" w:rsidRPr="00AA6C95">
              <w:rPr>
                <w:rStyle w:val="Hyperlink"/>
                <w:noProof/>
              </w:rPr>
              <w:t>Minimum viable product</w:t>
            </w:r>
            <w:r w:rsidR="00953076">
              <w:rPr>
                <w:noProof/>
                <w:webHidden/>
              </w:rPr>
              <w:tab/>
            </w:r>
            <w:r w:rsidR="00953076">
              <w:rPr>
                <w:noProof/>
                <w:webHidden/>
              </w:rPr>
              <w:fldChar w:fldCharType="begin"/>
            </w:r>
            <w:r w:rsidR="00953076">
              <w:rPr>
                <w:noProof/>
                <w:webHidden/>
              </w:rPr>
              <w:instrText xml:space="preserve"> PAGEREF _Toc531019257 \h </w:instrText>
            </w:r>
            <w:r w:rsidR="00953076">
              <w:rPr>
                <w:noProof/>
                <w:webHidden/>
              </w:rPr>
            </w:r>
            <w:r w:rsidR="00953076">
              <w:rPr>
                <w:noProof/>
                <w:webHidden/>
              </w:rPr>
              <w:fldChar w:fldCharType="separate"/>
            </w:r>
            <w:r w:rsidR="00953076">
              <w:rPr>
                <w:noProof/>
                <w:webHidden/>
              </w:rPr>
              <w:t>4</w:t>
            </w:r>
            <w:r w:rsidR="00953076">
              <w:rPr>
                <w:noProof/>
                <w:webHidden/>
              </w:rPr>
              <w:fldChar w:fldCharType="end"/>
            </w:r>
          </w:hyperlink>
        </w:p>
        <w:p w14:paraId="020AC15D" w14:textId="2ED61B61" w:rsidR="00953076" w:rsidRDefault="00281BA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019258" w:history="1">
            <w:r w:rsidR="00953076" w:rsidRPr="00AA6C95">
              <w:rPr>
                <w:rStyle w:val="Hyperlink"/>
                <w:noProof/>
              </w:rPr>
              <w:t>7</w:t>
            </w:r>
            <w:r w:rsidR="00953076">
              <w:rPr>
                <w:rFonts w:eastAsiaTheme="minorEastAsia"/>
                <w:noProof/>
                <w:lang w:eastAsia="en-AU"/>
              </w:rPr>
              <w:tab/>
            </w:r>
            <w:r w:rsidR="00953076" w:rsidRPr="00AA6C95">
              <w:rPr>
                <w:rStyle w:val="Hyperlink"/>
                <w:noProof/>
              </w:rPr>
              <w:t>Limitations</w:t>
            </w:r>
            <w:r w:rsidR="00953076">
              <w:rPr>
                <w:noProof/>
                <w:webHidden/>
              </w:rPr>
              <w:tab/>
            </w:r>
            <w:r w:rsidR="00953076">
              <w:rPr>
                <w:noProof/>
                <w:webHidden/>
              </w:rPr>
              <w:fldChar w:fldCharType="begin"/>
            </w:r>
            <w:r w:rsidR="00953076">
              <w:rPr>
                <w:noProof/>
                <w:webHidden/>
              </w:rPr>
              <w:instrText xml:space="preserve"> PAGEREF _Toc531019258 \h </w:instrText>
            </w:r>
            <w:r w:rsidR="00953076">
              <w:rPr>
                <w:noProof/>
                <w:webHidden/>
              </w:rPr>
            </w:r>
            <w:r w:rsidR="00953076">
              <w:rPr>
                <w:noProof/>
                <w:webHidden/>
              </w:rPr>
              <w:fldChar w:fldCharType="separate"/>
            </w:r>
            <w:r w:rsidR="00953076">
              <w:rPr>
                <w:noProof/>
                <w:webHidden/>
              </w:rPr>
              <w:t>5</w:t>
            </w:r>
            <w:r w:rsidR="00953076">
              <w:rPr>
                <w:noProof/>
                <w:webHidden/>
              </w:rPr>
              <w:fldChar w:fldCharType="end"/>
            </w:r>
          </w:hyperlink>
        </w:p>
        <w:p w14:paraId="2B1AD69C" w14:textId="7F20432A" w:rsidR="00953076" w:rsidRDefault="00EC39D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3BDAD7B" w14:textId="77777777" w:rsidR="00953076" w:rsidRDefault="00953076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679D451F" w14:textId="32279C49" w:rsidR="0000255F" w:rsidRDefault="0070259E" w:rsidP="0070259E">
      <w:pPr>
        <w:pStyle w:val="Heading1"/>
      </w:pPr>
      <w:bookmarkStart w:id="0" w:name="_Toc531019243"/>
      <w:r>
        <w:lastRenderedPageBreak/>
        <w:t>Aim</w:t>
      </w:r>
      <w:bookmarkEnd w:id="0"/>
    </w:p>
    <w:p w14:paraId="6E07230B" w14:textId="59A226EF" w:rsidR="0070259E" w:rsidRDefault="0070259E" w:rsidP="0070259E">
      <w:r>
        <w:t xml:space="preserve">The aim of this project is to build a chess application </w:t>
      </w:r>
      <w:r w:rsidR="0033638D">
        <w:t>whereby the chess pieces will move themselves</w:t>
      </w:r>
      <w:r w:rsidR="00284708">
        <w:t xml:space="preserve"> automatically</w:t>
      </w:r>
      <w:r w:rsidR="0033638D">
        <w:t>.</w:t>
      </w:r>
    </w:p>
    <w:p w14:paraId="2B562260" w14:textId="66353EA7" w:rsidR="00284708" w:rsidRDefault="00284708" w:rsidP="00284708">
      <w:r>
        <w:t xml:space="preserve">Pieces can be moved either with hands or via verbal commands. </w:t>
      </w:r>
    </w:p>
    <w:p w14:paraId="6F937F69" w14:textId="68D830B8" w:rsidR="0033638D" w:rsidRDefault="0033638D" w:rsidP="0033638D">
      <w:pPr>
        <w:pStyle w:val="Heading1"/>
      </w:pPr>
      <w:bookmarkStart w:id="1" w:name="_Toc531019244"/>
      <w:r>
        <w:t>Game types</w:t>
      </w:r>
      <w:bookmarkEnd w:id="1"/>
    </w:p>
    <w:p w14:paraId="48D1E6A6" w14:textId="5FD75AC8" w:rsidR="0033638D" w:rsidRDefault="00914A63" w:rsidP="0033638D">
      <w:r>
        <w:t>This project will service three game types</w:t>
      </w:r>
    </w:p>
    <w:p w14:paraId="63C28325" w14:textId="185DE070" w:rsidR="00914A63" w:rsidRDefault="00914A63" w:rsidP="00914A63">
      <w:pPr>
        <w:pStyle w:val="ListParagraph"/>
        <w:numPr>
          <w:ilvl w:val="0"/>
          <w:numId w:val="2"/>
        </w:numPr>
      </w:pPr>
      <w:r>
        <w:t>1 human vs 1 human</w:t>
      </w:r>
    </w:p>
    <w:p w14:paraId="6477D7E4" w14:textId="018A9CD1" w:rsidR="00914A63" w:rsidRDefault="00914A63" w:rsidP="00914A63">
      <w:pPr>
        <w:pStyle w:val="ListParagraph"/>
        <w:numPr>
          <w:ilvl w:val="0"/>
          <w:numId w:val="2"/>
        </w:numPr>
      </w:pPr>
      <w:r>
        <w:t xml:space="preserve">1 human vs 1 </w:t>
      </w:r>
      <w:r w:rsidR="008B2481">
        <w:t>AI</w:t>
      </w:r>
    </w:p>
    <w:p w14:paraId="2E0721E5" w14:textId="60F51848" w:rsidR="00914A63" w:rsidRDefault="00914A63" w:rsidP="00914A63">
      <w:pPr>
        <w:pStyle w:val="ListParagraph"/>
        <w:numPr>
          <w:ilvl w:val="0"/>
          <w:numId w:val="2"/>
        </w:numPr>
      </w:pPr>
      <w:r>
        <w:t xml:space="preserve">1 </w:t>
      </w:r>
      <w:r w:rsidR="008B2481">
        <w:t>AI</w:t>
      </w:r>
      <w:r>
        <w:t xml:space="preserve"> vs 1 </w:t>
      </w:r>
      <w:r w:rsidR="008B2481">
        <w:t>AI</w:t>
      </w:r>
    </w:p>
    <w:p w14:paraId="40B24DE3" w14:textId="6CC2E3DF" w:rsidR="0033638D" w:rsidRDefault="00FA7746" w:rsidP="00FA7746">
      <w:pPr>
        <w:pStyle w:val="Heading1"/>
      </w:pPr>
      <w:bookmarkStart w:id="2" w:name="_Toc531019245"/>
      <w:r>
        <w:t>Design Considerations</w:t>
      </w:r>
      <w:bookmarkEnd w:id="2"/>
    </w:p>
    <w:p w14:paraId="0BACE3DE" w14:textId="1AFA82DF" w:rsidR="00AF1540" w:rsidRPr="00AF1540" w:rsidRDefault="00AF1540" w:rsidP="00AF1540">
      <w:r>
        <w:t>A raspberry pi will be the central device controlling and managing the various peripherals in this project.</w:t>
      </w:r>
    </w:p>
    <w:p w14:paraId="301B70D7" w14:textId="332D6FB1" w:rsidR="00EC39DC" w:rsidRPr="00EC39DC" w:rsidRDefault="00EC39DC" w:rsidP="00EC39DC">
      <w:pPr>
        <w:pStyle w:val="Heading2"/>
      </w:pPr>
      <w:bookmarkStart w:id="3" w:name="_Toc531019246"/>
      <w:r>
        <w:t>Piece detection</w:t>
      </w:r>
      <w:bookmarkEnd w:id="3"/>
    </w:p>
    <w:p w14:paraId="4F5FA2FB" w14:textId="180CF2D0" w:rsidR="002B7CC5" w:rsidRDefault="00EC39DC" w:rsidP="00EC39DC">
      <w:pPr>
        <w:pStyle w:val="Heading3"/>
      </w:pPr>
      <w:bookmarkStart w:id="4" w:name="_Toc531019247"/>
      <w:r>
        <w:t>S</w:t>
      </w:r>
      <w:r w:rsidR="0051782F">
        <w:t>tandard configuration</w:t>
      </w:r>
      <w:bookmarkEnd w:id="4"/>
    </w:p>
    <w:p w14:paraId="157BA909" w14:textId="77777777" w:rsidR="0089690C" w:rsidRDefault="0089690C" w:rsidP="0089690C">
      <w:r>
        <w:t>This section assumes that the chess game starts in the standard configuration.</w:t>
      </w:r>
    </w:p>
    <w:p w14:paraId="23023322" w14:textId="26DC8ACF" w:rsidR="0089690C" w:rsidRDefault="0089690C" w:rsidP="00EC39DC">
      <w:r>
        <w:t>In the case where verbal commands are the only ones being given, the application doesn’t need to detect the pieces on the board, it will have a complete picture of where all pieces are on the board as all movements are conveyed to the application.</w:t>
      </w:r>
    </w:p>
    <w:p w14:paraId="75C5FE0A" w14:textId="3D57F876" w:rsidR="0089690C" w:rsidRDefault="0089690C" w:rsidP="0089690C">
      <w:r>
        <w:t xml:space="preserve">In the case where a </w:t>
      </w:r>
      <w:r w:rsidR="00FA72E0">
        <w:t>player</w:t>
      </w:r>
      <w:r>
        <w:t xml:space="preserve"> is moving pieces with his hand, the application needs to recognise </w:t>
      </w:r>
      <w:r w:rsidR="00FA72E0">
        <w:t>what move this corresponded to</w:t>
      </w:r>
      <w:r w:rsidR="009E3817">
        <w:t>. There are a few ways to do this. The options are outlined in the table below</w:t>
      </w:r>
      <w:r w:rsidR="0051782F">
        <w:t>.</w:t>
      </w:r>
    </w:p>
    <w:p w14:paraId="056D6098" w14:textId="478542AA" w:rsidR="009E3817" w:rsidRDefault="009E3817" w:rsidP="009E3817">
      <w:pPr>
        <w:pStyle w:val="Caption"/>
        <w:keepNext/>
        <w:jc w:val="center"/>
      </w:pPr>
      <w:bookmarkStart w:id="5" w:name="_Ref531017576"/>
      <w:bookmarkStart w:id="6" w:name="_Ref531017567"/>
      <w:r>
        <w:t xml:space="preserve">Table </w:t>
      </w:r>
      <w:r w:rsidR="00281BA2">
        <w:rPr>
          <w:noProof/>
        </w:rPr>
        <w:fldChar w:fldCharType="begin"/>
      </w:r>
      <w:r w:rsidR="00281BA2">
        <w:rPr>
          <w:noProof/>
        </w:rPr>
        <w:instrText xml:space="preserve"> SEQ Table \* ARABIC </w:instrText>
      </w:r>
      <w:r w:rsidR="00281BA2">
        <w:rPr>
          <w:noProof/>
        </w:rPr>
        <w:fldChar w:fldCharType="separate"/>
      </w:r>
      <w:r w:rsidR="00D30DD5">
        <w:rPr>
          <w:noProof/>
        </w:rPr>
        <w:t>1</w:t>
      </w:r>
      <w:r w:rsidR="00281BA2">
        <w:rPr>
          <w:noProof/>
        </w:rPr>
        <w:fldChar w:fldCharType="end"/>
      </w:r>
      <w:bookmarkEnd w:id="5"/>
      <w:r>
        <w:t>: Comparison of piece detection methods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E3817" w14:paraId="2ACE5B81" w14:textId="77777777" w:rsidTr="009E3817">
        <w:tc>
          <w:tcPr>
            <w:tcW w:w="3005" w:type="dxa"/>
          </w:tcPr>
          <w:p w14:paraId="666DF72D" w14:textId="77777777" w:rsidR="009E3817" w:rsidRDefault="009E3817" w:rsidP="0089690C"/>
        </w:tc>
        <w:tc>
          <w:tcPr>
            <w:tcW w:w="3005" w:type="dxa"/>
          </w:tcPr>
          <w:p w14:paraId="23B05A15" w14:textId="5D1A3CDD" w:rsidR="009E3817" w:rsidRDefault="009E3817" w:rsidP="0089690C">
            <w:r>
              <w:t>Pressure Sensor Array</w:t>
            </w:r>
          </w:p>
        </w:tc>
        <w:tc>
          <w:tcPr>
            <w:tcW w:w="3006" w:type="dxa"/>
          </w:tcPr>
          <w:p w14:paraId="3F7C9E36" w14:textId="368589EC" w:rsidR="009E3817" w:rsidRDefault="009E3817" w:rsidP="0089690C">
            <w:r>
              <w:t>Pi Camera module</w:t>
            </w:r>
          </w:p>
        </w:tc>
      </w:tr>
      <w:tr w:rsidR="009E3817" w14:paraId="1F073625" w14:textId="77777777" w:rsidTr="009E3817">
        <w:tc>
          <w:tcPr>
            <w:tcW w:w="3005" w:type="dxa"/>
          </w:tcPr>
          <w:p w14:paraId="49992E31" w14:textId="03359B90" w:rsidR="009E3817" w:rsidRDefault="009E3817" w:rsidP="0089690C">
            <w:r>
              <w:t>Supplier</w:t>
            </w:r>
          </w:p>
        </w:tc>
        <w:tc>
          <w:tcPr>
            <w:tcW w:w="3005" w:type="dxa"/>
          </w:tcPr>
          <w:p w14:paraId="148DEED6" w14:textId="3BBEF62D" w:rsidR="009E3817" w:rsidRDefault="009E3817" w:rsidP="0089690C">
            <w:r>
              <w:t>Alibaba Chinese supplier</w:t>
            </w:r>
          </w:p>
        </w:tc>
        <w:tc>
          <w:tcPr>
            <w:tcW w:w="3006" w:type="dxa"/>
          </w:tcPr>
          <w:p w14:paraId="241043D6" w14:textId="1DD0689D" w:rsidR="009E3817" w:rsidRDefault="009E3817" w:rsidP="0089690C">
            <w:r>
              <w:t>Raspberry pi foundation</w:t>
            </w:r>
          </w:p>
        </w:tc>
      </w:tr>
      <w:tr w:rsidR="009E3817" w14:paraId="29E2D5F6" w14:textId="77777777" w:rsidTr="009E3817">
        <w:tc>
          <w:tcPr>
            <w:tcW w:w="3005" w:type="dxa"/>
          </w:tcPr>
          <w:p w14:paraId="72B4F544" w14:textId="75D41AE2" w:rsidR="009E3817" w:rsidRDefault="009E3817" w:rsidP="0089690C">
            <w:r>
              <w:t>API</w:t>
            </w:r>
          </w:p>
        </w:tc>
        <w:tc>
          <w:tcPr>
            <w:tcW w:w="3005" w:type="dxa"/>
          </w:tcPr>
          <w:p w14:paraId="23322B04" w14:textId="4D2FF1DC" w:rsidR="009E3817" w:rsidRDefault="009E3817" w:rsidP="0089690C">
            <w:r>
              <w:t>Unclear, vendor hasn’t provided details</w:t>
            </w:r>
          </w:p>
        </w:tc>
        <w:tc>
          <w:tcPr>
            <w:tcW w:w="3006" w:type="dxa"/>
          </w:tcPr>
          <w:p w14:paraId="56A8EEED" w14:textId="1F93102A" w:rsidR="009E3817" w:rsidRDefault="009E3817" w:rsidP="0089690C">
            <w:r>
              <w:t>Well known python libraries</w:t>
            </w:r>
          </w:p>
        </w:tc>
      </w:tr>
      <w:tr w:rsidR="009E3817" w14:paraId="3EBF9C99" w14:textId="77777777" w:rsidTr="009E3817">
        <w:tc>
          <w:tcPr>
            <w:tcW w:w="3005" w:type="dxa"/>
          </w:tcPr>
          <w:p w14:paraId="7E370C5D" w14:textId="5FF0CED3" w:rsidR="009E3817" w:rsidRDefault="009E3817" w:rsidP="0089690C">
            <w:r>
              <w:t>Cost (AUD)</w:t>
            </w:r>
          </w:p>
        </w:tc>
        <w:tc>
          <w:tcPr>
            <w:tcW w:w="3005" w:type="dxa"/>
          </w:tcPr>
          <w:p w14:paraId="20E24F5D" w14:textId="3340009E" w:rsidR="009E3817" w:rsidRDefault="009E3817" w:rsidP="0089690C">
            <w:r>
              <w:t>300</w:t>
            </w:r>
          </w:p>
        </w:tc>
        <w:tc>
          <w:tcPr>
            <w:tcW w:w="3006" w:type="dxa"/>
          </w:tcPr>
          <w:p w14:paraId="250B54C4" w14:textId="7D490BC0" w:rsidR="009E3817" w:rsidRDefault="009E3817" w:rsidP="0089690C">
            <w:r>
              <w:t>30</w:t>
            </w:r>
          </w:p>
        </w:tc>
      </w:tr>
      <w:tr w:rsidR="009E3817" w14:paraId="54DF1FEC" w14:textId="77777777" w:rsidTr="009E3817">
        <w:tc>
          <w:tcPr>
            <w:tcW w:w="3005" w:type="dxa"/>
          </w:tcPr>
          <w:p w14:paraId="0477AA1F" w14:textId="48E7C0E5" w:rsidR="009E3817" w:rsidRDefault="009E3817" w:rsidP="0089690C">
            <w:r>
              <w:t>Mode of detection</w:t>
            </w:r>
          </w:p>
        </w:tc>
        <w:tc>
          <w:tcPr>
            <w:tcW w:w="3005" w:type="dxa"/>
          </w:tcPr>
          <w:p w14:paraId="7DC6157D" w14:textId="4142C0D0" w:rsidR="009E3817" w:rsidRDefault="009E3817" w:rsidP="0089690C">
            <w:r>
              <w:t>Compare map of pressure hotspots before and after move</w:t>
            </w:r>
          </w:p>
        </w:tc>
        <w:tc>
          <w:tcPr>
            <w:tcW w:w="3006" w:type="dxa"/>
          </w:tcPr>
          <w:p w14:paraId="33335F63" w14:textId="7672C51B" w:rsidR="009E3817" w:rsidRDefault="009E3817" w:rsidP="0089690C">
            <w:r>
              <w:t>Take pictures before and after move and compare them for differences, the two spots with the greatest differences will correspond to the move.</w:t>
            </w:r>
          </w:p>
        </w:tc>
      </w:tr>
      <w:tr w:rsidR="009E3817" w14:paraId="4E1A20C9" w14:textId="77777777" w:rsidTr="009E3817">
        <w:tc>
          <w:tcPr>
            <w:tcW w:w="3005" w:type="dxa"/>
          </w:tcPr>
          <w:p w14:paraId="63B5A303" w14:textId="2A72130A" w:rsidR="009E3817" w:rsidRDefault="009E3817" w:rsidP="0089690C">
            <w:r>
              <w:t>Granularity</w:t>
            </w:r>
          </w:p>
        </w:tc>
        <w:tc>
          <w:tcPr>
            <w:tcW w:w="3005" w:type="dxa"/>
          </w:tcPr>
          <w:p w14:paraId="4A3BA20D" w14:textId="0273814A" w:rsidR="009E3817" w:rsidRDefault="009E3817" w:rsidP="0089690C">
            <w:r>
              <w:t xml:space="preserve">Extremely precise </w:t>
            </w:r>
          </w:p>
        </w:tc>
        <w:tc>
          <w:tcPr>
            <w:tcW w:w="3006" w:type="dxa"/>
          </w:tcPr>
          <w:p w14:paraId="6CC49F24" w14:textId="61547880" w:rsidR="009E3817" w:rsidRDefault="009E3817" w:rsidP="0089690C">
            <w:r>
              <w:t>Variable with lighting conditions</w:t>
            </w:r>
          </w:p>
        </w:tc>
      </w:tr>
      <w:tr w:rsidR="009E3817" w14:paraId="2CC01582" w14:textId="77777777" w:rsidTr="009E3817">
        <w:tc>
          <w:tcPr>
            <w:tcW w:w="3005" w:type="dxa"/>
          </w:tcPr>
          <w:p w14:paraId="2FA273AF" w14:textId="581CE287" w:rsidR="009E3817" w:rsidRDefault="009E3817" w:rsidP="0089690C">
            <w:r>
              <w:t>Durability</w:t>
            </w:r>
          </w:p>
        </w:tc>
        <w:tc>
          <w:tcPr>
            <w:tcW w:w="3005" w:type="dxa"/>
          </w:tcPr>
          <w:p w14:paraId="063CBCAC" w14:textId="019478CF" w:rsidR="009E3817" w:rsidRDefault="009E3817" w:rsidP="0089690C">
            <w:r>
              <w:t>Wear and tear over time may cause detection issues, build quality is also suspect due to the origin of the piece</w:t>
            </w:r>
          </w:p>
        </w:tc>
        <w:tc>
          <w:tcPr>
            <w:tcW w:w="3006" w:type="dxa"/>
          </w:tcPr>
          <w:p w14:paraId="631EB985" w14:textId="52FE54C6" w:rsidR="009E3817" w:rsidRDefault="009E3817" w:rsidP="0089690C">
            <w:r>
              <w:t>Not coming in contact with any pieces, as a result it should last a long time.</w:t>
            </w:r>
          </w:p>
        </w:tc>
      </w:tr>
    </w:tbl>
    <w:p w14:paraId="33968246" w14:textId="77777777" w:rsidR="0051782F" w:rsidRDefault="0051782F" w:rsidP="00FA7746"/>
    <w:p w14:paraId="7E52911D" w14:textId="673FD552" w:rsidR="00FA7746" w:rsidRDefault="0051782F" w:rsidP="00FA7746">
      <w:r>
        <w:t>From the above comparison it is clear that the raspberry pi camera module provides a low cost, more durable way to detect pieces.</w:t>
      </w:r>
    </w:p>
    <w:p w14:paraId="1FF5CD84" w14:textId="5475B4A9" w:rsidR="002B7CC5" w:rsidRDefault="00EC39DC" w:rsidP="00EC39DC">
      <w:pPr>
        <w:pStyle w:val="Heading3"/>
      </w:pPr>
      <w:bookmarkStart w:id="7" w:name="_Toc531019248"/>
      <w:r>
        <w:lastRenderedPageBreak/>
        <w:t>N</w:t>
      </w:r>
      <w:r w:rsidR="0051782F">
        <w:t>on-standard configuration</w:t>
      </w:r>
      <w:bookmarkEnd w:id="7"/>
    </w:p>
    <w:p w14:paraId="4AD002EA" w14:textId="1B4BF162" w:rsidR="0051782F" w:rsidRDefault="0051782F" w:rsidP="0051782F">
      <w:r>
        <w:t>This section assumes that the chess game starts in a random configuration.</w:t>
      </w:r>
    </w:p>
    <w:p w14:paraId="319FE4B1" w14:textId="493474D6" w:rsidR="002B7CC5" w:rsidRDefault="0051782F" w:rsidP="002B7CC5">
      <w:r>
        <w:t>This poses a few challenges as now the application has no knowledge about any of the pieces on the board, it needs to obtain information about all the pieces on the board, a few solutions are outlined below:</w:t>
      </w:r>
    </w:p>
    <w:p w14:paraId="20790625" w14:textId="746CF2C6" w:rsidR="0051782F" w:rsidRDefault="0051782F" w:rsidP="0051782F">
      <w:pPr>
        <w:pStyle w:val="ListParagraph"/>
        <w:numPr>
          <w:ilvl w:val="0"/>
          <w:numId w:val="3"/>
        </w:numPr>
      </w:pPr>
      <w:r>
        <w:t xml:space="preserve">The application performs no validation of any piece moves, it </w:t>
      </w:r>
      <w:r w:rsidR="00B3421F">
        <w:t xml:space="preserve">blindly </w:t>
      </w:r>
      <w:r>
        <w:t xml:space="preserve">moves pieces to the requested </w:t>
      </w:r>
      <w:r w:rsidR="00B3421F">
        <w:t>positions.</w:t>
      </w:r>
    </w:p>
    <w:p w14:paraId="12AA8DF8" w14:textId="0C768B6A" w:rsidR="00B3421F" w:rsidRDefault="00B3421F" w:rsidP="0051782F">
      <w:pPr>
        <w:pStyle w:val="ListParagraph"/>
        <w:numPr>
          <w:ilvl w:val="0"/>
          <w:numId w:val="3"/>
        </w:numPr>
      </w:pPr>
      <w:r>
        <w:t>The user manually inputs all the pieces on the board via an API</w:t>
      </w:r>
    </w:p>
    <w:p w14:paraId="3ACF228C" w14:textId="7FBC7A6C" w:rsidR="00B3421F" w:rsidRDefault="00B3421F" w:rsidP="0051782F">
      <w:pPr>
        <w:pStyle w:val="ListParagraph"/>
        <w:numPr>
          <w:ilvl w:val="0"/>
          <w:numId w:val="3"/>
        </w:numPr>
      </w:pPr>
      <w:r>
        <w:t>NFC chips are embedded into each piece. The application traverses the entire board, reads the NFC chip and constructs an idea of the board.</w:t>
      </w:r>
    </w:p>
    <w:p w14:paraId="7CB17957" w14:textId="345A4D6B" w:rsidR="00B3421F" w:rsidRDefault="00B3421F" w:rsidP="00B3421F">
      <w:r>
        <w:t>A comparison of these approaches is performed below:</w:t>
      </w:r>
    </w:p>
    <w:p w14:paraId="00A77F2B" w14:textId="0E05BECD" w:rsidR="00EC39DC" w:rsidRDefault="00EC39DC" w:rsidP="00EC39DC">
      <w:pPr>
        <w:pStyle w:val="Caption"/>
        <w:keepNext/>
        <w:jc w:val="center"/>
      </w:pPr>
      <w:r>
        <w:t xml:space="preserve">Table </w:t>
      </w:r>
      <w:r w:rsidR="00281BA2">
        <w:rPr>
          <w:noProof/>
        </w:rPr>
        <w:fldChar w:fldCharType="begin"/>
      </w:r>
      <w:r w:rsidR="00281BA2">
        <w:rPr>
          <w:noProof/>
        </w:rPr>
        <w:instrText xml:space="preserve"> SEQ Table \* ARABIC </w:instrText>
      </w:r>
      <w:r w:rsidR="00281BA2">
        <w:rPr>
          <w:noProof/>
        </w:rPr>
        <w:fldChar w:fldCharType="separate"/>
      </w:r>
      <w:r w:rsidR="00D30DD5">
        <w:rPr>
          <w:noProof/>
        </w:rPr>
        <w:t>2</w:t>
      </w:r>
      <w:r w:rsidR="00281BA2">
        <w:rPr>
          <w:noProof/>
        </w:rPr>
        <w:fldChar w:fldCharType="end"/>
      </w:r>
      <w:r>
        <w:t>: Comparison of options for starting from a non-standard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3421F" w14:paraId="6BC5548A" w14:textId="77777777" w:rsidTr="00B3421F">
        <w:tc>
          <w:tcPr>
            <w:tcW w:w="2254" w:type="dxa"/>
          </w:tcPr>
          <w:p w14:paraId="7CD9560A" w14:textId="77777777" w:rsidR="00B3421F" w:rsidRDefault="00B3421F" w:rsidP="00B3421F"/>
        </w:tc>
        <w:tc>
          <w:tcPr>
            <w:tcW w:w="2254" w:type="dxa"/>
          </w:tcPr>
          <w:p w14:paraId="38C6C63B" w14:textId="46BDEDB2" w:rsidR="00B3421F" w:rsidRDefault="00B3421F" w:rsidP="00B3421F">
            <w:r>
              <w:t>No validation</w:t>
            </w:r>
          </w:p>
        </w:tc>
        <w:tc>
          <w:tcPr>
            <w:tcW w:w="2254" w:type="dxa"/>
          </w:tcPr>
          <w:p w14:paraId="3CAF898B" w14:textId="27610B6E" w:rsidR="00B3421F" w:rsidRDefault="00B3421F" w:rsidP="00B3421F">
            <w:r>
              <w:t>Manual user input</w:t>
            </w:r>
          </w:p>
        </w:tc>
        <w:tc>
          <w:tcPr>
            <w:tcW w:w="2254" w:type="dxa"/>
          </w:tcPr>
          <w:p w14:paraId="353C779B" w14:textId="2013067C" w:rsidR="00B3421F" w:rsidRDefault="00B3421F" w:rsidP="00B3421F">
            <w:r>
              <w:t>NFC Chips</w:t>
            </w:r>
          </w:p>
        </w:tc>
      </w:tr>
      <w:tr w:rsidR="00B3421F" w14:paraId="5E5B5498" w14:textId="77777777" w:rsidTr="00B3421F">
        <w:tc>
          <w:tcPr>
            <w:tcW w:w="2254" w:type="dxa"/>
          </w:tcPr>
          <w:p w14:paraId="0C492D2B" w14:textId="3678EA82" w:rsidR="00B3421F" w:rsidRDefault="00B3421F" w:rsidP="00B3421F">
            <w:r>
              <w:t>User friendliness</w:t>
            </w:r>
          </w:p>
        </w:tc>
        <w:tc>
          <w:tcPr>
            <w:tcW w:w="2254" w:type="dxa"/>
          </w:tcPr>
          <w:p w14:paraId="6E5687FC" w14:textId="6A7E2021" w:rsidR="00B3421F" w:rsidRDefault="00B3421F" w:rsidP="00B3421F">
            <w:r>
              <w:t>Just place the boards</w:t>
            </w:r>
          </w:p>
        </w:tc>
        <w:tc>
          <w:tcPr>
            <w:tcW w:w="2254" w:type="dxa"/>
          </w:tcPr>
          <w:p w14:paraId="08ABC5B0" w14:textId="6DB12A25" w:rsidR="00B3421F" w:rsidRDefault="00B3421F" w:rsidP="00B3421F">
            <w:r>
              <w:t>Cumbersome and error prone</w:t>
            </w:r>
          </w:p>
        </w:tc>
        <w:tc>
          <w:tcPr>
            <w:tcW w:w="2254" w:type="dxa"/>
          </w:tcPr>
          <w:p w14:paraId="40CB9D38" w14:textId="3BA57E22" w:rsidR="00B3421F" w:rsidRDefault="00B3421F" w:rsidP="00B3421F">
            <w:r>
              <w:t>Easy</w:t>
            </w:r>
          </w:p>
        </w:tc>
      </w:tr>
      <w:tr w:rsidR="00B3421F" w14:paraId="309907A4" w14:textId="77777777" w:rsidTr="00B3421F">
        <w:tc>
          <w:tcPr>
            <w:tcW w:w="2254" w:type="dxa"/>
          </w:tcPr>
          <w:p w14:paraId="70C93098" w14:textId="5F648CE1" w:rsidR="00B3421F" w:rsidRDefault="00B3421F" w:rsidP="00B3421F">
            <w:r>
              <w:t>Timeliness</w:t>
            </w:r>
          </w:p>
        </w:tc>
        <w:tc>
          <w:tcPr>
            <w:tcW w:w="2254" w:type="dxa"/>
          </w:tcPr>
          <w:p w14:paraId="715A2E34" w14:textId="03786F63" w:rsidR="00B3421F" w:rsidRDefault="00B3421F" w:rsidP="00B3421F">
            <w:r>
              <w:t>Easy</w:t>
            </w:r>
          </w:p>
        </w:tc>
        <w:tc>
          <w:tcPr>
            <w:tcW w:w="2254" w:type="dxa"/>
          </w:tcPr>
          <w:p w14:paraId="2BAB6BD1" w14:textId="77777777" w:rsidR="00B3421F" w:rsidRDefault="00B3421F" w:rsidP="00B3421F"/>
        </w:tc>
        <w:tc>
          <w:tcPr>
            <w:tcW w:w="2254" w:type="dxa"/>
          </w:tcPr>
          <w:p w14:paraId="6A53EC31" w14:textId="77777777" w:rsidR="00B3421F" w:rsidRDefault="00B3421F" w:rsidP="00B3421F"/>
        </w:tc>
      </w:tr>
      <w:tr w:rsidR="00B3421F" w14:paraId="7589165D" w14:textId="77777777" w:rsidTr="00B3421F">
        <w:tc>
          <w:tcPr>
            <w:tcW w:w="2254" w:type="dxa"/>
          </w:tcPr>
          <w:p w14:paraId="79C6F15F" w14:textId="26DC3992" w:rsidR="00B3421F" w:rsidRDefault="00B3421F" w:rsidP="00B3421F">
            <w:r>
              <w:t xml:space="preserve">Materials cost </w:t>
            </w:r>
          </w:p>
        </w:tc>
        <w:tc>
          <w:tcPr>
            <w:tcW w:w="2254" w:type="dxa"/>
          </w:tcPr>
          <w:p w14:paraId="6026BEB3" w14:textId="0ADA4076" w:rsidR="00B3421F" w:rsidRDefault="00B3421F" w:rsidP="00B3421F">
            <w:r>
              <w:t>$0</w:t>
            </w:r>
          </w:p>
        </w:tc>
        <w:tc>
          <w:tcPr>
            <w:tcW w:w="2254" w:type="dxa"/>
          </w:tcPr>
          <w:p w14:paraId="496EB62A" w14:textId="4C4AB9B0" w:rsidR="00B3421F" w:rsidRDefault="00B3421F" w:rsidP="00B3421F">
            <w:r>
              <w:t>$0</w:t>
            </w:r>
          </w:p>
        </w:tc>
        <w:tc>
          <w:tcPr>
            <w:tcW w:w="2254" w:type="dxa"/>
          </w:tcPr>
          <w:p w14:paraId="374F3AA1" w14:textId="2F9079D6" w:rsidR="00B3421F" w:rsidRDefault="00B3421F" w:rsidP="00B3421F">
            <w:r>
              <w:t>$</w:t>
            </w:r>
            <w:r w:rsidR="00046F8A">
              <w:t>185 total ($5 per tag and $25 for NFC reader)</w:t>
            </w:r>
          </w:p>
        </w:tc>
      </w:tr>
      <w:tr w:rsidR="00B3421F" w14:paraId="47A1B4E0" w14:textId="77777777" w:rsidTr="00B3421F">
        <w:tc>
          <w:tcPr>
            <w:tcW w:w="2254" w:type="dxa"/>
          </w:tcPr>
          <w:p w14:paraId="0F9483DA" w14:textId="57C044A5" w:rsidR="00B3421F" w:rsidRDefault="00B3421F" w:rsidP="00B3421F">
            <w:r>
              <w:t>Programming required</w:t>
            </w:r>
          </w:p>
        </w:tc>
        <w:tc>
          <w:tcPr>
            <w:tcW w:w="2254" w:type="dxa"/>
          </w:tcPr>
          <w:p w14:paraId="4F92EF4D" w14:textId="5CA740E8" w:rsidR="00B3421F" w:rsidRDefault="00B3421F" w:rsidP="00B3421F">
            <w:r>
              <w:t>Minor amount, code paths are required that perform no validation</w:t>
            </w:r>
          </w:p>
        </w:tc>
        <w:tc>
          <w:tcPr>
            <w:tcW w:w="2254" w:type="dxa"/>
          </w:tcPr>
          <w:p w14:paraId="52F34FA6" w14:textId="085ABC82" w:rsidR="00B3421F" w:rsidRDefault="00B3421F" w:rsidP="00B3421F">
            <w:r>
              <w:t>None, existing infrastructure can be leveraged</w:t>
            </w:r>
          </w:p>
        </w:tc>
        <w:tc>
          <w:tcPr>
            <w:tcW w:w="2254" w:type="dxa"/>
          </w:tcPr>
          <w:p w14:paraId="5B438066" w14:textId="21A78F4C" w:rsidR="00B3421F" w:rsidRDefault="00B3421F" w:rsidP="00B3421F">
            <w:r>
              <w:t xml:space="preserve">Interaction </w:t>
            </w:r>
          </w:p>
        </w:tc>
      </w:tr>
      <w:tr w:rsidR="00B3421F" w14:paraId="547AC117" w14:textId="77777777" w:rsidTr="00B3421F">
        <w:tc>
          <w:tcPr>
            <w:tcW w:w="2254" w:type="dxa"/>
          </w:tcPr>
          <w:p w14:paraId="2469A6B5" w14:textId="1B7A6DDC" w:rsidR="00B3421F" w:rsidRDefault="00B3421F" w:rsidP="00B3421F">
            <w:r>
              <w:t>Other considerations</w:t>
            </w:r>
          </w:p>
        </w:tc>
        <w:tc>
          <w:tcPr>
            <w:tcW w:w="2254" w:type="dxa"/>
          </w:tcPr>
          <w:p w14:paraId="042D2FC5" w14:textId="77777777" w:rsidR="00B3421F" w:rsidRDefault="00B3421F" w:rsidP="00B3421F"/>
        </w:tc>
        <w:tc>
          <w:tcPr>
            <w:tcW w:w="2254" w:type="dxa"/>
          </w:tcPr>
          <w:p w14:paraId="548E4D04" w14:textId="77777777" w:rsidR="00B3421F" w:rsidRDefault="00B3421F" w:rsidP="00B3421F"/>
        </w:tc>
        <w:tc>
          <w:tcPr>
            <w:tcW w:w="2254" w:type="dxa"/>
          </w:tcPr>
          <w:p w14:paraId="722D71FC" w14:textId="4AF6E98C" w:rsidR="00B3421F" w:rsidRDefault="00B3421F" w:rsidP="00B3421F">
            <w:r>
              <w:t xml:space="preserve">NFC chips </w:t>
            </w:r>
            <w:r w:rsidR="00046F8A">
              <w:t xml:space="preserve">would need to be embedded into </w:t>
            </w:r>
            <w:r w:rsidR="00EC39DC">
              <w:t>each piece, they would need to be secured. This is an additional cost</w:t>
            </w:r>
          </w:p>
        </w:tc>
      </w:tr>
    </w:tbl>
    <w:p w14:paraId="71474753" w14:textId="0CC9B654" w:rsidR="00EC39DC" w:rsidRDefault="007A39EB" w:rsidP="007A39EB">
      <w:pPr>
        <w:pStyle w:val="Heading2"/>
      </w:pPr>
      <w:bookmarkStart w:id="8" w:name="_Toc531019249"/>
      <w:r>
        <w:t>Piece movement</w:t>
      </w:r>
      <w:bookmarkEnd w:id="8"/>
    </w:p>
    <w:p w14:paraId="31645E67" w14:textId="53251CA5" w:rsidR="0016591F" w:rsidRDefault="0016591F" w:rsidP="0016591F">
      <w:r>
        <w:t>In order to move the chess pieces</w:t>
      </w:r>
      <w:r w:rsidR="00D30DD5">
        <w:t>,</w:t>
      </w:r>
      <w:r>
        <w:t xml:space="preserve"> </w:t>
      </w:r>
      <w:r w:rsidR="00CB3AF1">
        <w:t xml:space="preserve">ferromagnetic material is attached to the underside of each </w:t>
      </w:r>
      <w:r w:rsidR="009F625A">
        <w:t>chess piece</w:t>
      </w:r>
      <w:r w:rsidR="00D30DD5">
        <w:t>. A</w:t>
      </w:r>
      <w:r w:rsidR="00427ED0">
        <w:t xml:space="preserve">n electromagnet will then be used to </w:t>
      </w:r>
      <w:r w:rsidR="0097743A">
        <w:t xml:space="preserve">magnetically attract those pieces and move them to </w:t>
      </w:r>
      <w:r w:rsidR="00427ED0">
        <w:t>their desired positions.</w:t>
      </w:r>
      <w:r w:rsidR="001671BC">
        <w:t xml:space="preserve"> To prevent jittering the very middle of the piece should be grasped.</w:t>
      </w:r>
    </w:p>
    <w:p w14:paraId="4BA75237" w14:textId="18280AFF" w:rsidR="00D30DD5" w:rsidRDefault="00D30DD5" w:rsidP="00D30DD5">
      <w:pPr>
        <w:pStyle w:val="Heading3"/>
      </w:pPr>
      <w:bookmarkStart w:id="9" w:name="_Toc531019250"/>
      <w:r>
        <w:t>Electromagnet</w:t>
      </w:r>
      <w:bookmarkEnd w:id="9"/>
    </w:p>
    <w:p w14:paraId="533A97F3" w14:textId="6E4327F8" w:rsidR="00D30DD5" w:rsidRPr="00D30DD5" w:rsidRDefault="00D30DD5" w:rsidP="00D30DD5">
      <w:r>
        <w:t xml:space="preserve">A grove electromagnet was chosen for use due to its low cost, this electromagnet connects to a GrovePi+ board which integrates directly with the raspberry Pi. The GrovePi+ facilitates the use of many sensors simultaneously. </w:t>
      </w:r>
    </w:p>
    <w:p w14:paraId="14D66D35" w14:textId="7696A3CC" w:rsidR="001671BC" w:rsidRDefault="001671BC" w:rsidP="001671BC">
      <w:pPr>
        <w:pStyle w:val="Heading3"/>
      </w:pPr>
      <w:bookmarkStart w:id="10" w:name="_Toc531019251"/>
      <w:r>
        <w:t>IR Sensor</w:t>
      </w:r>
      <w:bookmarkEnd w:id="10"/>
    </w:p>
    <w:p w14:paraId="5AFDD546" w14:textId="597AB2D6" w:rsidR="001671BC" w:rsidRDefault="001671BC" w:rsidP="001671BC">
      <w:r>
        <w:t xml:space="preserve">An IR sensor can be used to detect where a piece is on the board square, a Sharp </w:t>
      </w:r>
      <w:r w:rsidRPr="001671BC">
        <w:t>GP2Y0A41SK0F</w:t>
      </w:r>
      <w:r>
        <w:t xml:space="preserve"> IR sensor provides a cost-effective way to do this. If this sensor is rotated a series of data points can be obtained to provide a better estimate of the centre of the piece.</w:t>
      </w:r>
    </w:p>
    <w:p w14:paraId="0C16BC5A" w14:textId="21AC0B7F" w:rsidR="001671BC" w:rsidRPr="001671BC" w:rsidRDefault="001671BC" w:rsidP="001671BC">
      <w:pPr>
        <w:pStyle w:val="Heading3"/>
      </w:pPr>
      <w:bookmarkStart w:id="11" w:name="_Toc531019252"/>
      <w:r>
        <w:t>Robotic apparatus</w:t>
      </w:r>
      <w:bookmarkEnd w:id="11"/>
      <w:r>
        <w:t xml:space="preserve"> </w:t>
      </w:r>
    </w:p>
    <w:p w14:paraId="771BB788" w14:textId="11FC093D" w:rsidR="001671BC" w:rsidRDefault="001671BC" w:rsidP="0016591F">
      <w:r>
        <w:t xml:space="preserve">Off the shelf solutions for the robotic apparatus have been evaluated. A comparison below shows the differences between </w:t>
      </w:r>
      <w:r w:rsidR="00D30DD5">
        <w:t xml:space="preserve">two </w:t>
      </w:r>
      <w:r>
        <w:t>low-cost alternatives:</w:t>
      </w:r>
    </w:p>
    <w:p w14:paraId="09F21362" w14:textId="0E995B28" w:rsidR="00D30DD5" w:rsidRDefault="00D30DD5" w:rsidP="00D30DD5">
      <w:pPr>
        <w:pStyle w:val="Caption"/>
        <w:keepNext/>
        <w:jc w:val="center"/>
      </w:pPr>
      <w:r>
        <w:lastRenderedPageBreak/>
        <w:t xml:space="preserve">Table </w:t>
      </w:r>
      <w:r w:rsidR="00281BA2">
        <w:rPr>
          <w:noProof/>
        </w:rPr>
        <w:fldChar w:fldCharType="begin"/>
      </w:r>
      <w:r w:rsidR="00281BA2">
        <w:rPr>
          <w:noProof/>
        </w:rPr>
        <w:instrText xml:space="preserve"> SEQ Table \* ARABIC </w:instrText>
      </w:r>
      <w:r w:rsidR="00281BA2">
        <w:rPr>
          <w:noProof/>
        </w:rPr>
        <w:fldChar w:fldCharType="separate"/>
      </w:r>
      <w:r>
        <w:rPr>
          <w:noProof/>
        </w:rPr>
        <w:t>3</w:t>
      </w:r>
      <w:r w:rsidR="00281BA2">
        <w:rPr>
          <w:noProof/>
        </w:rPr>
        <w:fldChar w:fldCharType="end"/>
      </w:r>
      <w:r>
        <w:t>: Comparison of low-cost robotic arms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671BC" w14:paraId="4C1C9DE8" w14:textId="77777777" w:rsidTr="001671BC">
        <w:tc>
          <w:tcPr>
            <w:tcW w:w="3005" w:type="dxa"/>
          </w:tcPr>
          <w:p w14:paraId="52D74C2F" w14:textId="77777777" w:rsidR="001671BC" w:rsidRDefault="001671BC" w:rsidP="0016591F"/>
        </w:tc>
        <w:tc>
          <w:tcPr>
            <w:tcW w:w="3005" w:type="dxa"/>
          </w:tcPr>
          <w:p w14:paraId="2892766D" w14:textId="46031B3E" w:rsidR="001671BC" w:rsidRDefault="001671BC" w:rsidP="0016591F">
            <w:r>
              <w:t>EleksLaser-A3 pro 2.5W</w:t>
            </w:r>
          </w:p>
        </w:tc>
        <w:tc>
          <w:tcPr>
            <w:tcW w:w="3006" w:type="dxa"/>
          </w:tcPr>
          <w:p w14:paraId="15D5F4CA" w14:textId="505724DA" w:rsidR="001671BC" w:rsidRDefault="001671BC" w:rsidP="0016591F">
            <w:r>
              <w:t>Makeblock XY stage</w:t>
            </w:r>
          </w:p>
        </w:tc>
      </w:tr>
      <w:tr w:rsidR="001671BC" w14:paraId="4D18B4F9" w14:textId="77777777" w:rsidTr="001671BC">
        <w:tc>
          <w:tcPr>
            <w:tcW w:w="3005" w:type="dxa"/>
          </w:tcPr>
          <w:p w14:paraId="00E2B3CA" w14:textId="61F2D53E" w:rsidR="001671BC" w:rsidRDefault="001671BC" w:rsidP="0016591F">
            <w:r>
              <w:t>Cost</w:t>
            </w:r>
            <w:r w:rsidR="000F7726">
              <w:t xml:space="preserve"> (AUD)</w:t>
            </w:r>
          </w:p>
        </w:tc>
        <w:tc>
          <w:tcPr>
            <w:tcW w:w="3005" w:type="dxa"/>
          </w:tcPr>
          <w:p w14:paraId="1417EC15" w14:textId="3CC1C2CC" w:rsidR="001671BC" w:rsidRDefault="000F7726" w:rsidP="0016591F">
            <w:r>
              <w:t>$315</w:t>
            </w:r>
          </w:p>
        </w:tc>
        <w:tc>
          <w:tcPr>
            <w:tcW w:w="3006" w:type="dxa"/>
          </w:tcPr>
          <w:p w14:paraId="74C88EBC" w14:textId="5FBE069A" w:rsidR="001671BC" w:rsidRDefault="000F7726" w:rsidP="0016591F">
            <w:r>
              <w:t>$250</w:t>
            </w:r>
          </w:p>
        </w:tc>
      </w:tr>
      <w:tr w:rsidR="001671BC" w14:paraId="30573767" w14:textId="77777777" w:rsidTr="001671BC">
        <w:tc>
          <w:tcPr>
            <w:tcW w:w="3005" w:type="dxa"/>
          </w:tcPr>
          <w:p w14:paraId="47E3A1A1" w14:textId="446807BC" w:rsidR="001671BC" w:rsidRDefault="000F7726" w:rsidP="0016591F">
            <w:r>
              <w:t>Working area</w:t>
            </w:r>
          </w:p>
        </w:tc>
        <w:tc>
          <w:tcPr>
            <w:tcW w:w="3005" w:type="dxa"/>
          </w:tcPr>
          <w:p w14:paraId="02BC69EB" w14:textId="06A73CE2" w:rsidR="001671BC" w:rsidRDefault="000F7726" w:rsidP="0016591F">
            <w:r>
              <w:t>30x40cm</w:t>
            </w:r>
          </w:p>
        </w:tc>
        <w:tc>
          <w:tcPr>
            <w:tcW w:w="3006" w:type="dxa"/>
          </w:tcPr>
          <w:p w14:paraId="11381A57" w14:textId="0ABDB7D4" w:rsidR="001671BC" w:rsidRDefault="000F7726" w:rsidP="0016591F">
            <w:r>
              <w:t>31x39cm</w:t>
            </w:r>
          </w:p>
        </w:tc>
      </w:tr>
      <w:tr w:rsidR="000F7726" w14:paraId="5EC94AAF" w14:textId="77777777" w:rsidTr="001671BC">
        <w:tc>
          <w:tcPr>
            <w:tcW w:w="3005" w:type="dxa"/>
          </w:tcPr>
          <w:p w14:paraId="1AB50456" w14:textId="72336537" w:rsidR="000F7726" w:rsidRDefault="000F7726" w:rsidP="0016591F">
            <w:r>
              <w:t>Electrical requirements</w:t>
            </w:r>
          </w:p>
        </w:tc>
        <w:tc>
          <w:tcPr>
            <w:tcW w:w="3005" w:type="dxa"/>
          </w:tcPr>
          <w:p w14:paraId="2D740B2B" w14:textId="7825D1FC" w:rsidR="000F7726" w:rsidRDefault="000F7726" w:rsidP="0016591F">
            <w:r>
              <w:t>12V, 5A</w:t>
            </w:r>
          </w:p>
        </w:tc>
        <w:tc>
          <w:tcPr>
            <w:tcW w:w="3006" w:type="dxa"/>
          </w:tcPr>
          <w:p w14:paraId="57DD45BD" w14:textId="2829FAB0" w:rsidR="000F7726" w:rsidRDefault="000F7726" w:rsidP="0016591F">
            <w:r>
              <w:t>12V, 3A</w:t>
            </w:r>
          </w:p>
        </w:tc>
      </w:tr>
      <w:tr w:rsidR="000F7726" w14:paraId="2BB0DD84" w14:textId="77777777" w:rsidTr="001671BC">
        <w:tc>
          <w:tcPr>
            <w:tcW w:w="3005" w:type="dxa"/>
          </w:tcPr>
          <w:p w14:paraId="4570EEC7" w14:textId="52EB5615" w:rsidR="000F7726" w:rsidRDefault="000F7726" w:rsidP="0016591F">
            <w:r>
              <w:t>Weight</w:t>
            </w:r>
          </w:p>
        </w:tc>
        <w:tc>
          <w:tcPr>
            <w:tcW w:w="3005" w:type="dxa"/>
          </w:tcPr>
          <w:p w14:paraId="188511BA" w14:textId="19F14B55" w:rsidR="000F7726" w:rsidRDefault="000F7726" w:rsidP="0016591F">
            <w:r>
              <w:t>3.4kg</w:t>
            </w:r>
          </w:p>
        </w:tc>
        <w:tc>
          <w:tcPr>
            <w:tcW w:w="3006" w:type="dxa"/>
          </w:tcPr>
          <w:p w14:paraId="4405C059" w14:textId="418ED9FD" w:rsidR="000F7726" w:rsidRDefault="000F7726" w:rsidP="0016591F">
            <w:r>
              <w:t>3.17kg</w:t>
            </w:r>
          </w:p>
        </w:tc>
      </w:tr>
      <w:tr w:rsidR="000F7726" w14:paraId="4098D5D1" w14:textId="77777777" w:rsidTr="001671BC">
        <w:tc>
          <w:tcPr>
            <w:tcW w:w="3005" w:type="dxa"/>
          </w:tcPr>
          <w:p w14:paraId="0E270D57" w14:textId="7522AA8E" w:rsidR="000F7726" w:rsidRDefault="000F7726" w:rsidP="0016591F">
            <w:r>
              <w:t>Reviews</w:t>
            </w:r>
          </w:p>
        </w:tc>
        <w:tc>
          <w:tcPr>
            <w:tcW w:w="3005" w:type="dxa"/>
          </w:tcPr>
          <w:p w14:paraId="0B377676" w14:textId="57232836" w:rsidR="000F7726" w:rsidRDefault="000F7726" w:rsidP="0016591F">
            <w:r>
              <w:t>Good reviews about use</w:t>
            </w:r>
          </w:p>
        </w:tc>
        <w:tc>
          <w:tcPr>
            <w:tcW w:w="3006" w:type="dxa"/>
          </w:tcPr>
          <w:p w14:paraId="69C834A7" w14:textId="3C717FE4" w:rsidR="000F7726" w:rsidRDefault="000F7726" w:rsidP="0016591F">
            <w:r>
              <w:t>Complaints about jittering, difficulty of construction and outdated documentation</w:t>
            </w:r>
          </w:p>
        </w:tc>
      </w:tr>
    </w:tbl>
    <w:p w14:paraId="06885FA6" w14:textId="6B6FA27C" w:rsidR="00284708" w:rsidRDefault="00284708" w:rsidP="00EC39DC"/>
    <w:p w14:paraId="34B95A1F" w14:textId="015C6056" w:rsidR="00D30DD5" w:rsidRDefault="00D30DD5" w:rsidP="00EC39DC">
      <w:r>
        <w:t>The EleksLaser-A3 pro is being selected largely due to its reviews.</w:t>
      </w:r>
    </w:p>
    <w:p w14:paraId="4FE8755E" w14:textId="001C2644" w:rsidR="00D30DD5" w:rsidRDefault="00D30DD5" w:rsidP="00EC39DC">
      <w:r>
        <w:t>The EleksLaser can be programmed with GRBL software which has python compatible libraries, this permits seamless use with the raspberry pi</w:t>
      </w:r>
    </w:p>
    <w:p w14:paraId="0DD4FDE0" w14:textId="77777777" w:rsidR="00933187" w:rsidRDefault="00933187" w:rsidP="00933187">
      <w:pPr>
        <w:pStyle w:val="Heading3"/>
      </w:pPr>
      <w:bookmarkStart w:id="12" w:name="_Toc531019253"/>
      <w:r>
        <w:t>Obstacle detection</w:t>
      </w:r>
      <w:bookmarkEnd w:id="12"/>
    </w:p>
    <w:p w14:paraId="3F1C284E" w14:textId="53D58131" w:rsidR="00933187" w:rsidRPr="00933187" w:rsidRDefault="00933187" w:rsidP="00933187">
      <w:r>
        <w:t>When pieces are being moved optimal paths need to be selected for efficiency and to avoid obstacles.</w:t>
      </w:r>
      <w:r w:rsidR="00BB3116">
        <w:t xml:space="preserve"> The A* algorithm has high performance and accuracy.</w:t>
      </w:r>
    </w:p>
    <w:p w14:paraId="3DD8714F" w14:textId="71072CA1" w:rsidR="00284708" w:rsidRDefault="00284708" w:rsidP="00284708">
      <w:pPr>
        <w:pStyle w:val="Heading2"/>
      </w:pPr>
      <w:bookmarkStart w:id="13" w:name="_Toc531019254"/>
      <w:r>
        <w:t>Board composition</w:t>
      </w:r>
      <w:bookmarkEnd w:id="13"/>
    </w:p>
    <w:p w14:paraId="5845D05A" w14:textId="63473BA9" w:rsidR="00AF1540" w:rsidRDefault="00284708" w:rsidP="00284708">
      <w:r>
        <w:t xml:space="preserve">Due to the need to </w:t>
      </w:r>
      <w:r w:rsidR="0016591F">
        <w:t>use a camera to detect</w:t>
      </w:r>
      <w:r w:rsidR="00AF1540">
        <w:t xml:space="preserve"> board positions and an IR sensor to detect </w:t>
      </w:r>
      <w:r w:rsidR="00B25938">
        <w:t>centred</w:t>
      </w:r>
      <w:r w:rsidR="00AF1540">
        <w:t xml:space="preserve"> pieces, a need exists to use a board which </w:t>
      </w:r>
      <w:r w:rsidR="00933187">
        <w:t xml:space="preserve">facilitates the operation of these </w:t>
      </w:r>
      <w:r w:rsidR="00780846">
        <w:t>sensors. An overview of the selection criteria is shown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0846" w14:paraId="7E1687E9" w14:textId="0503686D" w:rsidTr="00780846">
        <w:tc>
          <w:tcPr>
            <w:tcW w:w="2254" w:type="dxa"/>
          </w:tcPr>
          <w:p w14:paraId="01B19A12" w14:textId="77777777" w:rsidR="00780846" w:rsidRDefault="00780846" w:rsidP="00284708"/>
        </w:tc>
        <w:tc>
          <w:tcPr>
            <w:tcW w:w="2254" w:type="dxa"/>
          </w:tcPr>
          <w:p w14:paraId="1570667B" w14:textId="36FDA958" w:rsidR="00780846" w:rsidRDefault="00780846" w:rsidP="00284708">
            <w:r>
              <w:t>Finely threaded mesh</w:t>
            </w:r>
          </w:p>
        </w:tc>
        <w:tc>
          <w:tcPr>
            <w:tcW w:w="2254" w:type="dxa"/>
          </w:tcPr>
          <w:p w14:paraId="14182A2C" w14:textId="7E66299B" w:rsidR="00780846" w:rsidRDefault="00780846" w:rsidP="00284708">
            <w:r>
              <w:t>Wooden chessboard</w:t>
            </w:r>
          </w:p>
        </w:tc>
        <w:tc>
          <w:tcPr>
            <w:tcW w:w="2254" w:type="dxa"/>
          </w:tcPr>
          <w:p w14:paraId="6EC9C7C8" w14:textId="74C91739" w:rsidR="00780846" w:rsidRDefault="00B25938" w:rsidP="00284708">
            <w:r>
              <w:t>Glass</w:t>
            </w:r>
          </w:p>
        </w:tc>
      </w:tr>
      <w:tr w:rsidR="00780846" w14:paraId="32EA04E1" w14:textId="4E02279C" w:rsidTr="00780846">
        <w:tc>
          <w:tcPr>
            <w:tcW w:w="2254" w:type="dxa"/>
          </w:tcPr>
          <w:p w14:paraId="4169031C" w14:textId="01063E54" w:rsidR="00780846" w:rsidRDefault="00B25938" w:rsidP="00284708">
            <w:r>
              <w:t>Aesthetics</w:t>
            </w:r>
          </w:p>
        </w:tc>
        <w:tc>
          <w:tcPr>
            <w:tcW w:w="2254" w:type="dxa"/>
          </w:tcPr>
          <w:p w14:paraId="74A9209C" w14:textId="0D0FD8B8" w:rsidR="00780846" w:rsidRDefault="00B25938" w:rsidP="00284708">
            <w:r>
              <w:t>Cheapish look</w:t>
            </w:r>
          </w:p>
        </w:tc>
        <w:tc>
          <w:tcPr>
            <w:tcW w:w="2254" w:type="dxa"/>
          </w:tcPr>
          <w:p w14:paraId="1754FFE7" w14:textId="09FAF1FF" w:rsidR="00780846" w:rsidRDefault="00B25938" w:rsidP="00284708">
            <w:r>
              <w:t>High quality perception</w:t>
            </w:r>
          </w:p>
        </w:tc>
        <w:tc>
          <w:tcPr>
            <w:tcW w:w="2254" w:type="dxa"/>
          </w:tcPr>
          <w:p w14:paraId="43B67180" w14:textId="78879C56" w:rsidR="00780846" w:rsidRDefault="00B25938" w:rsidP="00284708">
            <w:r>
              <w:t>Mid quality perception</w:t>
            </w:r>
          </w:p>
        </w:tc>
      </w:tr>
      <w:tr w:rsidR="00780846" w14:paraId="3C028D56" w14:textId="492D0F92" w:rsidTr="00780846">
        <w:tc>
          <w:tcPr>
            <w:tcW w:w="2254" w:type="dxa"/>
          </w:tcPr>
          <w:p w14:paraId="56C9FBE9" w14:textId="173DC518" w:rsidR="00780846" w:rsidRDefault="00B25938" w:rsidP="00284708">
            <w:r>
              <w:t>Detecting pieces and moves</w:t>
            </w:r>
          </w:p>
        </w:tc>
        <w:tc>
          <w:tcPr>
            <w:tcW w:w="2254" w:type="dxa"/>
          </w:tcPr>
          <w:p w14:paraId="1DD2011F" w14:textId="1EC439C2" w:rsidR="00780846" w:rsidRDefault="00B25938" w:rsidP="00284708">
            <w:r>
              <w:t>IR sensor and camera</w:t>
            </w:r>
          </w:p>
        </w:tc>
        <w:tc>
          <w:tcPr>
            <w:tcW w:w="2254" w:type="dxa"/>
          </w:tcPr>
          <w:p w14:paraId="1C81D62F" w14:textId="1E5EF3DF" w:rsidR="00780846" w:rsidRDefault="00B25938" w:rsidP="00284708">
            <w:r>
              <w:t>Pressure sensor array (cost high)</w:t>
            </w:r>
          </w:p>
        </w:tc>
        <w:tc>
          <w:tcPr>
            <w:tcW w:w="2254" w:type="dxa"/>
          </w:tcPr>
          <w:p w14:paraId="60BB263C" w14:textId="63BDC699" w:rsidR="00780846" w:rsidRDefault="00B25938" w:rsidP="00284708">
            <w:r>
              <w:t>IR sensor and camera</w:t>
            </w:r>
          </w:p>
        </w:tc>
      </w:tr>
      <w:tr w:rsidR="00780846" w14:paraId="7B552B76" w14:textId="06B6AF9B" w:rsidTr="00780846">
        <w:tc>
          <w:tcPr>
            <w:tcW w:w="2254" w:type="dxa"/>
          </w:tcPr>
          <w:p w14:paraId="48F4E1ED" w14:textId="4BC2EA17" w:rsidR="00780846" w:rsidRDefault="00B25938" w:rsidP="00284708">
            <w:r>
              <w:t>Cost</w:t>
            </w:r>
          </w:p>
        </w:tc>
        <w:tc>
          <w:tcPr>
            <w:tcW w:w="2254" w:type="dxa"/>
          </w:tcPr>
          <w:p w14:paraId="758C1816" w14:textId="5FAD1C25" w:rsidR="00780846" w:rsidRDefault="00B25938" w:rsidP="00284708">
            <w:r>
              <w:t>Low</w:t>
            </w:r>
          </w:p>
        </w:tc>
        <w:tc>
          <w:tcPr>
            <w:tcW w:w="2254" w:type="dxa"/>
          </w:tcPr>
          <w:p w14:paraId="1A84FFC7" w14:textId="747440D7" w:rsidR="00780846" w:rsidRDefault="00B25938" w:rsidP="00284708">
            <w:r>
              <w:t>Medium-Very high</w:t>
            </w:r>
          </w:p>
        </w:tc>
        <w:tc>
          <w:tcPr>
            <w:tcW w:w="2254" w:type="dxa"/>
          </w:tcPr>
          <w:p w14:paraId="297B7EB0" w14:textId="0705E2A6" w:rsidR="00780846" w:rsidRDefault="00B25938" w:rsidP="00284708">
            <w:r>
              <w:t>Medium</w:t>
            </w:r>
          </w:p>
        </w:tc>
      </w:tr>
    </w:tbl>
    <w:p w14:paraId="169EBAE6" w14:textId="1A1DF18C" w:rsidR="002B7CC5" w:rsidRDefault="002B7CC5" w:rsidP="00FA7746"/>
    <w:p w14:paraId="09C84CA6" w14:textId="519A138E" w:rsidR="00B25938" w:rsidRDefault="00B25938" w:rsidP="00FA7746">
      <w:r>
        <w:t xml:space="preserve">Potential issues with pressure sensors are highlighted in </w:t>
      </w:r>
      <w:r>
        <w:fldChar w:fldCharType="begin"/>
      </w:r>
      <w:r>
        <w:instrText xml:space="preserve"> REF _Ref531017576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>.</w:t>
      </w:r>
    </w:p>
    <w:p w14:paraId="7057E2FF" w14:textId="3EC8B808" w:rsidR="00D30DD5" w:rsidRDefault="00D30DD5" w:rsidP="00D30DD5">
      <w:pPr>
        <w:pStyle w:val="Heading1"/>
      </w:pPr>
      <w:bookmarkStart w:id="14" w:name="_Toc531019255"/>
      <w:r>
        <w:t>Artificial intelligence</w:t>
      </w:r>
      <w:bookmarkEnd w:id="14"/>
    </w:p>
    <w:p w14:paraId="3548EB7D" w14:textId="6165CA3B" w:rsidR="00933187" w:rsidRDefault="00933187" w:rsidP="00933187">
      <w:r>
        <w:t xml:space="preserve">The AI selected must be able to play at 10 difficulty levels. Consensus online is to use the open-source Snapfish engine. The stackoverflow article located at </w:t>
      </w:r>
      <w:hyperlink r:id="rId6" w:history="1">
        <w:r w:rsidRPr="000B3C06">
          <w:rPr>
            <w:rStyle w:val="Hyperlink"/>
          </w:rPr>
          <w:t>https://chess.stackexchange.com/questions/14770/gull-engine-which-depth-value-to-set-6-difficulty-levels/17698</w:t>
        </w:r>
      </w:hyperlink>
      <w:r>
        <w:t xml:space="preserve"> provides the following pertinent information.</w:t>
      </w:r>
    </w:p>
    <w:p w14:paraId="19856EE7" w14:textId="264F4BA6" w:rsidR="00933187" w:rsidRDefault="00933187" w:rsidP="00933187">
      <w:r>
        <w:rPr>
          <w:noProof/>
        </w:rPr>
        <w:lastRenderedPageBreak/>
        <w:drawing>
          <wp:inline distT="0" distB="0" distL="0" distR="0" wp14:anchorId="4DB441D6" wp14:editId="2913EE17">
            <wp:extent cx="5731510" cy="2456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BC94" w14:textId="77777777" w:rsidR="00D6411F" w:rsidRDefault="00D6411F" w:rsidP="00D6411F">
      <w:pPr>
        <w:pStyle w:val="Heading1"/>
      </w:pPr>
      <w:bookmarkStart w:id="15" w:name="_Toc531019256"/>
      <w:r>
        <w:t>Power supplies</w:t>
      </w:r>
      <w:bookmarkEnd w:id="15"/>
    </w:p>
    <w:p w14:paraId="520DBB3A" w14:textId="77777777" w:rsidR="00D6411F" w:rsidRDefault="00D6411F" w:rsidP="00D6411F">
      <w:r>
        <w:t>The application should be rechargeable with one plug powering all the necessary devices.</w:t>
      </w:r>
    </w:p>
    <w:p w14:paraId="7F9A9D65" w14:textId="41D04CD2" w:rsidR="00D6411F" w:rsidRPr="00D6411F" w:rsidRDefault="00D6411F" w:rsidP="00D6411F">
      <w:r>
        <w:t>A device will need to be programmed to supply 12V to the motor system and 5V to the raspberry pi</w:t>
      </w:r>
      <w:r>
        <w:tab/>
      </w:r>
    </w:p>
    <w:p w14:paraId="14EDD99F" w14:textId="7E1FE3A3" w:rsidR="00D30DD5" w:rsidRDefault="00D30DD5" w:rsidP="00D30DD5">
      <w:pPr>
        <w:pStyle w:val="Heading1"/>
      </w:pPr>
      <w:bookmarkStart w:id="16" w:name="_Toc531019257"/>
      <w:r>
        <w:t>Minimum viable product</w:t>
      </w:r>
      <w:bookmarkEnd w:id="16"/>
    </w:p>
    <w:p w14:paraId="33802372" w14:textId="77777777" w:rsidR="00BB3116" w:rsidRDefault="00BB3116" w:rsidP="00D30DD5">
      <w:r>
        <w:t>The minimum viable product needs to fulfil the following criteria</w:t>
      </w:r>
    </w:p>
    <w:p w14:paraId="4317DB9E" w14:textId="4322618A" w:rsidR="00BB3116" w:rsidRDefault="00BB3116" w:rsidP="00BB3116">
      <w:pPr>
        <w:pStyle w:val="ListParagraph"/>
        <w:numPr>
          <w:ilvl w:val="0"/>
          <w:numId w:val="7"/>
        </w:numPr>
      </w:pPr>
      <w:r>
        <w:t>Only operate in standard mode</w:t>
      </w:r>
    </w:p>
    <w:p w14:paraId="4703A19A" w14:textId="6D3B843A" w:rsidR="00BB3116" w:rsidRDefault="00BB3116" w:rsidP="00BB3116">
      <w:pPr>
        <w:pStyle w:val="ListParagraph"/>
        <w:numPr>
          <w:ilvl w:val="0"/>
          <w:numId w:val="7"/>
        </w:numPr>
      </w:pPr>
      <w:r>
        <w:t>Allow a human player to either use their hand or issue audio commands to move pieces.</w:t>
      </w:r>
    </w:p>
    <w:p w14:paraId="1F4C8DD3" w14:textId="28BBEA49" w:rsidR="00281BA2" w:rsidRDefault="00281BA2" w:rsidP="00BB3116">
      <w:pPr>
        <w:pStyle w:val="ListParagraph"/>
        <w:numPr>
          <w:ilvl w:val="0"/>
          <w:numId w:val="7"/>
        </w:numPr>
      </w:pPr>
      <w:bookmarkStart w:id="17" w:name="_GoBack"/>
      <w:bookmarkEnd w:id="17"/>
      <w:r w:rsidRPr="00281BA2">
        <w:t>Pieces will move without touching each other</w:t>
      </w:r>
    </w:p>
    <w:p w14:paraId="5D4C655F" w14:textId="3C150B7C" w:rsidR="00BB3116" w:rsidRDefault="00BB3116" w:rsidP="00BB3116">
      <w:pPr>
        <w:pStyle w:val="ListParagraph"/>
        <w:numPr>
          <w:ilvl w:val="0"/>
          <w:numId w:val="7"/>
        </w:numPr>
      </w:pPr>
      <w:r>
        <w:t>Permit the selection of 10 difficulty levels.</w:t>
      </w:r>
    </w:p>
    <w:p w14:paraId="0E6675AF" w14:textId="4CE7CE10" w:rsidR="00BB3116" w:rsidRDefault="00BB3116" w:rsidP="00BB3116">
      <w:pPr>
        <w:pStyle w:val="ListParagraph"/>
        <w:numPr>
          <w:ilvl w:val="0"/>
          <w:numId w:val="7"/>
        </w:numPr>
      </w:pPr>
      <w:r>
        <w:t>Recognise conditions such as check/checkmate</w:t>
      </w:r>
    </w:p>
    <w:p w14:paraId="73D924DC" w14:textId="62533EA2" w:rsidR="00D6411F" w:rsidRDefault="00D6411F" w:rsidP="00BB3116">
      <w:pPr>
        <w:pStyle w:val="ListParagraph"/>
        <w:numPr>
          <w:ilvl w:val="0"/>
          <w:numId w:val="7"/>
        </w:numPr>
      </w:pPr>
      <w:r>
        <w:t>Have a single electrical plug that will be rechargeable and supply 12V to the motor system and 5V to the raspberry pi</w:t>
      </w:r>
      <w:r w:rsidR="00313CBF">
        <w:t>.</w:t>
      </w:r>
    </w:p>
    <w:p w14:paraId="2E96B634" w14:textId="4A7F7F09" w:rsidR="00281BA2" w:rsidRDefault="00281BA2" w:rsidP="00BB3116">
      <w:pPr>
        <w:pStyle w:val="ListParagraph"/>
        <w:numPr>
          <w:ilvl w:val="0"/>
          <w:numId w:val="7"/>
        </w:numPr>
      </w:pPr>
      <w:r>
        <w:t>Handle some misregistered moves</w:t>
      </w:r>
    </w:p>
    <w:p w14:paraId="1D9D9821" w14:textId="2B7D1D5B" w:rsidR="00D30DD5" w:rsidRDefault="00BB3116" w:rsidP="00D30DD5">
      <w:r>
        <w:t>The cost outline of this is outlined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3116" w14:paraId="727E3F46" w14:textId="77777777" w:rsidTr="00BB3116">
        <w:tc>
          <w:tcPr>
            <w:tcW w:w="4508" w:type="dxa"/>
          </w:tcPr>
          <w:p w14:paraId="4BE8E66D" w14:textId="77777777" w:rsidR="00BB3116" w:rsidRDefault="00BB3116" w:rsidP="00D30DD5"/>
        </w:tc>
        <w:tc>
          <w:tcPr>
            <w:tcW w:w="4508" w:type="dxa"/>
          </w:tcPr>
          <w:p w14:paraId="40DCD258" w14:textId="71B647A0" w:rsidR="00BB3116" w:rsidRDefault="00BB3116" w:rsidP="00D30DD5">
            <w:r>
              <w:t>Cost (AUD)</w:t>
            </w:r>
          </w:p>
        </w:tc>
      </w:tr>
      <w:tr w:rsidR="00BB3116" w14:paraId="040DBF2A" w14:textId="77777777" w:rsidTr="00BB3116">
        <w:tc>
          <w:tcPr>
            <w:tcW w:w="4508" w:type="dxa"/>
          </w:tcPr>
          <w:p w14:paraId="704E614E" w14:textId="32A54FF3" w:rsidR="00BB3116" w:rsidRDefault="00BB3116" w:rsidP="00D30DD5">
            <w:r>
              <w:t>Raspberry pi</w:t>
            </w:r>
          </w:p>
        </w:tc>
        <w:tc>
          <w:tcPr>
            <w:tcW w:w="4508" w:type="dxa"/>
          </w:tcPr>
          <w:p w14:paraId="09F7D75D" w14:textId="1B11DA7B" w:rsidR="00BB3116" w:rsidRDefault="00D6411F" w:rsidP="00D30DD5">
            <w:r>
              <w:t>41</w:t>
            </w:r>
          </w:p>
        </w:tc>
      </w:tr>
      <w:tr w:rsidR="00BB3116" w14:paraId="43E30D58" w14:textId="77777777" w:rsidTr="00BB3116">
        <w:tc>
          <w:tcPr>
            <w:tcW w:w="4508" w:type="dxa"/>
          </w:tcPr>
          <w:p w14:paraId="1E6B6076" w14:textId="2297A2EB" w:rsidR="00BB3116" w:rsidRDefault="00BB3116" w:rsidP="00D30DD5">
            <w:r>
              <w:t>GrovePi+</w:t>
            </w:r>
          </w:p>
        </w:tc>
        <w:tc>
          <w:tcPr>
            <w:tcW w:w="4508" w:type="dxa"/>
          </w:tcPr>
          <w:p w14:paraId="18605D2C" w14:textId="16345593" w:rsidR="00BB3116" w:rsidRDefault="00D6411F" w:rsidP="00D30DD5">
            <w:r>
              <w:t>42</w:t>
            </w:r>
          </w:p>
        </w:tc>
      </w:tr>
      <w:tr w:rsidR="00BB3116" w14:paraId="3D890ECB" w14:textId="77777777" w:rsidTr="00BB3116">
        <w:tc>
          <w:tcPr>
            <w:tcW w:w="4508" w:type="dxa"/>
          </w:tcPr>
          <w:p w14:paraId="7883B0D2" w14:textId="068077FC" w:rsidR="00BB3116" w:rsidRDefault="00D6411F" w:rsidP="00D30DD5">
            <w:r w:rsidRPr="00D6411F">
              <w:t>Raspberry Pi Camera Module v2</w:t>
            </w:r>
          </w:p>
        </w:tc>
        <w:tc>
          <w:tcPr>
            <w:tcW w:w="4508" w:type="dxa"/>
          </w:tcPr>
          <w:p w14:paraId="6F236FE8" w14:textId="386BC355" w:rsidR="00BB3116" w:rsidRDefault="00D6411F" w:rsidP="00D30DD5">
            <w:r>
              <w:t>40</w:t>
            </w:r>
          </w:p>
        </w:tc>
      </w:tr>
      <w:tr w:rsidR="00BB3116" w14:paraId="3F19A364" w14:textId="77777777" w:rsidTr="00BB3116">
        <w:tc>
          <w:tcPr>
            <w:tcW w:w="4508" w:type="dxa"/>
          </w:tcPr>
          <w:p w14:paraId="4E0950CB" w14:textId="5ADD7644" w:rsidR="00BB3116" w:rsidRDefault="00D6411F" w:rsidP="00D30DD5">
            <w:r>
              <w:t xml:space="preserve">Sharp </w:t>
            </w:r>
            <w:r w:rsidRPr="001671BC">
              <w:t>GP2Y0A41SK0F</w:t>
            </w:r>
            <w:r>
              <w:t xml:space="preserve"> IR sensor</w:t>
            </w:r>
          </w:p>
        </w:tc>
        <w:tc>
          <w:tcPr>
            <w:tcW w:w="4508" w:type="dxa"/>
          </w:tcPr>
          <w:p w14:paraId="566D6DC9" w14:textId="7D0EF234" w:rsidR="00BB3116" w:rsidRDefault="00D6411F" w:rsidP="00D30DD5">
            <w:r>
              <w:t>5</w:t>
            </w:r>
          </w:p>
        </w:tc>
      </w:tr>
      <w:tr w:rsidR="00BB3116" w14:paraId="17B64459" w14:textId="77777777" w:rsidTr="00BB3116">
        <w:tc>
          <w:tcPr>
            <w:tcW w:w="4508" w:type="dxa"/>
          </w:tcPr>
          <w:p w14:paraId="559E1855" w14:textId="452CA858" w:rsidR="00BB3116" w:rsidRDefault="00D6411F" w:rsidP="00D30DD5">
            <w:r>
              <w:t>EleksLaser-A3 pro 2.5W</w:t>
            </w:r>
          </w:p>
        </w:tc>
        <w:tc>
          <w:tcPr>
            <w:tcW w:w="4508" w:type="dxa"/>
          </w:tcPr>
          <w:p w14:paraId="2D184906" w14:textId="1F85591E" w:rsidR="00BB3116" w:rsidRDefault="00D6411F" w:rsidP="00D30DD5">
            <w:r>
              <w:t>315</w:t>
            </w:r>
          </w:p>
        </w:tc>
      </w:tr>
      <w:tr w:rsidR="00BB3116" w14:paraId="3418AAE0" w14:textId="77777777" w:rsidTr="00BB3116">
        <w:tc>
          <w:tcPr>
            <w:tcW w:w="4508" w:type="dxa"/>
          </w:tcPr>
          <w:p w14:paraId="4668C3A7" w14:textId="04ADABDC" w:rsidR="00BB3116" w:rsidRDefault="00D6411F" w:rsidP="00D30DD5">
            <w:r>
              <w:t>Grove electromagnet</w:t>
            </w:r>
          </w:p>
        </w:tc>
        <w:tc>
          <w:tcPr>
            <w:tcW w:w="4508" w:type="dxa"/>
          </w:tcPr>
          <w:p w14:paraId="3C26B5C9" w14:textId="3A33E24A" w:rsidR="00BB3116" w:rsidRDefault="00D6411F" w:rsidP="00D30DD5">
            <w:r>
              <w:t>15</w:t>
            </w:r>
          </w:p>
        </w:tc>
      </w:tr>
      <w:tr w:rsidR="00BB3116" w14:paraId="18921459" w14:textId="77777777" w:rsidTr="00BB3116">
        <w:tc>
          <w:tcPr>
            <w:tcW w:w="4508" w:type="dxa"/>
          </w:tcPr>
          <w:p w14:paraId="31601876" w14:textId="7F5E11EA" w:rsidR="00BB3116" w:rsidRPr="00D6411F" w:rsidRDefault="00D6411F" w:rsidP="00D30DD5">
            <w:r>
              <w:t>12V supply</w:t>
            </w:r>
          </w:p>
        </w:tc>
        <w:tc>
          <w:tcPr>
            <w:tcW w:w="4508" w:type="dxa"/>
          </w:tcPr>
          <w:p w14:paraId="4E972C7A" w14:textId="3F0F3FA9" w:rsidR="00BB3116" w:rsidRDefault="00D6411F" w:rsidP="00D30DD5">
            <w:r>
              <w:t>31</w:t>
            </w:r>
          </w:p>
        </w:tc>
      </w:tr>
      <w:tr w:rsidR="00D6411F" w14:paraId="08B4AAF8" w14:textId="77777777" w:rsidTr="00BB3116">
        <w:tc>
          <w:tcPr>
            <w:tcW w:w="4508" w:type="dxa"/>
          </w:tcPr>
          <w:p w14:paraId="47F3227E" w14:textId="04E02746" w:rsidR="00D6411F" w:rsidRDefault="00D6411F" w:rsidP="00D30DD5">
            <w:r>
              <w:t>10000 mAh supply</w:t>
            </w:r>
          </w:p>
        </w:tc>
        <w:tc>
          <w:tcPr>
            <w:tcW w:w="4508" w:type="dxa"/>
          </w:tcPr>
          <w:p w14:paraId="557F1E27" w14:textId="379792CF" w:rsidR="00D6411F" w:rsidRDefault="00D6411F" w:rsidP="00D30DD5">
            <w:r>
              <w:t>30</w:t>
            </w:r>
          </w:p>
        </w:tc>
      </w:tr>
      <w:tr w:rsidR="00D6411F" w14:paraId="2E89A6F7" w14:textId="77777777" w:rsidTr="00BB3116">
        <w:tc>
          <w:tcPr>
            <w:tcW w:w="4508" w:type="dxa"/>
          </w:tcPr>
          <w:p w14:paraId="7AD349DC" w14:textId="77777777" w:rsidR="00D6411F" w:rsidRDefault="00D6411F" w:rsidP="00D30DD5"/>
        </w:tc>
        <w:tc>
          <w:tcPr>
            <w:tcW w:w="4508" w:type="dxa"/>
          </w:tcPr>
          <w:p w14:paraId="16C56A3F" w14:textId="77777777" w:rsidR="00D6411F" w:rsidRDefault="00D6411F" w:rsidP="00D30DD5"/>
        </w:tc>
      </w:tr>
      <w:tr w:rsidR="00D6411F" w14:paraId="6AA5C63E" w14:textId="77777777" w:rsidTr="00BB3116">
        <w:tc>
          <w:tcPr>
            <w:tcW w:w="4508" w:type="dxa"/>
          </w:tcPr>
          <w:p w14:paraId="5DDFA51D" w14:textId="1392B655" w:rsidR="00D6411F" w:rsidRPr="00D6411F" w:rsidRDefault="00D6411F" w:rsidP="00D30DD5">
            <w:pPr>
              <w:rPr>
                <w:b/>
              </w:rPr>
            </w:pPr>
            <w:r w:rsidRPr="00D6411F">
              <w:rPr>
                <w:b/>
              </w:rPr>
              <w:t>Total</w:t>
            </w:r>
            <w:r>
              <w:rPr>
                <w:b/>
              </w:rPr>
              <w:t>:</w:t>
            </w:r>
          </w:p>
        </w:tc>
        <w:tc>
          <w:tcPr>
            <w:tcW w:w="4508" w:type="dxa"/>
          </w:tcPr>
          <w:p w14:paraId="67CE2672" w14:textId="7F11EE9D" w:rsidR="00D6411F" w:rsidRDefault="00D6411F" w:rsidP="00D30DD5">
            <w:r>
              <w:t>519</w:t>
            </w:r>
          </w:p>
        </w:tc>
      </w:tr>
    </w:tbl>
    <w:p w14:paraId="79DBF124" w14:textId="77777777" w:rsidR="00BB3116" w:rsidRDefault="00BB3116" w:rsidP="00D30DD5"/>
    <w:p w14:paraId="10B7D2E1" w14:textId="2FB5DFE8" w:rsidR="00D30DD5" w:rsidRPr="00D30DD5" w:rsidRDefault="00D30DD5" w:rsidP="00D30DD5">
      <w:pPr>
        <w:pStyle w:val="Heading1"/>
      </w:pPr>
      <w:bookmarkStart w:id="18" w:name="_Toc531019258"/>
      <w:r>
        <w:t>Limitations</w:t>
      </w:r>
      <w:bookmarkEnd w:id="18"/>
    </w:p>
    <w:p w14:paraId="24F40578" w14:textId="416409A0" w:rsidR="00D30DD5" w:rsidRDefault="00D30DD5" w:rsidP="00D30DD5">
      <w:r>
        <w:t xml:space="preserve">The following </w:t>
      </w:r>
      <w:r w:rsidR="00636B7E">
        <w:t>cases are actively not being handled</w:t>
      </w:r>
    </w:p>
    <w:p w14:paraId="66334FEA" w14:textId="1C42B95B" w:rsidR="0097743A" w:rsidRDefault="00636B7E" w:rsidP="00636B7E">
      <w:pPr>
        <w:pStyle w:val="ListParagraph"/>
        <w:numPr>
          <w:ilvl w:val="0"/>
          <w:numId w:val="6"/>
        </w:numPr>
      </w:pPr>
      <w:r>
        <w:lastRenderedPageBreak/>
        <w:t>Resetting of the board</w:t>
      </w:r>
    </w:p>
    <w:sectPr w:rsidR="00977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53E2"/>
    <w:multiLevelType w:val="hybridMultilevel"/>
    <w:tmpl w:val="94BC8B3C"/>
    <w:lvl w:ilvl="0" w:tplc="B4826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060C2"/>
    <w:multiLevelType w:val="multilevel"/>
    <w:tmpl w:val="9940B48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025A0A"/>
    <w:multiLevelType w:val="hybridMultilevel"/>
    <w:tmpl w:val="27683B7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44682"/>
    <w:multiLevelType w:val="hybridMultilevel"/>
    <w:tmpl w:val="9A0C22DA"/>
    <w:lvl w:ilvl="0" w:tplc="B4826CE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F1CDC"/>
    <w:multiLevelType w:val="hybridMultilevel"/>
    <w:tmpl w:val="29F284E8"/>
    <w:lvl w:ilvl="0" w:tplc="B4826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E57FD"/>
    <w:multiLevelType w:val="hybridMultilevel"/>
    <w:tmpl w:val="6A083BF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571AE"/>
    <w:multiLevelType w:val="hybridMultilevel"/>
    <w:tmpl w:val="E7AEBF18"/>
    <w:lvl w:ilvl="0" w:tplc="B4826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65"/>
    <w:rsid w:val="0000255F"/>
    <w:rsid w:val="00046F8A"/>
    <w:rsid w:val="000F7726"/>
    <w:rsid w:val="0016591F"/>
    <w:rsid w:val="001671BC"/>
    <w:rsid w:val="001C6765"/>
    <w:rsid w:val="00281BA2"/>
    <w:rsid w:val="00284708"/>
    <w:rsid w:val="002B7CC5"/>
    <w:rsid w:val="002C5B8C"/>
    <w:rsid w:val="00313CBF"/>
    <w:rsid w:val="0033638D"/>
    <w:rsid w:val="00427ED0"/>
    <w:rsid w:val="0050308F"/>
    <w:rsid w:val="0051782F"/>
    <w:rsid w:val="00636B7E"/>
    <w:rsid w:val="0070259E"/>
    <w:rsid w:val="00780846"/>
    <w:rsid w:val="007A39EB"/>
    <w:rsid w:val="0089690C"/>
    <w:rsid w:val="008B2481"/>
    <w:rsid w:val="008F5E88"/>
    <w:rsid w:val="00914A63"/>
    <w:rsid w:val="00933187"/>
    <w:rsid w:val="00953076"/>
    <w:rsid w:val="0097743A"/>
    <w:rsid w:val="0097798A"/>
    <w:rsid w:val="009A3498"/>
    <w:rsid w:val="009E3817"/>
    <w:rsid w:val="009F625A"/>
    <w:rsid w:val="00AF1540"/>
    <w:rsid w:val="00B25938"/>
    <w:rsid w:val="00B3421F"/>
    <w:rsid w:val="00BB3116"/>
    <w:rsid w:val="00CB3AF1"/>
    <w:rsid w:val="00D30DD5"/>
    <w:rsid w:val="00D6411F"/>
    <w:rsid w:val="00E75036"/>
    <w:rsid w:val="00EC39DC"/>
    <w:rsid w:val="00F31A47"/>
    <w:rsid w:val="00F326E6"/>
    <w:rsid w:val="00FA72E0"/>
    <w:rsid w:val="00FA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59FC"/>
  <w15:chartTrackingRefBased/>
  <w15:docId w15:val="{B6DB53CB-A1F5-4EFD-8DB1-12D4CF09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55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CC5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9D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9D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9D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9D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9D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9D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9D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0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2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E3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E38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C39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C39DC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39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39D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C39D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C39DC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9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9D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9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9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9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9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33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ess.stackexchange.com/questions/14770/gull-engine-which-depth-value-to-set-6-difficulty-levels/1769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7EB17-13B3-442E-A403-9850DBBD1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5668</TotalTime>
  <Pages>6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Chaker</dc:creator>
  <cp:keywords/>
  <dc:description/>
  <cp:lastModifiedBy>Ahmad Chaker</cp:lastModifiedBy>
  <cp:revision>9</cp:revision>
  <dcterms:created xsi:type="dcterms:W3CDTF">2018-11-22T19:46:00Z</dcterms:created>
  <dcterms:modified xsi:type="dcterms:W3CDTF">2018-11-26T18:15:00Z</dcterms:modified>
</cp:coreProperties>
</file>