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9DB0" w14:textId="573FC565" w:rsidR="0021394A" w:rsidRPr="009C5E8D" w:rsidRDefault="009C5E8D" w:rsidP="009C5E8D">
      <w:pPr>
        <w:jc w:val="center"/>
        <w:rPr>
          <w:rFonts w:cstheme="majorBidi"/>
          <w:b/>
          <w:bCs/>
          <w:sz w:val="28"/>
          <w:szCs w:val="28"/>
          <w:lang w:val="en-US"/>
        </w:rPr>
      </w:pPr>
      <w:r w:rsidRPr="009C5E8D">
        <w:rPr>
          <w:rFonts w:cstheme="majorBidi"/>
          <w:b/>
          <w:bCs/>
          <w:sz w:val="28"/>
          <w:szCs w:val="28"/>
          <w:lang w:val="en-US"/>
        </w:rPr>
        <w:t>CSC-203 Computer Networking</w:t>
      </w:r>
    </w:p>
    <w:p w14:paraId="2E16767B" w14:textId="78553D0F" w:rsidR="009C5E8D" w:rsidRDefault="009C5E8D" w:rsidP="009C5E8D">
      <w:pPr>
        <w:jc w:val="center"/>
        <w:rPr>
          <w:rFonts w:cstheme="majorBidi"/>
          <w:b/>
          <w:bCs/>
          <w:sz w:val="28"/>
          <w:szCs w:val="28"/>
          <w:lang w:val="en-US"/>
        </w:rPr>
      </w:pPr>
      <w:r w:rsidRPr="009C5E8D">
        <w:rPr>
          <w:rFonts w:cstheme="majorBidi"/>
          <w:b/>
          <w:bCs/>
          <w:sz w:val="28"/>
          <w:szCs w:val="28"/>
          <w:lang w:val="en-US"/>
        </w:rPr>
        <w:t>Complex Computing Problem</w:t>
      </w:r>
      <w:r w:rsidRPr="009C5E8D">
        <w:rPr>
          <w:rFonts w:cstheme="majorBidi"/>
          <w:b/>
          <w:bCs/>
          <w:sz w:val="28"/>
          <w:szCs w:val="28"/>
          <w:lang w:val="en-US"/>
        </w:rPr>
        <w:br/>
        <w:t>Report</w:t>
      </w:r>
    </w:p>
    <w:p w14:paraId="6261E882" w14:textId="77777777" w:rsidR="009C5E8D" w:rsidRPr="009C5E8D" w:rsidRDefault="009C5E8D" w:rsidP="009C5E8D">
      <w:pPr>
        <w:jc w:val="center"/>
        <w:rPr>
          <w:rFonts w:cstheme="majorBidi"/>
          <w:b/>
          <w:bCs/>
          <w:sz w:val="28"/>
          <w:szCs w:val="28"/>
          <w:lang w:val="en-US"/>
        </w:rPr>
      </w:pPr>
    </w:p>
    <w:p w14:paraId="1F391DD5" w14:textId="6B3A4CAD" w:rsidR="009C5E8D" w:rsidRDefault="009C5E8D" w:rsidP="009C5E8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9C7DA9" wp14:editId="03E282F7">
            <wp:extent cx="2994660" cy="3018217"/>
            <wp:effectExtent l="0" t="0" r="0" b="0"/>
            <wp:docPr id="1116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588" name="Picture 1116005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146" cy="30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8AF5" w14:textId="77777777" w:rsidR="009C5E8D" w:rsidRDefault="009C5E8D" w:rsidP="009C5E8D">
      <w:pPr>
        <w:jc w:val="center"/>
        <w:rPr>
          <w:lang w:val="en-US"/>
        </w:rPr>
      </w:pPr>
    </w:p>
    <w:p w14:paraId="0EE2DF43" w14:textId="2987C1CE" w:rsidR="009C5E8D" w:rsidRPr="00EE6BCA" w:rsidRDefault="009C5E8D" w:rsidP="009C5E8D">
      <w:pPr>
        <w:jc w:val="center"/>
        <w:rPr>
          <w:rFonts w:cstheme="majorBidi"/>
          <w:b/>
          <w:bCs/>
          <w:sz w:val="28"/>
          <w:szCs w:val="28"/>
          <w:lang w:val="en-US"/>
        </w:rPr>
      </w:pPr>
      <w:r w:rsidRPr="00EE6BCA">
        <w:rPr>
          <w:rFonts w:cstheme="majorBidi"/>
          <w:b/>
          <w:bCs/>
          <w:sz w:val="28"/>
          <w:szCs w:val="28"/>
          <w:lang w:val="en-US"/>
        </w:rPr>
        <w:t>Submitted by:</w:t>
      </w:r>
    </w:p>
    <w:p w14:paraId="4AEDA536" w14:textId="5B7D49BD" w:rsidR="009C5E8D" w:rsidRDefault="009C5E8D" w:rsidP="009C5E8D">
      <w:pPr>
        <w:jc w:val="center"/>
        <w:rPr>
          <w:lang w:val="en-US"/>
        </w:rPr>
      </w:pPr>
      <w:r>
        <w:rPr>
          <w:lang w:val="en-US"/>
        </w:rPr>
        <w:t>Amina Asif 2024-CS-716</w:t>
      </w:r>
    </w:p>
    <w:p w14:paraId="63CBAB8C" w14:textId="09D814ED" w:rsidR="009C5E8D" w:rsidRDefault="009C5E8D" w:rsidP="009C5E8D">
      <w:pPr>
        <w:jc w:val="center"/>
        <w:rPr>
          <w:lang w:val="en-US"/>
        </w:rPr>
      </w:pPr>
      <w:r>
        <w:rPr>
          <w:lang w:val="en-US"/>
        </w:rPr>
        <w:t>Ahmad Ali 2024-CS-723</w:t>
      </w:r>
    </w:p>
    <w:p w14:paraId="507630FF" w14:textId="68E536CB" w:rsidR="009C5E8D" w:rsidRPr="00EE6BCA" w:rsidRDefault="009C5E8D" w:rsidP="009C5E8D">
      <w:pPr>
        <w:jc w:val="center"/>
        <w:rPr>
          <w:b/>
          <w:bCs/>
          <w:lang w:val="en-US"/>
        </w:rPr>
      </w:pPr>
      <w:r>
        <w:rPr>
          <w:lang w:val="en-US"/>
        </w:rPr>
        <w:t>Abiha Malik 2024-CS-727</w:t>
      </w:r>
      <w:r>
        <w:rPr>
          <w:lang w:val="en-US"/>
        </w:rPr>
        <w:br/>
      </w:r>
      <w:r>
        <w:rPr>
          <w:lang w:val="en-US"/>
        </w:rPr>
        <w:br/>
      </w:r>
      <w:r w:rsidRPr="00EE6BCA">
        <w:rPr>
          <w:rFonts w:cstheme="majorBidi"/>
          <w:b/>
          <w:bCs/>
          <w:sz w:val="28"/>
          <w:szCs w:val="28"/>
          <w:lang w:val="en-US"/>
        </w:rPr>
        <w:t>Submitted to:</w:t>
      </w:r>
    </w:p>
    <w:p w14:paraId="455BFE40" w14:textId="2A370DB3" w:rsidR="009C5E8D" w:rsidRDefault="009C5E8D" w:rsidP="009C5E8D">
      <w:pPr>
        <w:jc w:val="center"/>
        <w:rPr>
          <w:lang w:val="en-US"/>
        </w:rPr>
      </w:pPr>
      <w:r>
        <w:rPr>
          <w:lang w:val="en-US"/>
        </w:rPr>
        <w:t>Ms. Anam Iftikhar</w:t>
      </w:r>
      <w:r>
        <w:rPr>
          <w:lang w:val="en-US"/>
        </w:rPr>
        <w:br/>
      </w:r>
    </w:p>
    <w:p w14:paraId="57E67359" w14:textId="53E86381" w:rsidR="009C5E8D" w:rsidRDefault="009C5E8D" w:rsidP="009C5E8D">
      <w:pPr>
        <w:jc w:val="center"/>
        <w:rPr>
          <w:lang w:val="en-US"/>
        </w:rPr>
      </w:pPr>
      <w:r w:rsidRPr="00EE6BCA">
        <w:rPr>
          <w:rFonts w:cstheme="majorBidi"/>
          <w:b/>
          <w:bCs/>
          <w:sz w:val="28"/>
          <w:szCs w:val="28"/>
          <w:lang w:val="en-US"/>
        </w:rPr>
        <w:t>Dated:</w:t>
      </w:r>
      <w:r>
        <w:rPr>
          <w:lang w:val="en-US"/>
        </w:rPr>
        <w:t xml:space="preserve"> January 28, 2026</w:t>
      </w:r>
    </w:p>
    <w:p w14:paraId="188B1059" w14:textId="77777777" w:rsidR="009C5E8D" w:rsidRDefault="009C5E8D" w:rsidP="009C5E8D">
      <w:pPr>
        <w:jc w:val="center"/>
        <w:rPr>
          <w:lang w:val="en-US"/>
        </w:rPr>
      </w:pPr>
    </w:p>
    <w:p w14:paraId="15B1E3BA" w14:textId="77777777" w:rsidR="009C5E8D" w:rsidRPr="009C5E8D" w:rsidRDefault="009C5E8D" w:rsidP="009C5E8D">
      <w:pPr>
        <w:jc w:val="center"/>
        <w:rPr>
          <w:rFonts w:cstheme="majorBidi"/>
          <w:b/>
          <w:bCs/>
          <w:sz w:val="28"/>
          <w:szCs w:val="28"/>
        </w:rPr>
      </w:pPr>
      <w:r w:rsidRPr="009C5E8D">
        <w:rPr>
          <w:rFonts w:cstheme="majorBidi"/>
          <w:b/>
          <w:bCs/>
          <w:sz w:val="28"/>
          <w:szCs w:val="28"/>
        </w:rPr>
        <w:t xml:space="preserve">Department of Computer Science </w:t>
      </w:r>
    </w:p>
    <w:p w14:paraId="31C5A290" w14:textId="734413A0" w:rsidR="009C5E8D" w:rsidRDefault="009C5E8D" w:rsidP="009C5E8D">
      <w:pPr>
        <w:jc w:val="center"/>
        <w:rPr>
          <w:rFonts w:cstheme="majorBidi"/>
          <w:b/>
          <w:bCs/>
          <w:sz w:val="28"/>
          <w:szCs w:val="28"/>
        </w:rPr>
      </w:pPr>
      <w:r w:rsidRPr="009C5E8D">
        <w:rPr>
          <w:rFonts w:cstheme="majorBidi"/>
          <w:b/>
          <w:bCs/>
          <w:sz w:val="28"/>
          <w:szCs w:val="28"/>
        </w:rPr>
        <w:t>University of Engineering and Technology, New Campus</w:t>
      </w:r>
    </w:p>
    <w:p w14:paraId="7F66806E" w14:textId="77777777" w:rsidR="00EE6BCA" w:rsidRDefault="00EE6BCA" w:rsidP="00EE6BCA">
      <w:pPr>
        <w:pStyle w:val="Heading1"/>
        <w:rPr>
          <w:lang w:val="en-PK"/>
        </w:rPr>
      </w:pPr>
    </w:p>
    <w:p w14:paraId="0A341D1C" w14:textId="77777777" w:rsidR="00EE6BCA" w:rsidRDefault="00EE6BCA" w:rsidP="00EE6BCA">
      <w:pPr>
        <w:rPr>
          <w:lang w:val="en-PK"/>
        </w:rPr>
      </w:pPr>
    </w:p>
    <w:p w14:paraId="5A6347E4" w14:textId="77777777" w:rsidR="00A44F9F" w:rsidRPr="00EE6BCA" w:rsidRDefault="00A44F9F" w:rsidP="00EE6BCA">
      <w:pPr>
        <w:rPr>
          <w:lang w:val="en-PK"/>
        </w:rPr>
      </w:pPr>
    </w:p>
    <w:sdt>
      <w:sdtPr>
        <w:id w:val="1420673188"/>
        <w:docPartObj>
          <w:docPartGallery w:val="Table of Contents"/>
          <w:docPartUnique/>
        </w:docPartObj>
      </w:sdtPr>
      <w:sdtEndPr>
        <w:rPr>
          <w:rFonts w:asciiTheme="majorBidi" w:eastAsiaTheme="minorHAnsi" w:hAnsiTheme="majorBidi" w:cstheme="minorBidi"/>
          <w:b/>
          <w:bCs/>
          <w:noProof/>
          <w:color w:val="auto"/>
          <w:kern w:val="2"/>
          <w:sz w:val="24"/>
          <w:szCs w:val="24"/>
          <w:lang w:val="en-PK"/>
          <w14:ligatures w14:val="standardContextual"/>
        </w:rPr>
      </w:sdtEndPr>
      <w:sdtContent>
        <w:p w14:paraId="2E9206B0" w14:textId="0118CD90" w:rsidR="00A44F9F" w:rsidRDefault="00A44F9F">
          <w:pPr>
            <w:pStyle w:val="TOCHeading"/>
          </w:pPr>
          <w:r>
            <w:t>Table of Contents</w:t>
          </w:r>
        </w:p>
        <w:p w14:paraId="6B36E137" w14:textId="6D125033" w:rsidR="00407AFD" w:rsidRDefault="00A44F9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83940" w:history="1">
            <w:r w:rsidR="00407AFD" w:rsidRPr="008A79FE">
              <w:rPr>
                <w:rStyle w:val="Hyperlink"/>
                <w:noProof/>
                <w:lang w:val="en-PK"/>
              </w:rPr>
              <w:t>1. Project Overview</w:t>
            </w:r>
            <w:r w:rsidR="00407AFD">
              <w:rPr>
                <w:noProof/>
                <w:webHidden/>
              </w:rPr>
              <w:tab/>
            </w:r>
            <w:r w:rsidR="00407AFD">
              <w:rPr>
                <w:noProof/>
                <w:webHidden/>
              </w:rPr>
              <w:fldChar w:fldCharType="begin"/>
            </w:r>
            <w:r w:rsidR="00407AFD">
              <w:rPr>
                <w:noProof/>
                <w:webHidden/>
              </w:rPr>
              <w:instrText xml:space="preserve"> PAGEREF _Toc220483940 \h </w:instrText>
            </w:r>
            <w:r w:rsidR="00407AFD">
              <w:rPr>
                <w:noProof/>
                <w:webHidden/>
              </w:rPr>
            </w:r>
            <w:r w:rsidR="00407AFD">
              <w:rPr>
                <w:noProof/>
                <w:webHidden/>
              </w:rPr>
              <w:fldChar w:fldCharType="separate"/>
            </w:r>
            <w:r w:rsidR="00407AFD">
              <w:rPr>
                <w:noProof/>
                <w:webHidden/>
              </w:rPr>
              <w:t>3</w:t>
            </w:r>
            <w:r w:rsidR="00407AFD">
              <w:rPr>
                <w:noProof/>
                <w:webHidden/>
              </w:rPr>
              <w:fldChar w:fldCharType="end"/>
            </w:r>
          </w:hyperlink>
        </w:p>
        <w:p w14:paraId="336AFB09" w14:textId="57F60F43" w:rsidR="00407AFD" w:rsidRDefault="00407A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1" w:history="1">
            <w:r w:rsidRPr="008A79FE">
              <w:rPr>
                <w:rStyle w:val="Hyperlink"/>
                <w:noProof/>
                <w:lang w:val="en-PK"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D4C15" w14:textId="4663E4A3" w:rsidR="00407AFD" w:rsidRDefault="00407A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2" w:history="1">
            <w:r w:rsidRPr="008A79FE">
              <w:rPr>
                <w:rStyle w:val="Hyperlink"/>
                <w:noProof/>
                <w:lang w:val="en-PK"/>
              </w:rPr>
              <w:t>Network Protocols: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83DE" w14:textId="1EDD45A8" w:rsidR="00407AFD" w:rsidRDefault="00407A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3" w:history="1">
            <w:r w:rsidRPr="008A79FE">
              <w:rPr>
                <w:rStyle w:val="Hyperlink"/>
                <w:noProof/>
                <w:lang w:val="en-PK"/>
              </w:rPr>
              <w:t>3. Core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A502" w14:textId="2ED0EBB9" w:rsidR="00407AFD" w:rsidRDefault="00407AF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4" w:history="1">
            <w:r w:rsidRPr="008A79FE">
              <w:rPr>
                <w:rStyle w:val="Hyperlink"/>
                <w:noProof/>
                <w:lang w:val="en-PK"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val="en-PK" w:eastAsia="en-PK"/>
              </w:rPr>
              <w:tab/>
            </w:r>
            <w:r w:rsidRPr="008A79FE">
              <w:rPr>
                <w:rStyle w:val="Hyperlink"/>
                <w:noProof/>
                <w:lang w:val="en-PK"/>
              </w:rPr>
              <w:t>Advanced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EA8A" w14:textId="500ABBCA" w:rsidR="00407AFD" w:rsidRDefault="00407AF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5" w:history="1">
            <w:r w:rsidRPr="008A79FE">
              <w:rPr>
                <w:rStyle w:val="Hyperlink"/>
                <w:noProof/>
                <w:lang w:val="en-PK"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val="en-PK" w:eastAsia="en-PK"/>
              </w:rPr>
              <w:tab/>
            </w:r>
            <w:r w:rsidRPr="008A79FE">
              <w:rPr>
                <w:rStyle w:val="Hyperlink"/>
                <w:noProof/>
                <w:lang w:val="en-PK"/>
              </w:rPr>
              <w:t>Dynamic Room &amp; Group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5513" w14:textId="2AEDB5CF" w:rsidR="00407AFD" w:rsidRDefault="00407AF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6" w:history="1">
            <w:r w:rsidRPr="008A79FE">
              <w:rPr>
                <w:rStyle w:val="Hyperlink"/>
                <w:noProof/>
                <w:lang w:val="en-PK"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val="en-PK" w:eastAsia="en-PK"/>
              </w:rPr>
              <w:tab/>
            </w:r>
            <w:r w:rsidRPr="008A79FE">
              <w:rPr>
                <w:rStyle w:val="Hyperlink"/>
                <w:noProof/>
                <w:lang w:val="en-PK"/>
              </w:rPr>
              <w:t>Private Messaging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826F" w14:textId="3917CB6E" w:rsidR="00407AFD" w:rsidRDefault="00407AF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7" w:history="1">
            <w:r w:rsidRPr="008A79FE">
              <w:rPr>
                <w:rStyle w:val="Hyperlink"/>
                <w:noProof/>
                <w:lang w:val="en-PK"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val="en-PK" w:eastAsia="en-PK"/>
              </w:rPr>
              <w:tab/>
            </w:r>
            <w:r w:rsidRPr="008A79FE">
              <w:rPr>
                <w:rStyle w:val="Hyperlink"/>
                <w:noProof/>
                <w:lang w:val="en-PK"/>
              </w:rPr>
              <w:t>Header-Body File Transfer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FBB13" w14:textId="2732E2D7" w:rsidR="00407AFD" w:rsidRDefault="00407AF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8" w:history="1">
            <w:r w:rsidRPr="008A79FE">
              <w:rPr>
                <w:rStyle w:val="Hyperlink"/>
                <w:noProof/>
                <w:lang w:val="en-PK"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val="en-PK" w:eastAsia="en-PK"/>
              </w:rPr>
              <w:tab/>
            </w:r>
            <w:r w:rsidRPr="008A79FE">
              <w:rPr>
                <w:rStyle w:val="Hyperlink"/>
                <w:noProof/>
                <w:lang w:val="en-PK"/>
              </w:rPr>
              <w:t>Real-Time Voice Calling (VoIP)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827F" w14:textId="1C26AB2A" w:rsidR="00407AFD" w:rsidRDefault="00407A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49" w:history="1">
            <w:r w:rsidRPr="008A79FE">
              <w:rPr>
                <w:rStyle w:val="Hyperlink"/>
                <w:noProof/>
                <w:lang w:val="en-PK"/>
              </w:rPr>
              <w:t>4. Technical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1D9F" w14:textId="0035F1C3" w:rsidR="00407AFD" w:rsidRDefault="00407A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50" w:history="1">
            <w:r w:rsidRPr="008A79FE">
              <w:rPr>
                <w:rStyle w:val="Hyperlink"/>
                <w:noProof/>
                <w:lang w:val="en-PK"/>
              </w:rPr>
              <w:t>Server-Side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54A7" w14:textId="00C51188" w:rsidR="00407AFD" w:rsidRDefault="00407A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51" w:history="1">
            <w:r w:rsidRPr="008A79FE">
              <w:rPr>
                <w:rStyle w:val="Hyperlink"/>
                <w:noProof/>
              </w:rPr>
              <w:t>Client</w:t>
            </w:r>
            <w:r w:rsidRPr="008A79FE">
              <w:rPr>
                <w:rStyle w:val="Hyperlink"/>
                <w:noProof/>
                <w:lang w:val="en-PK"/>
              </w:rPr>
              <w:t>-Side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2FC2" w14:textId="262D4FE1" w:rsidR="00407AFD" w:rsidRDefault="00407AF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52" w:history="1">
            <w:r w:rsidRPr="008A79FE">
              <w:rPr>
                <w:rStyle w:val="Hyperlink"/>
                <w:noProof/>
                <w:lang w:val="en-PK"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val="en-PK" w:eastAsia="en-PK"/>
              </w:rPr>
              <w:tab/>
            </w:r>
            <w:r w:rsidRPr="008A79FE">
              <w:rPr>
                <w:rStyle w:val="Hyperlink"/>
                <w:noProof/>
                <w:lang w:val="en-PK"/>
              </w:rPr>
              <w:t>How to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FBF2" w14:textId="41B4CC4C" w:rsidR="00407AFD" w:rsidRDefault="00407AF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53" w:history="1">
            <w:r w:rsidRPr="008A79FE">
              <w:rPr>
                <w:rStyle w:val="Hyperlink"/>
                <w:noProof/>
                <w:lang w:val="en-PK"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val="en-PK" w:eastAsia="en-PK"/>
              </w:rPr>
              <w:tab/>
            </w:r>
            <w:r w:rsidRPr="008A79FE">
              <w:rPr>
                <w:rStyle w:val="Hyperlink"/>
                <w:noProof/>
                <w:lang w:val="en-PK"/>
              </w:rPr>
              <w:t>Conclusion &amp;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23DEC" w14:textId="50A8BCA3" w:rsidR="00407AFD" w:rsidRDefault="00407A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val="en-PK" w:eastAsia="en-PK"/>
            </w:rPr>
          </w:pPr>
          <w:hyperlink w:anchor="_Toc220483954" w:history="1">
            <w:r w:rsidRPr="008A79FE">
              <w:rPr>
                <w:rStyle w:val="Hyperlink"/>
                <w:noProof/>
                <w:lang w:val="en-PK"/>
              </w:rPr>
              <w:t>Future Improvements: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6D2C" w14:textId="1A9E3365" w:rsidR="00A44F9F" w:rsidRDefault="00A44F9F">
          <w:r>
            <w:rPr>
              <w:b/>
              <w:bCs/>
              <w:noProof/>
            </w:rPr>
            <w:fldChar w:fldCharType="end"/>
          </w:r>
        </w:p>
      </w:sdtContent>
    </w:sdt>
    <w:p w14:paraId="13001E48" w14:textId="77777777" w:rsidR="00A44F9F" w:rsidRDefault="00A44F9F" w:rsidP="00EE6BCA">
      <w:pPr>
        <w:pStyle w:val="Heading1"/>
        <w:rPr>
          <w:lang w:val="en-PK"/>
        </w:rPr>
      </w:pPr>
    </w:p>
    <w:p w14:paraId="360D784E" w14:textId="77777777" w:rsidR="00A44F9F" w:rsidRDefault="00A44F9F" w:rsidP="00A44F9F">
      <w:pPr>
        <w:rPr>
          <w:lang w:val="en-PK"/>
        </w:rPr>
      </w:pPr>
    </w:p>
    <w:p w14:paraId="01D8A7B2" w14:textId="77777777" w:rsidR="00A44F9F" w:rsidRDefault="00A44F9F" w:rsidP="00A44F9F">
      <w:pPr>
        <w:rPr>
          <w:lang w:val="en-PK"/>
        </w:rPr>
      </w:pPr>
    </w:p>
    <w:p w14:paraId="55050648" w14:textId="77777777" w:rsidR="00A44F9F" w:rsidRDefault="00A44F9F" w:rsidP="00A44F9F">
      <w:pPr>
        <w:rPr>
          <w:lang w:val="en-PK"/>
        </w:rPr>
      </w:pPr>
    </w:p>
    <w:p w14:paraId="08C2557F" w14:textId="77777777" w:rsidR="00A44F9F" w:rsidRDefault="00A44F9F" w:rsidP="00A44F9F">
      <w:pPr>
        <w:rPr>
          <w:lang w:val="en-PK"/>
        </w:rPr>
      </w:pPr>
    </w:p>
    <w:p w14:paraId="15CF7E70" w14:textId="77777777" w:rsidR="00A44F9F" w:rsidRDefault="00A44F9F" w:rsidP="00A44F9F">
      <w:pPr>
        <w:rPr>
          <w:lang w:val="en-PK"/>
        </w:rPr>
      </w:pPr>
    </w:p>
    <w:p w14:paraId="37A51704" w14:textId="77777777" w:rsidR="00A44F9F" w:rsidRDefault="00A44F9F" w:rsidP="00A44F9F">
      <w:pPr>
        <w:rPr>
          <w:lang w:val="en-PK"/>
        </w:rPr>
      </w:pPr>
    </w:p>
    <w:p w14:paraId="07A8537B" w14:textId="77777777" w:rsidR="00A44F9F" w:rsidRDefault="00A44F9F" w:rsidP="00A44F9F">
      <w:pPr>
        <w:rPr>
          <w:lang w:val="en-PK"/>
        </w:rPr>
      </w:pPr>
    </w:p>
    <w:p w14:paraId="4BE53D63" w14:textId="77777777" w:rsidR="00A44F9F" w:rsidRDefault="00A44F9F" w:rsidP="00A44F9F">
      <w:pPr>
        <w:rPr>
          <w:lang w:val="en-PK"/>
        </w:rPr>
      </w:pPr>
    </w:p>
    <w:p w14:paraId="7D0F584E" w14:textId="77777777" w:rsidR="00A44F9F" w:rsidRDefault="00A44F9F" w:rsidP="00A44F9F">
      <w:pPr>
        <w:rPr>
          <w:lang w:val="en-PK"/>
        </w:rPr>
      </w:pPr>
    </w:p>
    <w:p w14:paraId="2332A1F5" w14:textId="77777777" w:rsidR="00A44F9F" w:rsidRDefault="00A44F9F" w:rsidP="00A44F9F">
      <w:pPr>
        <w:rPr>
          <w:lang w:val="en-PK"/>
        </w:rPr>
      </w:pPr>
    </w:p>
    <w:p w14:paraId="1042EDA8" w14:textId="77777777" w:rsidR="00A44F9F" w:rsidRDefault="00A44F9F" w:rsidP="00A44F9F">
      <w:pPr>
        <w:rPr>
          <w:lang w:val="en-PK"/>
        </w:rPr>
      </w:pPr>
    </w:p>
    <w:p w14:paraId="6875D90E" w14:textId="77777777" w:rsidR="00A44F9F" w:rsidRDefault="00A44F9F" w:rsidP="00A44F9F">
      <w:pPr>
        <w:rPr>
          <w:lang w:val="en-PK"/>
        </w:rPr>
      </w:pPr>
    </w:p>
    <w:p w14:paraId="7EE49A64" w14:textId="77777777" w:rsidR="00A44F9F" w:rsidRDefault="00A44F9F" w:rsidP="00A44F9F">
      <w:pPr>
        <w:rPr>
          <w:lang w:val="en-PK"/>
        </w:rPr>
      </w:pPr>
    </w:p>
    <w:p w14:paraId="38BA1267" w14:textId="77777777" w:rsidR="00A44F9F" w:rsidRDefault="00A44F9F" w:rsidP="00A44F9F">
      <w:pPr>
        <w:rPr>
          <w:lang w:val="en-PK"/>
        </w:rPr>
      </w:pPr>
    </w:p>
    <w:p w14:paraId="102785BD" w14:textId="77777777" w:rsidR="00A44F9F" w:rsidRDefault="00A44F9F" w:rsidP="00A44F9F">
      <w:pPr>
        <w:rPr>
          <w:lang w:val="en-PK"/>
        </w:rPr>
      </w:pPr>
    </w:p>
    <w:p w14:paraId="31E92FF9" w14:textId="77777777" w:rsidR="00A44F9F" w:rsidRDefault="00A44F9F" w:rsidP="00A44F9F">
      <w:pPr>
        <w:rPr>
          <w:lang w:val="en-PK"/>
        </w:rPr>
      </w:pPr>
    </w:p>
    <w:p w14:paraId="0BE1AAD6" w14:textId="77777777" w:rsidR="00407AFD" w:rsidRDefault="00407AFD" w:rsidP="00A44F9F">
      <w:pPr>
        <w:rPr>
          <w:lang w:val="en-PK"/>
        </w:rPr>
      </w:pPr>
    </w:p>
    <w:p w14:paraId="012E52E5" w14:textId="77777777" w:rsidR="00407AFD" w:rsidRPr="00A44F9F" w:rsidRDefault="00407AFD" w:rsidP="00A44F9F">
      <w:pPr>
        <w:rPr>
          <w:lang w:val="en-PK"/>
        </w:rPr>
      </w:pPr>
    </w:p>
    <w:p w14:paraId="26E5E82D" w14:textId="7DE9F244" w:rsidR="00EE6BCA" w:rsidRPr="00EE6BCA" w:rsidRDefault="00EE6BCA" w:rsidP="00EE6BCA">
      <w:pPr>
        <w:pStyle w:val="Heading1"/>
        <w:rPr>
          <w:lang w:val="en-PK"/>
        </w:rPr>
      </w:pPr>
      <w:bookmarkStart w:id="0" w:name="_Toc220483940"/>
      <w:r w:rsidRPr="00EE6BCA">
        <w:rPr>
          <w:lang w:val="en-PK"/>
        </w:rPr>
        <w:t>1. Project Overview</w:t>
      </w:r>
      <w:bookmarkEnd w:id="0"/>
    </w:p>
    <w:p w14:paraId="5D08D0C0" w14:textId="77777777" w:rsidR="00EE6BCA" w:rsidRPr="00EE6BCA" w:rsidRDefault="00EE6BCA" w:rsidP="00EE6BCA">
      <w:pPr>
        <w:rPr>
          <w:lang w:val="en-PK"/>
        </w:rPr>
      </w:pPr>
      <w:r w:rsidRPr="00EE6BCA">
        <w:rPr>
          <w:lang w:val="en-PK"/>
        </w:rPr>
        <w:t>This project is a high-performance, real-time communication platform built using Python’s socket library. It facilitates multi-user text chat, private messaging, dynamic room management, binary file transfers, and low-latency voice calling. The system utilizes a hybrid networking model, employing TCP for reliable message delivery and UDP for real-time voice data streaming.</w:t>
      </w:r>
    </w:p>
    <w:p w14:paraId="76A692C4" w14:textId="77777777" w:rsidR="00EE6BCA" w:rsidRPr="00EE6BCA" w:rsidRDefault="00EE6BCA" w:rsidP="00EE6BCA">
      <w:pPr>
        <w:pStyle w:val="Heading1"/>
        <w:rPr>
          <w:lang w:val="en-PK"/>
        </w:rPr>
      </w:pPr>
      <w:bookmarkStart w:id="1" w:name="_Toc220483941"/>
      <w:r w:rsidRPr="00EE6BCA">
        <w:rPr>
          <w:lang w:val="en-PK"/>
        </w:rPr>
        <w:t>2. System Architecture</w:t>
      </w:r>
      <w:bookmarkEnd w:id="1"/>
    </w:p>
    <w:p w14:paraId="6F5957DF" w14:textId="77777777" w:rsidR="00EE6BCA" w:rsidRPr="00EE6BCA" w:rsidRDefault="00EE6BCA" w:rsidP="00EE6BCA">
      <w:pPr>
        <w:rPr>
          <w:lang w:val="en-PK"/>
        </w:rPr>
      </w:pPr>
      <w:r w:rsidRPr="00EE6BCA">
        <w:rPr>
          <w:lang w:val="en-PK"/>
        </w:rPr>
        <w:t>The application follows a Client-Server Architecture:</w:t>
      </w:r>
    </w:p>
    <w:p w14:paraId="518CEACA" w14:textId="77777777" w:rsidR="00EE6BCA" w:rsidRPr="00EE6BCA" w:rsidRDefault="00EE6BCA" w:rsidP="00EE6BCA">
      <w:pPr>
        <w:pStyle w:val="ListParagraph"/>
        <w:numPr>
          <w:ilvl w:val="0"/>
          <w:numId w:val="12"/>
        </w:numPr>
        <w:rPr>
          <w:lang w:val="en-PK"/>
        </w:rPr>
      </w:pPr>
      <w:r w:rsidRPr="00EE6BCA">
        <w:rPr>
          <w:lang w:val="en-PK"/>
        </w:rPr>
        <w:t>Centralized Server: Acts as a traffic controller, managing user states, room permissions, and relaying data between clients.</w:t>
      </w:r>
    </w:p>
    <w:p w14:paraId="26182D10" w14:textId="77777777" w:rsidR="00EE6BCA" w:rsidRPr="00EE6BCA" w:rsidRDefault="00EE6BCA" w:rsidP="00EE6BCA">
      <w:pPr>
        <w:pStyle w:val="ListParagraph"/>
        <w:numPr>
          <w:ilvl w:val="0"/>
          <w:numId w:val="12"/>
        </w:numPr>
        <w:rPr>
          <w:lang w:val="en-PK"/>
        </w:rPr>
      </w:pPr>
      <w:r w:rsidRPr="00EE6BCA">
        <w:rPr>
          <w:lang w:val="en-PK"/>
        </w:rPr>
        <w:t xml:space="preserve">GUI Client: A thread-safe </w:t>
      </w:r>
      <w:proofErr w:type="spellStart"/>
      <w:r w:rsidRPr="00EE6BCA">
        <w:rPr>
          <w:lang w:val="en-PK"/>
        </w:rPr>
        <w:t>Tkinter</w:t>
      </w:r>
      <w:proofErr w:type="spellEnd"/>
      <w:r w:rsidRPr="00EE6BCA">
        <w:rPr>
          <w:lang w:val="en-PK"/>
        </w:rPr>
        <w:t xml:space="preserve"> application that allows users to interact with the server through a modern, dark-themed interface.</w:t>
      </w:r>
    </w:p>
    <w:p w14:paraId="088584F3" w14:textId="77777777" w:rsidR="00EE6BCA" w:rsidRPr="00EE6BCA" w:rsidRDefault="00EE6BCA" w:rsidP="00EE6BCA">
      <w:pPr>
        <w:pStyle w:val="Heading2"/>
        <w:rPr>
          <w:lang w:val="en-PK"/>
        </w:rPr>
      </w:pPr>
      <w:bookmarkStart w:id="2" w:name="_Toc220483942"/>
      <w:r w:rsidRPr="00EE6BCA">
        <w:rPr>
          <w:lang w:val="en-PK"/>
        </w:rPr>
        <w:t>Network Protocols:</w:t>
      </w:r>
      <w:bookmarkEnd w:id="2"/>
    </w:p>
    <w:p w14:paraId="054A125B" w14:textId="77777777" w:rsidR="00EE6BCA" w:rsidRPr="00EE6BCA" w:rsidRDefault="00EE6BCA" w:rsidP="00EE6BCA">
      <w:pPr>
        <w:pStyle w:val="ListParagraph"/>
        <w:numPr>
          <w:ilvl w:val="0"/>
          <w:numId w:val="13"/>
        </w:numPr>
        <w:rPr>
          <w:lang w:val="en-PK"/>
        </w:rPr>
      </w:pPr>
      <w:r w:rsidRPr="00EE6BCA">
        <w:rPr>
          <w:lang w:val="en-PK"/>
        </w:rPr>
        <w:t>TCP (Port 5555): Used for "Control Signals"—Login, text messages, room management, and file transfer headers. This ensures no data loss for critical information.</w:t>
      </w:r>
    </w:p>
    <w:p w14:paraId="224A4989" w14:textId="5F55E7EE" w:rsidR="00EE6BCA" w:rsidRPr="00EE6BCA" w:rsidRDefault="00EE6BCA" w:rsidP="00EE6BCA">
      <w:pPr>
        <w:pStyle w:val="ListParagraph"/>
        <w:numPr>
          <w:ilvl w:val="0"/>
          <w:numId w:val="13"/>
        </w:numPr>
        <w:rPr>
          <w:lang w:val="en-PK"/>
        </w:rPr>
      </w:pPr>
      <w:r w:rsidRPr="00EE6BCA">
        <w:rPr>
          <w:lang w:val="en-PK"/>
        </w:rPr>
        <w:t>UDP (Port 5556): Used for "Voice Streaming"—Low-latency transmission of audio packets. Since voice data is time-sensitive, UDP is preferred over TCP to prevent lag.</w:t>
      </w:r>
    </w:p>
    <w:p w14:paraId="16F3DDFF" w14:textId="77777777" w:rsidR="00EE6BCA" w:rsidRPr="00EE6BCA" w:rsidRDefault="00EE6BCA" w:rsidP="00EE6BCA">
      <w:pPr>
        <w:pStyle w:val="Heading1"/>
        <w:rPr>
          <w:lang w:val="en-PK"/>
        </w:rPr>
      </w:pPr>
      <w:bookmarkStart w:id="3" w:name="_Toc220483943"/>
      <w:r w:rsidRPr="00EE6BCA">
        <w:rPr>
          <w:lang w:val="en-PK"/>
        </w:rPr>
        <w:t>3. Core Functionalities</w:t>
      </w:r>
      <w:bookmarkEnd w:id="3"/>
    </w:p>
    <w:p w14:paraId="24982F38" w14:textId="5442FC34" w:rsidR="00EE6BCA" w:rsidRPr="00EE6BCA" w:rsidRDefault="00EE6BCA" w:rsidP="00EE6BCA">
      <w:pPr>
        <w:pStyle w:val="Heading2"/>
        <w:numPr>
          <w:ilvl w:val="0"/>
          <w:numId w:val="14"/>
        </w:numPr>
        <w:rPr>
          <w:lang w:val="en-PK"/>
        </w:rPr>
      </w:pPr>
      <w:bookmarkStart w:id="4" w:name="_Toc220483944"/>
      <w:r w:rsidRPr="00EE6BCA">
        <w:rPr>
          <w:lang w:val="en-PK"/>
        </w:rPr>
        <w:t>Advanced User Management</w:t>
      </w:r>
      <w:bookmarkEnd w:id="4"/>
    </w:p>
    <w:p w14:paraId="7D5837EE" w14:textId="77777777" w:rsidR="00EE6BCA" w:rsidRPr="00EE6BCA" w:rsidRDefault="00EE6BCA" w:rsidP="00EE6BCA">
      <w:pPr>
        <w:pStyle w:val="ListParagraph"/>
        <w:numPr>
          <w:ilvl w:val="0"/>
          <w:numId w:val="15"/>
        </w:numPr>
        <w:rPr>
          <w:lang w:val="en-PK"/>
        </w:rPr>
      </w:pPr>
      <w:r w:rsidRPr="00EE6BCA">
        <w:rPr>
          <w:b/>
          <w:bCs/>
          <w:lang w:val="en-PK"/>
        </w:rPr>
        <w:t>Unique Identity:</w:t>
      </w:r>
      <w:r w:rsidRPr="00EE6BCA">
        <w:rPr>
          <w:lang w:val="en-PK"/>
        </w:rPr>
        <w:t> Users login with a unique username. The server prevents duplicate logins.</w:t>
      </w:r>
    </w:p>
    <w:p w14:paraId="3C669554" w14:textId="77777777" w:rsidR="00EE6BCA" w:rsidRPr="00EE6BCA" w:rsidRDefault="00EE6BCA" w:rsidP="00EE6BCA">
      <w:pPr>
        <w:pStyle w:val="ListParagraph"/>
        <w:numPr>
          <w:ilvl w:val="0"/>
          <w:numId w:val="15"/>
        </w:numPr>
        <w:rPr>
          <w:lang w:val="en-PK"/>
        </w:rPr>
      </w:pPr>
      <w:r w:rsidRPr="00EE6BCA">
        <w:rPr>
          <w:b/>
          <w:bCs/>
          <w:lang w:val="en-PK"/>
        </w:rPr>
        <w:t>Presence Tracking:</w:t>
      </w:r>
      <w:r w:rsidRPr="00EE6BCA">
        <w:rPr>
          <w:lang w:val="en-PK"/>
        </w:rPr>
        <w:t> The server broadcasts an "Active Users" list to all clients whenever someone joins or leaves.</w:t>
      </w:r>
    </w:p>
    <w:p w14:paraId="467B98B3" w14:textId="29361135" w:rsidR="00EE6BCA" w:rsidRPr="00EE6BCA" w:rsidRDefault="00EE6BCA" w:rsidP="00EE6BCA">
      <w:pPr>
        <w:pStyle w:val="Heading2"/>
        <w:numPr>
          <w:ilvl w:val="0"/>
          <w:numId w:val="14"/>
        </w:numPr>
        <w:rPr>
          <w:lang w:val="en-PK"/>
        </w:rPr>
      </w:pPr>
      <w:bookmarkStart w:id="5" w:name="_Toc220483945"/>
      <w:r w:rsidRPr="00EE6BCA">
        <w:rPr>
          <w:lang w:val="en-PK"/>
        </w:rPr>
        <w:t>Dynamic Room &amp; Group Chat</w:t>
      </w:r>
      <w:bookmarkEnd w:id="5"/>
    </w:p>
    <w:p w14:paraId="0E9DD50F" w14:textId="77777777" w:rsidR="00EE6BCA" w:rsidRPr="00EE6BCA" w:rsidRDefault="00EE6BCA" w:rsidP="00EE6BCA">
      <w:pPr>
        <w:pStyle w:val="ListParagraph"/>
        <w:numPr>
          <w:ilvl w:val="0"/>
          <w:numId w:val="16"/>
        </w:numPr>
        <w:rPr>
          <w:lang w:val="en-PK"/>
        </w:rPr>
      </w:pPr>
      <w:r w:rsidRPr="00EE6BCA">
        <w:rPr>
          <w:b/>
          <w:bCs/>
          <w:lang w:val="en-PK"/>
        </w:rPr>
        <w:t>Public Lobby:</w:t>
      </w:r>
      <w:r w:rsidRPr="00EE6BCA">
        <w:rPr>
          <w:lang w:val="en-PK"/>
        </w:rPr>
        <w:t> Every user starts in a default "Lobby" room.</w:t>
      </w:r>
    </w:p>
    <w:p w14:paraId="5803659B" w14:textId="77777777" w:rsidR="00EE6BCA" w:rsidRDefault="00EE6BCA" w:rsidP="00EE6BCA">
      <w:pPr>
        <w:pStyle w:val="ListParagraph"/>
        <w:numPr>
          <w:ilvl w:val="0"/>
          <w:numId w:val="16"/>
        </w:numPr>
        <w:rPr>
          <w:lang w:val="en-PK"/>
        </w:rPr>
      </w:pPr>
      <w:r w:rsidRPr="00EE6BCA">
        <w:rPr>
          <w:b/>
          <w:bCs/>
          <w:lang w:val="en-PK"/>
        </w:rPr>
        <w:t>Private Rooms:</w:t>
      </w:r>
      <w:r w:rsidRPr="00EE6BCA">
        <w:rPr>
          <w:lang w:val="en-PK"/>
        </w:rPr>
        <w:t> Users can create custom rooms. The creator is assigned Owner status.</w:t>
      </w:r>
    </w:p>
    <w:p w14:paraId="35C8B0CB" w14:textId="11B22482" w:rsidR="00EE6BCA" w:rsidRPr="00EE6BCA" w:rsidRDefault="00EE6BCA" w:rsidP="00EE6BCA">
      <w:pPr>
        <w:pStyle w:val="ListParagraph"/>
        <w:numPr>
          <w:ilvl w:val="0"/>
          <w:numId w:val="16"/>
        </w:numPr>
        <w:rPr>
          <w:lang w:val="en-PK"/>
        </w:rPr>
      </w:pPr>
      <w:r w:rsidRPr="00EE6BCA">
        <w:rPr>
          <w:b/>
          <w:bCs/>
          <w:lang w:val="en-PK"/>
        </w:rPr>
        <w:t>Isolation:</w:t>
      </w:r>
      <w:r w:rsidRPr="00EE6BCA">
        <w:rPr>
          <w:lang w:val="en-PK"/>
        </w:rPr>
        <w:t> Messages sent in one room are only visible to members of that specific room.</w:t>
      </w:r>
    </w:p>
    <w:p w14:paraId="155DDE40" w14:textId="77777777" w:rsidR="00EE6BCA" w:rsidRPr="00EE6BCA" w:rsidRDefault="00EE6BCA" w:rsidP="00EE6BCA">
      <w:pPr>
        <w:pStyle w:val="ListParagraph"/>
        <w:numPr>
          <w:ilvl w:val="0"/>
          <w:numId w:val="16"/>
        </w:numPr>
        <w:rPr>
          <w:lang w:val="en-PK"/>
        </w:rPr>
      </w:pPr>
      <w:r w:rsidRPr="00EE6BCA">
        <w:rPr>
          <w:b/>
          <w:bCs/>
          <w:lang w:val="en-PK"/>
        </w:rPr>
        <w:t>Permission System:</w:t>
      </w:r>
      <w:r w:rsidRPr="00EE6BCA">
        <w:rPr>
          <w:lang w:val="en-PK"/>
        </w:rPr>
        <w:t> Owners can:</w:t>
      </w:r>
    </w:p>
    <w:p w14:paraId="4D240927" w14:textId="77777777" w:rsidR="00EE6BCA" w:rsidRPr="00EE6BCA" w:rsidRDefault="00EE6BCA" w:rsidP="00EE6BCA">
      <w:pPr>
        <w:pStyle w:val="ListParagraph"/>
        <w:numPr>
          <w:ilvl w:val="1"/>
          <w:numId w:val="16"/>
        </w:numPr>
        <w:rPr>
          <w:lang w:val="en-PK"/>
        </w:rPr>
      </w:pPr>
      <w:r w:rsidRPr="00EE6BCA">
        <w:rPr>
          <w:lang w:val="en-PK"/>
        </w:rPr>
        <w:t>Approve or Reject join requests.</w:t>
      </w:r>
    </w:p>
    <w:p w14:paraId="7A7FF714" w14:textId="77777777" w:rsidR="00EE6BCA" w:rsidRPr="00EE6BCA" w:rsidRDefault="00EE6BCA" w:rsidP="00EE6BCA">
      <w:pPr>
        <w:pStyle w:val="ListParagraph"/>
        <w:numPr>
          <w:ilvl w:val="1"/>
          <w:numId w:val="16"/>
        </w:numPr>
        <w:rPr>
          <w:lang w:val="en-PK"/>
        </w:rPr>
      </w:pPr>
      <w:r w:rsidRPr="00EE6BCA">
        <w:rPr>
          <w:lang w:val="en-PK"/>
        </w:rPr>
        <w:t>Manually add users to a room.</w:t>
      </w:r>
    </w:p>
    <w:p w14:paraId="3D8B03EB" w14:textId="0500544E" w:rsidR="00EE6BCA" w:rsidRPr="00EE6BCA" w:rsidRDefault="00EE6BCA" w:rsidP="00EE6BCA">
      <w:pPr>
        <w:pStyle w:val="ListParagraph"/>
        <w:numPr>
          <w:ilvl w:val="1"/>
          <w:numId w:val="16"/>
        </w:numPr>
        <w:rPr>
          <w:lang w:val="en-PK"/>
        </w:rPr>
      </w:pPr>
      <w:r w:rsidRPr="00EE6BCA">
        <w:rPr>
          <w:lang w:val="en-PK"/>
        </w:rPr>
        <w:t>Kick users from a room.</w:t>
      </w:r>
    </w:p>
    <w:p w14:paraId="659BCEB6" w14:textId="4A0B95D9" w:rsidR="00EE6BCA" w:rsidRPr="00EE6BCA" w:rsidRDefault="00EE6BCA" w:rsidP="00407AFD">
      <w:pPr>
        <w:pStyle w:val="Heading2"/>
        <w:numPr>
          <w:ilvl w:val="0"/>
          <w:numId w:val="14"/>
        </w:numPr>
        <w:rPr>
          <w:lang w:val="en-PK"/>
        </w:rPr>
      </w:pPr>
      <w:bookmarkStart w:id="6" w:name="_Toc220483946"/>
      <w:r w:rsidRPr="00EE6BCA">
        <w:rPr>
          <w:lang w:val="en-PK"/>
        </w:rPr>
        <w:lastRenderedPageBreak/>
        <w:t>Private Messaging</w:t>
      </w:r>
      <w:bookmarkEnd w:id="6"/>
    </w:p>
    <w:p w14:paraId="25560698" w14:textId="38174206" w:rsidR="00EE6BCA" w:rsidRPr="00A44F9F" w:rsidRDefault="00EE6BCA" w:rsidP="00EE6BCA">
      <w:pPr>
        <w:pStyle w:val="ListParagraph"/>
        <w:numPr>
          <w:ilvl w:val="0"/>
          <w:numId w:val="18"/>
        </w:numPr>
        <w:spacing w:line="278" w:lineRule="auto"/>
        <w:rPr>
          <w:rFonts w:cstheme="majorBidi"/>
          <w:b/>
          <w:bCs/>
          <w:sz w:val="28"/>
          <w:szCs w:val="28"/>
          <w:lang w:val="en-PK"/>
        </w:rPr>
      </w:pPr>
      <w:r w:rsidRPr="00EE6BCA">
        <w:rPr>
          <w:lang w:val="en-PK"/>
        </w:rPr>
        <w:t>Users can select an individual from the "Users" tab to initiate a secure one-on-one chat, bypassing the public rooms</w:t>
      </w:r>
      <w:r w:rsidRPr="00EE6BCA">
        <w:rPr>
          <w:rFonts w:cstheme="majorBidi"/>
          <w:sz w:val="28"/>
          <w:szCs w:val="28"/>
          <w:lang w:val="en-PK"/>
        </w:rPr>
        <w:t>.</w:t>
      </w:r>
    </w:p>
    <w:p w14:paraId="059F1126" w14:textId="77777777" w:rsidR="00A44F9F" w:rsidRDefault="00A44F9F" w:rsidP="00A44F9F">
      <w:pPr>
        <w:spacing w:line="278" w:lineRule="auto"/>
        <w:ind w:left="720"/>
        <w:rPr>
          <w:rFonts w:cstheme="majorBidi"/>
          <w:b/>
          <w:bCs/>
          <w:sz w:val="28"/>
          <w:szCs w:val="28"/>
          <w:lang w:val="en-PK"/>
        </w:rPr>
      </w:pPr>
    </w:p>
    <w:p w14:paraId="45115868" w14:textId="77777777" w:rsidR="00407AFD" w:rsidRPr="00A44F9F" w:rsidRDefault="00407AFD" w:rsidP="00A44F9F">
      <w:pPr>
        <w:spacing w:line="278" w:lineRule="auto"/>
        <w:ind w:left="720"/>
        <w:rPr>
          <w:rFonts w:cstheme="majorBidi"/>
          <w:b/>
          <w:bCs/>
          <w:sz w:val="28"/>
          <w:szCs w:val="28"/>
          <w:lang w:val="en-PK"/>
        </w:rPr>
      </w:pPr>
    </w:p>
    <w:p w14:paraId="7047ACF6" w14:textId="526EF269" w:rsidR="00EE6BCA" w:rsidRPr="00A44F9F" w:rsidRDefault="00EE6BCA" w:rsidP="00407AFD">
      <w:pPr>
        <w:pStyle w:val="Heading2"/>
        <w:numPr>
          <w:ilvl w:val="0"/>
          <w:numId w:val="14"/>
        </w:numPr>
        <w:rPr>
          <w:lang w:val="en-PK"/>
        </w:rPr>
      </w:pPr>
      <w:bookmarkStart w:id="7" w:name="_Toc220483947"/>
      <w:r w:rsidRPr="00A44F9F">
        <w:rPr>
          <w:lang w:val="en-PK"/>
        </w:rPr>
        <w:t>Header-Body File Transfer Protocol</w:t>
      </w:r>
      <w:bookmarkEnd w:id="7"/>
    </w:p>
    <w:p w14:paraId="08C35EF8" w14:textId="77777777" w:rsidR="00EE6BCA" w:rsidRPr="00A44F9F" w:rsidRDefault="00EE6BCA" w:rsidP="00A44F9F">
      <w:pPr>
        <w:pStyle w:val="ListParagraph"/>
        <w:numPr>
          <w:ilvl w:val="0"/>
          <w:numId w:val="18"/>
        </w:numPr>
        <w:rPr>
          <w:lang w:val="en-PK"/>
        </w:rPr>
      </w:pPr>
      <w:r w:rsidRPr="00A44F9F">
        <w:rPr>
          <w:lang w:val="en-PK"/>
        </w:rPr>
        <w:t>The project implements a custom protocol to handle binary data:</w:t>
      </w:r>
    </w:p>
    <w:p w14:paraId="4A1EFE79" w14:textId="77777777" w:rsidR="00EE6BCA" w:rsidRPr="00A44F9F" w:rsidRDefault="00EE6BCA" w:rsidP="00A44F9F">
      <w:pPr>
        <w:pStyle w:val="ListParagraph"/>
        <w:numPr>
          <w:ilvl w:val="0"/>
          <w:numId w:val="18"/>
        </w:numPr>
        <w:rPr>
          <w:lang w:val="en-PK"/>
        </w:rPr>
      </w:pPr>
      <w:r w:rsidRPr="00A44F9F">
        <w:rPr>
          <w:lang w:val="en-PK"/>
        </w:rPr>
        <w:t>JSON Header: Contains metadata (filename, size, target).</w:t>
      </w:r>
    </w:p>
    <w:p w14:paraId="22155282" w14:textId="77777777" w:rsidR="00EE6BCA" w:rsidRPr="00A44F9F" w:rsidRDefault="00EE6BCA" w:rsidP="00A44F9F">
      <w:pPr>
        <w:pStyle w:val="ListParagraph"/>
        <w:numPr>
          <w:ilvl w:val="0"/>
          <w:numId w:val="18"/>
        </w:numPr>
        <w:rPr>
          <w:lang w:val="en-PK"/>
        </w:rPr>
      </w:pPr>
      <w:r w:rsidRPr="00A44F9F">
        <w:rPr>
          <w:lang w:val="en-PK"/>
        </w:rPr>
        <w:t>Binary Size Packet: A 4-byte packed integer representing the file size.</w:t>
      </w:r>
    </w:p>
    <w:p w14:paraId="270B03F2" w14:textId="77777777" w:rsidR="00EE6BCA" w:rsidRPr="00A44F9F" w:rsidRDefault="00EE6BCA" w:rsidP="00A44F9F">
      <w:pPr>
        <w:pStyle w:val="ListParagraph"/>
        <w:numPr>
          <w:ilvl w:val="0"/>
          <w:numId w:val="18"/>
        </w:numPr>
        <w:rPr>
          <w:lang w:val="en-PK"/>
        </w:rPr>
      </w:pPr>
      <w:r w:rsidRPr="00A44F9F">
        <w:rPr>
          <w:lang w:val="en-PK"/>
        </w:rPr>
        <w:t>Data Chunks: The file is sent in 4KB chunks to maintain stability.</w:t>
      </w:r>
    </w:p>
    <w:p w14:paraId="6CA30FA9" w14:textId="77777777" w:rsidR="00EE6BCA" w:rsidRPr="00A44F9F" w:rsidRDefault="00EE6BCA" w:rsidP="00A44F9F">
      <w:pPr>
        <w:pStyle w:val="ListParagraph"/>
        <w:numPr>
          <w:ilvl w:val="0"/>
          <w:numId w:val="18"/>
        </w:numPr>
        <w:rPr>
          <w:lang w:val="en-PK"/>
        </w:rPr>
      </w:pPr>
      <w:r w:rsidRPr="00A44F9F">
        <w:rPr>
          <w:lang w:val="en-PK"/>
        </w:rPr>
        <w:t>Support: Supports private file transfers, room-wide file sharing, and global broadcasts.</w:t>
      </w:r>
    </w:p>
    <w:p w14:paraId="469CC1CD" w14:textId="77777777" w:rsidR="00EE6BCA" w:rsidRPr="00A44F9F" w:rsidRDefault="00EE6BCA" w:rsidP="00A44F9F">
      <w:pPr>
        <w:pStyle w:val="ListParagraph"/>
        <w:numPr>
          <w:ilvl w:val="0"/>
          <w:numId w:val="18"/>
        </w:numPr>
        <w:rPr>
          <w:lang w:val="en-PK"/>
        </w:rPr>
      </w:pPr>
      <w:r w:rsidRPr="00A44F9F">
        <w:rPr>
          <w:lang w:val="en-PK"/>
        </w:rPr>
        <w:t>Auto-Save: The client automatically saves files into a downloads/ folder, handling name collisions by appending numbers (e.g., image_1.png).</w:t>
      </w:r>
    </w:p>
    <w:p w14:paraId="06C3B59C" w14:textId="29EE16C6" w:rsidR="00EE6BCA" w:rsidRPr="00407AFD" w:rsidRDefault="00EE6BCA" w:rsidP="00407AFD">
      <w:pPr>
        <w:pStyle w:val="Heading2"/>
        <w:numPr>
          <w:ilvl w:val="0"/>
          <w:numId w:val="14"/>
        </w:numPr>
        <w:rPr>
          <w:lang w:val="en-PK"/>
        </w:rPr>
      </w:pPr>
      <w:bookmarkStart w:id="8" w:name="_Toc220483948"/>
      <w:r w:rsidRPr="00407AFD">
        <w:rPr>
          <w:lang w:val="en-PK"/>
        </w:rPr>
        <w:t>Real-Time Voice Calling (VoIP)</w:t>
      </w:r>
      <w:bookmarkEnd w:id="8"/>
    </w:p>
    <w:p w14:paraId="1D1AD6E0" w14:textId="77777777" w:rsidR="00EE6BCA" w:rsidRPr="00A44F9F" w:rsidRDefault="00EE6BCA" w:rsidP="00A44F9F">
      <w:pPr>
        <w:pStyle w:val="ListParagraph"/>
        <w:numPr>
          <w:ilvl w:val="0"/>
          <w:numId w:val="19"/>
        </w:numPr>
        <w:rPr>
          <w:lang w:val="en-PK"/>
        </w:rPr>
      </w:pPr>
      <w:r w:rsidRPr="00A44F9F">
        <w:rPr>
          <w:lang w:val="en-PK"/>
        </w:rPr>
        <w:t>Audio Capture: Uses the </w:t>
      </w:r>
      <w:proofErr w:type="spellStart"/>
      <w:r w:rsidRPr="00A44F9F">
        <w:rPr>
          <w:lang w:val="en-PK"/>
        </w:rPr>
        <w:t>PyAudio</w:t>
      </w:r>
      <w:proofErr w:type="spellEnd"/>
      <w:r w:rsidRPr="00A44F9F">
        <w:rPr>
          <w:lang w:val="en-PK"/>
        </w:rPr>
        <w:t> library to capture microphone input.</w:t>
      </w:r>
    </w:p>
    <w:p w14:paraId="29B20181" w14:textId="77777777" w:rsidR="00EE6BCA" w:rsidRPr="00A44F9F" w:rsidRDefault="00EE6BCA" w:rsidP="00A44F9F">
      <w:pPr>
        <w:pStyle w:val="ListParagraph"/>
        <w:numPr>
          <w:ilvl w:val="0"/>
          <w:numId w:val="19"/>
        </w:numPr>
        <w:rPr>
          <w:lang w:val="en-PK"/>
        </w:rPr>
      </w:pPr>
      <w:r w:rsidRPr="00A44F9F">
        <w:rPr>
          <w:lang w:val="en-PK"/>
        </w:rPr>
        <w:t>UDP Relay: The server receives audio packets prefixed with the sender's identity and intelligently routes them to the call partner.</w:t>
      </w:r>
    </w:p>
    <w:p w14:paraId="20664A02" w14:textId="77BB1F52" w:rsidR="00EE6BCA" w:rsidRPr="00A44F9F" w:rsidRDefault="00EE6BCA" w:rsidP="00A44F9F">
      <w:pPr>
        <w:pStyle w:val="ListParagraph"/>
        <w:numPr>
          <w:ilvl w:val="0"/>
          <w:numId w:val="19"/>
        </w:numPr>
        <w:rPr>
          <w:lang w:val="en-PK"/>
        </w:rPr>
      </w:pPr>
      <w:r w:rsidRPr="00A44F9F">
        <w:rPr>
          <w:lang w:val="en-PK"/>
        </w:rPr>
        <w:t>Threaded Processing: Separate threads for capturing and playing audio ensure the GUI remains responsive during a call.</w:t>
      </w:r>
    </w:p>
    <w:p w14:paraId="1E5A0DAD" w14:textId="77777777" w:rsidR="00407AFD" w:rsidRDefault="00EE6BCA" w:rsidP="00407AFD">
      <w:pPr>
        <w:pStyle w:val="Heading1"/>
        <w:rPr>
          <w:lang w:val="en-PK"/>
        </w:rPr>
      </w:pPr>
      <w:bookmarkStart w:id="9" w:name="_Toc220483949"/>
      <w:r w:rsidRPr="00EE6BCA">
        <w:rPr>
          <w:lang w:val="en-PK"/>
        </w:rPr>
        <w:t>4. Technical Implementation Details</w:t>
      </w:r>
      <w:bookmarkEnd w:id="9"/>
    </w:p>
    <w:p w14:paraId="0ABF3409" w14:textId="00718724" w:rsidR="00EE6BCA" w:rsidRPr="00EE6BCA" w:rsidRDefault="00EE6BCA" w:rsidP="00407AFD">
      <w:pPr>
        <w:pStyle w:val="Heading2"/>
        <w:rPr>
          <w:lang w:val="en-PK"/>
        </w:rPr>
      </w:pPr>
      <w:bookmarkStart w:id="10" w:name="_Toc220483950"/>
      <w:r w:rsidRPr="00EE6BCA">
        <w:rPr>
          <w:lang w:val="en-PK"/>
        </w:rPr>
        <w:t>Server-Side Logic</w:t>
      </w:r>
      <w:bookmarkEnd w:id="10"/>
    </w:p>
    <w:p w14:paraId="643BFC82" w14:textId="77777777" w:rsidR="00EE6BCA" w:rsidRPr="00A44F9F" w:rsidRDefault="00EE6BCA" w:rsidP="00A44F9F">
      <w:pPr>
        <w:pStyle w:val="ListParagraph"/>
        <w:numPr>
          <w:ilvl w:val="0"/>
          <w:numId w:val="20"/>
        </w:numPr>
        <w:rPr>
          <w:lang w:val="en-PK"/>
        </w:rPr>
      </w:pPr>
      <w:r w:rsidRPr="00A44F9F">
        <w:rPr>
          <w:lang w:val="en-PK"/>
        </w:rPr>
        <w:t>Concurrency: Utilizes the threading module to handle hundreds of simultaneous connections. Each client is assigned a dedicated thread.</w:t>
      </w:r>
    </w:p>
    <w:p w14:paraId="6C52ECC1" w14:textId="77777777" w:rsidR="00EE6BCA" w:rsidRPr="00A44F9F" w:rsidRDefault="00EE6BCA" w:rsidP="00A44F9F">
      <w:pPr>
        <w:pStyle w:val="ListParagraph"/>
        <w:numPr>
          <w:ilvl w:val="0"/>
          <w:numId w:val="20"/>
        </w:numPr>
        <w:rPr>
          <w:lang w:val="en-PK"/>
        </w:rPr>
      </w:pPr>
      <w:r w:rsidRPr="00A44F9F">
        <w:rPr>
          <w:lang w:val="en-PK"/>
        </w:rPr>
        <w:t>Thread Safety: Employs </w:t>
      </w:r>
      <w:proofErr w:type="spellStart"/>
      <w:proofErr w:type="gramStart"/>
      <w:r w:rsidRPr="00A44F9F">
        <w:rPr>
          <w:lang w:val="en-PK"/>
        </w:rPr>
        <w:t>threading.Lock</w:t>
      </w:r>
      <w:proofErr w:type="spellEnd"/>
      <w:proofErr w:type="gramEnd"/>
      <w:r w:rsidRPr="00A44F9F">
        <w:rPr>
          <w:lang w:val="en-PK"/>
        </w:rPr>
        <w:t>() on critical resources like the </w:t>
      </w:r>
      <w:proofErr w:type="gramStart"/>
      <w:r w:rsidRPr="00A44F9F">
        <w:rPr>
          <w:lang w:val="en-PK"/>
        </w:rPr>
        <w:t>clients</w:t>
      </w:r>
      <w:proofErr w:type="gramEnd"/>
      <w:r w:rsidRPr="00A44F9F">
        <w:rPr>
          <w:lang w:val="en-PK"/>
        </w:rPr>
        <w:t> dictionary and rooms list to prevent data corruption.</w:t>
      </w:r>
    </w:p>
    <w:p w14:paraId="445186AC" w14:textId="77777777" w:rsidR="00EE6BCA" w:rsidRPr="00A44F9F" w:rsidRDefault="00EE6BCA" w:rsidP="00A44F9F">
      <w:pPr>
        <w:pStyle w:val="ListParagraph"/>
        <w:numPr>
          <w:ilvl w:val="0"/>
          <w:numId w:val="20"/>
        </w:numPr>
        <w:rPr>
          <w:lang w:val="en-PK"/>
        </w:rPr>
      </w:pPr>
      <w:r w:rsidRPr="00A44F9F">
        <w:rPr>
          <w:lang w:val="en-PK"/>
        </w:rPr>
        <w:t>JSON Serialization: All control messages are sent as JSON objects for easy extensibility and structured data handling.</w:t>
      </w:r>
    </w:p>
    <w:p w14:paraId="06A85752" w14:textId="77777777" w:rsidR="00EE6BCA" w:rsidRPr="00EE6BCA" w:rsidRDefault="00EE6BCA" w:rsidP="00407AFD">
      <w:pPr>
        <w:pStyle w:val="Heading2"/>
        <w:rPr>
          <w:lang w:val="en-PK"/>
        </w:rPr>
      </w:pPr>
      <w:bookmarkStart w:id="11" w:name="_Toc220483951"/>
      <w:r w:rsidRPr="00407AFD">
        <w:t>Client</w:t>
      </w:r>
      <w:r w:rsidRPr="00EE6BCA">
        <w:rPr>
          <w:lang w:val="en-PK"/>
        </w:rPr>
        <w:t>-Side Logic</w:t>
      </w:r>
      <w:bookmarkEnd w:id="11"/>
    </w:p>
    <w:p w14:paraId="032A884F" w14:textId="77777777" w:rsidR="00EE6BCA" w:rsidRPr="00EE6BCA" w:rsidRDefault="00EE6BCA" w:rsidP="00A44F9F">
      <w:pPr>
        <w:pStyle w:val="NoSpacing"/>
        <w:numPr>
          <w:ilvl w:val="0"/>
          <w:numId w:val="21"/>
        </w:numPr>
        <w:rPr>
          <w:lang w:val="en-PK"/>
        </w:rPr>
      </w:pPr>
      <w:r w:rsidRPr="00EE6BCA">
        <w:rPr>
          <w:lang w:val="en-PK"/>
        </w:rPr>
        <w:t>GUI Architecture: Built with </w:t>
      </w:r>
      <w:proofErr w:type="spellStart"/>
      <w:r w:rsidRPr="00EE6BCA">
        <w:rPr>
          <w:lang w:val="en-PK"/>
        </w:rPr>
        <w:t>Tkinter</w:t>
      </w:r>
      <w:proofErr w:type="spellEnd"/>
      <w:r w:rsidRPr="00EE6BCA">
        <w:rPr>
          <w:lang w:val="en-PK"/>
        </w:rPr>
        <w:t>, using a WhatsApp-inspired dark mode theme with custom message bubbles.</w:t>
      </w:r>
    </w:p>
    <w:p w14:paraId="11BBF5ED" w14:textId="77777777" w:rsidR="00EE6BCA" w:rsidRPr="00EE6BCA" w:rsidRDefault="00EE6BCA" w:rsidP="00A44F9F">
      <w:pPr>
        <w:pStyle w:val="NoSpacing"/>
        <w:numPr>
          <w:ilvl w:val="0"/>
          <w:numId w:val="21"/>
        </w:numPr>
        <w:rPr>
          <w:lang w:val="en-PK"/>
        </w:rPr>
      </w:pPr>
      <w:r w:rsidRPr="00EE6BCA">
        <w:rPr>
          <w:lang w:val="en-PK"/>
        </w:rPr>
        <w:t>State Management: The client tracks </w:t>
      </w:r>
      <w:proofErr w:type="spellStart"/>
      <w:r w:rsidRPr="00EE6BCA">
        <w:rPr>
          <w:lang w:val="en-PK"/>
        </w:rPr>
        <w:t>current_room</w:t>
      </w:r>
      <w:proofErr w:type="spellEnd"/>
      <w:r w:rsidRPr="00EE6BCA">
        <w:rPr>
          <w:lang w:val="en-PK"/>
        </w:rPr>
        <w:t> and </w:t>
      </w:r>
      <w:proofErr w:type="spellStart"/>
      <w:r w:rsidRPr="00EE6BCA">
        <w:rPr>
          <w:lang w:val="en-PK"/>
        </w:rPr>
        <w:t>selected_chat</w:t>
      </w:r>
      <w:proofErr w:type="spellEnd"/>
      <w:r w:rsidRPr="00EE6BCA">
        <w:rPr>
          <w:lang w:val="en-PK"/>
        </w:rPr>
        <w:t> to ensure the UI updates dynamically.</w:t>
      </w:r>
    </w:p>
    <w:p w14:paraId="2586A539" w14:textId="2A1DC470" w:rsidR="00EE6BCA" w:rsidRDefault="00EE6BCA" w:rsidP="00A44F9F">
      <w:pPr>
        <w:pStyle w:val="NoSpacing"/>
        <w:numPr>
          <w:ilvl w:val="0"/>
          <w:numId w:val="21"/>
        </w:numPr>
        <w:rPr>
          <w:lang w:val="en-PK"/>
        </w:rPr>
      </w:pPr>
      <w:r w:rsidRPr="00EE6BCA">
        <w:rPr>
          <w:lang w:val="en-PK"/>
        </w:rPr>
        <w:t>Asynchronous Receiving: A background thread constantly listens for server updates so that incoming messages don't freeze the user interface.</w:t>
      </w:r>
    </w:p>
    <w:p w14:paraId="647DF99F" w14:textId="77777777" w:rsidR="00407AFD" w:rsidRPr="00A44F9F" w:rsidRDefault="00407AFD" w:rsidP="00407AFD">
      <w:pPr>
        <w:pStyle w:val="NoSpacing"/>
        <w:rPr>
          <w:lang w:val="en-PK"/>
        </w:rPr>
      </w:pPr>
    </w:p>
    <w:p w14:paraId="397D3F71" w14:textId="07D65330" w:rsidR="00EE6BCA" w:rsidRPr="00EE6BCA" w:rsidRDefault="00EE6BCA" w:rsidP="00407AFD">
      <w:pPr>
        <w:pStyle w:val="Heading1"/>
        <w:numPr>
          <w:ilvl w:val="0"/>
          <w:numId w:val="14"/>
        </w:numPr>
        <w:ind w:left="360"/>
        <w:rPr>
          <w:lang w:val="en-PK"/>
        </w:rPr>
      </w:pPr>
      <w:bookmarkStart w:id="12" w:name="_Toc220483952"/>
      <w:r w:rsidRPr="00EE6BCA">
        <w:rPr>
          <w:lang w:val="en-PK"/>
        </w:rPr>
        <w:t>How to Run</w:t>
      </w:r>
      <w:bookmarkEnd w:id="12"/>
    </w:p>
    <w:p w14:paraId="14F7B3AF" w14:textId="77777777" w:rsidR="00EE6BCA" w:rsidRPr="00EE6BCA" w:rsidRDefault="00EE6BCA" w:rsidP="00407AFD">
      <w:pPr>
        <w:pStyle w:val="NoSpacing"/>
        <w:numPr>
          <w:ilvl w:val="0"/>
          <w:numId w:val="22"/>
        </w:numPr>
        <w:ind w:left="720"/>
        <w:rPr>
          <w:lang w:val="en-PK"/>
        </w:rPr>
      </w:pPr>
      <w:r w:rsidRPr="00A44F9F">
        <w:rPr>
          <w:b/>
          <w:bCs/>
          <w:lang w:val="en-PK"/>
        </w:rPr>
        <w:t>Dependencies</w:t>
      </w:r>
      <w:r w:rsidRPr="00EE6BCA">
        <w:rPr>
          <w:lang w:val="en-PK"/>
        </w:rPr>
        <w:t xml:space="preserve">: Install </w:t>
      </w:r>
      <w:proofErr w:type="spellStart"/>
      <w:r w:rsidRPr="00EE6BCA">
        <w:rPr>
          <w:lang w:val="en-PK"/>
        </w:rPr>
        <w:t>PyAudio</w:t>
      </w:r>
      <w:proofErr w:type="spellEnd"/>
      <w:r w:rsidRPr="00EE6BCA">
        <w:rPr>
          <w:lang w:val="en-PK"/>
        </w:rPr>
        <w:t xml:space="preserve">: pip install </w:t>
      </w:r>
      <w:proofErr w:type="spellStart"/>
      <w:r w:rsidRPr="00EE6BCA">
        <w:rPr>
          <w:lang w:val="en-PK"/>
        </w:rPr>
        <w:t>pyaudio</w:t>
      </w:r>
      <w:proofErr w:type="spellEnd"/>
      <w:r w:rsidRPr="00EE6BCA">
        <w:rPr>
          <w:lang w:val="en-PK"/>
        </w:rPr>
        <w:t>.</w:t>
      </w:r>
    </w:p>
    <w:p w14:paraId="7DB50E0C" w14:textId="77777777" w:rsidR="00EE6BCA" w:rsidRPr="00EE6BCA" w:rsidRDefault="00EE6BCA" w:rsidP="00407AFD">
      <w:pPr>
        <w:pStyle w:val="NoSpacing"/>
        <w:numPr>
          <w:ilvl w:val="0"/>
          <w:numId w:val="22"/>
        </w:numPr>
        <w:ind w:left="720"/>
        <w:rPr>
          <w:lang w:val="en-PK"/>
        </w:rPr>
      </w:pPr>
      <w:r w:rsidRPr="00A44F9F">
        <w:rPr>
          <w:b/>
          <w:bCs/>
          <w:lang w:val="en-PK"/>
        </w:rPr>
        <w:lastRenderedPageBreak/>
        <w:t>Start Server:</w:t>
      </w:r>
      <w:r w:rsidRPr="00EE6BCA">
        <w:rPr>
          <w:lang w:val="en-PK"/>
        </w:rPr>
        <w:t> Run python server.py.</w:t>
      </w:r>
    </w:p>
    <w:p w14:paraId="7D8B6054" w14:textId="607BA705" w:rsidR="00A44F9F" w:rsidRPr="00A44F9F" w:rsidRDefault="00EE6BCA" w:rsidP="00407AFD">
      <w:pPr>
        <w:pStyle w:val="NoSpacing"/>
        <w:numPr>
          <w:ilvl w:val="0"/>
          <w:numId w:val="22"/>
        </w:numPr>
        <w:ind w:left="720"/>
        <w:rPr>
          <w:lang w:val="en-PK"/>
        </w:rPr>
      </w:pPr>
      <w:r w:rsidRPr="00A44F9F">
        <w:rPr>
          <w:b/>
          <w:bCs/>
          <w:lang w:val="en-PK"/>
        </w:rPr>
        <w:t>Start Clients:</w:t>
      </w:r>
      <w:r w:rsidRPr="00EE6BCA">
        <w:rPr>
          <w:lang w:val="en-PK"/>
        </w:rPr>
        <w:t> Run python client.py (multiple instances allowed).</w:t>
      </w:r>
    </w:p>
    <w:p w14:paraId="648ABE15" w14:textId="2BE7CEF2" w:rsidR="00EE6BCA" w:rsidRPr="00EE6BCA" w:rsidRDefault="00EE6BCA" w:rsidP="00407AFD">
      <w:pPr>
        <w:pStyle w:val="Heading1"/>
        <w:numPr>
          <w:ilvl w:val="0"/>
          <w:numId w:val="14"/>
        </w:numPr>
        <w:ind w:left="360"/>
        <w:rPr>
          <w:lang w:val="en-PK"/>
        </w:rPr>
      </w:pPr>
      <w:bookmarkStart w:id="13" w:name="_Toc220483953"/>
      <w:r w:rsidRPr="00EE6BCA">
        <w:rPr>
          <w:lang w:val="en-PK"/>
        </w:rPr>
        <w:t>Conclusion &amp; Future Enhancements</w:t>
      </w:r>
      <w:bookmarkEnd w:id="13"/>
    </w:p>
    <w:p w14:paraId="39AB1F3E" w14:textId="77777777" w:rsidR="00EE6BCA" w:rsidRPr="00EE6BCA" w:rsidRDefault="00EE6BCA" w:rsidP="00407AFD">
      <w:pPr>
        <w:rPr>
          <w:lang w:val="en-PK"/>
        </w:rPr>
      </w:pPr>
      <w:r w:rsidRPr="00EE6BCA">
        <w:rPr>
          <w:lang w:val="en-PK"/>
        </w:rPr>
        <w:t>This project successfully demonstrates the power of Python sockets in building complex, multi-modal communication tools.</w:t>
      </w:r>
    </w:p>
    <w:p w14:paraId="74DA71C6" w14:textId="77777777" w:rsidR="00EE6BCA" w:rsidRPr="00EE6BCA" w:rsidRDefault="00EE6BCA" w:rsidP="00407AFD">
      <w:pPr>
        <w:pStyle w:val="Heading2"/>
        <w:rPr>
          <w:lang w:val="en-PK"/>
        </w:rPr>
      </w:pPr>
      <w:bookmarkStart w:id="14" w:name="_Toc220483954"/>
      <w:r w:rsidRPr="00EE6BCA">
        <w:rPr>
          <w:lang w:val="en-PK"/>
        </w:rPr>
        <w:t>Future Improvements:</w:t>
      </w:r>
      <w:bookmarkEnd w:id="14"/>
    </w:p>
    <w:p w14:paraId="7B4BBA7A" w14:textId="77777777" w:rsidR="00EE6BCA" w:rsidRPr="00A44F9F" w:rsidRDefault="00EE6BCA" w:rsidP="00407AFD">
      <w:pPr>
        <w:pStyle w:val="ListParagraph"/>
        <w:numPr>
          <w:ilvl w:val="0"/>
          <w:numId w:val="23"/>
        </w:numPr>
        <w:ind w:left="720"/>
        <w:rPr>
          <w:lang w:val="en-PK"/>
        </w:rPr>
      </w:pPr>
      <w:r w:rsidRPr="00A44F9F">
        <w:rPr>
          <w:lang w:val="en-PK"/>
        </w:rPr>
        <w:t>End-to-End Encryption: Using RSA/AES to secure messages and files.</w:t>
      </w:r>
    </w:p>
    <w:p w14:paraId="233DDCC6" w14:textId="77777777" w:rsidR="00EE6BCA" w:rsidRPr="00A44F9F" w:rsidRDefault="00EE6BCA" w:rsidP="00407AFD">
      <w:pPr>
        <w:pStyle w:val="ListParagraph"/>
        <w:numPr>
          <w:ilvl w:val="0"/>
          <w:numId w:val="23"/>
        </w:numPr>
        <w:ind w:left="720"/>
        <w:rPr>
          <w:lang w:val="en-PK"/>
        </w:rPr>
      </w:pPr>
      <w:r w:rsidRPr="00A44F9F">
        <w:rPr>
          <w:lang w:val="en-PK"/>
        </w:rPr>
        <w:t>Database Integration: Using SQLite or PostgreSQL to store chat history and user accounts.</w:t>
      </w:r>
    </w:p>
    <w:p w14:paraId="174B548D" w14:textId="77777777" w:rsidR="00EE6BCA" w:rsidRPr="00A44F9F" w:rsidRDefault="00EE6BCA" w:rsidP="00407AFD">
      <w:pPr>
        <w:pStyle w:val="ListParagraph"/>
        <w:numPr>
          <w:ilvl w:val="0"/>
          <w:numId w:val="23"/>
        </w:numPr>
        <w:ind w:left="720"/>
        <w:rPr>
          <w:lang w:val="en-PK"/>
        </w:rPr>
      </w:pPr>
      <w:r w:rsidRPr="00A44F9F">
        <w:rPr>
          <w:lang w:val="en-PK"/>
        </w:rPr>
        <w:t>Media Support: Implementing image previews within the chat window.</w:t>
      </w:r>
    </w:p>
    <w:p w14:paraId="4215374E" w14:textId="77777777" w:rsidR="009C5E8D" w:rsidRPr="00EE6BCA" w:rsidRDefault="009C5E8D" w:rsidP="00A44F9F">
      <w:pPr>
        <w:rPr>
          <w:lang w:val="en-US"/>
        </w:rPr>
      </w:pPr>
    </w:p>
    <w:sectPr w:rsidR="009C5E8D" w:rsidRPr="00EE6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F4F"/>
    <w:multiLevelType w:val="hybridMultilevel"/>
    <w:tmpl w:val="A816FA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6E6C6D"/>
    <w:multiLevelType w:val="hybridMultilevel"/>
    <w:tmpl w:val="E3DACC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AE33BC"/>
    <w:multiLevelType w:val="multilevel"/>
    <w:tmpl w:val="CE6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677C"/>
    <w:multiLevelType w:val="hybridMultilevel"/>
    <w:tmpl w:val="663A2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4178D"/>
    <w:multiLevelType w:val="multilevel"/>
    <w:tmpl w:val="4E0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3157"/>
    <w:multiLevelType w:val="multilevel"/>
    <w:tmpl w:val="4022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13645"/>
    <w:multiLevelType w:val="hybridMultilevel"/>
    <w:tmpl w:val="50869B0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A95FD6"/>
    <w:multiLevelType w:val="hybridMultilevel"/>
    <w:tmpl w:val="CE1EF6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74723"/>
    <w:multiLevelType w:val="multilevel"/>
    <w:tmpl w:val="9B6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D4765"/>
    <w:multiLevelType w:val="hybridMultilevel"/>
    <w:tmpl w:val="FEF23D4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351969"/>
    <w:multiLevelType w:val="hybridMultilevel"/>
    <w:tmpl w:val="28884BC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F31769"/>
    <w:multiLevelType w:val="hybridMultilevel"/>
    <w:tmpl w:val="5712B6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332246"/>
    <w:multiLevelType w:val="multilevel"/>
    <w:tmpl w:val="123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24D0D"/>
    <w:multiLevelType w:val="hybridMultilevel"/>
    <w:tmpl w:val="18EC863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1738DA"/>
    <w:multiLevelType w:val="multilevel"/>
    <w:tmpl w:val="93B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B7AA3"/>
    <w:multiLevelType w:val="multilevel"/>
    <w:tmpl w:val="260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43A58"/>
    <w:multiLevelType w:val="hybridMultilevel"/>
    <w:tmpl w:val="3E0CD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C737C"/>
    <w:multiLevelType w:val="multilevel"/>
    <w:tmpl w:val="342A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D5C57"/>
    <w:multiLevelType w:val="hybridMultilevel"/>
    <w:tmpl w:val="77268C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F7393"/>
    <w:multiLevelType w:val="hybridMultilevel"/>
    <w:tmpl w:val="5A82A1B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E823C5"/>
    <w:multiLevelType w:val="multilevel"/>
    <w:tmpl w:val="F91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D7779"/>
    <w:multiLevelType w:val="multilevel"/>
    <w:tmpl w:val="507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17BA9"/>
    <w:multiLevelType w:val="multilevel"/>
    <w:tmpl w:val="C6D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0084">
    <w:abstractNumId w:val="8"/>
  </w:num>
  <w:num w:numId="2" w16cid:durableId="946277743">
    <w:abstractNumId w:val="17"/>
  </w:num>
  <w:num w:numId="3" w16cid:durableId="876889883">
    <w:abstractNumId w:val="22"/>
  </w:num>
  <w:num w:numId="4" w16cid:durableId="1225994538">
    <w:abstractNumId w:val="4"/>
  </w:num>
  <w:num w:numId="5" w16cid:durableId="691105428">
    <w:abstractNumId w:val="12"/>
  </w:num>
  <w:num w:numId="6" w16cid:durableId="1660229937">
    <w:abstractNumId w:val="20"/>
  </w:num>
  <w:num w:numId="7" w16cid:durableId="768626796">
    <w:abstractNumId w:val="2"/>
  </w:num>
  <w:num w:numId="8" w16cid:durableId="1887908186">
    <w:abstractNumId w:val="21"/>
  </w:num>
  <w:num w:numId="9" w16cid:durableId="461457299">
    <w:abstractNumId w:val="15"/>
  </w:num>
  <w:num w:numId="10" w16cid:durableId="2098860295">
    <w:abstractNumId w:val="5"/>
  </w:num>
  <w:num w:numId="11" w16cid:durableId="687949639">
    <w:abstractNumId w:val="14"/>
  </w:num>
  <w:num w:numId="12" w16cid:durableId="1515459287">
    <w:abstractNumId w:val="16"/>
  </w:num>
  <w:num w:numId="13" w16cid:durableId="1792237931">
    <w:abstractNumId w:val="3"/>
  </w:num>
  <w:num w:numId="14" w16cid:durableId="1455446851">
    <w:abstractNumId w:val="11"/>
  </w:num>
  <w:num w:numId="15" w16cid:durableId="708261510">
    <w:abstractNumId w:val="19"/>
  </w:num>
  <w:num w:numId="16" w16cid:durableId="1255087405">
    <w:abstractNumId w:val="13"/>
  </w:num>
  <w:num w:numId="17" w16cid:durableId="779954303">
    <w:abstractNumId w:val="10"/>
  </w:num>
  <w:num w:numId="18" w16cid:durableId="1306473086">
    <w:abstractNumId w:val="9"/>
  </w:num>
  <w:num w:numId="19" w16cid:durableId="562832533">
    <w:abstractNumId w:val="6"/>
  </w:num>
  <w:num w:numId="20" w16cid:durableId="1074357007">
    <w:abstractNumId w:val="18"/>
  </w:num>
  <w:num w:numId="21" w16cid:durableId="1871869043">
    <w:abstractNumId w:val="7"/>
  </w:num>
  <w:num w:numId="22" w16cid:durableId="1321737057">
    <w:abstractNumId w:val="0"/>
  </w:num>
  <w:num w:numId="23" w16cid:durableId="62358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8D"/>
    <w:rsid w:val="0021394A"/>
    <w:rsid w:val="00407AFD"/>
    <w:rsid w:val="00591206"/>
    <w:rsid w:val="00831C0C"/>
    <w:rsid w:val="009C5E8D"/>
    <w:rsid w:val="00A44F9F"/>
    <w:rsid w:val="00C81BDA"/>
    <w:rsid w:val="00EE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F0BF"/>
  <w15:chartTrackingRefBased/>
  <w15:docId w15:val="{D3F3390F-3FC8-4B76-AFB9-39BF1CFB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F"/>
    <w:pPr>
      <w:spacing w:before="120" w:after="120" w:line="240" w:lineRule="auto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BCA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BCA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CA"/>
    <w:rPr>
      <w:rFonts w:asciiTheme="majorBidi" w:eastAsiaTheme="majorEastAsia" w:hAnsiTheme="majorBid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BCA"/>
    <w:rPr>
      <w:rFonts w:asciiTheme="majorBidi" w:eastAsiaTheme="majorEastAsia" w:hAnsiTheme="majorBid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4F9F"/>
    <w:pPr>
      <w:spacing w:after="0" w:line="240" w:lineRule="auto"/>
    </w:pPr>
    <w:rPr>
      <w:rFonts w:asciiTheme="majorBidi" w:hAnsiTheme="maj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A44F9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4F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4F9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44F9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0B45F-A6E7-4748-985E-DBC6A863A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Ali</dc:creator>
  <cp:keywords/>
  <dc:description/>
  <cp:lastModifiedBy>Ahmad Ali</cp:lastModifiedBy>
  <cp:revision>1</cp:revision>
  <dcterms:created xsi:type="dcterms:W3CDTF">2026-01-28T03:31:00Z</dcterms:created>
  <dcterms:modified xsi:type="dcterms:W3CDTF">2026-01-28T04:13:00Z</dcterms:modified>
</cp:coreProperties>
</file>