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D51AB" w14:textId="09E64A5E" w:rsidR="00CD235A" w:rsidRDefault="00821AC0" w:rsidP="00821AC0">
      <w:pPr>
        <w:pStyle w:val="Title"/>
      </w:pPr>
      <w:r w:rsidRPr="00821AC0">
        <w:t xml:space="preserve">Data </w:t>
      </w:r>
      <w:r>
        <w:t xml:space="preserve">Engineering </w:t>
      </w:r>
      <w:r w:rsidRPr="00821AC0">
        <w:t>&amp; MLOps Projects</w:t>
      </w:r>
    </w:p>
    <w:p w14:paraId="6A2ADBE8" w14:textId="77777777" w:rsidR="00821AC0" w:rsidRDefault="00821AC0" w:rsidP="00821AC0">
      <w:pPr>
        <w:jc w:val="center"/>
        <w:rPr>
          <w:sz w:val="28"/>
          <w:szCs w:val="28"/>
        </w:rPr>
      </w:pPr>
    </w:p>
    <w:p w14:paraId="763CF559" w14:textId="0C51F409" w:rsidR="00821AC0" w:rsidRDefault="003134D6" w:rsidP="003134D6">
      <w:r>
        <w:t xml:space="preserve">This document to show my thought process and how I </w:t>
      </w:r>
      <w:r w:rsidR="0003084E">
        <w:t>solved the problems step by step.</w:t>
      </w:r>
      <w:r w:rsidR="000017D8">
        <w:t xml:space="preserve"> </w:t>
      </w:r>
      <w:hyperlink r:id="rId5" w:history="1">
        <w:r w:rsidR="00DF0705" w:rsidRPr="00DF0705">
          <w:rPr>
            <w:rStyle w:val="Hyperlink"/>
          </w:rPr>
          <w:t>GitHub</w:t>
        </w:r>
      </w:hyperlink>
    </w:p>
    <w:p w14:paraId="7A544135" w14:textId="4629CA9D" w:rsidR="00821AC0" w:rsidRDefault="00821AC0" w:rsidP="00821AC0">
      <w:pPr>
        <w:pStyle w:val="Heading1"/>
      </w:pPr>
      <w:r>
        <w:t>Data Engineering</w:t>
      </w:r>
    </w:p>
    <w:p w14:paraId="1F898F63" w14:textId="371DA98F" w:rsidR="00821AC0" w:rsidRDefault="00821AC0" w:rsidP="00821AC0">
      <w:pPr>
        <w:pStyle w:val="Heading2"/>
      </w:pPr>
      <w:r>
        <w:t>Design</w:t>
      </w:r>
    </w:p>
    <w:p w14:paraId="0219EB2C" w14:textId="25C0DCF6" w:rsidR="0034100D" w:rsidRDefault="0034100D" w:rsidP="0034100D">
      <w:r>
        <w:t xml:space="preserve">I chose </w:t>
      </w:r>
      <w:r w:rsidR="00FC62AD">
        <w:t>Kimball star</w:t>
      </w:r>
      <w:r>
        <w:t xml:space="preserve"> schema</w:t>
      </w:r>
      <w:r w:rsidR="0012286F">
        <w:t xml:space="preserve"> due to the following:</w:t>
      </w:r>
    </w:p>
    <w:p w14:paraId="6ABF6425" w14:textId="0C0EF7D0" w:rsidR="0012286F" w:rsidRDefault="0012286F" w:rsidP="0012286F">
      <w:pPr>
        <w:pStyle w:val="ListParagraph"/>
        <w:numPr>
          <w:ilvl w:val="0"/>
          <w:numId w:val="1"/>
        </w:numPr>
      </w:pPr>
      <w:r>
        <w:t>Fast quer</w:t>
      </w:r>
      <w:r w:rsidR="00FC62AD">
        <w:t>ies</w:t>
      </w:r>
    </w:p>
    <w:p w14:paraId="14B218DF" w14:textId="0CE18DAC" w:rsidR="0012286F" w:rsidRDefault="0012286F" w:rsidP="0012286F">
      <w:pPr>
        <w:pStyle w:val="ListParagraph"/>
        <w:numPr>
          <w:ilvl w:val="0"/>
          <w:numId w:val="1"/>
        </w:numPr>
      </w:pPr>
      <w:r>
        <w:t>Easy to maintain and extend.</w:t>
      </w:r>
    </w:p>
    <w:p w14:paraId="02C85F40" w14:textId="48341709" w:rsidR="0012286F" w:rsidRPr="0034100D" w:rsidRDefault="00200EFB" w:rsidP="0012286F">
      <w:pPr>
        <w:pStyle w:val="ListParagraph"/>
        <w:numPr>
          <w:ilvl w:val="0"/>
          <w:numId w:val="1"/>
        </w:numPr>
      </w:pPr>
      <w:r>
        <w:t>Faster to build and more general design.</w:t>
      </w:r>
    </w:p>
    <w:p w14:paraId="7E94D925" w14:textId="64D356E9" w:rsidR="00821AC0" w:rsidRDefault="0002018B" w:rsidP="00FC62AD">
      <w:pPr>
        <w:jc w:val="center"/>
      </w:pPr>
      <w:r w:rsidRPr="0002018B">
        <w:drawing>
          <wp:inline distT="0" distB="0" distL="0" distR="0" wp14:anchorId="1ABA045C" wp14:editId="33150487">
            <wp:extent cx="5181860" cy="4597301"/>
            <wp:effectExtent l="0" t="0" r="0" b="0"/>
            <wp:docPr id="1715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784" cy="45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B88A" w14:textId="77777777" w:rsidR="00FC62AD" w:rsidRDefault="00FC62AD" w:rsidP="00FC62AD">
      <w:pPr>
        <w:jc w:val="center"/>
      </w:pPr>
    </w:p>
    <w:p w14:paraId="5C97F838" w14:textId="2784377C" w:rsidR="00200EFB" w:rsidRPr="00FC62AD" w:rsidRDefault="00200EFB" w:rsidP="00821AC0">
      <w:pPr>
        <w:rPr>
          <w:b/>
          <w:bCs/>
        </w:rPr>
      </w:pPr>
      <w:r w:rsidRPr="00FC62AD">
        <w:rPr>
          <w:b/>
          <w:bCs/>
        </w:rPr>
        <w:lastRenderedPageBreak/>
        <w:t>Alternative</w:t>
      </w:r>
    </w:p>
    <w:p w14:paraId="7F81E8E8" w14:textId="2B70DD0D" w:rsidR="00200EFB" w:rsidRDefault="001E256C" w:rsidP="00200EFB">
      <w:r>
        <w:t>I</w:t>
      </w:r>
      <w:r w:rsidR="00200EFB">
        <w:t>f we want to reduce the redundancy of the data</w:t>
      </w:r>
      <w:r w:rsidR="00FC62AD">
        <w:t xml:space="preserve">, we can go for </w:t>
      </w:r>
      <w:r w:rsidR="00FC62AD" w:rsidRPr="001E256C">
        <w:rPr>
          <w:b/>
          <w:bCs/>
          <w:i/>
          <w:iCs/>
        </w:rPr>
        <w:t>snowflake design</w:t>
      </w:r>
      <w:r w:rsidR="00FC62AD">
        <w:t xml:space="preserve"> however the querying </w:t>
      </w:r>
      <w:r>
        <w:t>becomes</w:t>
      </w:r>
      <w:r w:rsidR="00FC62AD">
        <w:t xml:space="preserve"> harder since there will many joins.</w:t>
      </w:r>
    </w:p>
    <w:p w14:paraId="0645AC5B" w14:textId="77777777" w:rsidR="0003084E" w:rsidRDefault="0003084E" w:rsidP="00200EFB"/>
    <w:p w14:paraId="0E8DD702" w14:textId="04691A52" w:rsidR="006367FC" w:rsidRDefault="00CB5D41" w:rsidP="00CB5D41">
      <w:pPr>
        <w:pStyle w:val="Heading2"/>
      </w:pPr>
      <w:r>
        <w:t>Database Choice</w:t>
      </w:r>
    </w:p>
    <w:p w14:paraId="0D703328" w14:textId="5EE452F8" w:rsidR="00EF5BF6" w:rsidRDefault="00CB5D41" w:rsidP="00CB5D41">
      <w:r>
        <w:t>I used MySQL because it’s simple and fas</w:t>
      </w:r>
      <w:r w:rsidR="00486079">
        <w:t xml:space="preserve">t. </w:t>
      </w:r>
      <w:r w:rsidR="00345A1D">
        <w:t>However,</w:t>
      </w:r>
      <w:r w:rsidR="00486079">
        <w:t xml:space="preserve"> if I were to use this project for production </w:t>
      </w:r>
      <w:r w:rsidR="00345A1D">
        <w:t>wise,</w:t>
      </w:r>
      <w:r w:rsidR="00486079">
        <w:t xml:space="preserve"> I’d go for AWS RDS </w:t>
      </w:r>
      <w:r w:rsidR="00EF5BF6">
        <w:t>PostgreSQL to ensure:</w:t>
      </w:r>
    </w:p>
    <w:p w14:paraId="080697FD" w14:textId="7AFB20DC" w:rsidR="00EF5BF6" w:rsidRDefault="00EF5BF6" w:rsidP="00EF5BF6">
      <w:pPr>
        <w:pStyle w:val="ListParagraph"/>
        <w:numPr>
          <w:ilvl w:val="0"/>
          <w:numId w:val="3"/>
        </w:numPr>
      </w:pPr>
      <w:r>
        <w:t>Scalability</w:t>
      </w:r>
    </w:p>
    <w:p w14:paraId="74F0F847" w14:textId="73EBAA72" w:rsidR="00345A1D" w:rsidRDefault="00345A1D" w:rsidP="00EF5BF6">
      <w:pPr>
        <w:pStyle w:val="ListParagraph"/>
        <w:numPr>
          <w:ilvl w:val="0"/>
          <w:numId w:val="3"/>
        </w:numPr>
      </w:pPr>
      <w:r>
        <w:t>Backups, replicas</w:t>
      </w:r>
    </w:p>
    <w:p w14:paraId="42A0BB62" w14:textId="7CD614F0" w:rsidR="00345A1D" w:rsidRDefault="00345A1D" w:rsidP="00EF5BF6">
      <w:pPr>
        <w:pStyle w:val="ListParagraph"/>
        <w:numPr>
          <w:ilvl w:val="0"/>
          <w:numId w:val="3"/>
        </w:numPr>
      </w:pPr>
      <w:r>
        <w:t>Security such as encryption at rest</w:t>
      </w:r>
    </w:p>
    <w:p w14:paraId="3BC58FF5" w14:textId="7DF7D3C5" w:rsidR="00345A1D" w:rsidRDefault="00345A1D" w:rsidP="00EF5BF6">
      <w:pPr>
        <w:pStyle w:val="ListParagraph"/>
        <w:numPr>
          <w:ilvl w:val="0"/>
          <w:numId w:val="3"/>
        </w:numPr>
      </w:pPr>
      <w:r>
        <w:t>VPCs</w:t>
      </w:r>
    </w:p>
    <w:p w14:paraId="6B0EA9C0" w14:textId="5F4C7178" w:rsidR="006367FC" w:rsidRDefault="00CB5D41" w:rsidP="0003084E">
      <w:r>
        <w:t xml:space="preserve"> </w:t>
      </w:r>
    </w:p>
    <w:p w14:paraId="29FF8882" w14:textId="15E14B81" w:rsidR="006367FC" w:rsidRDefault="00F219D5" w:rsidP="00D45D17">
      <w:pPr>
        <w:pStyle w:val="Heading2"/>
      </w:pPr>
      <w:r>
        <w:t>Additional Features</w:t>
      </w:r>
    </w:p>
    <w:p w14:paraId="7EEB79B5" w14:textId="77777777" w:rsidR="003134D6" w:rsidRDefault="003134D6" w:rsidP="003134D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 w:rsidRPr="003134D6">
        <w:t>Cloud Deployment:</w:t>
      </w:r>
    </w:p>
    <w:p w14:paraId="4CF2CA8B" w14:textId="66F5CDF7" w:rsidR="003134D6" w:rsidRPr="003134D6" w:rsidRDefault="003134D6" w:rsidP="003134D6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</w:pPr>
      <w:r w:rsidRPr="003134D6">
        <w:t>Moving the data, ETL pipeline, and database to the cloud ensures scalability, reliability, and easy integration with other cloud services.</w:t>
      </w:r>
    </w:p>
    <w:p w14:paraId="544BB7AA" w14:textId="77777777" w:rsidR="003134D6" w:rsidRPr="003134D6" w:rsidRDefault="003134D6" w:rsidP="003134D6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3134D6">
        <w:t>Use Amazon RDS for the database to ensure high availability and automated backups.</w:t>
      </w:r>
    </w:p>
    <w:p w14:paraId="77D1E43F" w14:textId="77777777" w:rsidR="003134D6" w:rsidRPr="003134D6" w:rsidRDefault="003134D6" w:rsidP="003134D6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3134D6">
        <w:t>Store raw and processed data in Amazon S3, organized in a layered structure (raw, staging, processed).</w:t>
      </w:r>
    </w:p>
    <w:p w14:paraId="6DBB427A" w14:textId="77777777" w:rsidR="003134D6" w:rsidRPr="003134D6" w:rsidRDefault="003134D6" w:rsidP="003134D6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3134D6">
        <w:t>Use IAM roles and bucket policies for secure access control.</w:t>
      </w:r>
    </w:p>
    <w:p w14:paraId="43F2370F" w14:textId="23A2C190" w:rsidR="003134D6" w:rsidRPr="003134D6" w:rsidRDefault="003134D6" w:rsidP="003134D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 w:rsidRPr="003134D6">
        <w:t>Automated Trigger:</w:t>
      </w:r>
    </w:p>
    <w:p w14:paraId="3E37144A" w14:textId="3847ADBB" w:rsidR="003134D6" w:rsidRPr="003134D6" w:rsidRDefault="003134D6" w:rsidP="003134D6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3134D6">
        <w:t>Automation reduces manual intervention and ensures timely processing.</w:t>
      </w:r>
    </w:p>
    <w:p w14:paraId="32B5A51D" w14:textId="4943BEAE" w:rsidR="003134D6" w:rsidRPr="003134D6" w:rsidRDefault="003134D6" w:rsidP="003134D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 w:rsidRPr="003134D6">
        <w:t>Orchestration Tool:</w:t>
      </w:r>
    </w:p>
    <w:p w14:paraId="7D8C1582" w14:textId="398D450C" w:rsidR="003134D6" w:rsidRPr="003134D6" w:rsidRDefault="003134D6" w:rsidP="003134D6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3134D6">
        <w:t>Orchestration ensures seamless data flow between multiple sources and provides monitoring capabilities</w:t>
      </w:r>
      <w:r>
        <w:t xml:space="preserve"> such as Apache Airflow.</w:t>
      </w:r>
    </w:p>
    <w:p w14:paraId="4203ADC7" w14:textId="33FFCD38" w:rsidR="003134D6" w:rsidRPr="003134D6" w:rsidRDefault="003134D6" w:rsidP="003134D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 w:rsidRPr="003134D6">
        <w:t>Batch vs Real-Time Ingestion</w:t>
      </w:r>
    </w:p>
    <w:p w14:paraId="19EE02C9" w14:textId="2C63FA3B" w:rsidR="003134D6" w:rsidRPr="003134D6" w:rsidRDefault="003134D6" w:rsidP="003134D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 w:rsidRPr="003134D6">
        <w:t>Data Quality Checks:</w:t>
      </w:r>
    </w:p>
    <w:p w14:paraId="5AED9051" w14:textId="7770AA71" w:rsidR="003134D6" w:rsidRPr="003134D6" w:rsidRDefault="003134D6" w:rsidP="003134D6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3134D6">
        <w:t>Ensures reliable analytics by validating data accuracy, consistency, and completeness.</w:t>
      </w:r>
    </w:p>
    <w:p w14:paraId="1B752C6D" w14:textId="77777777" w:rsidR="003134D6" w:rsidRPr="003134D6" w:rsidRDefault="003134D6" w:rsidP="003134D6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3134D6">
        <w:t>Define rules for missing values, duplicate records, range validations, and data integrity.</w:t>
      </w:r>
    </w:p>
    <w:p w14:paraId="7B891C81" w14:textId="77777777" w:rsidR="003134D6" w:rsidRDefault="003134D6" w:rsidP="003134D6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3134D6">
        <w:t>Automate alerts when data fails quality checks.</w:t>
      </w:r>
    </w:p>
    <w:p w14:paraId="15F14070" w14:textId="77777777" w:rsidR="003134D6" w:rsidRDefault="00B261B9" w:rsidP="003134D6">
      <w:pPr>
        <w:numPr>
          <w:ilvl w:val="0"/>
          <w:numId w:val="10"/>
        </w:numPr>
        <w:spacing w:before="100" w:beforeAutospacing="1" w:after="100" w:afterAutospacing="1" w:line="240" w:lineRule="auto"/>
      </w:pPr>
      <w:bookmarkStart w:id="0" w:name="_Hlk188555322"/>
      <w:r w:rsidRPr="00B261B9">
        <w:t>Monitoring and Alerts</w:t>
      </w:r>
    </w:p>
    <w:bookmarkEnd w:id="0"/>
    <w:p w14:paraId="092E1B38" w14:textId="43866584" w:rsidR="00B261B9" w:rsidRDefault="003134D6" w:rsidP="003134D6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3134D6">
        <w:t>Data Lineage and Metadata Management</w:t>
      </w:r>
    </w:p>
    <w:p w14:paraId="35ECD47B" w14:textId="77777777" w:rsidR="0047220D" w:rsidRPr="00D45D17" w:rsidRDefault="0047220D" w:rsidP="0047220D">
      <w:pPr>
        <w:ind w:left="360"/>
      </w:pPr>
    </w:p>
    <w:p w14:paraId="7470D217" w14:textId="77777777" w:rsidR="006367FC" w:rsidRDefault="006367FC" w:rsidP="00821AC0"/>
    <w:p w14:paraId="11DB9766" w14:textId="41EC60C3" w:rsidR="006367FC" w:rsidRDefault="006367FC" w:rsidP="007A0F37">
      <w:pPr>
        <w:pStyle w:val="Heading2"/>
      </w:pPr>
      <w:r>
        <w:lastRenderedPageBreak/>
        <w:t>Tasks</w:t>
      </w:r>
    </w:p>
    <w:p w14:paraId="1DBDA1E1" w14:textId="042EB0D5" w:rsidR="007A0F37" w:rsidRPr="007A0F37" w:rsidRDefault="007A0F37" w:rsidP="007A0F37">
      <w:pPr>
        <w:rPr>
          <w:b/>
          <w:bCs/>
        </w:rPr>
      </w:pPr>
      <w:r w:rsidRPr="007A0F37">
        <w:rPr>
          <w:b/>
          <w:bCs/>
        </w:rPr>
        <w:t>Task 1</w:t>
      </w:r>
    </w:p>
    <w:p w14:paraId="42F82E49" w14:textId="11EF391C" w:rsidR="007A0F37" w:rsidRDefault="006367FC" w:rsidP="001E256C">
      <w:r>
        <w:t>You can run python etl</w:t>
      </w:r>
      <w:r w:rsidR="007A0F37">
        <w:t>_pipeline</w:t>
      </w:r>
      <w:r w:rsidR="006811D8">
        <w:t>.py</w:t>
      </w:r>
      <w:r w:rsidR="007A0F37">
        <w:t xml:space="preserve"> to ingest the data into the data warehouse.</w:t>
      </w:r>
    </w:p>
    <w:p w14:paraId="2C6BD5C1" w14:textId="77777777" w:rsidR="001E256C" w:rsidRDefault="001E256C" w:rsidP="001E256C"/>
    <w:p w14:paraId="099A396F" w14:textId="5A82A0E2" w:rsidR="006367FC" w:rsidRPr="007A0F37" w:rsidRDefault="007A0F37" w:rsidP="00821AC0">
      <w:pPr>
        <w:rPr>
          <w:b/>
          <w:bCs/>
        </w:rPr>
      </w:pPr>
      <w:r w:rsidRPr="007A0F37">
        <w:rPr>
          <w:b/>
          <w:bCs/>
        </w:rPr>
        <w:t>Task 2</w:t>
      </w:r>
    </w:p>
    <w:p w14:paraId="4F2A9A5F" w14:textId="75E5CEBA" w:rsidR="007A0F37" w:rsidRDefault="007A0F37" w:rsidP="007A0F37">
      <w:r>
        <w:t xml:space="preserve">You can run python </w:t>
      </w:r>
      <w:r w:rsidR="00E15B20">
        <w:t>visualize_queries</w:t>
      </w:r>
      <w:r w:rsidR="006811D8">
        <w:t>.py</w:t>
      </w:r>
      <w:r>
        <w:t xml:space="preserve"> to ingest the data into the data warehouse.</w:t>
      </w:r>
    </w:p>
    <w:p w14:paraId="7BD57B26" w14:textId="77777777" w:rsidR="00BC133C" w:rsidRDefault="00BC133C" w:rsidP="00821AC0"/>
    <w:p w14:paraId="50B0B27E" w14:textId="04410EAA" w:rsidR="00BC133C" w:rsidRDefault="00F6445A" w:rsidP="00821AC0">
      <w:r>
        <w:t>Average total value of an order:</w:t>
      </w:r>
    </w:p>
    <w:p w14:paraId="493F5670" w14:textId="5EE10D0B" w:rsidR="00BC133C" w:rsidRDefault="00BC133C" w:rsidP="00821AC0">
      <w:r w:rsidRPr="00BC133C">
        <w:drawing>
          <wp:inline distT="0" distB="0" distL="0" distR="0" wp14:anchorId="7ABE3709" wp14:editId="6E523E84">
            <wp:extent cx="3372023" cy="241312"/>
            <wp:effectExtent l="0" t="0" r="0" b="6350"/>
            <wp:docPr id="54318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82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C2BA" w14:textId="77777777" w:rsidR="00BC133C" w:rsidRDefault="00BC133C" w:rsidP="00821AC0"/>
    <w:p w14:paraId="758769E2" w14:textId="488967EC" w:rsidR="00F6445A" w:rsidRDefault="00F6445A" w:rsidP="00821AC0">
      <w:r>
        <w:t>Average Monthly Revenue</w:t>
      </w:r>
    </w:p>
    <w:p w14:paraId="6B0E29FA" w14:textId="506F9372" w:rsidR="001E256C" w:rsidRDefault="009654D7" w:rsidP="001E256C">
      <w:r w:rsidRPr="009654D7">
        <w:drawing>
          <wp:inline distT="0" distB="0" distL="0" distR="0" wp14:anchorId="3EA34D31" wp14:editId="74FE9825">
            <wp:extent cx="5943600" cy="3827145"/>
            <wp:effectExtent l="19050" t="19050" r="19050" b="20955"/>
            <wp:docPr id="51663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31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B1D94E" w14:textId="44333F8E" w:rsidR="00F6445A" w:rsidRPr="00F6445A" w:rsidRDefault="00F6445A" w:rsidP="00F6445A">
      <w:pPr>
        <w:rPr>
          <w:b/>
          <w:bCs/>
        </w:rPr>
      </w:pPr>
      <w:r w:rsidRPr="00F6445A">
        <w:rPr>
          <w:b/>
          <w:bCs/>
        </w:rPr>
        <w:t>Task 3</w:t>
      </w:r>
    </w:p>
    <w:p w14:paraId="4FC5C6AB" w14:textId="77777777" w:rsidR="001E256C" w:rsidRDefault="00F6445A" w:rsidP="001E256C">
      <w:r>
        <w:t xml:space="preserve">You can run python </w:t>
      </w:r>
      <w:r w:rsidR="006811D8" w:rsidRPr="006811D8">
        <w:t>export_dwh</w:t>
      </w:r>
      <w:r w:rsidR="006811D8">
        <w:t xml:space="preserve">.py </w:t>
      </w:r>
      <w:r>
        <w:t xml:space="preserve">to </w:t>
      </w:r>
      <w:r w:rsidR="006811D8">
        <w:t>export the tables to parquet files.</w:t>
      </w:r>
    </w:p>
    <w:p w14:paraId="4AAC07D4" w14:textId="3521D27D" w:rsidR="00BC133C" w:rsidRDefault="00D4593E" w:rsidP="00F36E16">
      <w:pPr>
        <w:pStyle w:val="Heading1"/>
      </w:pPr>
      <w:r>
        <w:lastRenderedPageBreak/>
        <w:t>Model Deployment</w:t>
      </w:r>
    </w:p>
    <w:p w14:paraId="4B6946E7" w14:textId="484D5D0E" w:rsidR="00E43CB5" w:rsidRPr="00E43CB5" w:rsidRDefault="00E43CB5" w:rsidP="00E43CB5">
      <w:pPr>
        <w:rPr>
          <w:b/>
          <w:bCs/>
        </w:rPr>
      </w:pPr>
      <w:r w:rsidRPr="00E43CB5">
        <w:rPr>
          <w:b/>
          <w:bCs/>
        </w:rPr>
        <w:t>Notes</w:t>
      </w:r>
    </w:p>
    <w:p w14:paraId="29D984D2" w14:textId="77777777" w:rsidR="00F36E16" w:rsidRDefault="00F36E16" w:rsidP="00F36E16">
      <w:pPr>
        <w:pStyle w:val="ListParagraph"/>
        <w:numPr>
          <w:ilvl w:val="0"/>
          <w:numId w:val="12"/>
        </w:numPr>
      </w:pPr>
      <w:r>
        <w:t>The .env file is included to allow the application to run smoothly without manually setting up database credentials. This is convenient for this assignment, but it is a bad practice to store sensitive information in the .env file in production environments.</w:t>
      </w:r>
    </w:p>
    <w:p w14:paraId="74FEB756" w14:textId="77777777" w:rsidR="00E43CB5" w:rsidRDefault="00F36E16" w:rsidP="00E43CB5">
      <w:pPr>
        <w:pStyle w:val="ListParagraph"/>
        <w:numPr>
          <w:ilvl w:val="0"/>
          <w:numId w:val="12"/>
        </w:numPr>
      </w:pPr>
      <w:r>
        <w:t>Redis is hosted on a free cloud database</w:t>
      </w:r>
    </w:p>
    <w:p w14:paraId="398E6F8A" w14:textId="1DA59981" w:rsidR="00974E3F" w:rsidRDefault="00E43CB5" w:rsidP="00E43CB5">
      <w:pPr>
        <w:pStyle w:val="ListParagraph"/>
        <w:numPr>
          <w:ilvl w:val="0"/>
          <w:numId w:val="12"/>
        </w:numPr>
      </w:pPr>
      <w:r w:rsidRPr="00E43CB5">
        <w:t>Supporting deployment via Flask, Docker, and Docker Compose.</w:t>
      </w:r>
    </w:p>
    <w:p w14:paraId="40937856" w14:textId="37695EC0" w:rsidR="00345702" w:rsidRDefault="00345702" w:rsidP="00345702">
      <w:pPr>
        <w:pStyle w:val="Heading2"/>
      </w:pPr>
      <w:r>
        <w:t>Additional Features</w:t>
      </w:r>
    </w:p>
    <w:p w14:paraId="49E26334" w14:textId="5B0CC3A9" w:rsidR="000017D8" w:rsidRDefault="00BA52D8" w:rsidP="00345702">
      <w:pPr>
        <w:pStyle w:val="ListParagraph"/>
        <w:numPr>
          <w:ilvl w:val="0"/>
          <w:numId w:val="14"/>
        </w:numPr>
      </w:pPr>
      <w:r>
        <w:t>Directory’s</w:t>
      </w:r>
      <w:r w:rsidR="00345702">
        <w:t xml:space="preserve"> structure</w:t>
      </w:r>
      <w:r w:rsidR="000017D8">
        <w:t xml:space="preserve"> </w:t>
      </w:r>
      <w:r w:rsidR="00F6445A">
        <w:t xml:space="preserve">and </w:t>
      </w:r>
      <w:r w:rsidR="00345702">
        <w:t>code quality</w:t>
      </w:r>
      <w:r w:rsidR="00F6445A">
        <w:t xml:space="preserve"> could</w:t>
      </w:r>
      <w:r w:rsidR="000017D8">
        <w:t xml:space="preserve"> be </w:t>
      </w:r>
      <w:r w:rsidR="00345702">
        <w:t>improved</w:t>
      </w:r>
      <w:r w:rsidR="00974E3F">
        <w:t xml:space="preserve"> if there are more </w:t>
      </w:r>
      <w:r w:rsidR="00DF2BC2">
        <w:t>functions and preprocessing</w:t>
      </w:r>
      <w:r w:rsidR="0061329C">
        <w:t xml:space="preserve"> steps</w:t>
      </w:r>
      <w:r w:rsidR="00DF2BC2">
        <w:t>.</w:t>
      </w:r>
    </w:p>
    <w:p w14:paraId="63D6A87E" w14:textId="38E77EA0" w:rsidR="00345702" w:rsidRDefault="00345702" w:rsidP="00345702">
      <w:pPr>
        <w:pStyle w:val="ListParagraph"/>
        <w:numPr>
          <w:ilvl w:val="0"/>
          <w:numId w:val="14"/>
        </w:numPr>
      </w:pPr>
      <w:r>
        <w:t xml:space="preserve">Saving the logging into a </w:t>
      </w:r>
      <w:r w:rsidR="00BA52D8">
        <w:t xml:space="preserve">cloud database </w:t>
      </w:r>
      <w:r w:rsidR="00F90A2F">
        <w:t>is better</w:t>
      </w:r>
      <w:r w:rsidR="00350FD9">
        <w:t>, AWS cloud watch is great too.</w:t>
      </w:r>
    </w:p>
    <w:p w14:paraId="011D97A9" w14:textId="0A21D24D" w:rsidR="00F90A2F" w:rsidRDefault="00F90A2F" w:rsidP="00345702">
      <w:pPr>
        <w:pStyle w:val="ListParagraph"/>
        <w:numPr>
          <w:ilvl w:val="0"/>
          <w:numId w:val="14"/>
        </w:numPr>
      </w:pPr>
      <w:r>
        <w:t>I used Redis to cache the predictions, however we can also save the model if it’s not too big or any embeddings</w:t>
      </w:r>
      <w:r w:rsidR="00E968AB">
        <w:t xml:space="preserve"> needed</w:t>
      </w:r>
      <w:r>
        <w:t>.</w:t>
      </w:r>
    </w:p>
    <w:p w14:paraId="5285B069" w14:textId="3668B1B7" w:rsidR="00874D1D" w:rsidRDefault="00874D1D" w:rsidP="00974E3F">
      <w:pPr>
        <w:pStyle w:val="ListParagraph"/>
        <w:numPr>
          <w:ilvl w:val="0"/>
          <w:numId w:val="14"/>
        </w:numPr>
      </w:pPr>
      <w:r w:rsidRPr="00874D1D">
        <w:t>CI/CD Pipelines</w:t>
      </w:r>
      <w:r>
        <w:t xml:space="preserve"> such as </w:t>
      </w:r>
      <w:r w:rsidRPr="00874D1D">
        <w:t>GitHub Actions for automated builds and deployments</w:t>
      </w:r>
      <w:r w:rsidR="00F92860">
        <w:t>.</w:t>
      </w:r>
    </w:p>
    <w:p w14:paraId="3C41D951" w14:textId="57BFAEF6" w:rsidR="00E43CB5" w:rsidRDefault="002A274B" w:rsidP="00E43CB5">
      <w:pPr>
        <w:pStyle w:val="ListParagraph"/>
        <w:numPr>
          <w:ilvl w:val="0"/>
          <w:numId w:val="14"/>
        </w:numPr>
      </w:pPr>
      <w:r>
        <w:t>Model testing</w:t>
      </w:r>
    </w:p>
    <w:p w14:paraId="5F57EE30" w14:textId="495B9DFE" w:rsidR="00F92860" w:rsidRPr="00821AC0" w:rsidRDefault="00F92860" w:rsidP="00F92860">
      <w:pPr>
        <w:pStyle w:val="ListParagraph"/>
        <w:numPr>
          <w:ilvl w:val="0"/>
          <w:numId w:val="14"/>
        </w:numPr>
      </w:pPr>
      <w:r w:rsidRPr="00F716E4">
        <w:t>Monitoring and Alerts</w:t>
      </w:r>
    </w:p>
    <w:sectPr w:rsidR="00F92860" w:rsidRPr="0082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80CAA"/>
    <w:multiLevelType w:val="hybridMultilevel"/>
    <w:tmpl w:val="3198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2235"/>
    <w:multiLevelType w:val="multilevel"/>
    <w:tmpl w:val="0098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1403D"/>
    <w:multiLevelType w:val="hybridMultilevel"/>
    <w:tmpl w:val="3F32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C1413"/>
    <w:multiLevelType w:val="hybridMultilevel"/>
    <w:tmpl w:val="FD02B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54F64"/>
    <w:multiLevelType w:val="hybridMultilevel"/>
    <w:tmpl w:val="CE32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246B8"/>
    <w:multiLevelType w:val="multilevel"/>
    <w:tmpl w:val="9464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769D5"/>
    <w:multiLevelType w:val="hybridMultilevel"/>
    <w:tmpl w:val="CB74C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76FC5"/>
    <w:multiLevelType w:val="multilevel"/>
    <w:tmpl w:val="6AE4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85194"/>
    <w:multiLevelType w:val="hybridMultilevel"/>
    <w:tmpl w:val="899479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FB4513"/>
    <w:multiLevelType w:val="multilevel"/>
    <w:tmpl w:val="756A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C0105"/>
    <w:multiLevelType w:val="multilevel"/>
    <w:tmpl w:val="B096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16305"/>
    <w:multiLevelType w:val="hybridMultilevel"/>
    <w:tmpl w:val="723C06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40339A"/>
    <w:multiLevelType w:val="hybridMultilevel"/>
    <w:tmpl w:val="CBFC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7434A"/>
    <w:multiLevelType w:val="hybridMultilevel"/>
    <w:tmpl w:val="5FC0D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1434932">
    <w:abstractNumId w:val="0"/>
  </w:num>
  <w:num w:numId="2" w16cid:durableId="1032918501">
    <w:abstractNumId w:val="4"/>
  </w:num>
  <w:num w:numId="3" w16cid:durableId="1339305676">
    <w:abstractNumId w:val="12"/>
  </w:num>
  <w:num w:numId="4" w16cid:durableId="1406957355">
    <w:abstractNumId w:val="13"/>
  </w:num>
  <w:num w:numId="5" w16cid:durableId="476647279">
    <w:abstractNumId w:val="5"/>
  </w:num>
  <w:num w:numId="6" w16cid:durableId="434909997">
    <w:abstractNumId w:val="10"/>
  </w:num>
  <w:num w:numId="7" w16cid:durableId="702175906">
    <w:abstractNumId w:val="1"/>
  </w:num>
  <w:num w:numId="8" w16cid:durableId="281376847">
    <w:abstractNumId w:val="9"/>
  </w:num>
  <w:num w:numId="9" w16cid:durableId="18943837">
    <w:abstractNumId w:val="7"/>
  </w:num>
  <w:num w:numId="10" w16cid:durableId="881210589">
    <w:abstractNumId w:val="8"/>
  </w:num>
  <w:num w:numId="11" w16cid:durableId="2055766005">
    <w:abstractNumId w:val="11"/>
  </w:num>
  <w:num w:numId="12" w16cid:durableId="1640963895">
    <w:abstractNumId w:val="6"/>
  </w:num>
  <w:num w:numId="13" w16cid:durableId="1497962287">
    <w:abstractNumId w:val="2"/>
  </w:num>
  <w:num w:numId="14" w16cid:durableId="1238129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5A"/>
    <w:rsid w:val="000017D8"/>
    <w:rsid w:val="0002018B"/>
    <w:rsid w:val="0003084E"/>
    <w:rsid w:val="0012286F"/>
    <w:rsid w:val="001E256C"/>
    <w:rsid w:val="00200EFB"/>
    <w:rsid w:val="0027027F"/>
    <w:rsid w:val="00273886"/>
    <w:rsid w:val="002A274B"/>
    <w:rsid w:val="003134D6"/>
    <w:rsid w:val="0034100D"/>
    <w:rsid w:val="00345702"/>
    <w:rsid w:val="00345A1D"/>
    <w:rsid w:val="00350FD9"/>
    <w:rsid w:val="00395447"/>
    <w:rsid w:val="0047220D"/>
    <w:rsid w:val="00486079"/>
    <w:rsid w:val="0061329C"/>
    <w:rsid w:val="006367FC"/>
    <w:rsid w:val="006811D8"/>
    <w:rsid w:val="007A0F37"/>
    <w:rsid w:val="00821AC0"/>
    <w:rsid w:val="00874D1D"/>
    <w:rsid w:val="009323BB"/>
    <w:rsid w:val="009654D7"/>
    <w:rsid w:val="00974C80"/>
    <w:rsid w:val="00974E3F"/>
    <w:rsid w:val="00B261B9"/>
    <w:rsid w:val="00B543BC"/>
    <w:rsid w:val="00BA52D8"/>
    <w:rsid w:val="00BC133C"/>
    <w:rsid w:val="00CB5D41"/>
    <w:rsid w:val="00CD235A"/>
    <w:rsid w:val="00D12E68"/>
    <w:rsid w:val="00D4593E"/>
    <w:rsid w:val="00D45D17"/>
    <w:rsid w:val="00DB5704"/>
    <w:rsid w:val="00DF0705"/>
    <w:rsid w:val="00DF2BC2"/>
    <w:rsid w:val="00E15B20"/>
    <w:rsid w:val="00E43CB5"/>
    <w:rsid w:val="00E968AB"/>
    <w:rsid w:val="00EF5BF6"/>
    <w:rsid w:val="00F219D5"/>
    <w:rsid w:val="00F36E16"/>
    <w:rsid w:val="00F6445A"/>
    <w:rsid w:val="00F716E4"/>
    <w:rsid w:val="00F90A2F"/>
    <w:rsid w:val="00F92860"/>
    <w:rsid w:val="00FC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BBF5"/>
  <w15:chartTrackingRefBased/>
  <w15:docId w15:val="{33D28A53-29CA-4677-8743-85EDA094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45A"/>
  </w:style>
  <w:style w:type="paragraph" w:styleId="Heading1">
    <w:name w:val="heading 1"/>
    <w:basedOn w:val="Normal"/>
    <w:next w:val="Normal"/>
    <w:link w:val="Heading1Char"/>
    <w:uiPriority w:val="9"/>
    <w:qFormat/>
    <w:rsid w:val="00CD2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3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3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3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2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3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3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3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3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3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3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0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hmadHammad21/Data-MLOps-Task/tree/ma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Hammad</dc:creator>
  <cp:keywords/>
  <dc:description/>
  <cp:lastModifiedBy>Ahmad Hammad</cp:lastModifiedBy>
  <cp:revision>49</cp:revision>
  <dcterms:created xsi:type="dcterms:W3CDTF">2025-01-23T16:07:00Z</dcterms:created>
  <dcterms:modified xsi:type="dcterms:W3CDTF">2025-01-23T17:15:00Z</dcterms:modified>
</cp:coreProperties>
</file>