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638A" w14:textId="77777777" w:rsidR="00FC748B" w:rsidRDefault="00FC748B" w:rsidP="00FC748B">
      <w:pPr>
        <w:pBdr>
          <w:bottom w:val="single" w:sz="6" w:space="0" w:color="auto"/>
        </w:pBdr>
        <w:jc w:val="center"/>
        <w:rPr>
          <w:bCs/>
          <w:sz w:val="28"/>
          <w:szCs w:val="28"/>
        </w:rPr>
      </w:pPr>
      <w:bookmarkStart w:id="0" w:name="_Hlk69301375"/>
      <w:bookmarkEnd w:id="0"/>
    </w:p>
    <w:p w14:paraId="3558571C" w14:textId="77777777" w:rsidR="00FC748B" w:rsidRDefault="00FC748B" w:rsidP="00FC748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Akhmadilla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Allanazarov</w:t>
      </w:r>
      <w:proofErr w:type="spellEnd"/>
    </w:p>
    <w:p w14:paraId="1912ACEF" w14:textId="77777777" w:rsidR="00FC748B" w:rsidRDefault="00FC748B" w:rsidP="00FC748B">
      <w:pPr>
        <w:tabs>
          <w:tab w:val="left" w:pos="7213"/>
        </w:tabs>
        <w:spacing w:after="0"/>
      </w:pPr>
      <w:r w:rsidRPr="00D67AB0">
        <w:rPr>
          <w:noProof/>
        </w:rPr>
        <w:drawing>
          <wp:inline distT="0" distB="0" distL="0" distR="0" wp14:anchorId="2AC64332" wp14:editId="130CB11B">
            <wp:extent cx="135255" cy="169545"/>
            <wp:effectExtent l="0" t="0" r="0" b="0"/>
            <wp:docPr id="30" name="Picture 1" descr="Shape&#10;&#10;Description automatically generated with low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&#10;&#10;Description automatically generated with low confidence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3" t="21075" r="27661" b="22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Address:</w:t>
      </w:r>
      <w:r>
        <w:t xml:space="preserve"> </w:t>
      </w:r>
      <w:bookmarkStart w:id="1" w:name="_Hlk69298924"/>
      <w:r>
        <w:t xml:space="preserve">85 </w:t>
      </w:r>
      <w:proofErr w:type="spellStart"/>
      <w:r>
        <w:t>Mustaqillik</w:t>
      </w:r>
      <w:proofErr w:type="spellEnd"/>
      <w:r>
        <w:t xml:space="preserve">, Uzbekistan district, </w:t>
      </w:r>
      <w:bookmarkEnd w:id="1"/>
      <w:proofErr w:type="spellStart"/>
      <w:r>
        <w:t>Surhondaryo</w:t>
      </w:r>
      <w:proofErr w:type="spellEnd"/>
      <w:r>
        <w:t>, Uzbekistan</w:t>
      </w:r>
      <w:r>
        <w:tab/>
      </w:r>
    </w:p>
    <w:p w14:paraId="7C81058B" w14:textId="77777777" w:rsidR="00FC748B" w:rsidRDefault="00FC748B" w:rsidP="00FC748B">
      <w:pPr>
        <w:tabs>
          <w:tab w:val="left" w:pos="7213"/>
        </w:tabs>
        <w:spacing w:after="0"/>
      </w:pPr>
    </w:p>
    <w:p w14:paraId="7CBE9297" w14:textId="77777777" w:rsidR="00FC748B" w:rsidRDefault="00FC748B" w:rsidP="00FC748B">
      <w:pPr>
        <w:spacing w:after="0"/>
      </w:pPr>
    </w:p>
    <w:p w14:paraId="360A96AE" w14:textId="77777777" w:rsidR="00FC748B" w:rsidRDefault="00FC748B" w:rsidP="00FC748B">
      <w:pPr>
        <w:spacing w:after="0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68F30769" wp14:editId="4E704699">
            <wp:simplePos x="0" y="0"/>
            <wp:positionH relativeFrom="column">
              <wp:posOffset>52070</wp:posOffset>
            </wp:positionH>
            <wp:positionV relativeFrom="paragraph">
              <wp:posOffset>24130</wp:posOffset>
            </wp:positionV>
            <wp:extent cx="140970" cy="140970"/>
            <wp:effectExtent l="0" t="0" r="0" b="0"/>
            <wp:wrapTight wrapText="bothSides">
              <wp:wrapPolygon edited="0">
                <wp:start x="0" y="0"/>
                <wp:lineTo x="0" y="17514"/>
                <wp:lineTo x="17514" y="17514"/>
                <wp:lineTo x="17514" y="11676"/>
                <wp:lineTo x="11676" y="0"/>
                <wp:lineTo x="0" y="0"/>
              </wp:wrapPolygon>
            </wp:wrapTight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Phone:</w:t>
      </w:r>
      <w:r>
        <w:t xml:space="preserve"> </w:t>
      </w:r>
      <w:bookmarkStart w:id="2" w:name="_Hlk69298963"/>
      <w:r>
        <w:t xml:space="preserve">+998 99 716 20 00 </w:t>
      </w:r>
      <w:bookmarkEnd w:id="2"/>
      <w:r>
        <w:t xml:space="preserve">         </w:t>
      </w:r>
      <w:r>
        <w:rPr>
          <w:noProof/>
          <w:lang w:val="en-GB" w:eastAsia="en-GB"/>
        </w:rPr>
        <w:drawing>
          <wp:inline distT="0" distB="0" distL="0" distR="0" wp14:anchorId="4451344C" wp14:editId="7A5023D8">
            <wp:extent cx="179962" cy="109182"/>
            <wp:effectExtent l="0" t="0" r="0" b="0"/>
            <wp:docPr id="1028" name="Picture 3" descr="Shape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79962" cy="10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b/>
          <w:bCs/>
        </w:rPr>
        <w:t>Email:</w:t>
      </w:r>
      <w:bookmarkStart w:id="3" w:name="_Hlk69298943"/>
      <w:r>
        <w:t xml:space="preserve"> </w:t>
      </w:r>
      <w:bookmarkEnd w:id="3"/>
      <w:r>
        <w:fldChar w:fldCharType="begin"/>
      </w:r>
      <w:r>
        <w:instrText xml:space="preserve"> HYPERLINK "mailto:ahmadilla.allanazarov@idu.uz" </w:instrText>
      </w:r>
      <w:r>
        <w:fldChar w:fldCharType="separate"/>
      </w:r>
      <w:r w:rsidRPr="00B31503">
        <w:rPr>
          <w:rStyle w:val="Hyperlink"/>
        </w:rPr>
        <w:t>ahmadilla.allanazarov@idu.uz</w:t>
      </w:r>
      <w:r>
        <w:fldChar w:fldCharType="end"/>
      </w:r>
    </w:p>
    <w:p w14:paraId="4F43535F" w14:textId="77777777" w:rsidR="00FC748B" w:rsidRDefault="00FC748B" w:rsidP="00FC748B">
      <w:pPr>
        <w:spacing w:after="0"/>
      </w:pPr>
      <w:r>
        <w:rPr>
          <w:sz w:val="24"/>
          <w:szCs w:val="24"/>
        </w:rPr>
        <w:t xml:space="preserve">   </w:t>
      </w:r>
    </w:p>
    <w:p w14:paraId="64E24C42" w14:textId="77777777" w:rsidR="00FC748B" w:rsidRDefault="00FC748B" w:rsidP="00FC748B">
      <w:pPr>
        <w:spacing w:after="0"/>
      </w:pPr>
    </w:p>
    <w:p w14:paraId="58947DA1" w14:textId="77777777" w:rsidR="00FC748B" w:rsidRPr="00390C81" w:rsidRDefault="00FC748B" w:rsidP="00FC748B">
      <w:pPr>
        <w:tabs>
          <w:tab w:val="left" w:pos="3615"/>
        </w:tabs>
        <w:spacing w:after="0"/>
        <w:rPr>
          <w:b/>
          <w:bCs/>
          <w:color w:val="FF4000"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6F7C064F" wp14:editId="040AF3D2">
            <wp:simplePos x="0" y="0"/>
            <wp:positionH relativeFrom="column">
              <wp:posOffset>132080</wp:posOffset>
            </wp:positionH>
            <wp:positionV relativeFrom="paragraph">
              <wp:posOffset>5715</wp:posOffset>
            </wp:positionV>
            <wp:extent cx="651510" cy="177165"/>
            <wp:effectExtent l="0" t="0" r="0" b="0"/>
            <wp:wrapTight wrapText="bothSides">
              <wp:wrapPolygon edited="0">
                <wp:start x="0" y="0"/>
                <wp:lineTo x="0" y="18581"/>
                <wp:lineTo x="20842" y="18581"/>
                <wp:lineTo x="208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 </w:t>
      </w:r>
      <w:r>
        <w:rPr>
          <w:b/>
          <w:bCs/>
          <w:color w:val="FF4000"/>
        </w:rPr>
        <w:t xml:space="preserve">ahmad-allanazarov-743b06251/    </w:t>
      </w:r>
      <w:r>
        <w:rPr>
          <w:noProof/>
        </w:rPr>
        <w:t xml:space="preserve">       </w:t>
      </w:r>
    </w:p>
    <w:p w14:paraId="53A47AC7" w14:textId="77777777" w:rsidR="00FC748B" w:rsidRDefault="00FC748B" w:rsidP="00FC748B">
      <w:pPr>
        <w:rPr>
          <w:rFonts w:eastAsia="Arial Unicode MS" w:cs="Arial Unicode MS"/>
          <w:b/>
          <w:bCs/>
          <w:color w:val="000000"/>
          <w:u w:color="000000"/>
          <w:bdr w:val="nil"/>
        </w:rPr>
      </w:pPr>
      <w:r>
        <w:rPr>
          <w:rFonts w:eastAsia="Arial Unicode MS" w:cs="Arial Unicode MS"/>
          <w:b/>
          <w:bCs/>
          <w:color w:val="000000"/>
          <w:u w:color="000000"/>
          <w:bdr w:val="nil"/>
        </w:rPr>
        <w:t xml:space="preserve">             </w:t>
      </w:r>
    </w:p>
    <w:p w14:paraId="680716B5" w14:textId="77777777" w:rsidR="00FC748B" w:rsidRDefault="00FC748B" w:rsidP="00FC748B">
      <w:pPr>
        <w:jc w:val="center"/>
        <w:rPr>
          <w:rFonts w:eastAsia="Arial Unicode MS" w:cs="Arial Unicode MS"/>
          <w:color w:val="000000"/>
          <w:sz w:val="26"/>
          <w:szCs w:val="26"/>
          <w:bdr w:val="nil"/>
        </w:rPr>
      </w:pPr>
      <w:r>
        <w:rPr>
          <w:rFonts w:eastAsia="Arial Unicode MS" w:cs="Arial Unicode MS"/>
          <w:color w:val="000000"/>
          <w:sz w:val="26"/>
          <w:szCs w:val="26"/>
          <w:bdr w:val="nil"/>
        </w:rPr>
        <w:t>------------------------------------------------</w:t>
      </w:r>
      <w:r>
        <w:rPr>
          <w:rFonts w:eastAsia="Arial Unicode MS" w:cs="Arial Unicode MS"/>
          <w:b/>
          <w:bCs/>
          <w:color w:val="000000"/>
          <w:sz w:val="26"/>
          <w:szCs w:val="26"/>
          <w:bdr w:val="nil"/>
        </w:rPr>
        <w:t>PROFESSIONAL SUMMARY</w:t>
      </w:r>
      <w:r>
        <w:rPr>
          <w:rFonts w:eastAsia="Arial Unicode MS" w:cs="Arial Unicode MS"/>
          <w:color w:val="000000"/>
          <w:sz w:val="26"/>
          <w:szCs w:val="26"/>
          <w:bdr w:val="nil"/>
        </w:rPr>
        <w:t>----------------------------------------------------</w:t>
      </w:r>
    </w:p>
    <w:p w14:paraId="72FF059A" w14:textId="77777777" w:rsidR="00FC748B" w:rsidRDefault="00FC748B" w:rsidP="00FC748B">
      <w:pPr>
        <w:jc w:val="center"/>
        <w:rPr>
          <w:rFonts w:eastAsia="Arial Unicode MS" w:cs="Arial Unicode MS"/>
          <w:i/>
          <w:iCs/>
          <w:color w:val="000000"/>
          <w:u w:color="000000"/>
          <w:bdr w:val="nil"/>
        </w:rPr>
      </w:pPr>
      <w:bookmarkStart w:id="4" w:name="_Hlk69821090"/>
      <w:r>
        <w:rPr>
          <w:rFonts w:eastAsia="Arial Unicode MS" w:cs="Arial Unicode MS"/>
          <w:i/>
          <w:iCs/>
          <w:color w:val="000000"/>
          <w:u w:color="000000"/>
          <w:bdr w:val="nil"/>
        </w:rPr>
        <w:t xml:space="preserve">Hard-working </w:t>
      </w:r>
      <w:bookmarkEnd w:id="4"/>
      <w:r>
        <w:rPr>
          <w:rFonts w:eastAsia="Arial Unicode MS" w:cs="Arial Unicode MS"/>
          <w:i/>
          <w:iCs/>
          <w:color w:val="000000"/>
          <w:u w:color="000000"/>
          <w:bdr w:val="nil"/>
        </w:rPr>
        <w:t>and high enthusiasm, dedication and motivation; excellent presentation, communication skills, fluent in English, fluent in and beginner computer programming skills is applying for a position – QA Intern Functional training</w:t>
      </w:r>
    </w:p>
    <w:p w14:paraId="3C86DBB5" w14:textId="77777777" w:rsidR="00FC748B" w:rsidRDefault="00FC748B" w:rsidP="00FC748B">
      <w:pPr>
        <w:rPr>
          <w:rFonts w:eastAsia="Arial Unicode MS" w:cs="Arial Unicode MS"/>
          <w:color w:val="000000"/>
          <w:sz w:val="26"/>
          <w:szCs w:val="26"/>
          <w:u w:val="single" w:color="000000"/>
          <w:bdr w:val="nil"/>
        </w:rPr>
      </w:pPr>
      <w:r>
        <w:rPr>
          <w:rFonts w:eastAsia="Arial Unicode MS" w:cs="Arial Unicode MS"/>
          <w:color w:val="000000"/>
          <w:sz w:val="26"/>
          <w:szCs w:val="26"/>
          <w:bdr w:val="nil"/>
        </w:rPr>
        <w:t>-------------------------------------------------</w:t>
      </w:r>
      <w:r>
        <w:rPr>
          <w:rFonts w:eastAsia="Arial Unicode MS" w:cs="Arial Unicode MS"/>
          <w:b/>
          <w:bCs/>
          <w:color w:val="000000"/>
          <w:sz w:val="26"/>
          <w:szCs w:val="26"/>
          <w:u w:color="000000"/>
          <w:bdr w:val="nil"/>
        </w:rPr>
        <w:t>WORKING EXPERIENCE</w:t>
      </w:r>
      <w:r>
        <w:rPr>
          <w:rFonts w:eastAsia="Arial Unicode MS" w:cs="Arial Unicode MS"/>
          <w:color w:val="000000"/>
          <w:sz w:val="26"/>
          <w:szCs w:val="26"/>
          <w:bdr w:val="nil"/>
        </w:rPr>
        <w:t>--------------------------------------------------------</w:t>
      </w:r>
    </w:p>
    <w:p w14:paraId="1CA784D9" w14:textId="77777777" w:rsidR="00FC748B" w:rsidRPr="00C929B2" w:rsidRDefault="00FC748B" w:rsidP="00FC748B">
      <w:pPr>
        <w:pStyle w:val="ListParagraph"/>
        <w:numPr>
          <w:ilvl w:val="0"/>
          <w:numId w:val="1"/>
        </w:numPr>
        <w:rPr>
          <w:b/>
          <w:bCs/>
        </w:rPr>
      </w:pPr>
      <w:bookmarkStart w:id="5" w:name="_Hlk69821105"/>
      <w:r w:rsidRPr="00C929B2">
        <w:rPr>
          <w:b/>
          <w:bCs/>
        </w:rPr>
        <w:t>Market</w:t>
      </w:r>
      <w:r>
        <w:rPr>
          <w:b/>
          <w:bCs/>
        </w:rPr>
        <w:t xml:space="preserve"> </w:t>
      </w:r>
      <w:r w:rsidRPr="00C929B2">
        <w:rPr>
          <w:b/>
          <w:bCs/>
        </w:rPr>
        <w:t>accountant</w:t>
      </w:r>
      <w:r>
        <w:rPr>
          <w:b/>
          <w:bCs/>
        </w:rPr>
        <w:t xml:space="preserve">:  </w:t>
      </w:r>
      <w:r w:rsidRPr="003E2424">
        <w:rPr>
          <w:i/>
          <w:iCs/>
        </w:rPr>
        <w:t>2018 -2021</w:t>
      </w:r>
    </w:p>
    <w:p w14:paraId="61A0475B" w14:textId="77777777" w:rsidR="00FC748B" w:rsidRDefault="00FC748B" w:rsidP="00FC748B">
      <w:pPr>
        <w:pStyle w:val="ListParagraph"/>
        <w:numPr>
          <w:ilvl w:val="0"/>
          <w:numId w:val="1"/>
        </w:numPr>
      </w:pPr>
      <w:r>
        <w:rPr>
          <w:b/>
        </w:rPr>
        <w:t>Magic presents:</w:t>
      </w:r>
      <w:r>
        <w:t xml:space="preserve"> </w:t>
      </w:r>
      <w:r w:rsidRPr="003E2424">
        <w:rPr>
          <w:i/>
          <w:iCs/>
        </w:rPr>
        <w:t>Tashkent, Uzbekistan</w:t>
      </w:r>
      <w:r>
        <w:t xml:space="preserve">                     </w:t>
      </w:r>
    </w:p>
    <w:p w14:paraId="5CDE55AF" w14:textId="77777777" w:rsidR="00FC748B" w:rsidRDefault="00FC748B" w:rsidP="00FC748B">
      <w:pPr>
        <w:tabs>
          <w:tab w:val="left" w:pos="7080"/>
        </w:tabs>
        <w:ind w:left="360"/>
        <w:rPr>
          <w:i/>
        </w:rPr>
      </w:pPr>
      <w:r>
        <w:rPr>
          <w:i/>
        </w:rPr>
        <w:t>3d model creator, customer                                                         may - September 2022</w:t>
      </w:r>
    </w:p>
    <w:p w14:paraId="5889FC6E" w14:textId="77777777" w:rsidR="00FC748B" w:rsidRDefault="00FC748B" w:rsidP="00FC748B">
      <w:pPr>
        <w:tabs>
          <w:tab w:val="left" w:pos="7080"/>
        </w:tabs>
        <w:ind w:left="360"/>
        <w:rPr>
          <w:i/>
        </w:rPr>
      </w:pPr>
    </w:p>
    <w:bookmarkEnd w:id="5"/>
    <w:p w14:paraId="40A5EA58" w14:textId="77777777" w:rsidR="00FC748B" w:rsidRDefault="00FC748B" w:rsidP="00FC748B">
      <w:pPr>
        <w:rPr>
          <w:rFonts w:eastAsia="Arial Unicode MS" w:cs="Arial Unicode MS"/>
          <w:color w:val="000000"/>
          <w:sz w:val="26"/>
          <w:szCs w:val="26"/>
          <w:u w:val="single" w:color="000000"/>
          <w:bdr w:val="nil"/>
        </w:rPr>
      </w:pPr>
      <w:r>
        <w:rPr>
          <w:rFonts w:eastAsia="Arial Unicode MS" w:cs="Arial Unicode MS"/>
          <w:color w:val="000000"/>
          <w:sz w:val="26"/>
          <w:szCs w:val="26"/>
          <w:bdr w:val="nil"/>
        </w:rPr>
        <w:t>-------------------------------------------------------</w:t>
      </w:r>
      <w:r>
        <w:rPr>
          <w:rFonts w:eastAsia="Arial Unicode MS" w:cs="Arial Unicode MS"/>
          <w:b/>
          <w:bCs/>
          <w:color w:val="000000"/>
          <w:sz w:val="26"/>
          <w:szCs w:val="26"/>
          <w:u w:color="000000"/>
          <w:bdr w:val="nil"/>
        </w:rPr>
        <w:t>EDUCATION</w:t>
      </w:r>
      <w:r>
        <w:rPr>
          <w:rFonts w:eastAsia="Arial Unicode MS" w:cs="Arial Unicode MS"/>
          <w:color w:val="000000"/>
          <w:sz w:val="26"/>
          <w:szCs w:val="26"/>
          <w:bdr w:val="nil"/>
        </w:rPr>
        <w:t>-----------------------------------------------------------------</w:t>
      </w:r>
    </w:p>
    <w:p w14:paraId="381BF867" w14:textId="77777777" w:rsidR="00FC748B" w:rsidRDefault="00FC748B" w:rsidP="00FC748B">
      <w:pPr>
        <w:spacing w:after="0" w:line="276" w:lineRule="auto"/>
      </w:pPr>
      <w:r>
        <w:rPr>
          <w:rFonts w:eastAsia="Arial Unicode MS" w:cs="Arial Unicode MS"/>
          <w:color w:val="000000"/>
          <w:u w:color="000000"/>
          <w:bdr w:val="nil"/>
        </w:rPr>
        <w:t xml:space="preserve">September 2021 – present </w:t>
      </w:r>
    </w:p>
    <w:p w14:paraId="2415575E" w14:textId="77777777" w:rsidR="00FC748B" w:rsidRPr="00536792" w:rsidRDefault="00FC748B" w:rsidP="00FC748B">
      <w:pPr>
        <w:spacing w:after="0" w:line="240" w:lineRule="auto"/>
        <w:rPr>
          <w:i/>
        </w:rPr>
      </w:pPr>
      <w:r>
        <w:rPr>
          <w:i/>
        </w:rPr>
        <w:t xml:space="preserve">Major: Foundation 1-course finished </w:t>
      </w:r>
      <w:r>
        <w:t xml:space="preserve"> </w:t>
      </w:r>
      <w:r>
        <w:rPr>
          <w:u w:val="single"/>
        </w:rPr>
        <w:t xml:space="preserve">                                                                                                  </w:t>
      </w:r>
    </w:p>
    <w:p w14:paraId="61C583B8" w14:textId="77777777" w:rsidR="00FC748B" w:rsidRDefault="00FC748B" w:rsidP="00FC748B">
      <w:pPr>
        <w:spacing w:after="0" w:line="276" w:lineRule="auto"/>
        <w:rPr>
          <w:rFonts w:eastAsia="Arial Unicode MS" w:cs="Arial Unicode MS"/>
          <w:i/>
          <w:iCs/>
          <w:color w:val="000000"/>
          <w:u w:color="000000"/>
          <w:bdr w:val="nil"/>
        </w:rPr>
      </w:pPr>
      <w:r>
        <w:rPr>
          <w:rFonts w:eastAsia="Arial Unicode MS" w:cs="Arial Unicode MS"/>
          <w:b/>
          <w:i/>
          <w:iCs/>
          <w:color w:val="000000"/>
          <w:u w:color="000000"/>
          <w:bdr w:val="nil"/>
        </w:rPr>
        <w:t xml:space="preserve">International Digital University, </w:t>
      </w:r>
      <w:r>
        <w:rPr>
          <w:rFonts w:eastAsia="Arial Unicode MS" w:cs="Arial Unicode MS"/>
          <w:i/>
          <w:iCs/>
          <w:color w:val="000000"/>
          <w:u w:color="000000"/>
          <w:bdr w:val="nil"/>
        </w:rPr>
        <w:t>Tashkent, Uzbekistan</w:t>
      </w:r>
    </w:p>
    <w:p w14:paraId="715B0A20" w14:textId="77777777" w:rsidR="00FC748B" w:rsidRDefault="00FC748B" w:rsidP="00FC748B">
      <w:pPr>
        <w:spacing w:after="0" w:line="276" w:lineRule="auto"/>
        <w:rPr>
          <w:rFonts w:eastAsia="Arial Unicode MS" w:cs="Arial Unicode MS"/>
          <w:i/>
          <w:iCs/>
          <w:color w:val="000000"/>
          <w:u w:color="000000"/>
          <w:bdr w:val="nil"/>
        </w:rPr>
      </w:pPr>
    </w:p>
    <w:p w14:paraId="4CA05720" w14:textId="77777777" w:rsidR="00FC748B" w:rsidRDefault="00FC748B" w:rsidP="00FC748B">
      <w:pPr>
        <w:spacing w:after="0" w:line="276" w:lineRule="auto"/>
        <w:rPr>
          <w:rFonts w:eastAsia="Arial Unicode MS" w:cs="Arial Unicode MS"/>
          <w:i/>
          <w:iCs/>
          <w:color w:val="000000"/>
          <w:u w:color="000000"/>
          <w:bdr w:val="nil"/>
        </w:rPr>
      </w:pPr>
    </w:p>
    <w:p w14:paraId="3E3B36E0" w14:textId="77777777" w:rsidR="00FC748B" w:rsidRDefault="00FC748B" w:rsidP="00FC748B">
      <w:pPr>
        <w:spacing w:after="0" w:line="276" w:lineRule="auto"/>
      </w:pPr>
      <w:proofErr w:type="gramStart"/>
      <w:r>
        <w:rPr>
          <w:rFonts w:eastAsia="Arial Unicode MS" w:cs="Arial Unicode MS"/>
          <w:color w:val="000000"/>
          <w:u w:color="000000"/>
          <w:bdr w:val="nil"/>
        </w:rPr>
        <w:t>September  2021</w:t>
      </w:r>
      <w:proofErr w:type="gramEnd"/>
      <w:r>
        <w:rPr>
          <w:rFonts w:eastAsia="Arial Unicode MS" w:cs="Arial Unicode MS"/>
          <w:color w:val="000000"/>
          <w:u w:color="000000"/>
          <w:bdr w:val="nil"/>
        </w:rPr>
        <w:t xml:space="preserve"> – October 2022 </w:t>
      </w:r>
    </w:p>
    <w:p w14:paraId="00B4F776" w14:textId="77777777" w:rsidR="00FC748B" w:rsidRPr="00536792" w:rsidRDefault="00FC748B" w:rsidP="00FC748B">
      <w:pPr>
        <w:spacing w:after="0" w:line="240" w:lineRule="auto"/>
        <w:rPr>
          <w:i/>
        </w:rPr>
      </w:pPr>
      <w:r>
        <w:rPr>
          <w:i/>
        </w:rPr>
        <w:t xml:space="preserve">Major: </w:t>
      </w:r>
      <w:r w:rsidRPr="00F701C2">
        <w:rPr>
          <w:i/>
        </w:rPr>
        <w:t>IT practice</w:t>
      </w:r>
      <w:r>
        <w:rPr>
          <w:i/>
        </w:rPr>
        <w:t xml:space="preserve"> </w:t>
      </w:r>
      <w:proofErr w:type="spellStart"/>
      <w:r>
        <w:rPr>
          <w:i/>
        </w:rPr>
        <w:t>studing</w:t>
      </w:r>
      <w:proofErr w:type="spellEnd"/>
      <w:r>
        <w:rPr>
          <w:i/>
        </w:rPr>
        <w:t xml:space="preserve"> (IT) </w:t>
      </w:r>
      <w:r>
        <w:t xml:space="preserve"> </w:t>
      </w:r>
      <w:r>
        <w:rPr>
          <w:u w:val="single"/>
        </w:rPr>
        <w:t xml:space="preserve">                                                                                                  </w:t>
      </w:r>
    </w:p>
    <w:p w14:paraId="3986134E" w14:textId="77777777" w:rsidR="00FC748B" w:rsidRDefault="00FC748B" w:rsidP="00FC748B">
      <w:pPr>
        <w:spacing w:after="0" w:line="276" w:lineRule="auto"/>
        <w:rPr>
          <w:rFonts w:eastAsia="Arial Unicode MS" w:cs="Arial Unicode MS"/>
          <w:i/>
          <w:iCs/>
          <w:color w:val="000000"/>
          <w:u w:color="000000"/>
          <w:bdr w:val="nil"/>
        </w:rPr>
      </w:pPr>
      <w:r>
        <w:rPr>
          <w:rFonts w:eastAsia="Arial Unicode MS" w:cs="Arial Unicode MS"/>
          <w:b/>
          <w:i/>
          <w:iCs/>
          <w:color w:val="000000"/>
          <w:u w:color="000000"/>
          <w:bdr w:val="nil"/>
        </w:rPr>
        <w:t xml:space="preserve">Business Fabric education center, </w:t>
      </w:r>
      <w:r>
        <w:rPr>
          <w:rFonts w:eastAsia="Arial Unicode MS" w:cs="Arial Unicode MS"/>
          <w:i/>
          <w:iCs/>
          <w:color w:val="000000"/>
          <w:u w:color="000000"/>
          <w:bdr w:val="nil"/>
        </w:rPr>
        <w:t>Tashkent, Uzbekistan</w:t>
      </w:r>
    </w:p>
    <w:p w14:paraId="679F5BF8" w14:textId="77777777" w:rsidR="00FC748B" w:rsidRDefault="00FC748B" w:rsidP="00FC748B">
      <w:pPr>
        <w:spacing w:after="0" w:line="276" w:lineRule="auto"/>
        <w:rPr>
          <w:rFonts w:eastAsia="Arial Unicode MS" w:cs="Arial Unicode MS"/>
          <w:i/>
          <w:iCs/>
          <w:color w:val="000000"/>
          <w:u w:color="000000"/>
          <w:bdr w:val="nil"/>
        </w:rPr>
      </w:pPr>
    </w:p>
    <w:p w14:paraId="67982D15" w14:textId="77777777" w:rsidR="00FC748B" w:rsidRDefault="00FC748B" w:rsidP="00FC748B">
      <w:pPr>
        <w:spacing w:after="0" w:line="276" w:lineRule="auto"/>
        <w:rPr>
          <w:rFonts w:eastAsia="Arial Unicode MS" w:cs="Arial Unicode MS"/>
          <w:i/>
          <w:iCs/>
          <w:color w:val="000000"/>
          <w:u w:color="000000"/>
          <w:bdr w:val="nil"/>
        </w:rPr>
      </w:pPr>
    </w:p>
    <w:p w14:paraId="54065F5C" w14:textId="77777777" w:rsidR="00FC748B" w:rsidRPr="00DD6882" w:rsidRDefault="00FC748B" w:rsidP="00FC748B">
      <w:pPr>
        <w:jc w:val="center"/>
        <w:rPr>
          <w:rFonts w:eastAsia="Arial Unicode MS" w:cs="Arial Unicode MS"/>
          <w:color w:val="000000"/>
          <w:sz w:val="26"/>
          <w:szCs w:val="26"/>
          <w:bdr w:val="nil"/>
        </w:rPr>
      </w:pPr>
      <w:r>
        <w:rPr>
          <w:rFonts w:eastAsia="Arial Unicode MS" w:cs="Arial Unicode MS"/>
          <w:color w:val="000000"/>
          <w:sz w:val="26"/>
          <w:szCs w:val="26"/>
          <w:bdr w:val="nil"/>
        </w:rPr>
        <w:t>--------------------------------------------------------------</w:t>
      </w:r>
      <w:r>
        <w:rPr>
          <w:rFonts w:eastAsia="Arial Unicode MS" w:cs="Arial Unicode MS"/>
          <w:b/>
          <w:bCs/>
          <w:color w:val="000000"/>
          <w:sz w:val="26"/>
          <w:szCs w:val="26"/>
          <w:bdr w:val="nil"/>
        </w:rPr>
        <w:t>SKILLS</w:t>
      </w:r>
      <w:r>
        <w:rPr>
          <w:rFonts w:eastAsia="Arial Unicode MS" w:cs="Arial Unicode MS"/>
          <w:color w:val="000000"/>
          <w:sz w:val="26"/>
          <w:szCs w:val="26"/>
          <w:bdr w:val="nil"/>
        </w:rPr>
        <w:t>------------------------------------------------------------------</w:t>
      </w:r>
      <w:bookmarkStart w:id="6" w:name="_Hlk69821074"/>
    </w:p>
    <w:p w14:paraId="1385395F" w14:textId="77777777" w:rsidR="00FC748B" w:rsidRDefault="00FC748B" w:rsidP="00FC748B">
      <w:pPr>
        <w:pStyle w:val="ListParagraph"/>
        <w:numPr>
          <w:ilvl w:val="0"/>
          <w:numId w:val="3"/>
        </w:numPr>
        <w:ind w:left="360"/>
      </w:pPr>
      <w:r>
        <w:t>Product promotions</w:t>
      </w:r>
    </w:p>
    <w:p w14:paraId="78F6A908" w14:textId="77777777" w:rsidR="00FC748B" w:rsidRDefault="00FC748B" w:rsidP="00FC748B">
      <w:pPr>
        <w:pStyle w:val="ListParagraph"/>
        <w:numPr>
          <w:ilvl w:val="0"/>
          <w:numId w:val="3"/>
        </w:numPr>
        <w:ind w:left="360"/>
      </w:pPr>
      <w:r>
        <w:t>Great presentation skills</w:t>
      </w:r>
    </w:p>
    <w:p w14:paraId="29BF889A" w14:textId="77777777" w:rsidR="00FC748B" w:rsidRDefault="00FC748B" w:rsidP="00FC748B">
      <w:pPr>
        <w:pStyle w:val="ListParagraph"/>
        <w:numPr>
          <w:ilvl w:val="0"/>
          <w:numId w:val="3"/>
        </w:numPr>
        <w:ind w:left="360"/>
      </w:pPr>
      <w:r>
        <w:t>Finding and adapting information very quickly</w:t>
      </w:r>
    </w:p>
    <w:p w14:paraId="33E8369D" w14:textId="77777777" w:rsidR="00FC748B" w:rsidRDefault="00FC748B" w:rsidP="00FC748B">
      <w:pPr>
        <w:pStyle w:val="ListParagraph"/>
        <w:numPr>
          <w:ilvl w:val="0"/>
          <w:numId w:val="3"/>
        </w:numPr>
        <w:ind w:left="360"/>
      </w:pPr>
      <w:r>
        <w:rPr>
          <w:iCs/>
        </w:rPr>
        <w:t>Operating systems</w:t>
      </w:r>
      <w:r>
        <w:rPr>
          <w:i/>
        </w:rPr>
        <w:t xml:space="preserve">: </w:t>
      </w:r>
      <w:r>
        <w:t>MacOS</w:t>
      </w:r>
    </w:p>
    <w:p w14:paraId="6E84077D" w14:textId="77777777" w:rsidR="00FC748B" w:rsidRDefault="00FC748B" w:rsidP="00FC748B">
      <w:pPr>
        <w:pStyle w:val="ListParagraph"/>
        <w:numPr>
          <w:ilvl w:val="0"/>
          <w:numId w:val="4"/>
        </w:numPr>
        <w:spacing w:after="0"/>
        <w:ind w:left="330"/>
      </w:pPr>
      <w:r>
        <w:t>MS Office- Advanced user</w:t>
      </w:r>
    </w:p>
    <w:p w14:paraId="5A203A2C" w14:textId="77777777" w:rsidR="00FC748B" w:rsidRDefault="00FC748B" w:rsidP="00FC748B">
      <w:pPr>
        <w:pStyle w:val="ListParagraph"/>
        <w:numPr>
          <w:ilvl w:val="0"/>
          <w:numId w:val="4"/>
        </w:numPr>
        <w:spacing w:after="0"/>
        <w:ind w:left="330"/>
      </w:pPr>
      <w:r>
        <w:t>Good knowledge in Information Technologies</w:t>
      </w:r>
    </w:p>
    <w:p w14:paraId="21649C41" w14:textId="77777777" w:rsidR="00FC748B" w:rsidRDefault="00FC748B" w:rsidP="00FC748B">
      <w:pPr>
        <w:pStyle w:val="ListParagraph"/>
        <w:numPr>
          <w:ilvl w:val="0"/>
          <w:numId w:val="4"/>
        </w:numPr>
        <w:spacing w:after="0"/>
        <w:ind w:left="330"/>
      </w:pPr>
      <w:r>
        <w:t>Programming: Front-end</w:t>
      </w:r>
    </w:p>
    <w:p w14:paraId="2BCB1D2A" w14:textId="77777777" w:rsidR="00FC748B" w:rsidRDefault="00FC748B" w:rsidP="00FC748B">
      <w:pPr>
        <w:pStyle w:val="ListParagraph"/>
        <w:spacing w:after="0"/>
        <w:ind w:left="330"/>
      </w:pPr>
    </w:p>
    <w:bookmarkEnd w:id="6"/>
    <w:p w14:paraId="2A2AACE6" w14:textId="77777777" w:rsidR="00FC748B" w:rsidRDefault="00FC748B" w:rsidP="00FC748B">
      <w:pPr>
        <w:rPr>
          <w:rFonts w:eastAsia="Arial Unicode MS" w:cs="Arial Unicode MS"/>
          <w:color w:val="000000"/>
          <w:sz w:val="26"/>
          <w:szCs w:val="26"/>
          <w:bdr w:val="nil"/>
        </w:rPr>
      </w:pPr>
      <w:r>
        <w:rPr>
          <w:rFonts w:eastAsia="Arial Unicode MS" w:cs="Arial Unicode MS"/>
          <w:color w:val="000000"/>
          <w:sz w:val="26"/>
          <w:szCs w:val="26"/>
          <w:bdr w:val="nil"/>
        </w:rPr>
        <w:t>---------------------------------------------------------</w:t>
      </w:r>
      <w:r>
        <w:rPr>
          <w:rFonts w:eastAsia="Arial Unicode MS" w:cs="Arial Unicode MS"/>
          <w:b/>
          <w:bCs/>
          <w:color w:val="000000"/>
          <w:sz w:val="26"/>
          <w:szCs w:val="26"/>
          <w:bdr w:val="nil"/>
        </w:rPr>
        <w:t>LANGUAGES</w:t>
      </w:r>
      <w:r>
        <w:rPr>
          <w:rFonts w:eastAsia="Arial Unicode MS" w:cs="Arial Unicode MS"/>
          <w:color w:val="000000"/>
          <w:sz w:val="26"/>
          <w:szCs w:val="26"/>
          <w:bdr w:val="nil"/>
        </w:rPr>
        <w:t>--------------------------------------------------------------</w:t>
      </w:r>
    </w:p>
    <w:p w14:paraId="4237C8D3" w14:textId="77777777" w:rsidR="00FC748B" w:rsidRDefault="00FC748B" w:rsidP="00FC748B">
      <w:pPr>
        <w:pStyle w:val="BodyText"/>
        <w:tabs>
          <w:tab w:val="left" w:pos="9720"/>
        </w:tabs>
        <w:spacing w:after="0"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English</w:t>
      </w:r>
      <w:r>
        <w:rPr>
          <w:rFonts w:ascii="Calibri" w:hAnsi="Calibri"/>
          <w:sz w:val="22"/>
          <w:szCs w:val="22"/>
        </w:rPr>
        <w:t xml:space="preserve"> (Intermediate), </w:t>
      </w:r>
      <w:r>
        <w:rPr>
          <w:rFonts w:ascii="Calibri" w:hAnsi="Calibri"/>
          <w:b/>
          <w:bCs/>
          <w:sz w:val="22"/>
          <w:szCs w:val="22"/>
        </w:rPr>
        <w:t>Uzbek</w:t>
      </w:r>
      <w:r>
        <w:rPr>
          <w:rFonts w:ascii="Calibri" w:hAnsi="Calibri"/>
          <w:sz w:val="22"/>
          <w:szCs w:val="22"/>
        </w:rPr>
        <w:t xml:space="preserve"> (native),</w:t>
      </w:r>
      <w:r w:rsidRPr="00911EAB"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RUS</w:t>
      </w:r>
      <w:r w:rsidRPr="00C929B2">
        <w:rPr>
          <w:rFonts w:ascii="Calibri" w:hAnsi="Calibri"/>
          <w:sz w:val="22"/>
          <w:szCs w:val="22"/>
        </w:rPr>
        <w:t xml:space="preserve"> (</w:t>
      </w:r>
      <w:proofErr w:type="spellStart"/>
      <w:r w:rsidRPr="00C929B2">
        <w:rPr>
          <w:rFonts w:ascii="Calibri" w:hAnsi="Calibri"/>
          <w:sz w:val="22"/>
          <w:szCs w:val="22"/>
        </w:rPr>
        <w:t>elementry</w:t>
      </w:r>
      <w:proofErr w:type="spellEnd"/>
      <w:r w:rsidRPr="00C929B2">
        <w:rPr>
          <w:rFonts w:ascii="Calibri" w:hAnsi="Calibri"/>
          <w:sz w:val="22"/>
          <w:szCs w:val="22"/>
        </w:rPr>
        <w:t>)</w:t>
      </w:r>
    </w:p>
    <w:p w14:paraId="71201540" w14:textId="77777777" w:rsidR="00FC748B" w:rsidRDefault="00FC748B" w:rsidP="00FC748B">
      <w:pPr>
        <w:pStyle w:val="BodyText"/>
        <w:tabs>
          <w:tab w:val="left" w:pos="9720"/>
        </w:tabs>
        <w:spacing w:after="0" w:line="240" w:lineRule="auto"/>
        <w:rPr>
          <w:rFonts w:ascii="Calibri" w:hAnsi="Calibri"/>
          <w:sz w:val="22"/>
          <w:szCs w:val="22"/>
        </w:rPr>
      </w:pPr>
    </w:p>
    <w:p w14:paraId="76DC26D7" w14:textId="77777777" w:rsidR="00FC748B" w:rsidRDefault="00FC748B" w:rsidP="00FC748B">
      <w:pPr>
        <w:pStyle w:val="BodyText"/>
        <w:tabs>
          <w:tab w:val="left" w:pos="9720"/>
        </w:tabs>
        <w:spacing w:after="0" w:line="240" w:lineRule="auto"/>
        <w:rPr>
          <w:rFonts w:ascii="Calibri" w:hAnsi="Calibri"/>
          <w:sz w:val="22"/>
          <w:szCs w:val="22"/>
        </w:rPr>
      </w:pPr>
    </w:p>
    <w:p w14:paraId="76CB0A33" w14:textId="77777777" w:rsidR="00FC748B" w:rsidRDefault="00FC748B" w:rsidP="00FC748B">
      <w:pPr>
        <w:pStyle w:val="BodyText"/>
        <w:tabs>
          <w:tab w:val="left" w:pos="9720"/>
        </w:tabs>
        <w:spacing w:after="0" w:line="240" w:lineRule="auto"/>
        <w:rPr>
          <w:rFonts w:ascii="Calibri" w:hAnsi="Calibri"/>
          <w:sz w:val="22"/>
          <w:szCs w:val="22"/>
        </w:rPr>
      </w:pPr>
    </w:p>
    <w:p w14:paraId="66534FB8" w14:textId="77777777" w:rsidR="00FC748B" w:rsidRDefault="00FC748B" w:rsidP="00FC748B">
      <w:pPr>
        <w:pStyle w:val="BodyText"/>
        <w:tabs>
          <w:tab w:val="left" w:pos="9720"/>
        </w:tabs>
        <w:spacing w:after="0" w:line="240" w:lineRule="auto"/>
        <w:rPr>
          <w:rFonts w:ascii="Calibri" w:hAnsi="Calibri"/>
          <w:sz w:val="22"/>
          <w:szCs w:val="22"/>
        </w:rPr>
      </w:pPr>
    </w:p>
    <w:p w14:paraId="2526362A" w14:textId="77777777" w:rsidR="00FC748B" w:rsidRDefault="00FC748B" w:rsidP="00FC748B">
      <w:pPr>
        <w:pStyle w:val="BodyText"/>
        <w:tabs>
          <w:tab w:val="left" w:pos="9720"/>
        </w:tabs>
        <w:spacing w:after="0" w:line="240" w:lineRule="auto"/>
        <w:rPr>
          <w:rFonts w:ascii="Calibri" w:eastAsia="Georgia" w:hAnsi="Calibri" w:cs="Georgia"/>
          <w:sz w:val="22"/>
          <w:szCs w:val="22"/>
        </w:rPr>
      </w:pPr>
    </w:p>
    <w:p w14:paraId="45F8A773" w14:textId="77777777" w:rsidR="00FC748B" w:rsidRDefault="00FC748B" w:rsidP="00FC748B">
      <w:pPr>
        <w:rPr>
          <w:rFonts w:eastAsia="Arial Unicode MS" w:cs="Arial Unicode MS"/>
          <w:color w:val="000000"/>
          <w:sz w:val="26"/>
          <w:szCs w:val="26"/>
          <w:bdr w:val="nil"/>
        </w:rPr>
      </w:pPr>
      <w:r>
        <w:rPr>
          <w:rFonts w:eastAsia="Arial Unicode MS" w:cs="Arial Unicode MS"/>
          <w:color w:val="000000"/>
          <w:sz w:val="26"/>
          <w:szCs w:val="26"/>
          <w:bdr w:val="nil"/>
        </w:rPr>
        <w:t>------------------------------------------------------</w:t>
      </w:r>
      <w:r>
        <w:rPr>
          <w:rFonts w:eastAsia="Arial Unicode MS" w:cs="Arial Unicode MS"/>
          <w:b/>
          <w:bCs/>
          <w:color w:val="000000"/>
          <w:sz w:val="26"/>
          <w:szCs w:val="26"/>
          <w:bdr w:val="nil"/>
        </w:rPr>
        <w:t>PERSONAL SKILLS</w:t>
      </w:r>
      <w:r>
        <w:rPr>
          <w:rFonts w:eastAsia="Arial Unicode MS" w:cs="Arial Unicode MS"/>
          <w:color w:val="000000"/>
          <w:sz w:val="26"/>
          <w:szCs w:val="26"/>
          <w:bdr w:val="nil"/>
        </w:rPr>
        <w:t>-----------------------------------------------------------</w:t>
      </w:r>
    </w:p>
    <w:p w14:paraId="6F3CB779" w14:textId="77777777" w:rsidR="00FC748B" w:rsidRDefault="00FC748B" w:rsidP="00FC748B">
      <w:pPr>
        <w:numPr>
          <w:ilvl w:val="0"/>
          <w:numId w:val="2"/>
        </w:numPr>
        <w:tabs>
          <w:tab w:val="left" w:pos="3615"/>
        </w:tabs>
        <w:spacing w:after="0"/>
        <w:rPr>
          <w:sz w:val="24"/>
        </w:rPr>
        <w:sectPr w:rsidR="00FC748B">
          <w:pgSz w:w="12240" w:h="15840"/>
          <w:pgMar w:top="720" w:right="270" w:bottom="990" w:left="1080" w:header="720" w:footer="720" w:gutter="0"/>
          <w:cols w:space="720"/>
          <w:docGrid w:linePitch="360"/>
        </w:sectPr>
      </w:pPr>
    </w:p>
    <w:p w14:paraId="07578EDA" w14:textId="77777777" w:rsidR="00FC748B" w:rsidRDefault="00FC748B" w:rsidP="00FC748B">
      <w:pPr>
        <w:numPr>
          <w:ilvl w:val="0"/>
          <w:numId w:val="2"/>
        </w:numPr>
        <w:tabs>
          <w:tab w:val="left" w:pos="3615"/>
        </w:tabs>
        <w:spacing w:after="0"/>
        <w:rPr>
          <w:sz w:val="24"/>
        </w:rPr>
      </w:pPr>
      <w:r>
        <w:rPr>
          <w:sz w:val="24"/>
        </w:rPr>
        <w:t>Sociable</w:t>
      </w:r>
    </w:p>
    <w:p w14:paraId="450FF845" w14:textId="77777777" w:rsidR="00FC748B" w:rsidRDefault="00FC748B" w:rsidP="00FC748B">
      <w:pPr>
        <w:numPr>
          <w:ilvl w:val="0"/>
          <w:numId w:val="2"/>
        </w:numPr>
        <w:tabs>
          <w:tab w:val="left" w:pos="3615"/>
        </w:tabs>
        <w:spacing w:after="0"/>
        <w:rPr>
          <w:sz w:val="24"/>
        </w:rPr>
      </w:pPr>
      <w:r>
        <w:rPr>
          <w:sz w:val="24"/>
        </w:rPr>
        <w:t>Self-motivated</w:t>
      </w:r>
    </w:p>
    <w:p w14:paraId="10B435F4" w14:textId="77777777" w:rsidR="00FC748B" w:rsidRDefault="00FC748B" w:rsidP="00FC748B">
      <w:pPr>
        <w:numPr>
          <w:ilvl w:val="0"/>
          <w:numId w:val="2"/>
        </w:numPr>
        <w:tabs>
          <w:tab w:val="left" w:pos="3615"/>
        </w:tabs>
        <w:spacing w:after="0"/>
        <w:rPr>
          <w:sz w:val="24"/>
        </w:rPr>
      </w:pPr>
      <w:r>
        <w:rPr>
          <w:sz w:val="24"/>
        </w:rPr>
        <w:t>Leadership skills</w:t>
      </w:r>
    </w:p>
    <w:p w14:paraId="6C867EAC" w14:textId="77777777" w:rsidR="00FC748B" w:rsidRDefault="00FC748B" w:rsidP="00FC748B">
      <w:pPr>
        <w:numPr>
          <w:ilvl w:val="0"/>
          <w:numId w:val="2"/>
        </w:numPr>
        <w:tabs>
          <w:tab w:val="left" w:pos="3615"/>
        </w:tabs>
        <w:spacing w:after="0"/>
        <w:rPr>
          <w:sz w:val="24"/>
        </w:rPr>
      </w:pPr>
      <w:r>
        <w:rPr>
          <w:sz w:val="24"/>
        </w:rPr>
        <w:t>Have an experience working in a team.</w:t>
      </w:r>
    </w:p>
    <w:p w14:paraId="7EB66CB0" w14:textId="77777777" w:rsidR="00FC748B" w:rsidRDefault="00FC748B" w:rsidP="00FC748B">
      <w:pPr>
        <w:numPr>
          <w:ilvl w:val="0"/>
          <w:numId w:val="2"/>
        </w:numPr>
        <w:tabs>
          <w:tab w:val="left" w:pos="3615"/>
        </w:tabs>
        <w:spacing w:after="0"/>
        <w:rPr>
          <w:sz w:val="24"/>
        </w:rPr>
      </w:pPr>
      <w:r>
        <w:rPr>
          <w:sz w:val="24"/>
        </w:rPr>
        <w:t>Critical thinking</w:t>
      </w:r>
    </w:p>
    <w:p w14:paraId="3774A4D5" w14:textId="77777777" w:rsidR="00FC748B" w:rsidRDefault="00FC748B" w:rsidP="00FC748B">
      <w:pPr>
        <w:numPr>
          <w:ilvl w:val="0"/>
          <w:numId w:val="2"/>
        </w:numPr>
        <w:tabs>
          <w:tab w:val="left" w:pos="3615"/>
        </w:tabs>
        <w:spacing w:after="0"/>
        <w:rPr>
          <w:sz w:val="24"/>
        </w:rPr>
      </w:pPr>
      <w:r>
        <w:rPr>
          <w:sz w:val="24"/>
        </w:rPr>
        <w:t>Adaptable</w:t>
      </w:r>
    </w:p>
    <w:p w14:paraId="10E453D4" w14:textId="77777777" w:rsidR="00FC748B" w:rsidRDefault="00FC748B" w:rsidP="00FC748B">
      <w:pPr>
        <w:numPr>
          <w:ilvl w:val="0"/>
          <w:numId w:val="2"/>
        </w:numPr>
        <w:tabs>
          <w:tab w:val="left" w:pos="3615"/>
        </w:tabs>
        <w:spacing w:after="0"/>
        <w:rPr>
          <w:sz w:val="24"/>
        </w:rPr>
      </w:pPr>
      <w:r>
        <w:rPr>
          <w:sz w:val="24"/>
        </w:rPr>
        <w:t xml:space="preserve">Quick Learner </w:t>
      </w:r>
    </w:p>
    <w:p w14:paraId="22709454" w14:textId="77777777" w:rsidR="00FC748B" w:rsidRDefault="00FC748B" w:rsidP="00FC748B">
      <w:pPr>
        <w:numPr>
          <w:ilvl w:val="0"/>
          <w:numId w:val="2"/>
        </w:numPr>
        <w:tabs>
          <w:tab w:val="left" w:pos="3615"/>
        </w:tabs>
        <w:spacing w:after="0"/>
        <w:rPr>
          <w:sz w:val="24"/>
        </w:rPr>
      </w:pPr>
      <w:r>
        <w:rPr>
          <w:sz w:val="24"/>
        </w:rPr>
        <w:t>Handling pressure</w:t>
      </w:r>
    </w:p>
    <w:p w14:paraId="53F729B7" w14:textId="77777777" w:rsidR="00FC748B" w:rsidRDefault="00FC748B" w:rsidP="00FC748B">
      <w:pPr>
        <w:numPr>
          <w:ilvl w:val="0"/>
          <w:numId w:val="2"/>
        </w:numPr>
        <w:tabs>
          <w:tab w:val="left" w:pos="3615"/>
        </w:tabs>
        <w:spacing w:after="0"/>
        <w:rPr>
          <w:sz w:val="24"/>
        </w:rPr>
      </w:pPr>
      <w:r>
        <w:rPr>
          <w:sz w:val="24"/>
        </w:rPr>
        <w:t>Time management</w:t>
      </w:r>
    </w:p>
    <w:p w14:paraId="4C082B18" w14:textId="77777777" w:rsidR="00FC748B" w:rsidRDefault="00FC748B" w:rsidP="00FC748B">
      <w:pPr>
        <w:numPr>
          <w:ilvl w:val="0"/>
          <w:numId w:val="2"/>
        </w:numPr>
        <w:tabs>
          <w:tab w:val="left" w:pos="3615"/>
        </w:tabs>
        <w:spacing w:after="0"/>
        <w:rPr>
          <w:sz w:val="24"/>
        </w:rPr>
      </w:pPr>
      <w:r>
        <w:rPr>
          <w:sz w:val="24"/>
        </w:rPr>
        <w:t xml:space="preserve">Responsible </w:t>
      </w:r>
    </w:p>
    <w:p w14:paraId="706A1AD9" w14:textId="77777777" w:rsidR="00FC748B" w:rsidRDefault="00FC748B" w:rsidP="00FC748B">
      <w:pPr>
        <w:numPr>
          <w:ilvl w:val="0"/>
          <w:numId w:val="2"/>
        </w:numPr>
        <w:tabs>
          <w:tab w:val="left" w:pos="3615"/>
        </w:tabs>
        <w:spacing w:after="0"/>
        <w:rPr>
          <w:sz w:val="24"/>
        </w:rPr>
        <w:sectPr w:rsidR="00FC748B">
          <w:type w:val="continuous"/>
          <w:pgSz w:w="12240" w:h="15840"/>
          <w:pgMar w:top="900" w:right="270" w:bottom="990" w:left="1080" w:header="720" w:footer="720" w:gutter="0"/>
          <w:cols w:num="2" w:space="720"/>
          <w:docGrid w:linePitch="360"/>
        </w:sectPr>
      </w:pPr>
      <w:r>
        <w:rPr>
          <w:sz w:val="24"/>
        </w:rPr>
        <w:t>Problem-solving</w:t>
      </w:r>
    </w:p>
    <w:p w14:paraId="3194DC96" w14:textId="77777777" w:rsidR="00FC748B" w:rsidRDefault="00FC748B" w:rsidP="00FC748B">
      <w:pPr>
        <w:tabs>
          <w:tab w:val="left" w:pos="3615"/>
        </w:tabs>
        <w:spacing w:after="0"/>
        <w:rPr>
          <w:sz w:val="32"/>
        </w:rPr>
      </w:pPr>
      <w:r>
        <w:rPr>
          <w:rFonts w:eastAsia="Arial Unicode MS" w:cs="Arial Unicode MS"/>
          <w:color w:val="000000"/>
          <w:sz w:val="26"/>
          <w:szCs w:val="26"/>
          <w:bdr w:val="nil"/>
        </w:rPr>
        <w:t>--------------------------------------------------------------</w:t>
      </w:r>
      <w:r w:rsidRPr="00DD6882">
        <w:rPr>
          <w:rFonts w:eastAsia="Arial Unicode MS" w:cs="Arial Unicode MS"/>
          <w:b/>
          <w:bCs/>
          <w:color w:val="000000"/>
          <w:sz w:val="26"/>
          <w:szCs w:val="26"/>
          <w:bdr w:val="nil"/>
        </w:rPr>
        <w:t>IT</w:t>
      </w:r>
      <w:r>
        <w:rPr>
          <w:rFonts w:eastAsia="Arial Unicode MS" w:cs="Arial Unicode MS"/>
          <w:color w:val="000000"/>
          <w:sz w:val="26"/>
          <w:szCs w:val="26"/>
          <w:bdr w:val="nil"/>
        </w:rPr>
        <w:t>-</w:t>
      </w:r>
      <w:r>
        <w:rPr>
          <w:rFonts w:eastAsia="Arial Unicode MS" w:cs="Arial Unicode MS"/>
          <w:b/>
          <w:bCs/>
          <w:color w:val="000000"/>
          <w:sz w:val="26"/>
          <w:szCs w:val="26"/>
          <w:bdr w:val="nil"/>
        </w:rPr>
        <w:t>SKILLS</w:t>
      </w:r>
      <w:r>
        <w:rPr>
          <w:rFonts w:eastAsia="Arial Unicode MS" w:cs="Arial Unicode MS"/>
          <w:color w:val="000000"/>
          <w:sz w:val="26"/>
          <w:szCs w:val="26"/>
          <w:bdr w:val="nil"/>
        </w:rPr>
        <w:t>--------------------------------------------------------------</w:t>
      </w:r>
    </w:p>
    <w:p w14:paraId="36DF33BF" w14:textId="77777777" w:rsidR="00FC748B" w:rsidRDefault="00FC748B" w:rsidP="00FC748B">
      <w:pPr>
        <w:tabs>
          <w:tab w:val="left" w:pos="3615"/>
        </w:tabs>
        <w:spacing w:after="0"/>
        <w:rPr>
          <w:i/>
          <w:iCs/>
          <w:color w:val="000000" w:themeColor="text1"/>
          <w:sz w:val="32"/>
        </w:rPr>
      </w:pPr>
      <w:r w:rsidRPr="00390C81">
        <w:rPr>
          <w:i/>
          <w:iCs/>
          <w:color w:val="000000" w:themeColor="text1"/>
          <w:sz w:val="32"/>
        </w:rPr>
        <w:t xml:space="preserve">HTML, CSS, JavaScript, </w:t>
      </w:r>
      <w:proofErr w:type="spellStart"/>
      <w:r w:rsidRPr="00390C81">
        <w:rPr>
          <w:i/>
          <w:iCs/>
          <w:color w:val="000000" w:themeColor="text1"/>
          <w:sz w:val="32"/>
        </w:rPr>
        <w:t>NodeJs</w:t>
      </w:r>
      <w:proofErr w:type="spellEnd"/>
      <w:r w:rsidRPr="00390C81">
        <w:rPr>
          <w:i/>
          <w:iCs/>
          <w:color w:val="000000" w:themeColor="text1"/>
          <w:sz w:val="32"/>
        </w:rPr>
        <w:t xml:space="preserve">, PHP, Python, MySQL, Bootstrap, </w:t>
      </w:r>
      <w:proofErr w:type="spellStart"/>
      <w:r w:rsidRPr="00390C81">
        <w:rPr>
          <w:i/>
          <w:iCs/>
          <w:color w:val="000000" w:themeColor="text1"/>
          <w:sz w:val="32"/>
        </w:rPr>
        <w:t>JQuery</w:t>
      </w:r>
      <w:proofErr w:type="spellEnd"/>
      <w:r w:rsidRPr="00390C81">
        <w:rPr>
          <w:i/>
          <w:iCs/>
          <w:color w:val="000000" w:themeColor="text1"/>
          <w:sz w:val="32"/>
        </w:rPr>
        <w:t xml:space="preserve">, </w:t>
      </w:r>
      <w:proofErr w:type="spellStart"/>
      <w:r w:rsidRPr="00390C81">
        <w:rPr>
          <w:i/>
          <w:iCs/>
          <w:color w:val="000000" w:themeColor="text1"/>
          <w:sz w:val="32"/>
        </w:rPr>
        <w:t>ReactJs</w:t>
      </w:r>
      <w:proofErr w:type="spellEnd"/>
      <w:r w:rsidRPr="00390C81">
        <w:rPr>
          <w:i/>
          <w:iCs/>
          <w:color w:val="000000" w:themeColor="text1"/>
          <w:sz w:val="32"/>
        </w:rPr>
        <w:t xml:space="preserve">, Git, GitHub, </w:t>
      </w:r>
      <w:proofErr w:type="spellStart"/>
      <w:r w:rsidRPr="00390C81">
        <w:rPr>
          <w:i/>
          <w:iCs/>
          <w:color w:val="000000" w:themeColor="text1"/>
          <w:sz w:val="32"/>
        </w:rPr>
        <w:t>Wordpress</w:t>
      </w:r>
      <w:proofErr w:type="spellEnd"/>
      <w:r w:rsidRPr="00390C81">
        <w:rPr>
          <w:i/>
          <w:iCs/>
          <w:color w:val="000000" w:themeColor="text1"/>
          <w:sz w:val="32"/>
        </w:rPr>
        <w:t>, Adobe Photoshop, CMD, MS Word, MS PowerPoint, MS Excel, OS Windows, OS Linux</w:t>
      </w:r>
    </w:p>
    <w:p w14:paraId="2BD0E447" w14:textId="77777777" w:rsidR="00FC748B" w:rsidRPr="00390C81" w:rsidRDefault="00FC748B" w:rsidP="00FC748B">
      <w:pPr>
        <w:tabs>
          <w:tab w:val="left" w:pos="3615"/>
        </w:tabs>
        <w:spacing w:after="0"/>
        <w:rPr>
          <w:i/>
          <w:iCs/>
          <w:color w:val="000000" w:themeColor="text1"/>
          <w:sz w:val="32"/>
        </w:rPr>
      </w:pPr>
    </w:p>
    <w:p w14:paraId="07D252FC" w14:textId="77777777" w:rsidR="00FC748B" w:rsidRPr="00DD6882" w:rsidRDefault="00FC748B" w:rsidP="00FC748B">
      <w:pPr>
        <w:tabs>
          <w:tab w:val="left" w:pos="3615"/>
        </w:tabs>
        <w:spacing w:after="0"/>
        <w:rPr>
          <w:sz w:val="36"/>
          <w:szCs w:val="36"/>
        </w:rPr>
      </w:pPr>
      <w:hyperlink r:id="rId9" w:history="1">
        <w:r w:rsidRPr="00B31503">
          <w:rPr>
            <w:rStyle w:val="Hyperlink"/>
            <w:sz w:val="36"/>
            <w:szCs w:val="36"/>
          </w:rPr>
          <w:t>https://ahmadilla.uz</w:t>
        </w:r>
      </w:hyperlink>
      <w:r w:rsidRPr="00DD6882">
        <w:rPr>
          <w:sz w:val="36"/>
          <w:szCs w:val="36"/>
        </w:rPr>
        <w:t xml:space="preserve"> </w:t>
      </w:r>
    </w:p>
    <w:p w14:paraId="01DE4DAB" w14:textId="77777777" w:rsidR="004D37ED" w:rsidRDefault="004D37ED"/>
    <w:sectPr w:rsidR="004D37ED">
      <w:type w:val="continuous"/>
      <w:pgSz w:w="12240" w:h="15840"/>
      <w:pgMar w:top="180" w:right="27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354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4AB20DC4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hybridMultilevel"/>
    <w:tmpl w:val="B7C0B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A7FAAD8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8B"/>
    <w:rsid w:val="004D37ED"/>
    <w:rsid w:val="00FC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F8AF6"/>
  <w15:chartTrackingRefBased/>
  <w15:docId w15:val="{C90393FF-C472-4383-A320-AC7572D3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z-Latn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48B"/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C748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C748B"/>
    <w:pPr>
      <w:ind w:left="720"/>
      <w:contextualSpacing/>
    </w:pPr>
  </w:style>
  <w:style w:type="paragraph" w:styleId="BodyText">
    <w:name w:val="Body Text"/>
    <w:link w:val="BodyTextChar"/>
    <w:rsid w:val="00FC748B"/>
    <w:pPr>
      <w:pBdr>
        <w:top w:val="nil"/>
        <w:left w:val="nil"/>
        <w:bottom w:val="nil"/>
        <w:right w:val="nil"/>
        <w:between w:val="nil"/>
        <w:bar w:val="nil"/>
      </w:pBdr>
      <w:spacing w:after="220" w:line="220" w:lineRule="atLeast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  <w:lang w:val="en-US"/>
    </w:rPr>
  </w:style>
  <w:style w:type="character" w:customStyle="1" w:styleId="BodyTextChar">
    <w:name w:val="Body Text Char"/>
    <w:basedOn w:val="DefaultParagraphFont"/>
    <w:link w:val="BodyText"/>
    <w:rsid w:val="00FC748B"/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hmadilla.u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ahmadallanazarov368@gmail.com</dc:creator>
  <cp:keywords/>
  <dc:description/>
  <cp:lastModifiedBy>ahmadallanazarov368@gmail.com</cp:lastModifiedBy>
  <cp:revision>1</cp:revision>
  <dcterms:created xsi:type="dcterms:W3CDTF">2022-12-01T06:08:00Z</dcterms:created>
  <dcterms:modified xsi:type="dcterms:W3CDTF">2022-12-01T06:09:00Z</dcterms:modified>
</cp:coreProperties>
</file>