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0"/>
        <w:gridCol w:w="243"/>
        <w:gridCol w:w="7515"/>
      </w:tblGrid>
      <w:tr w:rsidR="00742E0B" w:rsidRPr="00840FFB" w14:paraId="50A2DFE5" w14:textId="77777777" w:rsidTr="00E224B3">
        <w:tc>
          <w:tcPr>
            <w:tcW w:w="1800" w:type="dxa"/>
          </w:tcPr>
          <w:p w14:paraId="27644096" w14:textId="1C7146F2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Subject</w:t>
            </w:r>
          </w:p>
        </w:tc>
        <w:tc>
          <w:tcPr>
            <w:tcW w:w="323" w:type="dxa"/>
            <w:gridSpan w:val="2"/>
          </w:tcPr>
          <w:p w14:paraId="4C0E7C5B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62C592F0" w14:textId="088DD202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BING2</w:t>
            </w:r>
          </w:p>
        </w:tc>
      </w:tr>
      <w:tr w:rsidR="00742E0B" w:rsidRPr="00840FFB" w14:paraId="369F9F79" w14:textId="77777777" w:rsidTr="00E224B3">
        <w:tc>
          <w:tcPr>
            <w:tcW w:w="1800" w:type="dxa"/>
          </w:tcPr>
          <w:p w14:paraId="137444D0" w14:textId="466CC8D4" w:rsidR="00742E0B" w:rsidRPr="00840FFB" w:rsidRDefault="00E224B3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Study Program</w:t>
            </w:r>
          </w:p>
        </w:tc>
        <w:tc>
          <w:tcPr>
            <w:tcW w:w="323" w:type="dxa"/>
            <w:gridSpan w:val="2"/>
          </w:tcPr>
          <w:p w14:paraId="6E809343" w14:textId="77777777" w:rsidR="00742E0B" w:rsidRPr="00840FFB" w:rsidRDefault="00742E0B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559E57EA" w14:textId="5E0A54CC" w:rsidR="00742E0B" w:rsidRPr="00840FFB" w:rsidRDefault="00FD0857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D4 – Teknik Informatika</w:t>
            </w:r>
          </w:p>
        </w:tc>
      </w:tr>
      <w:tr w:rsidR="00742E0B" w:rsidRPr="00840FFB" w14:paraId="41EA9C34" w14:textId="77777777" w:rsidTr="00E224B3">
        <w:tc>
          <w:tcPr>
            <w:tcW w:w="1800" w:type="dxa"/>
            <w:tcBorders>
              <w:bottom w:val="single" w:sz="4" w:space="0" w:color="auto"/>
            </w:tcBorders>
          </w:tcPr>
          <w:p w14:paraId="24B5BB47" w14:textId="77777777" w:rsidR="00742E0B" w:rsidRPr="00840FFB" w:rsidRDefault="00742E0B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 w:rsidRPr="00840FFB">
              <w:rPr>
                <w:sz w:val="24"/>
                <w:szCs w:val="24"/>
                <w:lang w:eastAsia="en-ID"/>
              </w:rPr>
              <w:t>Semester</w:t>
            </w:r>
          </w:p>
        </w:tc>
        <w:tc>
          <w:tcPr>
            <w:tcW w:w="323" w:type="dxa"/>
            <w:gridSpan w:val="2"/>
            <w:tcBorders>
              <w:bottom w:val="single" w:sz="4" w:space="0" w:color="auto"/>
            </w:tcBorders>
          </w:tcPr>
          <w:p w14:paraId="6ADE4FDB" w14:textId="77777777" w:rsidR="00742E0B" w:rsidRPr="00840FFB" w:rsidRDefault="00742E0B" w:rsidP="00AC69C5">
            <w:pPr>
              <w:pStyle w:val="IsiTabel"/>
              <w:spacing w:after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bottom w:val="single" w:sz="4" w:space="0" w:color="auto"/>
            </w:tcBorders>
          </w:tcPr>
          <w:p w14:paraId="6DAA862F" w14:textId="0ADDE4DF" w:rsidR="00742E0B" w:rsidRPr="00840FFB" w:rsidRDefault="00FD0857" w:rsidP="00AC69C5">
            <w:pPr>
              <w:pStyle w:val="IsiTabel"/>
              <w:spacing w:after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3</w:t>
            </w:r>
          </w:p>
        </w:tc>
      </w:tr>
      <w:tr w:rsidR="00742E0B" w:rsidRPr="00840FFB" w14:paraId="4D6707B2" w14:textId="77777777" w:rsidTr="00E224B3">
        <w:tc>
          <w:tcPr>
            <w:tcW w:w="1800" w:type="dxa"/>
            <w:tcBorders>
              <w:top w:val="single" w:sz="4" w:space="0" w:color="auto"/>
            </w:tcBorders>
          </w:tcPr>
          <w:p w14:paraId="60775CB7" w14:textId="3B94B21A" w:rsidR="00742E0B" w:rsidRPr="00840FFB" w:rsidRDefault="00E224B3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Class</w:t>
            </w:r>
            <w:r w:rsidR="00147088">
              <w:rPr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323" w:type="dxa"/>
            <w:gridSpan w:val="2"/>
            <w:tcBorders>
              <w:top w:val="single" w:sz="4" w:space="0" w:color="auto"/>
            </w:tcBorders>
          </w:tcPr>
          <w:p w14:paraId="5E2CD2E9" w14:textId="77777777" w:rsidR="00742E0B" w:rsidRPr="00840FFB" w:rsidRDefault="00742E0B" w:rsidP="00AC69C5">
            <w:pPr>
              <w:pStyle w:val="IsiTabel"/>
              <w:spacing w:before="120"/>
              <w:rPr>
                <w:b/>
                <w:bCs/>
                <w:sz w:val="24"/>
                <w:szCs w:val="24"/>
                <w:lang w:eastAsia="en-ID"/>
              </w:rPr>
            </w:pPr>
            <w:r w:rsidRPr="00840FFB"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  <w:tcBorders>
              <w:top w:val="single" w:sz="4" w:space="0" w:color="auto"/>
            </w:tcBorders>
          </w:tcPr>
          <w:p w14:paraId="78A42D33" w14:textId="5F368FA2" w:rsidR="00742E0B" w:rsidRPr="00840FFB" w:rsidRDefault="006C7589" w:rsidP="00AC69C5">
            <w:pPr>
              <w:pStyle w:val="IsiTabel"/>
              <w:spacing w:before="120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TI-2E</w:t>
            </w:r>
          </w:p>
        </w:tc>
      </w:tr>
      <w:tr w:rsidR="00147088" w:rsidRPr="00840FFB" w14:paraId="79518462" w14:textId="77777777" w:rsidTr="00E224B3">
        <w:tc>
          <w:tcPr>
            <w:tcW w:w="1800" w:type="dxa"/>
          </w:tcPr>
          <w:p w14:paraId="4B8E88EE" w14:textId="6AAE60AB" w:rsidR="00147088" w:rsidRDefault="00147088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NIM</w:t>
            </w:r>
          </w:p>
        </w:tc>
        <w:tc>
          <w:tcPr>
            <w:tcW w:w="323" w:type="dxa"/>
            <w:gridSpan w:val="2"/>
          </w:tcPr>
          <w:p w14:paraId="3627FCB6" w14:textId="3EBF77A2" w:rsidR="00147088" w:rsidRPr="00840FFB" w:rsidRDefault="00147088" w:rsidP="00BD53DE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515" w:type="dxa"/>
          </w:tcPr>
          <w:p w14:paraId="37169B53" w14:textId="6C15B454" w:rsidR="00147088" w:rsidRPr="00840FFB" w:rsidRDefault="006C7589" w:rsidP="00BD53DE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244107020125</w:t>
            </w:r>
          </w:p>
        </w:tc>
      </w:tr>
      <w:tr w:rsidR="00147088" w:rsidRPr="00840FFB" w14:paraId="1B79C244" w14:textId="77777777" w:rsidTr="00E224B3">
        <w:tc>
          <w:tcPr>
            <w:tcW w:w="1800" w:type="dxa"/>
          </w:tcPr>
          <w:p w14:paraId="09959A4B" w14:textId="4B5D33EC" w:rsidR="00147088" w:rsidRDefault="00147088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>Nam</w:t>
            </w:r>
            <w:r w:rsidR="00E224B3">
              <w:rPr>
                <w:sz w:val="24"/>
                <w:szCs w:val="24"/>
                <w:lang w:eastAsia="en-ID"/>
              </w:rPr>
              <w:t>e</w:t>
            </w:r>
          </w:p>
        </w:tc>
        <w:tc>
          <w:tcPr>
            <w:tcW w:w="80" w:type="dxa"/>
          </w:tcPr>
          <w:p w14:paraId="4B4CD59C" w14:textId="77777777" w:rsidR="00147088" w:rsidRPr="00840FFB" w:rsidRDefault="00147088" w:rsidP="0024694C">
            <w:pPr>
              <w:pStyle w:val="IsiTabel"/>
              <w:rPr>
                <w:b/>
                <w:bCs/>
                <w:sz w:val="24"/>
                <w:szCs w:val="24"/>
                <w:lang w:eastAsia="en-ID"/>
              </w:rPr>
            </w:pPr>
            <w:r>
              <w:rPr>
                <w:b/>
                <w:bCs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7758" w:type="dxa"/>
            <w:gridSpan w:val="2"/>
          </w:tcPr>
          <w:p w14:paraId="5DAB9B82" w14:textId="6547AFC8" w:rsidR="00147088" w:rsidRPr="00840FFB" w:rsidRDefault="006C7589" w:rsidP="0024694C">
            <w:pPr>
              <w:pStyle w:val="IsiTabel"/>
              <w:rPr>
                <w:sz w:val="24"/>
                <w:szCs w:val="24"/>
                <w:lang w:eastAsia="en-ID"/>
              </w:rPr>
            </w:pPr>
            <w:r>
              <w:rPr>
                <w:sz w:val="24"/>
                <w:szCs w:val="24"/>
                <w:lang w:eastAsia="en-ID"/>
              </w:rPr>
              <w:t xml:space="preserve">    Ahmad kevin Malik Zakaria</w:t>
            </w:r>
          </w:p>
        </w:tc>
      </w:tr>
    </w:tbl>
    <w:p w14:paraId="049F0F69" w14:textId="77777777" w:rsidR="00742E0B" w:rsidRDefault="00742E0B" w:rsidP="00E224B3">
      <w:pPr>
        <w:spacing w:before="60" w:line="360" w:lineRule="auto"/>
        <w:ind w:firstLine="0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E3A545C" w14:textId="7C086365" w:rsidR="00AC5104" w:rsidRDefault="00E224B3" w:rsidP="00AC510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 w:rsidR="00191093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1</w:t>
      </w:r>
    </w:p>
    <w:p w14:paraId="7993FE0C" w14:textId="0E514688" w:rsidR="007F586E" w:rsidRDefault="007F586E" w:rsidP="007F586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Esxisting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fields: Employee name, Department, Position, Date of birth, Salary</w:t>
      </w:r>
    </w:p>
    <w:p w14:paraId="5A0A4E5B" w14:textId="19525673" w:rsidR="007F586E" w:rsidRDefault="007F586E" w:rsidP="007F586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Additional fields: Employee ID, </w:t>
      </w:r>
      <w:proofErr w:type="gram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Address,  Email</w:t>
      </w:r>
      <w:proofErr w:type="gram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>, Phone number</w:t>
      </w:r>
    </w:p>
    <w:p w14:paraId="066257D4" w14:textId="77777777" w:rsidR="007A462D" w:rsidRDefault="007A462D" w:rsidP="007F586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F5E5CBB" w14:textId="0F5DC5F5" w:rsidR="007A462D" w:rsidRDefault="007A462D" w:rsidP="007A462D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Exercise </w:t>
      </w:r>
      <w:r w:rsidR="00256FE4"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2</w:t>
      </w:r>
    </w:p>
    <w:p w14:paraId="49D35D01" w14:textId="77777777" w:rsidR="007A462D" w:rsidRDefault="007A462D" w:rsidP="007A462D">
      <w:pPr>
        <w:pStyle w:val="ListParagraph"/>
        <w:numPr>
          <w:ilvl w:val="0"/>
          <w:numId w:val="3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There have 5 fields: Name, Country, Continent, Height, Status</w:t>
      </w:r>
    </w:p>
    <w:p w14:paraId="3C414773" w14:textId="5D41E380" w:rsidR="007A462D" w:rsidRPr="007A462D" w:rsidRDefault="007A462D" w:rsidP="007A462D">
      <w:pPr>
        <w:pStyle w:val="ListParagraph"/>
        <w:numPr>
          <w:ilvl w:val="0"/>
          <w:numId w:val="3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There are 11 records</w:t>
      </w:r>
    </w:p>
    <w:p w14:paraId="2F5EDE85" w14:textId="1A8DD3AE" w:rsidR="007A462D" w:rsidRPr="007A462D" w:rsidRDefault="007A462D" w:rsidP="007A462D">
      <w:pPr>
        <w:pStyle w:val="ListParagraph"/>
        <w:numPr>
          <w:ilvl w:val="0"/>
          <w:numId w:val="3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Volcanoes in North America:</w:t>
      </w:r>
    </w:p>
    <w:p w14:paraId="14FC4E3A" w14:textId="77777777" w:rsidR="007A462D" w:rsidRDefault="007A462D" w:rsidP="007A462D">
      <w:pPr>
        <w:pStyle w:val="ListParagraph"/>
        <w:numPr>
          <w:ilvl w:val="0"/>
          <w:numId w:val="4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Popocatepetl (5452 m, active)</w:t>
      </w:r>
    </w:p>
    <w:p w14:paraId="2F55F9FE" w14:textId="6CBFCBDA" w:rsidR="007A462D" w:rsidRPr="007A462D" w:rsidRDefault="007A462D" w:rsidP="007A462D">
      <w:pPr>
        <w:pStyle w:val="ListParagraph"/>
        <w:numPr>
          <w:ilvl w:val="0"/>
          <w:numId w:val="4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Orizaba (5700 m, believed extinct)</w:t>
      </w:r>
    </w:p>
    <w:p w14:paraId="3EA2D1C9" w14:textId="77777777" w:rsidR="007A462D" w:rsidRDefault="007A462D" w:rsidP="007A462D">
      <w:pPr>
        <w:pStyle w:val="ListParagraph"/>
        <w:numPr>
          <w:ilvl w:val="0"/>
          <w:numId w:val="3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Volcanoes over 6,000 meters:</w:t>
      </w:r>
    </w:p>
    <w:p w14:paraId="206EE384" w14:textId="77777777" w:rsidR="007A462D" w:rsidRDefault="007A462D" w:rsidP="007A462D">
      <w:pPr>
        <w:pStyle w:val="ListParagraph"/>
        <w:numPr>
          <w:ilvl w:val="0"/>
          <w:numId w:val="4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Aconcagua (6960 m)</w:t>
      </w:r>
    </w:p>
    <w:p w14:paraId="435A9DE6" w14:textId="62ACF639" w:rsidR="007A462D" w:rsidRPr="007A462D" w:rsidRDefault="007A462D" w:rsidP="007A462D">
      <w:pPr>
        <w:pStyle w:val="ListParagraph"/>
        <w:numPr>
          <w:ilvl w:val="0"/>
          <w:numId w:val="4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Chimborazo (6282 m)</w:t>
      </w:r>
    </w:p>
    <w:p w14:paraId="06685381" w14:textId="14E2418E" w:rsidR="007A462D" w:rsidRPr="007A462D" w:rsidRDefault="007A462D" w:rsidP="007A462D">
      <w:pPr>
        <w:pStyle w:val="ListParagraph"/>
        <w:numPr>
          <w:ilvl w:val="0"/>
          <w:numId w:val="3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Volcanoes that are believed extinct and whose height is less than 6,000 meters:</w:t>
      </w:r>
    </w:p>
    <w:p w14:paraId="3BAEDAE6" w14:textId="77777777" w:rsidR="007A462D" w:rsidRDefault="007A462D" w:rsidP="007A462D">
      <w:pPr>
        <w:pStyle w:val="ListParagraph"/>
        <w:numPr>
          <w:ilvl w:val="0"/>
          <w:numId w:val="4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Orizaba (5700 m)</w:t>
      </w:r>
    </w:p>
    <w:p w14:paraId="17D5EAAA" w14:textId="77777777" w:rsidR="007A462D" w:rsidRDefault="007A462D" w:rsidP="007A462D">
      <w:pPr>
        <w:pStyle w:val="ListParagraph"/>
        <w:numPr>
          <w:ilvl w:val="0"/>
          <w:numId w:val="4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Elbrus (5647 m)</w:t>
      </w:r>
    </w:p>
    <w:p w14:paraId="590460B3" w14:textId="7BA9FBAD" w:rsidR="00256FE4" w:rsidRDefault="007A462D" w:rsidP="0059432E">
      <w:pPr>
        <w:pStyle w:val="ListParagraph"/>
        <w:numPr>
          <w:ilvl w:val="0"/>
          <w:numId w:val="4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7A462D">
        <w:rPr>
          <w:rFonts w:eastAsia="Times New Roman" w:cs="Times New Roman"/>
          <w:kern w:val="0"/>
          <w:szCs w:val="24"/>
          <w:lang w:eastAsia="en-ID"/>
          <w14:ligatures w14:val="none"/>
        </w:rPr>
        <w:t>Demavend (5666 m)</w:t>
      </w:r>
    </w:p>
    <w:p w14:paraId="1B0EF182" w14:textId="77777777" w:rsidR="0059432E" w:rsidRPr="0059432E" w:rsidRDefault="0059432E" w:rsidP="0059432E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3174E46B" w14:textId="7B6434C0" w:rsidR="00256FE4" w:rsidRDefault="00256FE4" w:rsidP="00256FE4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3</w:t>
      </w:r>
    </w:p>
    <w:p w14:paraId="28DE5103" w14:textId="1E353659" w:rsidR="00256FE4" w:rsidRDefault="0059432E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Box a contains about the fields from database</w:t>
      </w:r>
    </w:p>
    <w:p w14:paraId="1C1DDC0E" w14:textId="0299B817" w:rsidR="0059432E" w:rsidRDefault="0059432E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Bos b contains about the search condition from the field</w:t>
      </w:r>
    </w:p>
    <w:p w14:paraId="2234A709" w14:textId="56B21655" w:rsidR="0059432E" w:rsidRDefault="0059432E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The selection rule is height in meters </w:t>
      </w: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grater</w:t>
      </w:r>
      <w:proofErr w:type="spellEnd"/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than 5000</w:t>
      </w:r>
    </w:p>
    <w:p w14:paraId="39BCFAFE" w14:textId="5EDAC924" w:rsidR="0059432E" w:rsidRDefault="0059432E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The function for the button is to confirm about </w:t>
      </w:r>
      <w:r w:rsidR="00E9052D">
        <w:rPr>
          <w:rFonts w:eastAsia="Times New Roman" w:cs="Times New Roman"/>
          <w:kern w:val="0"/>
          <w:szCs w:val="24"/>
          <w:lang w:eastAsia="en-ID"/>
          <w14:ligatures w14:val="none"/>
        </w:rPr>
        <w:t>selection rule which has been selected</w:t>
      </w:r>
    </w:p>
    <w:p w14:paraId="26E376CF" w14:textId="3BD4B485" w:rsidR="00E9052D" w:rsidRDefault="001C6351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>9 records</w:t>
      </w:r>
    </w:p>
    <w:p w14:paraId="232EE518" w14:textId="71887547" w:rsidR="001C6351" w:rsidRDefault="001C6351" w:rsidP="00256FE4">
      <w:pPr>
        <w:pStyle w:val="ListParagraph"/>
        <w:numPr>
          <w:ilvl w:val="0"/>
          <w:numId w:val="4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Selection rules to find:</w:t>
      </w:r>
    </w:p>
    <w:p w14:paraId="2055556C" w14:textId="6E546860" w:rsidR="001C6351" w:rsidRDefault="001C6351" w:rsidP="001C6351">
      <w:pPr>
        <w:pStyle w:val="ListParagraph"/>
        <w:numPr>
          <w:ilvl w:val="0"/>
          <w:numId w:val="4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Status = active</w:t>
      </w:r>
    </w:p>
    <w:p w14:paraId="0CFEF8CF" w14:textId="4D5237BE" w:rsidR="001C6351" w:rsidRDefault="001C6351" w:rsidP="001C6351">
      <w:pPr>
        <w:pStyle w:val="ListParagraph"/>
        <w:numPr>
          <w:ilvl w:val="0"/>
          <w:numId w:val="4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Continent = South America</w:t>
      </w:r>
    </w:p>
    <w:p w14:paraId="0FBDE3D8" w14:textId="39958C74" w:rsidR="001C6351" w:rsidRDefault="001C6351" w:rsidP="001C6351">
      <w:pPr>
        <w:pStyle w:val="ListParagraph"/>
        <w:numPr>
          <w:ilvl w:val="0"/>
          <w:numId w:val="4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Status = active, Continent = Ecuador</w:t>
      </w:r>
    </w:p>
    <w:p w14:paraId="04FBC6C1" w14:textId="0C88A8D8" w:rsidR="001C6351" w:rsidRDefault="001C6351" w:rsidP="001C6351">
      <w:pPr>
        <w:pStyle w:val="ListParagraph"/>
        <w:numPr>
          <w:ilvl w:val="0"/>
          <w:numId w:val="4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Status = active, Continent = South America, Height &gt; 5500 meters</w:t>
      </w:r>
    </w:p>
    <w:p w14:paraId="05242043" w14:textId="77777777" w:rsidR="009A7D40" w:rsidRDefault="009A7D40" w:rsidP="009A7D40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3C5BD8AC" w14:textId="0E0E7E7C" w:rsidR="009A7D40" w:rsidRDefault="009A7D40" w:rsidP="009A7D40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4</w:t>
      </w:r>
    </w:p>
    <w:p w14:paraId="7E98860F" w14:textId="055F942C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Database</w:t>
      </w:r>
    </w:p>
    <w:p w14:paraId="0521560F" w14:textId="6A074871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Record</w:t>
      </w:r>
    </w:p>
    <w:p w14:paraId="3BFCE50E" w14:textId="17392784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Field</w:t>
      </w:r>
    </w:p>
    <w:p w14:paraId="52DB14F8" w14:textId="4B08C304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Relational</w:t>
      </w:r>
    </w:p>
    <w:p w14:paraId="4E274385" w14:textId="3535DF91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Index</w:t>
      </w:r>
    </w:p>
    <w:p w14:paraId="05C87DF1" w14:textId="5376B917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Sort</w:t>
      </w:r>
    </w:p>
    <w:p w14:paraId="12A0DAFE" w14:textId="5150DB71" w:rsidR="009A7D40" w:rsidRDefault="009A7D40" w:rsidP="009A7D40">
      <w:pPr>
        <w:pStyle w:val="ListParagraph"/>
        <w:numPr>
          <w:ilvl w:val="0"/>
          <w:numId w:val="4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Query</w:t>
      </w:r>
    </w:p>
    <w:p w14:paraId="1DE5F77E" w14:textId="77777777" w:rsidR="009A7D40" w:rsidRDefault="009A7D40" w:rsidP="009A7D40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611AD575" w14:textId="728E5B48" w:rsidR="009A7D40" w:rsidRDefault="009A7D40" w:rsidP="009A7D40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5</w:t>
      </w:r>
    </w:p>
    <w:p w14:paraId="24836DDF" w14:textId="7A2181D7" w:rsidR="009A7D40" w:rsidRDefault="009A7D40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Auto number</w:t>
      </w:r>
    </w:p>
    <w:p w14:paraId="10D44447" w14:textId="15424EF9" w:rsidR="009A7D40" w:rsidRDefault="009A7D40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Text</w:t>
      </w:r>
    </w:p>
    <w:p w14:paraId="425E55DF" w14:textId="6D35AEC2" w:rsidR="009A7D40" w:rsidRDefault="009A7D40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Number</w:t>
      </w:r>
    </w:p>
    <w:p w14:paraId="423EDCBD" w14:textId="2024EAE0" w:rsidR="00953951" w:rsidRDefault="00953951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Memo</w:t>
      </w:r>
    </w:p>
    <w:p w14:paraId="6FF9A686" w14:textId="12C10613" w:rsidR="00953951" w:rsidRDefault="006C1D52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OLE Objects</w:t>
      </w:r>
    </w:p>
    <w:p w14:paraId="3F15C807" w14:textId="4841425E" w:rsidR="00953951" w:rsidRDefault="00953951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Checkbox</w:t>
      </w:r>
    </w:p>
    <w:p w14:paraId="1A190456" w14:textId="18D80760" w:rsidR="00953951" w:rsidRDefault="00953951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Hyperlink</w:t>
      </w:r>
    </w:p>
    <w:p w14:paraId="3439A61F" w14:textId="4EEED2A5" w:rsidR="00953951" w:rsidRDefault="00953951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OLE Objects</w:t>
      </w:r>
    </w:p>
    <w:p w14:paraId="03D41778" w14:textId="33A2F9AC" w:rsidR="00953951" w:rsidRDefault="00953951" w:rsidP="009A7D40">
      <w:pPr>
        <w:pStyle w:val="ListParagraph"/>
        <w:numPr>
          <w:ilvl w:val="0"/>
          <w:numId w:val="50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Date/Time</w:t>
      </w:r>
    </w:p>
    <w:p w14:paraId="6D99E19D" w14:textId="77777777" w:rsidR="001F4521" w:rsidRDefault="001F4521" w:rsidP="001F452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13E2235" w14:textId="77777777" w:rsidR="00E243D0" w:rsidRDefault="00E243D0" w:rsidP="001F452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8D79E1F" w14:textId="77777777" w:rsidR="00E243D0" w:rsidRDefault="00E243D0" w:rsidP="001F4521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3A1C03C" w14:textId="047EDCBC" w:rsidR="001F4521" w:rsidRDefault="001F4521" w:rsidP="001F4521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Exercise 6</w:t>
      </w:r>
    </w:p>
    <w:p w14:paraId="4FE3B916" w14:textId="77777777" w:rsidR="00A72398" w:rsidRPr="00A72398" w:rsidRDefault="00A72398" w:rsidP="00A72398">
      <w:pPr>
        <w:pStyle w:val="ListParagraph"/>
        <w:numPr>
          <w:ilvl w:val="0"/>
          <w:numId w:val="5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72398">
        <w:rPr>
          <w:rFonts w:eastAsia="Times New Roman" w:cs="Times New Roman"/>
          <w:kern w:val="0"/>
          <w:szCs w:val="24"/>
          <w:lang w:eastAsia="en-ID"/>
          <w14:ligatures w14:val="none"/>
        </w:rPr>
        <w:t>You will find cry, dry, try, but you won’t find pray.</w:t>
      </w:r>
    </w:p>
    <w:p w14:paraId="6E40688A" w14:textId="290B0AA1" w:rsidR="00A72398" w:rsidRPr="00A72398" w:rsidRDefault="00A72398" w:rsidP="00A72398">
      <w:pPr>
        <w:pStyle w:val="ListParagraph"/>
        <w:numPr>
          <w:ilvl w:val="0"/>
          <w:numId w:val="5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72398">
        <w:rPr>
          <w:rFonts w:eastAsia="Times New Roman" w:cs="Times New Roman"/>
          <w:kern w:val="0"/>
          <w:szCs w:val="24"/>
          <w:lang w:eastAsia="en-ID"/>
          <w14:ligatures w14:val="none"/>
        </w:rPr>
        <w:t>You will find bed, bead, bread, breed, but you won’t find breath</w:t>
      </w:r>
    </w:p>
    <w:p w14:paraId="37F77763" w14:textId="247C262D" w:rsidR="00A72398" w:rsidRPr="00A72398" w:rsidRDefault="00A72398" w:rsidP="00A72398">
      <w:pPr>
        <w:pStyle w:val="ListParagraph"/>
        <w:numPr>
          <w:ilvl w:val="0"/>
          <w:numId w:val="5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72398">
        <w:rPr>
          <w:rFonts w:eastAsia="Times New Roman" w:cs="Times New Roman"/>
          <w:kern w:val="0"/>
          <w:szCs w:val="24"/>
          <w:lang w:eastAsia="en-ID"/>
          <w14:ligatures w14:val="none"/>
        </w:rPr>
        <w:t>You will find 7th, 55th, but you won’t find path.</w:t>
      </w:r>
    </w:p>
    <w:p w14:paraId="2BABD12E" w14:textId="09E3A84F" w:rsidR="00A72398" w:rsidRPr="00A72398" w:rsidRDefault="00A72398" w:rsidP="00A72398">
      <w:pPr>
        <w:pStyle w:val="ListParagraph"/>
        <w:numPr>
          <w:ilvl w:val="0"/>
          <w:numId w:val="5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72398">
        <w:rPr>
          <w:rFonts w:eastAsia="Times New Roman" w:cs="Times New Roman"/>
          <w:kern w:val="0"/>
          <w:szCs w:val="24"/>
          <w:lang w:eastAsia="en-ID"/>
          <w14:ligatures w14:val="none"/>
        </w:rPr>
        <w:t>You will find Freda, Fredo, but you won’t find Fredi.</w:t>
      </w:r>
    </w:p>
    <w:p w14:paraId="626B90E0" w14:textId="54A396CE" w:rsidR="001F4521" w:rsidRDefault="00A72398" w:rsidP="00A72398">
      <w:pPr>
        <w:pStyle w:val="ListParagraph"/>
        <w:numPr>
          <w:ilvl w:val="0"/>
          <w:numId w:val="51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A72398">
        <w:rPr>
          <w:rFonts w:eastAsia="Times New Roman" w:cs="Times New Roman"/>
          <w:kern w:val="0"/>
          <w:szCs w:val="24"/>
          <w:lang w:eastAsia="en-ID"/>
          <w14:ligatures w14:val="none"/>
        </w:rPr>
        <w:t>You will find Marta, Marti, but you won’t find Marto.</w:t>
      </w:r>
    </w:p>
    <w:p w14:paraId="158B75D0" w14:textId="77777777" w:rsidR="00A72398" w:rsidRDefault="00A72398" w:rsidP="00A72398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55C6FDB8" w14:textId="01C67F81" w:rsidR="00A72398" w:rsidRDefault="00A72398" w:rsidP="00A72398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7</w:t>
      </w:r>
    </w:p>
    <w:p w14:paraId="4D66E162" w14:textId="229F31E7" w:rsidR="00E60484" w:rsidRDefault="00E60484" w:rsidP="00E60484">
      <w:pPr>
        <w:pStyle w:val="ListParagraph"/>
        <w:numPr>
          <w:ilvl w:val="0"/>
          <w:numId w:val="5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Jo%</w:t>
      </w:r>
    </w:p>
    <w:p w14:paraId="47C1ABC0" w14:textId="3652C39D" w:rsidR="00E60484" w:rsidRDefault="00E60484" w:rsidP="00E6048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Find: John, Jordan</w:t>
      </w:r>
    </w:p>
    <w:p w14:paraId="17786D83" w14:textId="1BC6AC86" w:rsidR="00E60484" w:rsidRDefault="00E60484" w:rsidP="00E6048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Doesn’t: James, Jack</w:t>
      </w:r>
    </w:p>
    <w:p w14:paraId="26C0C062" w14:textId="76DF0D7F" w:rsidR="00E60484" w:rsidRDefault="00E60484" w:rsidP="00E60484">
      <w:pPr>
        <w:pStyle w:val="ListParagraph"/>
        <w:numPr>
          <w:ilvl w:val="0"/>
          <w:numId w:val="5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S_m</w:t>
      </w:r>
      <w:proofErr w:type="spellEnd"/>
    </w:p>
    <w:p w14:paraId="6A0BEAC5" w14:textId="006EAE0A" w:rsidR="00E60484" w:rsidRDefault="00E60484" w:rsidP="00E6048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Find: Sam, Sum</w:t>
      </w:r>
    </w:p>
    <w:p w14:paraId="6781C75D" w14:textId="40BA0F14" w:rsidR="00E60484" w:rsidRDefault="00E60484" w:rsidP="00E60484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Doesn’t: Seam, Slim</w:t>
      </w:r>
    </w:p>
    <w:p w14:paraId="33CA1AAC" w14:textId="6B23396E" w:rsidR="00E60484" w:rsidRDefault="00E832B6" w:rsidP="00E60484">
      <w:pPr>
        <w:pStyle w:val="ListParagraph"/>
        <w:numPr>
          <w:ilvl w:val="0"/>
          <w:numId w:val="52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T[^</w:t>
      </w:r>
      <w:proofErr w:type="gramStart"/>
      <w:r>
        <w:rPr>
          <w:rFonts w:eastAsia="Times New Roman" w:cs="Times New Roman"/>
          <w:kern w:val="0"/>
          <w:szCs w:val="24"/>
          <w:lang w:eastAsia="en-ID"/>
          <w14:ligatures w14:val="none"/>
        </w:rPr>
        <w:t>aue]p</w:t>
      </w:r>
      <w:proofErr w:type="gramEnd"/>
    </w:p>
    <w:p w14:paraId="785BD321" w14:textId="6E33C94D" w:rsidR="00E832B6" w:rsidRDefault="00E832B6" w:rsidP="00E832B6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Find: Top, Tip</w:t>
      </w:r>
    </w:p>
    <w:p w14:paraId="4E205EC5" w14:textId="748A2569" w:rsidR="00E832B6" w:rsidRDefault="00E832B6" w:rsidP="00E832B6">
      <w:pPr>
        <w:pStyle w:val="ListParagraph"/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Doesn’t: Tap</w:t>
      </w:r>
    </w:p>
    <w:p w14:paraId="7C4D7903" w14:textId="77777777" w:rsidR="009618DA" w:rsidRDefault="009618DA" w:rsidP="009618D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993846F" w14:textId="2547327E" w:rsidR="009618DA" w:rsidRDefault="009618DA" w:rsidP="009618DA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8</w:t>
      </w:r>
    </w:p>
    <w:p w14:paraId="5E576F32" w14:textId="6E40961C" w:rsidR="009618DA" w:rsidRPr="009618DA" w:rsidRDefault="009618DA" w:rsidP="009618DA">
      <w:pPr>
        <w:pStyle w:val="ListParagraph"/>
        <w:numPr>
          <w:ilvl w:val="0"/>
          <w:numId w:val="5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>Occupation = student</w:t>
      </w:r>
    </w:p>
    <w:p w14:paraId="5B51B3B2" w14:textId="2C32FB5D" w:rsidR="009618DA" w:rsidRPr="009618DA" w:rsidRDefault="009618DA" w:rsidP="009618DA">
      <w:pPr>
        <w:pStyle w:val="ListParagraph"/>
        <w:numPr>
          <w:ilvl w:val="0"/>
          <w:numId w:val="5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>FirstName = John</w:t>
      </w:r>
    </w:p>
    <w:p w14:paraId="68678808" w14:textId="4587614E" w:rsidR="009618DA" w:rsidRPr="009618DA" w:rsidRDefault="009618DA" w:rsidP="009618DA">
      <w:pPr>
        <w:pStyle w:val="ListParagraph"/>
        <w:numPr>
          <w:ilvl w:val="0"/>
          <w:numId w:val="5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Sex = </w:t>
      </w:r>
      <w:proofErr w:type="gramStart"/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>F .</w:t>
      </w:r>
      <w:proofErr w:type="gramEnd"/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>AND. Age &gt; 2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>2</w:t>
      </w:r>
    </w:p>
    <w:p w14:paraId="3522CCC7" w14:textId="135C0FC0" w:rsidR="009618DA" w:rsidRPr="009618DA" w:rsidRDefault="009618DA" w:rsidP="009618DA">
      <w:pPr>
        <w:pStyle w:val="ListParagraph"/>
        <w:numPr>
          <w:ilvl w:val="0"/>
          <w:numId w:val="53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18DA">
        <w:rPr>
          <w:rFonts w:eastAsia="Times New Roman" w:cs="Times New Roman"/>
          <w:kern w:val="0"/>
          <w:szCs w:val="24"/>
          <w:lang w:eastAsia="en-ID"/>
          <w14:ligatures w14:val="none"/>
        </w:rPr>
        <w:t>Residence = Los Angeles</w:t>
      </w:r>
    </w:p>
    <w:p w14:paraId="55702049" w14:textId="77777777" w:rsidR="009618DA" w:rsidRDefault="009618DA" w:rsidP="009618D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65A224D" w14:textId="70F012EC" w:rsidR="009618DA" w:rsidRDefault="009618DA" w:rsidP="009618DA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9</w:t>
      </w:r>
    </w:p>
    <w:p w14:paraId="00285D9C" w14:textId="0B8D5BE9" w:rsidR="009618DA" w:rsidRDefault="004D50E1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there is a power failure, you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may</w:t>
      </w: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lose all your data.</w:t>
      </w:r>
    </w:p>
    <w:p w14:paraId="6327EB76" w14:textId="0E3D9C37" w:rsidR="004D50E1" w:rsidRDefault="004D50E1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you have a virus, it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 xml:space="preserve">will probably </w:t>
      </w: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>corrupt your files.</w:t>
      </w:r>
    </w:p>
    <w:p w14:paraId="1E390A17" w14:textId="30F5B43C" w:rsidR="004D50E1" w:rsidRDefault="004D50E1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you don’t back up your files regularly, you </w:t>
      </w:r>
      <w:r w:rsidR="00397677"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 xml:space="preserve">may </w:t>
      </w:r>
      <w:r w:rsidRPr="004D50E1">
        <w:rPr>
          <w:rFonts w:eastAsia="Times New Roman" w:cs="Times New Roman"/>
          <w:kern w:val="0"/>
          <w:szCs w:val="24"/>
          <w:lang w:eastAsia="en-ID"/>
          <w14:ligatures w14:val="none"/>
        </w:rPr>
        <w:t>lose some of them.</w:t>
      </w:r>
    </w:p>
    <w:p w14:paraId="4E6020D7" w14:textId="18EBD529" w:rsidR="00397677" w:rsidRDefault="00397677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you can choose a simple password, someone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 xml:space="preserve">might </w:t>
      </w: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>access your files.</w:t>
      </w:r>
    </w:p>
    <w:p w14:paraId="1C31B7B0" w14:textId="7E871E3A" w:rsidR="00397677" w:rsidRDefault="00397677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 xml:space="preserve">If you don’t give your files meaningful names, you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 xml:space="preserve">will probably </w:t>
      </w: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>forget what they contain.</w:t>
      </w:r>
    </w:p>
    <w:p w14:paraId="23E5DC7D" w14:textId="18C16DA8" w:rsidR="00397677" w:rsidRDefault="00397677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>If you copy pirated software, your PC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might</w:t>
      </w: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have a problem with computer viruses.</w:t>
      </w:r>
    </w:p>
    <w:p w14:paraId="269A0BFD" w14:textId="02F97773" w:rsidR="00397677" w:rsidRDefault="00397677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you never read computer magazines, you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will probably</w:t>
      </w: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miss important new products.</w:t>
      </w:r>
    </w:p>
    <w:p w14:paraId="3354C3D7" w14:textId="5E6EF2A8" w:rsidR="00397677" w:rsidRPr="009618DA" w:rsidRDefault="00397677" w:rsidP="009618DA">
      <w:pPr>
        <w:pStyle w:val="ListParagraph"/>
        <w:numPr>
          <w:ilvl w:val="0"/>
          <w:numId w:val="54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If I know more programming languages, I </w:t>
      </w:r>
      <w:r>
        <w:rPr>
          <w:rFonts w:eastAsia="Times New Roman" w:cs="Times New Roman"/>
          <w:kern w:val="0"/>
          <w:szCs w:val="24"/>
          <w:u w:val="single"/>
          <w:lang w:eastAsia="en-ID"/>
          <w14:ligatures w14:val="none"/>
        </w:rPr>
        <w:t>will possibly</w:t>
      </w:r>
      <w:r w:rsidRPr="00397677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get a better job.</w:t>
      </w:r>
    </w:p>
    <w:p w14:paraId="224EC32B" w14:textId="77777777" w:rsidR="009618DA" w:rsidRDefault="009618DA" w:rsidP="009618DA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9666634" w14:textId="5870528E" w:rsidR="00397677" w:rsidRDefault="00397677" w:rsidP="00397677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10</w:t>
      </w:r>
    </w:p>
    <w:p w14:paraId="64C30A13" w14:textId="23081AEE" w:rsidR="00397677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collection</w:t>
      </w:r>
    </w:p>
    <w:p w14:paraId="0CD133D8" w14:textId="266A4934" w:rsidR="00EF15A6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sorting</w:t>
      </w:r>
    </w:p>
    <w:p w14:paraId="15E0B014" w14:textId="31699AAD" w:rsidR="00EF15A6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validation</w:t>
      </w:r>
    </w:p>
    <w:p w14:paraId="61AA7034" w14:textId="4E44A08C" w:rsidR="00EF15A6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entry</w:t>
      </w:r>
    </w:p>
    <w:p w14:paraId="7BF0B16B" w14:textId="03326C41" w:rsidR="00EF15A6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tabulation</w:t>
      </w:r>
    </w:p>
    <w:p w14:paraId="17DFD691" w14:textId="18C5DF45" w:rsidR="00EF15A6" w:rsidRDefault="00EF15A6" w:rsidP="00397677">
      <w:pPr>
        <w:pStyle w:val="ListParagraph"/>
        <w:numPr>
          <w:ilvl w:val="0"/>
          <w:numId w:val="55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coding</w:t>
      </w:r>
    </w:p>
    <w:p w14:paraId="3E17174E" w14:textId="77777777" w:rsidR="00EF15A6" w:rsidRDefault="00EF15A6" w:rsidP="00EF15A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298215CC" w14:textId="33E1E177" w:rsidR="00EF15A6" w:rsidRDefault="00EF15A6" w:rsidP="00EF15A6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11</w:t>
      </w:r>
    </w:p>
    <w:p w14:paraId="6FB4FBBA" w14:textId="77777777" w:rsid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collection</w:t>
      </w:r>
    </w:p>
    <w:p w14:paraId="78287186" w14:textId="77777777" w:rsid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coding</w:t>
      </w:r>
    </w:p>
    <w:p w14:paraId="5F02C7BF" w14:textId="77777777" w:rsid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entry</w:t>
      </w:r>
    </w:p>
    <w:p w14:paraId="35D2EF05" w14:textId="4007076A" w:rsidR="00EF15A6" w:rsidRP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validation</w:t>
      </w:r>
    </w:p>
    <w:p w14:paraId="0D2A11B3" w14:textId="77777777" w:rsid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sorting</w:t>
      </w:r>
    </w:p>
    <w:p w14:paraId="45E94128" w14:textId="77777777" w:rsidR="00EF15A6" w:rsidRDefault="00EF15A6" w:rsidP="00EF15A6">
      <w:pPr>
        <w:pStyle w:val="ListParagraph"/>
        <w:numPr>
          <w:ilvl w:val="0"/>
          <w:numId w:val="56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kern w:val="0"/>
          <w:szCs w:val="24"/>
          <w:lang w:eastAsia="en-ID"/>
          <w14:ligatures w14:val="none"/>
        </w:rPr>
        <w:t>Data tabulation</w:t>
      </w:r>
    </w:p>
    <w:p w14:paraId="23FBEC6B" w14:textId="77777777" w:rsidR="00EF15A6" w:rsidRDefault="00EF15A6" w:rsidP="00EF15A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C14BF04" w14:textId="036D6C3F" w:rsidR="00EF15A6" w:rsidRDefault="00EF15A6" w:rsidP="00EF15A6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13</w:t>
      </w:r>
    </w:p>
    <w:p w14:paraId="04149FB4" w14:textId="5FA618F7" w:rsidR="00965E13" w:rsidRPr="00965E13" w:rsidRDefault="00965E13" w:rsidP="00965E13">
      <w:pPr>
        <w:pStyle w:val="ListParagraph"/>
        <w:numPr>
          <w:ilvl w:val="0"/>
          <w:numId w:val="5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The inside of a hard drive</w:t>
      </w:r>
    </w:p>
    <w:p w14:paraId="263F7CD5" w14:textId="6CFB1889" w:rsidR="00965E13" w:rsidRPr="00965E13" w:rsidRDefault="00965E13" w:rsidP="00965E13">
      <w:pPr>
        <w:pStyle w:val="ListParagraph"/>
        <w:numPr>
          <w:ilvl w:val="0"/>
          <w:numId w:val="5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A portable external hard drive</w:t>
      </w:r>
    </w:p>
    <w:p w14:paraId="6CA4B2F2" w14:textId="636CDE1B" w:rsidR="00965E13" w:rsidRPr="00965E13" w:rsidRDefault="00965E13" w:rsidP="00965E13">
      <w:pPr>
        <w:pStyle w:val="ListParagraph"/>
        <w:numPr>
          <w:ilvl w:val="0"/>
          <w:numId w:val="5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Magnetic tapes and drives</w:t>
      </w:r>
    </w:p>
    <w:p w14:paraId="0D8E5C92" w14:textId="671B82D2" w:rsidR="00EF15A6" w:rsidRPr="00965E13" w:rsidRDefault="00965E13" w:rsidP="00965E13">
      <w:pPr>
        <w:pStyle w:val="ListParagraph"/>
        <w:numPr>
          <w:ilvl w:val="0"/>
          <w:numId w:val="57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A 3.5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floppy drive and</w:t>
      </w:r>
      <w:r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>diskette</w:t>
      </w:r>
    </w:p>
    <w:p w14:paraId="4BCD3FC8" w14:textId="77777777" w:rsidR="00EF15A6" w:rsidRDefault="00EF15A6" w:rsidP="00EF15A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74A63AE2" w14:textId="77777777" w:rsidR="00965E13" w:rsidRDefault="00965E13" w:rsidP="00EF15A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02F04E8A" w14:textId="77777777" w:rsidR="00965E13" w:rsidRDefault="00965E13" w:rsidP="00EF15A6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1331EDAC" w14:textId="71FF9A00" w:rsidR="00965E13" w:rsidRDefault="00965E13" w:rsidP="00965E13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lastRenderedPageBreak/>
        <w:t>Exercise 14</w:t>
      </w:r>
    </w:p>
    <w:p w14:paraId="73F182C0" w14:textId="162DA04F" w:rsidR="00965E13" w:rsidRDefault="00965E13" w:rsidP="00965E13">
      <w:pPr>
        <w:pStyle w:val="ListParagraph"/>
        <w:numPr>
          <w:ilvl w:val="0"/>
          <w:numId w:val="5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There are basically three types of magnetic </w:t>
      </w:r>
      <w:r w:rsidRPr="00965E1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storage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devices available to computer users: hard drives, diskettes, and tapes.</w:t>
      </w:r>
    </w:p>
    <w:p w14:paraId="1C606A83" w14:textId="1A796932" w:rsidR="00965E13" w:rsidRDefault="00965E13" w:rsidP="00965E13">
      <w:pPr>
        <w:pStyle w:val="ListParagraph"/>
        <w:numPr>
          <w:ilvl w:val="0"/>
          <w:numId w:val="5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The </w:t>
      </w:r>
      <w:r w:rsidRPr="00965E1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capacity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of a 3.5” floppy disk is only 1.44 MB.</w:t>
      </w:r>
    </w:p>
    <w:p w14:paraId="46CCE65C" w14:textId="159BD151" w:rsidR="00965E13" w:rsidRDefault="00965E13" w:rsidP="00965E13">
      <w:pPr>
        <w:pStyle w:val="ListParagraph"/>
        <w:numPr>
          <w:ilvl w:val="0"/>
          <w:numId w:val="5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Hard drives can </w:t>
      </w:r>
      <w:r w:rsidRPr="00965E1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hold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hundreds of times more data than floppy disks.</w:t>
      </w:r>
    </w:p>
    <w:p w14:paraId="72B85CFD" w14:textId="6C53438A" w:rsidR="00965E13" w:rsidRDefault="00965E13" w:rsidP="00965E13">
      <w:pPr>
        <w:pStyle w:val="ListParagraph"/>
        <w:numPr>
          <w:ilvl w:val="0"/>
          <w:numId w:val="5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 portable hard drive is a good choice for </w:t>
      </w:r>
      <w:r w:rsidRPr="00965E1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secondary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storage.</w:t>
      </w:r>
    </w:p>
    <w:p w14:paraId="12247060" w14:textId="6FB9DF2D" w:rsidR="00965E13" w:rsidRDefault="00965E13" w:rsidP="00965E13">
      <w:pPr>
        <w:pStyle w:val="ListParagraph"/>
        <w:numPr>
          <w:ilvl w:val="0"/>
          <w:numId w:val="58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Magnetic tapes are used for </w:t>
      </w:r>
      <w:r w:rsidRPr="00965E13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archiving</w:t>
      </w:r>
      <w:r w:rsidRPr="00965E13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information that you no longer need to use regularly.</w:t>
      </w:r>
    </w:p>
    <w:p w14:paraId="0408BF0C" w14:textId="77777777" w:rsidR="00965E13" w:rsidRDefault="00965E13" w:rsidP="00965E13">
      <w:pPr>
        <w:spacing w:before="60" w:line="360" w:lineRule="auto"/>
        <w:ind w:firstLine="0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</w:p>
    <w:p w14:paraId="48AD1E00" w14:textId="1B060B6A" w:rsidR="00965E13" w:rsidRDefault="00965E13" w:rsidP="00965E13">
      <w:pPr>
        <w:spacing w:before="60" w:line="360" w:lineRule="auto"/>
        <w:ind w:firstLine="0"/>
        <w:jc w:val="center"/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Exercise 17</w:t>
      </w:r>
    </w:p>
    <w:p w14:paraId="216206D7" w14:textId="4B94E362" w:rsidR="00965E13" w:rsidRPr="00CA53A7" w:rsidRDefault="00965E13" w:rsidP="00965E13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A53A7">
        <w:rPr>
          <w:rFonts w:eastAsia="Times New Roman" w:cs="Times New Roman"/>
          <w:kern w:val="0"/>
          <w:szCs w:val="24"/>
          <w:lang w:eastAsia="en-ID"/>
          <w14:ligatures w14:val="none"/>
        </w:rPr>
        <w:t>CD-RW and DVD-RW / DVD+RW</w:t>
      </w:r>
    </w:p>
    <w:p w14:paraId="0098D227" w14:textId="3F053C0B" w:rsidR="00965E13" w:rsidRPr="00CA53A7" w:rsidRDefault="00965E13" w:rsidP="00965E13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A53A7">
        <w:rPr>
          <w:rFonts w:eastAsia="Times New Roman" w:cs="Times New Roman"/>
          <w:kern w:val="0"/>
          <w:szCs w:val="24"/>
          <w:lang w:eastAsia="en-ID"/>
          <w14:ligatures w14:val="none"/>
        </w:rPr>
        <w:t>CD-R and DVD-R / DVD+R</w:t>
      </w:r>
    </w:p>
    <w:p w14:paraId="772A5073" w14:textId="087F9E73" w:rsidR="00B67A6C" w:rsidRPr="00CA53A7" w:rsidRDefault="00B67A6C" w:rsidP="00B67A6C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CA53A7">
        <w:rPr>
          <w:rFonts w:eastAsia="Times New Roman" w:cs="Times New Roman"/>
          <w:kern w:val="0"/>
          <w:szCs w:val="24"/>
          <w:lang w:eastAsia="en-ID"/>
          <w14:ligatures w14:val="none"/>
        </w:rPr>
        <w:t>CD-ROM and DVD-ROM</w:t>
      </w:r>
    </w:p>
    <w:p w14:paraId="2FB2306D" w14:textId="32BDAA2D" w:rsidR="00B67A6C" w:rsidRDefault="00B67A6C" w:rsidP="00B67A6C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67A6C">
        <w:rPr>
          <w:rFonts w:eastAsia="Times New Roman" w:cs="Times New Roman"/>
          <w:kern w:val="0"/>
          <w:szCs w:val="24"/>
          <w:lang w:eastAsia="en-ID"/>
          <w14:ligatures w14:val="none"/>
        </w:rPr>
        <w:t>Flash memory cards</w:t>
      </w:r>
    </w:p>
    <w:p w14:paraId="10685211" w14:textId="5F9E6360" w:rsidR="00B67A6C" w:rsidRDefault="00B67A6C" w:rsidP="00B67A6C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67A6C">
        <w:rPr>
          <w:rFonts w:eastAsia="Times New Roman" w:cs="Times New Roman"/>
          <w:kern w:val="0"/>
          <w:szCs w:val="24"/>
          <w:lang w:eastAsia="en-ID"/>
          <w14:ligatures w14:val="none"/>
        </w:rPr>
        <w:t>Flash drives</w:t>
      </w:r>
    </w:p>
    <w:p w14:paraId="65EFE77D" w14:textId="2780AA01" w:rsidR="00B67A6C" w:rsidRDefault="00B67A6C" w:rsidP="00B67A6C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67A6C">
        <w:rPr>
          <w:rFonts w:eastAsia="Times New Roman" w:cs="Times New Roman"/>
          <w:kern w:val="0"/>
          <w:szCs w:val="24"/>
          <w:lang w:eastAsia="en-ID"/>
          <w14:ligatures w14:val="none"/>
        </w:rPr>
        <w:t>Flash memory</w:t>
      </w:r>
    </w:p>
    <w:p w14:paraId="1C1DC6E1" w14:textId="67FF6B28" w:rsidR="00B67A6C" w:rsidRPr="00965E13" w:rsidRDefault="00B67A6C" w:rsidP="00B67A6C">
      <w:pPr>
        <w:pStyle w:val="ListParagraph"/>
        <w:numPr>
          <w:ilvl w:val="0"/>
          <w:numId w:val="59"/>
        </w:numPr>
        <w:spacing w:before="60" w:line="360" w:lineRule="auto"/>
        <w:jc w:val="lowKashida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B67A6C">
        <w:rPr>
          <w:rFonts w:eastAsia="Times New Roman" w:cs="Times New Roman"/>
          <w:kern w:val="0"/>
          <w:szCs w:val="24"/>
          <w:lang w:eastAsia="en-ID"/>
          <w14:ligatures w14:val="none"/>
        </w:rPr>
        <w:t>Format</w:t>
      </w:r>
    </w:p>
    <w:sectPr w:rsidR="00B67A6C" w:rsidRPr="00965E13" w:rsidSect="00AC5104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F398" w14:textId="77777777" w:rsidR="0037269F" w:rsidRDefault="0037269F">
      <w:pPr>
        <w:spacing w:line="240" w:lineRule="auto"/>
      </w:pPr>
      <w:r>
        <w:separator/>
      </w:r>
    </w:p>
  </w:endnote>
  <w:endnote w:type="continuationSeparator" w:id="0">
    <w:p w14:paraId="5E7567CB" w14:textId="77777777" w:rsidR="0037269F" w:rsidRDefault="0037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ook Antiqua" w:hAnsi="Book Antiqua"/>
        <w:sz w:val="20"/>
        <w:szCs w:val="20"/>
      </w:rPr>
      <w:id w:val="112727755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55508E1" w14:textId="77777777" w:rsidR="00B829B8" w:rsidRDefault="00B829B8" w:rsidP="00B74D83">
            <w:pPr>
              <w:pStyle w:val="Footer"/>
              <w:pBdr>
                <w:bottom w:val="single" w:sz="6" w:space="1" w:color="auto"/>
              </w:pBdr>
              <w:ind w:firstLine="0"/>
              <w:jc w:val="right"/>
              <w:rPr>
                <w:rFonts w:ascii="Book Antiqua" w:hAnsi="Book Antiqua"/>
                <w:sz w:val="20"/>
                <w:szCs w:val="20"/>
              </w:rPr>
            </w:pPr>
          </w:p>
          <w:p w14:paraId="1A426D71" w14:textId="44ED9529" w:rsidR="00B829B8" w:rsidRPr="001E38D6" w:rsidRDefault="00E224B3" w:rsidP="00AC5104">
            <w:pPr>
              <w:pStyle w:val="Footer"/>
              <w:tabs>
                <w:tab w:val="clear" w:pos="9026"/>
                <w:tab w:val="right" w:pos="9638"/>
              </w:tabs>
              <w:spacing w:before="120"/>
              <w:ind w:firstLine="0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English Module</w:t>
            </w:r>
            <w:r w:rsidR="00AC5104">
              <w:rPr>
                <w:rFonts w:ascii="Book Antiqua" w:hAnsi="Book Antiqua"/>
                <w:sz w:val="20"/>
                <w:szCs w:val="20"/>
              </w:rPr>
              <w:t xml:space="preserve"> 202</w:t>
            </w:r>
            <w:r w:rsidR="00FD0857">
              <w:rPr>
                <w:rFonts w:ascii="Book Antiqua" w:hAnsi="Book Antiqua"/>
                <w:sz w:val="20"/>
                <w:szCs w:val="20"/>
              </w:rPr>
              <w:t>5</w:t>
            </w:r>
            <w:r w:rsidR="00AC5104">
              <w:rPr>
                <w:rFonts w:ascii="Book Antiqua" w:hAnsi="Book Antiqua"/>
                <w:sz w:val="20"/>
                <w:szCs w:val="20"/>
              </w:rPr>
              <w:t>/202</w:t>
            </w:r>
            <w:r w:rsidR="00FD0857">
              <w:rPr>
                <w:rFonts w:ascii="Book Antiqua" w:hAnsi="Book Antiqua"/>
                <w:sz w:val="20"/>
                <w:szCs w:val="20"/>
              </w:rPr>
              <w:t>6</w:t>
            </w:r>
            <w:r w:rsidR="00AC5104">
              <w:rPr>
                <w:rFonts w:ascii="Book Antiqua" w:hAnsi="Book Antiqua"/>
                <w:sz w:val="20"/>
                <w:szCs w:val="20"/>
              </w:rPr>
              <w:tab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ab/>
              <w:t xml:space="preserve">Hal.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="00AC5104" w:rsidRPr="001E38D6">
              <w:rPr>
                <w:rFonts w:ascii="Book Antiqua" w:hAnsi="Book Antiqua"/>
                <w:sz w:val="20"/>
                <w:szCs w:val="20"/>
              </w:rPr>
              <w:t xml:space="preserve"> / 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="00AC5104" w:rsidRPr="001E38D6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="00AC5104" w:rsidRPr="001E38D6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16D4964" w14:textId="77777777" w:rsidR="00B829B8" w:rsidRPr="001E38D6" w:rsidRDefault="00B829B8">
    <w:pPr>
      <w:pStyle w:val="Footer"/>
      <w:rPr>
        <w:rFonts w:ascii="Book Antiqua" w:hAnsi="Book Antiqu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9A3C8" w14:textId="77777777" w:rsidR="0037269F" w:rsidRDefault="0037269F">
      <w:pPr>
        <w:spacing w:line="240" w:lineRule="auto"/>
      </w:pPr>
      <w:r>
        <w:separator/>
      </w:r>
    </w:p>
  </w:footnote>
  <w:footnote w:type="continuationSeparator" w:id="0">
    <w:p w14:paraId="6A20E9FC" w14:textId="77777777" w:rsidR="0037269F" w:rsidRDefault="00372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7835"/>
    </w:tblGrid>
    <w:tr w:rsidR="00280442" w:rsidRPr="00684970" w14:paraId="761623E9" w14:textId="77777777" w:rsidTr="00280442">
      <w:tc>
        <w:tcPr>
          <w:tcW w:w="1697" w:type="dxa"/>
        </w:tcPr>
        <w:p w14:paraId="546E7EDA" w14:textId="77777777" w:rsidR="00B829B8" w:rsidRPr="00684970" w:rsidRDefault="00000000" w:rsidP="00B74D83">
          <w:pPr>
            <w:pStyle w:val="IsiTabel"/>
            <w:rPr>
              <w:lang w:val="en-ID"/>
            </w:rPr>
          </w:pPr>
          <w:r w:rsidRPr="00684970">
            <w:rPr>
              <w:noProof/>
            </w:rPr>
            <w:drawing>
              <wp:inline distT="0" distB="0" distL="0" distR="0" wp14:anchorId="57267AA5" wp14:editId="7A3BDE36">
                <wp:extent cx="883920" cy="909154"/>
                <wp:effectExtent l="0" t="0" r="0" b="5715"/>
                <wp:docPr id="1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6427" cy="922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3" w:type="dxa"/>
        </w:tcPr>
        <w:p w14:paraId="2E05627C" w14:textId="77777777" w:rsidR="00B829B8" w:rsidRPr="00684970" w:rsidRDefault="00000000" w:rsidP="00B74D83">
          <w:pPr>
            <w:pStyle w:val="IsiTabel"/>
            <w:spacing w:line="240" w:lineRule="auto"/>
            <w:rPr>
              <w:sz w:val="21"/>
              <w:szCs w:val="21"/>
              <w:lang w:val="en-ID"/>
            </w:rPr>
          </w:pPr>
          <w:r w:rsidRPr="00684970">
            <w:rPr>
              <w:sz w:val="21"/>
              <w:szCs w:val="21"/>
              <w:lang w:val="en-ID"/>
            </w:rPr>
            <w:t>KEMENTERIAN PENDIDIKAN, KEBUDAYAAN, RISET, DAN TEKNOLOGI</w:t>
          </w:r>
        </w:p>
        <w:p w14:paraId="1F9FF375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POLITEKNIK NEGERI MALANG</w:t>
          </w:r>
        </w:p>
        <w:p w14:paraId="564BA31F" w14:textId="77777777" w:rsidR="00B829B8" w:rsidRPr="00684970" w:rsidRDefault="00000000" w:rsidP="00B74D83">
          <w:pPr>
            <w:pStyle w:val="IsiTabel"/>
            <w:spacing w:line="240" w:lineRule="auto"/>
            <w:rPr>
              <w:b/>
              <w:bCs/>
              <w:lang w:val="en-ID"/>
            </w:rPr>
          </w:pPr>
          <w:r w:rsidRPr="00684970">
            <w:rPr>
              <w:b/>
              <w:bCs/>
              <w:lang w:val="en-ID"/>
            </w:rPr>
            <w:t>JURUSAN TEKNOLOGI INFORMASI</w:t>
          </w:r>
        </w:p>
        <w:p w14:paraId="2EBDD160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 xml:space="preserve">Jl. Soekarno Hatta No. 9, </w:t>
          </w:r>
          <w:proofErr w:type="spellStart"/>
          <w:r w:rsidRPr="00684970">
            <w:rPr>
              <w:sz w:val="20"/>
              <w:szCs w:val="20"/>
              <w:lang w:val="en-ID"/>
            </w:rPr>
            <w:t>Jatimulyo</w:t>
          </w:r>
          <w:proofErr w:type="spellEnd"/>
          <w:r w:rsidRPr="00684970">
            <w:rPr>
              <w:sz w:val="20"/>
              <w:szCs w:val="20"/>
              <w:lang w:val="en-ID"/>
            </w:rPr>
            <w:t xml:space="preserve">, </w:t>
          </w:r>
          <w:proofErr w:type="spellStart"/>
          <w:r w:rsidRPr="00684970">
            <w:rPr>
              <w:sz w:val="20"/>
              <w:szCs w:val="20"/>
              <w:lang w:val="en-ID"/>
            </w:rPr>
            <w:t>Lowokwaru</w:t>
          </w:r>
          <w:proofErr w:type="spellEnd"/>
          <w:r w:rsidRPr="00684970">
            <w:rPr>
              <w:sz w:val="20"/>
              <w:szCs w:val="20"/>
              <w:lang w:val="en-ID"/>
            </w:rPr>
            <w:t>, Malang 65141</w:t>
          </w:r>
        </w:p>
        <w:p w14:paraId="4316260B" w14:textId="77777777" w:rsidR="00B829B8" w:rsidRPr="00684970" w:rsidRDefault="00000000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r w:rsidRPr="00684970">
            <w:rPr>
              <w:sz w:val="20"/>
              <w:szCs w:val="20"/>
              <w:lang w:val="en-ID"/>
            </w:rPr>
            <w:t>Telp. (0341) 404424 – 404425, Fax (0341) 404420</w:t>
          </w:r>
        </w:p>
        <w:p w14:paraId="43BE497D" w14:textId="1A7DDA2D" w:rsidR="00B829B8" w:rsidRPr="00684970" w:rsidRDefault="00147088" w:rsidP="00B74D83">
          <w:pPr>
            <w:pStyle w:val="IsiTabel"/>
            <w:spacing w:line="240" w:lineRule="auto"/>
            <w:rPr>
              <w:sz w:val="20"/>
              <w:szCs w:val="20"/>
              <w:lang w:val="en-ID"/>
            </w:rPr>
          </w:pPr>
          <w:hyperlink r:id="rId2" w:history="1">
            <w:r w:rsidRPr="00147088">
              <w:rPr>
                <w:rStyle w:val="Hyperlink"/>
                <w:sz w:val="20"/>
                <w:szCs w:val="20"/>
                <w:lang w:val="en-ID"/>
              </w:rPr>
              <w:t>https://jti.polinema.ac.id</w:t>
            </w:r>
          </w:hyperlink>
        </w:p>
      </w:tc>
    </w:tr>
  </w:tbl>
  <w:p w14:paraId="4A6CAA3D" w14:textId="77777777" w:rsidR="00B829B8" w:rsidRDefault="00B82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009"/>
    <w:multiLevelType w:val="hybridMultilevel"/>
    <w:tmpl w:val="39746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1C7"/>
    <w:multiLevelType w:val="hybridMultilevel"/>
    <w:tmpl w:val="ACD86A52"/>
    <w:lvl w:ilvl="0" w:tplc="E9A268B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7C0E04"/>
    <w:multiLevelType w:val="hybridMultilevel"/>
    <w:tmpl w:val="AEAED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318F1"/>
    <w:multiLevelType w:val="hybridMultilevel"/>
    <w:tmpl w:val="D7BCE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93604"/>
    <w:multiLevelType w:val="hybridMultilevel"/>
    <w:tmpl w:val="8084CF4A"/>
    <w:lvl w:ilvl="0" w:tplc="CF9C4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DA5"/>
    <w:multiLevelType w:val="multilevel"/>
    <w:tmpl w:val="3B6C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63CFA"/>
    <w:multiLevelType w:val="hybridMultilevel"/>
    <w:tmpl w:val="0F60467C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6F24FB"/>
    <w:multiLevelType w:val="multilevel"/>
    <w:tmpl w:val="290E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71778F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8F7525"/>
    <w:multiLevelType w:val="hybridMultilevel"/>
    <w:tmpl w:val="72A46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12836"/>
    <w:multiLevelType w:val="multilevel"/>
    <w:tmpl w:val="D716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775C4"/>
    <w:multiLevelType w:val="hybridMultilevel"/>
    <w:tmpl w:val="0F405D3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B26DF9"/>
    <w:multiLevelType w:val="hybridMultilevel"/>
    <w:tmpl w:val="41B87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25C60"/>
    <w:multiLevelType w:val="hybridMultilevel"/>
    <w:tmpl w:val="823EE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251D2"/>
    <w:multiLevelType w:val="hybridMultilevel"/>
    <w:tmpl w:val="F5D0D90A"/>
    <w:lvl w:ilvl="0" w:tplc="163C471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4982345"/>
    <w:multiLevelType w:val="hybridMultilevel"/>
    <w:tmpl w:val="6E5C3024"/>
    <w:lvl w:ilvl="0" w:tplc="FFFFFFFF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56D6E75"/>
    <w:multiLevelType w:val="hybridMultilevel"/>
    <w:tmpl w:val="D480BA6A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67C0C41"/>
    <w:multiLevelType w:val="hybridMultilevel"/>
    <w:tmpl w:val="9E86E3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006929"/>
    <w:multiLevelType w:val="hybridMultilevel"/>
    <w:tmpl w:val="54941DF4"/>
    <w:lvl w:ilvl="0" w:tplc="67468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F6A82"/>
    <w:multiLevelType w:val="hybridMultilevel"/>
    <w:tmpl w:val="AFE2EA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E704BB"/>
    <w:multiLevelType w:val="hybridMultilevel"/>
    <w:tmpl w:val="DB68CB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43449"/>
    <w:multiLevelType w:val="hybridMultilevel"/>
    <w:tmpl w:val="26A86C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873A35"/>
    <w:multiLevelType w:val="hybridMultilevel"/>
    <w:tmpl w:val="87AE85C8"/>
    <w:lvl w:ilvl="0" w:tplc="70C8151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A526C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FFB7298"/>
    <w:multiLevelType w:val="hybridMultilevel"/>
    <w:tmpl w:val="262022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F11F0E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21C1383"/>
    <w:multiLevelType w:val="hybridMultilevel"/>
    <w:tmpl w:val="9B6ADF7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94F0D"/>
    <w:multiLevelType w:val="hybridMultilevel"/>
    <w:tmpl w:val="6580561E"/>
    <w:lvl w:ilvl="0" w:tplc="11C8A0E0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35C34825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6C97C01"/>
    <w:multiLevelType w:val="hybridMultilevel"/>
    <w:tmpl w:val="32C63224"/>
    <w:lvl w:ilvl="0" w:tplc="8DD0F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A7595"/>
    <w:multiLevelType w:val="hybridMultilevel"/>
    <w:tmpl w:val="7FB4A7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A40183"/>
    <w:multiLevelType w:val="hybridMultilevel"/>
    <w:tmpl w:val="0EC2AB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4D631F"/>
    <w:multiLevelType w:val="hybridMultilevel"/>
    <w:tmpl w:val="4A16A48E"/>
    <w:lvl w:ilvl="0" w:tplc="E3CCB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841311"/>
    <w:multiLevelType w:val="hybridMultilevel"/>
    <w:tmpl w:val="31865A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BF4D5F"/>
    <w:multiLevelType w:val="hybridMultilevel"/>
    <w:tmpl w:val="8B1631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0E50A0"/>
    <w:multiLevelType w:val="hybridMultilevel"/>
    <w:tmpl w:val="6338E8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432924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8CB5C6B"/>
    <w:multiLevelType w:val="hybridMultilevel"/>
    <w:tmpl w:val="629ED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CF6580"/>
    <w:multiLevelType w:val="hybridMultilevel"/>
    <w:tmpl w:val="690C4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1E748F"/>
    <w:multiLevelType w:val="hybridMultilevel"/>
    <w:tmpl w:val="F2346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B217C4"/>
    <w:multiLevelType w:val="hybridMultilevel"/>
    <w:tmpl w:val="EE6EA0BA"/>
    <w:lvl w:ilvl="0" w:tplc="B840E53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45F27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CE1760A"/>
    <w:multiLevelType w:val="hybridMultilevel"/>
    <w:tmpl w:val="26202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D46AC0"/>
    <w:multiLevelType w:val="hybridMultilevel"/>
    <w:tmpl w:val="60C02C6A"/>
    <w:lvl w:ilvl="0" w:tplc="2988B08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72782C"/>
    <w:multiLevelType w:val="hybridMultilevel"/>
    <w:tmpl w:val="F4588B3E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63B26DA1"/>
    <w:multiLevelType w:val="hybridMultilevel"/>
    <w:tmpl w:val="84924514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640159A8"/>
    <w:multiLevelType w:val="hybridMultilevel"/>
    <w:tmpl w:val="57EA1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7966CC"/>
    <w:multiLevelType w:val="hybridMultilevel"/>
    <w:tmpl w:val="0992A8DE"/>
    <w:lvl w:ilvl="0" w:tplc="C902D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E652A4"/>
    <w:multiLevelType w:val="multilevel"/>
    <w:tmpl w:val="4AB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223C79"/>
    <w:multiLevelType w:val="hybridMultilevel"/>
    <w:tmpl w:val="DC52B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9032FA"/>
    <w:multiLevelType w:val="hybridMultilevel"/>
    <w:tmpl w:val="74B6E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2F71F8"/>
    <w:multiLevelType w:val="hybridMultilevel"/>
    <w:tmpl w:val="7C4E25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D017F6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76916691"/>
    <w:multiLevelType w:val="hybridMultilevel"/>
    <w:tmpl w:val="C8529CB6"/>
    <w:lvl w:ilvl="0" w:tplc="795E6606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77333283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756637C"/>
    <w:multiLevelType w:val="hybridMultilevel"/>
    <w:tmpl w:val="0AAE14F8"/>
    <w:lvl w:ilvl="0" w:tplc="FFFFFFFF">
      <w:start w:val="1"/>
      <w:numFmt w:val="lowerLetter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 w15:restartNumberingAfterBreak="0">
    <w:nsid w:val="779F5EA3"/>
    <w:multiLevelType w:val="hybridMultilevel"/>
    <w:tmpl w:val="A4E8D9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9CC4950"/>
    <w:multiLevelType w:val="hybridMultilevel"/>
    <w:tmpl w:val="F4588B3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8" w15:restartNumberingAfterBreak="0">
    <w:nsid w:val="7C355AEA"/>
    <w:multiLevelType w:val="multilevel"/>
    <w:tmpl w:val="0A745D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9919187">
    <w:abstractNumId w:val="26"/>
  </w:num>
  <w:num w:numId="2" w16cid:durableId="820922001">
    <w:abstractNumId w:val="43"/>
  </w:num>
  <w:num w:numId="3" w16cid:durableId="1682387436">
    <w:abstractNumId w:val="4"/>
  </w:num>
  <w:num w:numId="4" w16cid:durableId="456265443">
    <w:abstractNumId w:val="29"/>
  </w:num>
  <w:num w:numId="5" w16cid:durableId="605501187">
    <w:abstractNumId w:val="18"/>
  </w:num>
  <w:num w:numId="6" w16cid:durableId="433206548">
    <w:abstractNumId w:val="57"/>
  </w:num>
  <w:num w:numId="7" w16cid:durableId="673072809">
    <w:abstractNumId w:val="53"/>
  </w:num>
  <w:num w:numId="8" w16cid:durableId="837581513">
    <w:abstractNumId w:val="11"/>
  </w:num>
  <w:num w:numId="9" w16cid:durableId="95291101">
    <w:abstractNumId w:val="45"/>
  </w:num>
  <w:num w:numId="10" w16cid:durableId="1144547653">
    <w:abstractNumId w:val="16"/>
  </w:num>
  <w:num w:numId="11" w16cid:durableId="955677593">
    <w:abstractNumId w:val="3"/>
  </w:num>
  <w:num w:numId="12" w16cid:durableId="2044164857">
    <w:abstractNumId w:val="20"/>
  </w:num>
  <w:num w:numId="13" w16cid:durableId="1382746199">
    <w:abstractNumId w:val="55"/>
  </w:num>
  <w:num w:numId="14" w16cid:durableId="2069766843">
    <w:abstractNumId w:val="6"/>
  </w:num>
  <w:num w:numId="15" w16cid:durableId="874735817">
    <w:abstractNumId w:val="15"/>
  </w:num>
  <w:num w:numId="16" w16cid:durableId="40323401">
    <w:abstractNumId w:val="44"/>
  </w:num>
  <w:num w:numId="17" w16cid:durableId="1984238359">
    <w:abstractNumId w:val="14"/>
  </w:num>
  <w:num w:numId="18" w16cid:durableId="735473005">
    <w:abstractNumId w:val="30"/>
  </w:num>
  <w:num w:numId="19" w16cid:durableId="62029658">
    <w:abstractNumId w:val="25"/>
  </w:num>
  <w:num w:numId="20" w16cid:durableId="1674070246">
    <w:abstractNumId w:val="1"/>
  </w:num>
  <w:num w:numId="21" w16cid:durableId="1743596908">
    <w:abstractNumId w:val="7"/>
  </w:num>
  <w:num w:numId="22" w16cid:durableId="491068681">
    <w:abstractNumId w:val="27"/>
  </w:num>
  <w:num w:numId="23" w16cid:durableId="2057505941">
    <w:abstractNumId w:val="54"/>
  </w:num>
  <w:num w:numId="24" w16cid:durableId="1276594119">
    <w:abstractNumId w:val="23"/>
  </w:num>
  <w:num w:numId="25" w16cid:durableId="316736731">
    <w:abstractNumId w:val="36"/>
  </w:num>
  <w:num w:numId="26" w16cid:durableId="1789624272">
    <w:abstractNumId w:val="52"/>
  </w:num>
  <w:num w:numId="27" w16cid:durableId="5181304">
    <w:abstractNumId w:val="58"/>
  </w:num>
  <w:num w:numId="28" w16cid:durableId="1923298038">
    <w:abstractNumId w:val="8"/>
  </w:num>
  <w:num w:numId="29" w16cid:durableId="1925919184">
    <w:abstractNumId w:val="28"/>
  </w:num>
  <w:num w:numId="30" w16cid:durableId="942610728">
    <w:abstractNumId w:val="41"/>
  </w:num>
  <w:num w:numId="31" w16cid:durableId="104037649">
    <w:abstractNumId w:val="50"/>
  </w:num>
  <w:num w:numId="32" w16cid:durableId="1826318026">
    <w:abstractNumId w:val="21"/>
  </w:num>
  <w:num w:numId="33" w16cid:durableId="1944653944">
    <w:abstractNumId w:val="31"/>
  </w:num>
  <w:num w:numId="34" w16cid:durableId="207568717">
    <w:abstractNumId w:val="9"/>
  </w:num>
  <w:num w:numId="35" w16cid:durableId="2014261612">
    <w:abstractNumId w:val="46"/>
  </w:num>
  <w:num w:numId="36" w16cid:durableId="1780370371">
    <w:abstractNumId w:val="37"/>
  </w:num>
  <w:num w:numId="37" w16cid:durableId="1648434403">
    <w:abstractNumId w:val="40"/>
  </w:num>
  <w:num w:numId="38" w16cid:durableId="478302214">
    <w:abstractNumId w:val="35"/>
  </w:num>
  <w:num w:numId="39" w16cid:durableId="34889457">
    <w:abstractNumId w:val="10"/>
  </w:num>
  <w:num w:numId="40" w16cid:durableId="739912382">
    <w:abstractNumId w:val="5"/>
  </w:num>
  <w:num w:numId="41" w16cid:durableId="2122334184">
    <w:abstractNumId w:val="48"/>
  </w:num>
  <w:num w:numId="42" w16cid:durableId="1203831251">
    <w:abstractNumId w:val="19"/>
  </w:num>
  <w:num w:numId="43" w16cid:durableId="724643745">
    <w:abstractNumId w:val="56"/>
  </w:num>
  <w:num w:numId="44" w16cid:durableId="188300466">
    <w:abstractNumId w:val="17"/>
  </w:num>
  <w:num w:numId="45" w16cid:durableId="218127704">
    <w:abstractNumId w:val="22"/>
  </w:num>
  <w:num w:numId="46" w16cid:durableId="2027823919">
    <w:abstractNumId w:val="32"/>
  </w:num>
  <w:num w:numId="47" w16cid:durableId="358510180">
    <w:abstractNumId w:val="51"/>
  </w:num>
  <w:num w:numId="48" w16cid:durableId="62946034">
    <w:abstractNumId w:val="47"/>
  </w:num>
  <w:num w:numId="49" w16cid:durableId="1673025034">
    <w:abstractNumId w:val="39"/>
  </w:num>
  <w:num w:numId="50" w16cid:durableId="1514031062">
    <w:abstractNumId w:val="0"/>
  </w:num>
  <w:num w:numId="51" w16cid:durableId="209003050">
    <w:abstractNumId w:val="2"/>
  </w:num>
  <w:num w:numId="52" w16cid:durableId="799036239">
    <w:abstractNumId w:val="38"/>
  </w:num>
  <w:num w:numId="53" w16cid:durableId="1000542649">
    <w:abstractNumId w:val="12"/>
  </w:num>
  <w:num w:numId="54" w16cid:durableId="1288967822">
    <w:abstractNumId w:val="49"/>
  </w:num>
  <w:num w:numId="55" w16cid:durableId="1940524379">
    <w:abstractNumId w:val="42"/>
  </w:num>
  <w:num w:numId="56" w16cid:durableId="37170480">
    <w:abstractNumId w:val="24"/>
  </w:num>
  <w:num w:numId="57" w16cid:durableId="82335380">
    <w:abstractNumId w:val="13"/>
  </w:num>
  <w:num w:numId="58" w16cid:durableId="328406004">
    <w:abstractNumId w:val="33"/>
  </w:num>
  <w:num w:numId="59" w16cid:durableId="14197137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0B"/>
    <w:rsid w:val="000266E4"/>
    <w:rsid w:val="000274A7"/>
    <w:rsid w:val="00031B3A"/>
    <w:rsid w:val="00057025"/>
    <w:rsid w:val="00072999"/>
    <w:rsid w:val="00072E02"/>
    <w:rsid w:val="000F69FB"/>
    <w:rsid w:val="0014152F"/>
    <w:rsid w:val="00147088"/>
    <w:rsid w:val="00191093"/>
    <w:rsid w:val="001965E5"/>
    <w:rsid w:val="001978A3"/>
    <w:rsid w:val="001C07B4"/>
    <w:rsid w:val="001C6351"/>
    <w:rsid w:val="001D7EBB"/>
    <w:rsid w:val="001F4521"/>
    <w:rsid w:val="002008A8"/>
    <w:rsid w:val="00200AD6"/>
    <w:rsid w:val="00203214"/>
    <w:rsid w:val="00244B85"/>
    <w:rsid w:val="00256554"/>
    <w:rsid w:val="00256FE4"/>
    <w:rsid w:val="00273B98"/>
    <w:rsid w:val="002850C1"/>
    <w:rsid w:val="00286C2C"/>
    <w:rsid w:val="002B1714"/>
    <w:rsid w:val="002D4132"/>
    <w:rsid w:val="00313C0A"/>
    <w:rsid w:val="0031752C"/>
    <w:rsid w:val="00320823"/>
    <w:rsid w:val="003303E3"/>
    <w:rsid w:val="0035097E"/>
    <w:rsid w:val="00351D51"/>
    <w:rsid w:val="0037269F"/>
    <w:rsid w:val="00397677"/>
    <w:rsid w:val="003D715D"/>
    <w:rsid w:val="0041139A"/>
    <w:rsid w:val="004221AD"/>
    <w:rsid w:val="00430A41"/>
    <w:rsid w:val="0044753C"/>
    <w:rsid w:val="00473264"/>
    <w:rsid w:val="00487F16"/>
    <w:rsid w:val="004B32B6"/>
    <w:rsid w:val="004D50E1"/>
    <w:rsid w:val="004E6B3B"/>
    <w:rsid w:val="0050375D"/>
    <w:rsid w:val="00525CBD"/>
    <w:rsid w:val="0054552F"/>
    <w:rsid w:val="0055070A"/>
    <w:rsid w:val="00552C2F"/>
    <w:rsid w:val="0059294F"/>
    <w:rsid w:val="00593CCF"/>
    <w:rsid w:val="0059432E"/>
    <w:rsid w:val="005D5C73"/>
    <w:rsid w:val="005F539C"/>
    <w:rsid w:val="005F7FF4"/>
    <w:rsid w:val="00633CDC"/>
    <w:rsid w:val="00646A78"/>
    <w:rsid w:val="00655855"/>
    <w:rsid w:val="006C1D52"/>
    <w:rsid w:val="006C7589"/>
    <w:rsid w:val="0070576F"/>
    <w:rsid w:val="00742E0B"/>
    <w:rsid w:val="0075638C"/>
    <w:rsid w:val="00787B96"/>
    <w:rsid w:val="007A462D"/>
    <w:rsid w:val="007C7C49"/>
    <w:rsid w:val="007E1CBA"/>
    <w:rsid w:val="007F586E"/>
    <w:rsid w:val="00855D6F"/>
    <w:rsid w:val="00862CB3"/>
    <w:rsid w:val="008671C3"/>
    <w:rsid w:val="008A1A6E"/>
    <w:rsid w:val="008C465D"/>
    <w:rsid w:val="008C7300"/>
    <w:rsid w:val="008E3A9E"/>
    <w:rsid w:val="008E423E"/>
    <w:rsid w:val="009158DA"/>
    <w:rsid w:val="0091727C"/>
    <w:rsid w:val="00932F57"/>
    <w:rsid w:val="009333DE"/>
    <w:rsid w:val="00953951"/>
    <w:rsid w:val="009618DA"/>
    <w:rsid w:val="00965E13"/>
    <w:rsid w:val="009A723E"/>
    <w:rsid w:val="009A7D40"/>
    <w:rsid w:val="009E63BD"/>
    <w:rsid w:val="009F2140"/>
    <w:rsid w:val="00A72398"/>
    <w:rsid w:val="00A748C0"/>
    <w:rsid w:val="00A80293"/>
    <w:rsid w:val="00AC5104"/>
    <w:rsid w:val="00AC69C5"/>
    <w:rsid w:val="00AD319B"/>
    <w:rsid w:val="00B070FB"/>
    <w:rsid w:val="00B12178"/>
    <w:rsid w:val="00B144ED"/>
    <w:rsid w:val="00B15111"/>
    <w:rsid w:val="00B4265C"/>
    <w:rsid w:val="00B45E6A"/>
    <w:rsid w:val="00B668EF"/>
    <w:rsid w:val="00B67A6C"/>
    <w:rsid w:val="00B67E99"/>
    <w:rsid w:val="00B829B8"/>
    <w:rsid w:val="00BC005A"/>
    <w:rsid w:val="00BE10A6"/>
    <w:rsid w:val="00C112B1"/>
    <w:rsid w:val="00C12B79"/>
    <w:rsid w:val="00C26546"/>
    <w:rsid w:val="00C342D1"/>
    <w:rsid w:val="00C671F9"/>
    <w:rsid w:val="00CA53A7"/>
    <w:rsid w:val="00CD1408"/>
    <w:rsid w:val="00CD3F52"/>
    <w:rsid w:val="00CD747B"/>
    <w:rsid w:val="00D053BD"/>
    <w:rsid w:val="00D25A29"/>
    <w:rsid w:val="00D96A33"/>
    <w:rsid w:val="00DB70E6"/>
    <w:rsid w:val="00DD58BC"/>
    <w:rsid w:val="00DE4734"/>
    <w:rsid w:val="00DE4E83"/>
    <w:rsid w:val="00DF0B1B"/>
    <w:rsid w:val="00E224B3"/>
    <w:rsid w:val="00E22763"/>
    <w:rsid w:val="00E243D0"/>
    <w:rsid w:val="00E45C65"/>
    <w:rsid w:val="00E52170"/>
    <w:rsid w:val="00E60484"/>
    <w:rsid w:val="00E70679"/>
    <w:rsid w:val="00E76E63"/>
    <w:rsid w:val="00E832B6"/>
    <w:rsid w:val="00E9052D"/>
    <w:rsid w:val="00EB43BC"/>
    <w:rsid w:val="00EC40C8"/>
    <w:rsid w:val="00ED27F7"/>
    <w:rsid w:val="00EF15A6"/>
    <w:rsid w:val="00F167AC"/>
    <w:rsid w:val="00F20031"/>
    <w:rsid w:val="00F2294A"/>
    <w:rsid w:val="00F544B1"/>
    <w:rsid w:val="00F9319C"/>
    <w:rsid w:val="00FA3E1C"/>
    <w:rsid w:val="00FA59A1"/>
    <w:rsid w:val="00FB06E4"/>
    <w:rsid w:val="00FD0857"/>
    <w:rsid w:val="00FF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4813"/>
  <w15:chartTrackingRefBased/>
  <w15:docId w15:val="{084849F2-54AC-4C92-A8E2-7CBA277B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7F7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E0B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0B"/>
    <w:pPr>
      <w:keepNext/>
      <w:keepLines/>
      <w:spacing w:before="240" w:after="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E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2E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0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42E0B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2E0B"/>
    <w:rPr>
      <w:color w:val="0563C1" w:themeColor="hyperlink"/>
      <w:u w:val="single"/>
    </w:rPr>
  </w:style>
  <w:style w:type="paragraph" w:customStyle="1" w:styleId="IsiTabel">
    <w:name w:val="Isi Tabel"/>
    <w:basedOn w:val="Normal"/>
    <w:link w:val="IsiTabelChar"/>
    <w:qFormat/>
    <w:rsid w:val="00742E0B"/>
    <w:pPr>
      <w:spacing w:line="288" w:lineRule="auto"/>
      <w:ind w:firstLine="0"/>
    </w:pPr>
    <w:rPr>
      <w:kern w:val="0"/>
      <w:sz w:val="22"/>
      <w:lang w:val="id-ID"/>
      <w14:ligatures w14:val="none"/>
    </w:rPr>
  </w:style>
  <w:style w:type="character" w:customStyle="1" w:styleId="IsiTabelChar">
    <w:name w:val="Isi Tabel Char"/>
    <w:basedOn w:val="DefaultParagraphFont"/>
    <w:link w:val="IsiTabel"/>
    <w:rsid w:val="00742E0B"/>
    <w:rPr>
      <w:rFonts w:ascii="Times New Roman" w:hAnsi="Times New Roman"/>
      <w:kern w:val="0"/>
      <w:lang w:val="id-ID"/>
      <w14:ligatures w14:val="none"/>
    </w:rPr>
  </w:style>
  <w:style w:type="paragraph" w:customStyle="1" w:styleId="KodeProgram">
    <w:name w:val="Kode Program"/>
    <w:basedOn w:val="Normal"/>
    <w:next w:val="Normal"/>
    <w:link w:val="KodeProgramChar"/>
    <w:qFormat/>
    <w:rsid w:val="00742E0B"/>
    <w:pPr>
      <w:ind w:firstLine="0"/>
    </w:pPr>
    <w:rPr>
      <w:rFonts w:ascii="Consolas" w:hAnsi="Consolas"/>
      <w:color w:val="2F5496" w:themeColor="accent1" w:themeShade="BF"/>
      <w:sz w:val="20"/>
    </w:rPr>
  </w:style>
  <w:style w:type="character" w:customStyle="1" w:styleId="KodeProgramChar">
    <w:name w:val="Kode Program Char"/>
    <w:basedOn w:val="DefaultParagraphFont"/>
    <w:link w:val="KodeProgram"/>
    <w:rsid w:val="00742E0B"/>
    <w:rPr>
      <w:rFonts w:ascii="Consolas" w:hAnsi="Consolas"/>
      <w:color w:val="2F5496" w:themeColor="accent1" w:themeShade="BF"/>
      <w:sz w:val="20"/>
    </w:rPr>
  </w:style>
  <w:style w:type="character" w:styleId="IntenseEmphasis">
    <w:name w:val="Intense Emphasis"/>
    <w:basedOn w:val="DefaultParagraphFont"/>
    <w:uiPriority w:val="21"/>
    <w:qFormat/>
    <w:rsid w:val="00742E0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9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71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7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ti.polinem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9A50-622C-45EB-B495-77BEAF92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MSI Modern14</cp:lastModifiedBy>
  <cp:revision>12</cp:revision>
  <cp:lastPrinted>2024-02-18T18:02:00Z</cp:lastPrinted>
  <dcterms:created xsi:type="dcterms:W3CDTF">2024-09-01T22:25:00Z</dcterms:created>
  <dcterms:modified xsi:type="dcterms:W3CDTF">2025-09-08T00:37:00Z</dcterms:modified>
</cp:coreProperties>
</file>