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17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DevOps and Cloud Fundamentals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DevOps brings together development and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Automatically building and testing every change is called continuous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In continuous ________, every green build goes to production with no human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Finding security problems early in the loop is called shifting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bandit is a ________ tool: it reads code without running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pip-audit checks project ________ for known vulnerabilities.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Azure App Service is an example of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Moving a VM to the cloud without changing the app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A container for related Azure resources is a resource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The Azure DevOps service that runs CI/CD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the difference between continuous delivery and continuous deployment.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Why should code written with OpenAI Codex go through the same security scans as your own code?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When would you choose rehost, and when rebuild? Give a SmartDesk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What happens when you delete a resource group, and why is that useful and dangerous?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steps = ['lint OK', 'tests FAILED', 'package']</w:t>
        <w:br/>
        <w:t>for s in steps:</w:t>
        <w:br/>
        <w:t xml:space="preserve">    print(s)</w:t>
        <w:br/>
        <w:t xml:space="preserve">    if 'FAILED' in s:</w:t>
        <w:br/>
        <w:t xml:space="preserve">        break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yaml</w:t>
        <w:br/>
        <w:t>cfg = yaml.safe_load('trigger: [main]\nstages:\n  - stage: Build\n  - stage: Security')</w:t>
        <w:br/>
        <w:t>print(len(cfg['stages']), cfg['trigger'][0])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subprocess</w:t>
        <w:br/>
        <w:t>subprocess.run(f'zip {name}.zip data', shell=True)</w:t>
        <w:br/>
        <w:t># Which DevSecOps scan flags this line, and why?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minimal azure-pipelines.yml that triggers on main and runs pytest.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Add a Security stage that runs bandit and pip-audit.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Rewrite subprocess.run(f"zip {name}.zip data", shell=True) so bandit does not flag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Python function that returns True if a line looks like a hard-coded password or key.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