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2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Python Basics, Functions and Files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The input() function always returns a value of type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To convert the text "42" into a whole number, use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In Python, ________ stores a value and ________ compares two values.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range(1, 6) produces the numbers 1 to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The keyword ________ stops a loop immediately.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The keyword used to define a function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A function with no return statement returns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A ________ is ordered but cannot be changed after creation.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To read a dict key safely without an error, use the ________ method.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json.________ writes Python data to a JSON file.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Why do we need type casting when working with input()?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When would you choose a while loop instead of a for loop?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When would you use a dictionary instead of a list? Give a SmartDesk example.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Give one situation where CSV is better than JSON, and one where JSON is better.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x = "5"</w:t>
        <w:br/>
        <w:t>y = "3"</w:t>
        <w:br/>
        <w:t>print(x + y)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for i in range(2, 10, 3):</w:t>
        <w:br/>
        <w:t xml:space="preserve">    print(i)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def f(a, b=2):</w:t>
        <w:br/>
        <w:t xml:space="preserve">    return a * b</w:t>
        <w:br/>
        <w:t>print(f(3), f(3, 3))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4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nums = [1, 2, 3, 4, 5]</w:t>
        <w:br/>
        <w:t>print(nums[1:4], nums[-2])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5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d = {"a": 1, "b": 2}</w:t>
        <w:br/>
        <w:t>d["a"] = 10</w:t>
        <w:br/>
        <w:t>print(d.get("c", 0) + d["a"])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6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print([x * 2 for x in range(4) if x % 2 == 0])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Print all even numbers from 2 to 20 using a for loop.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function is_even(n) that returns True or False.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a function that returns the largest number in a list without using max().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save_tickets(tickets) and load_tickets() for SmartDesk using json.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>
            <w:r>
              <w:rPr>
                <w:rFonts w:ascii="Courier New" w:hAnsi="Courier New"/>
                <w:sz w:val="20"/>
              </w:rPr>
              <w:t>import json</w:t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t>def save_tickets(tickets, path="tickets.json"):</w:t>
              <w:br/>
            </w:r>
            <w:r>
              <w:rPr>
                <w:rFonts w:ascii="Courier New" w:hAnsi="Courier New"/>
                <w:sz w:val="20"/>
              </w:rPr>
              <w:t xml:space="preserve">    ...</w:t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t>def load_tickets(path="tickets.json"):</w:t>
              <w:br/>
            </w:r>
            <w:r>
              <w:rPr>
                <w:rFonts w:ascii="Courier New" w:hAnsi="Courier New"/>
                <w:sz w:val="20"/>
              </w:rPr>
              <w:t xml:space="preserve">    ...</w:t>
            </w:r>
          </w:p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