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20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Git, CI/CD and Docker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The command that stages changes is git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To create and switch to a new branch, use git switch ________ feature/x.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A request to merge a branch after review is a ________ request.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In Azure Pipelines, stages contain ________, which contain steps.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bandit is a ________ tool: it scans source code without running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pip-audit checks installed ________ for known vulnerabilities.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A step that fails the pipeline when a check fails is called a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Codex can review a pull request, but a ________ approves the merge.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The recipe for building a Docker image is the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Hardened images run as a non-________ user.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working folder, staging area, repository and remote.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Describe the fail, remediate, re-run loop for a bandit finding.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What should you do first when a secret scanner finds a real API key in Git history, and why?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Give three reasons a slim, non-root image is safer.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yaml</w:t>
        <w:br/>
        <w:t>p = yaml.safe_load("stages:\n- stage: Test\n- stage: Security\n  dependsOn: Test")</w:t>
        <w:br/>
        <w:t>print([s["stage"] for s in p["stages"]], p["stages"][1]["dependsOn"])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findings = [{"sev": "LOW"}, {"sev": "MEDIUM"}]</w:t>
        <w:br/>
        <w:t>block = {"MEDIUM", "HIGH"}</w:t>
        <w:br/>
        <w:t>print("FAIL" if any(f["sev"] in block for f in findings) else "PASS")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lines = ["FROM python:3.12-slim", "RUN useradd -m appuser", "USER appuser"]</w:t>
        <w:br/>
        <w:t>print(any(l.startswith("USER") and "root" not in l for l in lines))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the Git commands to create a branch, commit a change and push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Security stage in azure-pipelines.yml that runs bandit, pip-audit and a secret scan.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hardened Dockerfile for a FastAPI app in app/main.py.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docker-compose.yml with api, web and db services.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