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12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GenAI Intro, LLMs and Tokens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An LLM generates text one ________ at a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The maximum amount of text a model can see at once is its context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Low ________ makes output more focused and consistent.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The mechanism that lets each token weigh other tokens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Chat models like GPT are usually ________-only transformers.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Models that think before answering are called ________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Hidden thinking tokens are billed as ________ tokens.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A repeated prompt prefix can be served from ________ at a lower price.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Models whose weights you can download are called open-________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Fluent but false model output is called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next-token prediction to someone who has never used AI.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When would you choose a reasoning model, and when a light model? Give one SmartDesk example of each.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Why do output tokens usually cost more than input tokens, and how does that change how you write prompts?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Why must AI output be checked, even when it sounds confident?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PRICE = {'input': 1.0, 'output': 4.0}   # placeholder</w:t>
        <w:br/>
        <w:t>print((1000 * PRICE['input'] + 500 * PRICE['output']) / 1_000_000)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text = 'abcdefghijklmnop'</w:t>
        <w:br/>
        <w:t>print(max(1, round(len(text) / 4)))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numpy as np</w:t>
        <w:br/>
        <w:t>logits = np.array([2.0, 1.0])</w:t>
        <w:br/>
        <w:t>p = np.exp(logits) / np.exp(logits).sum()</w:t>
        <w:br/>
        <w:t>print(p.round(2))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function estimate_tokens(text) that uses tiktoken if available, otherwise 4 characters per token.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cost(input_t, output_t, cached_t=0) using placeholder prices, and label them as placeholders.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the code that reads the model name from LLM_MODEL with a default, and the key from the environment.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FastAPI endpoint POST /summarise that returns the summary and token usage.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