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7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FastAPI Advanced, Security and MongoDB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In FastAPI, shared logic is injected into endpoints with ________().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In a dependency, code after ________ runs as clean up.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Authentication failures return status ________; authorisation failures return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Passwords should be stored as slow, salted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The JWT claim that sets the expiry time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A JWT claim listing exactly what the token may do is often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OWASP API1 is Broken ________ Level Authorisation.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MongoDB's _id is an ________ and must be converted to a string for JSON.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The aggregation stage that groups and totals documents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bandit checks source code; pip-audit checks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dependency injection using an everyday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Why should access tokens be short-lived and scoped?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Explain NoSQL injection and how input validation prevents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Why should you scan code written by OpenAI Codex before you merge it?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def dep():</w:t>
        <w:br/>
        <w:t xml:space="preserve">    print("setup")</w:t>
        <w:br/>
        <w:t xml:space="preserve">    yield 5</w:t>
        <w:br/>
        <w:t xml:space="preserve">    print("cleanup")</w:t>
        <w:br/>
        <w:t># endpoint returns the value it receives from dep</w:t>
        <w:br/>
        <w:t># What prints, and what is returned?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import jwt</w:t>
        <w:br/>
        <w:t>t = jwt.encode({"sub": "ana"}, "k", algorithm="HS256")</w:t>
        <w:br/>
        <w:t>try:</w:t>
        <w:br/>
        <w:t xml:space="preserve">    jwt.decode(t, "other", algorithms=["HS256"])</w:t>
        <w:br/>
        <w:t>except jwt.InvalidSignatureError:</w:t>
        <w:br/>
        <w:t xml:space="preserve">    print("invalid")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from pydantic import BaseModel, ValidationError</w:t>
        <w:br/>
        <w:t>class Login(BaseModel):</w:t>
        <w:br/>
        <w:t xml:space="preserve">    username: str</w:t>
        <w:br/>
        <w:t xml:space="preserve">    password: str</w:t>
        <w:br/>
        <w:t>try:</w:t>
        <w:br/>
        <w:t xml:space="preserve">    Login(username="admin", password={"$ne": ""})</w:t>
        <w:br/>
        <w:t>except ValidationError:</w:t>
        <w:br/>
        <w:t xml:space="preserve">    print("rejected")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middleware that adds an X-Request-ID header to every response.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create_token(sub, scopes) with a 15 minute expiry and a require_scope dependency.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an aggregation pipeline that counts open tickets per priority, highest first.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one row of a vulnerability report for a bandit B602 (shell=True) finding.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