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864"/>
        <w:gridCol w:w="4061"/>
        <w:gridCol w:w="3578"/>
        <w:gridCol w:w="3219"/>
        <w:gridCol w:w="1158"/>
        <w:gridCol w:w="1013"/>
        <w:gridCol w:w="1050"/>
      </w:tblGrid>
      <w:tr w:rsidR="00644032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  <w:bookmarkStart w:id="0" w:name="_GoBack"/>
            <w:bookmarkEnd w:id="0"/>
          </w:p>
        </w:tc>
        <w:tc>
          <w:tcPr>
            <w:tcW w:w="3578" w:type="dxa"/>
          </w:tcPr>
          <w:p w14:paraId="5293ED55" w14:textId="52680737" w:rsidR="008B77D9" w:rsidRDefault="00C06F30" w:rsidP="00C06F30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2D4B93">
        <w:trPr>
          <w:trHeight w:val="2080"/>
        </w:trPr>
        <w:tc>
          <w:tcPr>
            <w:tcW w:w="864" w:type="dxa"/>
          </w:tcPr>
          <w:p w14:paraId="1A19E756" w14:textId="784EB29F" w:rsidR="002D4B93" w:rsidRDefault="002D4B93" w:rsidP="00645909">
            <w:r>
              <w:t>Etc</w:t>
            </w:r>
          </w:p>
        </w:tc>
        <w:tc>
          <w:tcPr>
            <w:tcW w:w="4061" w:type="dxa"/>
          </w:tcPr>
          <w:p w14:paraId="6ECC7B46" w14:textId="57C49A00" w:rsidR="002D4B93" w:rsidRDefault="002D4B93" w:rsidP="00C06F30">
            <w:r>
              <w:t>Etc</w:t>
            </w:r>
          </w:p>
        </w:tc>
        <w:tc>
          <w:tcPr>
            <w:tcW w:w="3578" w:type="dxa"/>
          </w:tcPr>
          <w:p w14:paraId="35A20CA3" w14:textId="0BC8A977" w:rsidR="002D4B93" w:rsidRDefault="002D4B93" w:rsidP="00C06F30">
            <w:r>
              <w:t>Etc</w:t>
            </w:r>
          </w:p>
        </w:tc>
        <w:tc>
          <w:tcPr>
            <w:tcW w:w="3219" w:type="dxa"/>
          </w:tcPr>
          <w:p w14:paraId="24CBABBF" w14:textId="274842BB" w:rsidR="002D4B93" w:rsidRDefault="002D4B93" w:rsidP="00C06F30">
            <w:r>
              <w:t>Etc</w:t>
            </w:r>
          </w:p>
        </w:tc>
        <w:tc>
          <w:tcPr>
            <w:tcW w:w="1158" w:type="dxa"/>
          </w:tcPr>
          <w:p w14:paraId="348892C2" w14:textId="1CA0AF6F" w:rsidR="002D4B93" w:rsidRDefault="002D4B93" w:rsidP="00645909">
            <w:r>
              <w:t>Etc</w:t>
            </w:r>
          </w:p>
        </w:tc>
        <w:tc>
          <w:tcPr>
            <w:tcW w:w="1013" w:type="dxa"/>
          </w:tcPr>
          <w:p w14:paraId="7672E42E" w14:textId="00BC53FA" w:rsidR="002D4B93" w:rsidRDefault="002D4B93" w:rsidP="00645909">
            <w:r>
              <w:t>Etc</w:t>
            </w:r>
          </w:p>
        </w:tc>
        <w:tc>
          <w:tcPr>
            <w:tcW w:w="1050" w:type="dxa"/>
          </w:tcPr>
          <w:p w14:paraId="30A8B265" w14:textId="7D864E01" w:rsidR="002D4B93" w:rsidRDefault="002D4B93" w:rsidP="00645909">
            <w:r>
              <w:t>Etc</w:t>
            </w:r>
          </w:p>
        </w:tc>
      </w:tr>
      <w:tr w:rsidR="002D4B93" w14:paraId="6C539BDA" w14:textId="77777777" w:rsidTr="002D4B93">
        <w:trPr>
          <w:trHeight w:val="2080"/>
        </w:trPr>
        <w:tc>
          <w:tcPr>
            <w:tcW w:w="864" w:type="dxa"/>
          </w:tcPr>
          <w:p w14:paraId="78AF9108" w14:textId="43E104F3" w:rsidR="002D4B93" w:rsidRDefault="002D4B93" w:rsidP="00645909">
            <w:r>
              <w:t>You</w:t>
            </w:r>
          </w:p>
        </w:tc>
        <w:tc>
          <w:tcPr>
            <w:tcW w:w="4061" w:type="dxa"/>
          </w:tcPr>
          <w:p w14:paraId="025BE163" w14:textId="1A8B127D" w:rsidR="002D4B93" w:rsidRDefault="002D4B93" w:rsidP="00C06F30">
            <w:r>
              <w:t>Should</w:t>
            </w:r>
          </w:p>
        </w:tc>
        <w:tc>
          <w:tcPr>
            <w:tcW w:w="3578" w:type="dxa"/>
          </w:tcPr>
          <w:p w14:paraId="19E241A6" w14:textId="7737A168" w:rsidR="002D4B93" w:rsidRDefault="002D4B93" w:rsidP="00C06F30">
            <w:r>
              <w:t>Aim</w:t>
            </w:r>
          </w:p>
        </w:tc>
        <w:tc>
          <w:tcPr>
            <w:tcW w:w="3219" w:type="dxa"/>
          </w:tcPr>
          <w:p w14:paraId="17FD3701" w14:textId="109EFEA3" w:rsidR="002D4B93" w:rsidRDefault="002D4B93" w:rsidP="00C06F30">
            <w:r>
              <w:t>For</w:t>
            </w:r>
          </w:p>
        </w:tc>
        <w:tc>
          <w:tcPr>
            <w:tcW w:w="1158" w:type="dxa"/>
          </w:tcPr>
          <w:p w14:paraId="6833E698" w14:textId="18311ED0" w:rsidR="002D4B93" w:rsidRDefault="00833228" w:rsidP="00645909">
            <w:r>
              <w:t>5 to 10</w:t>
            </w:r>
          </w:p>
        </w:tc>
        <w:tc>
          <w:tcPr>
            <w:tcW w:w="1013" w:type="dxa"/>
          </w:tcPr>
          <w:p w14:paraId="2A224F21" w14:textId="25F373EE" w:rsidR="002D4B93" w:rsidRDefault="002D4B93" w:rsidP="00645909">
            <w:r>
              <w:t>Of</w:t>
            </w:r>
          </w:p>
        </w:tc>
        <w:tc>
          <w:tcPr>
            <w:tcW w:w="1050" w:type="dxa"/>
          </w:tcPr>
          <w:p w14:paraId="01426CC6" w14:textId="2F77C93C" w:rsidR="002D4B93" w:rsidRDefault="002D4B93" w:rsidP="00645909">
            <w:r>
              <w:t>These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F20FE" w14:textId="77777777" w:rsidR="008869E7" w:rsidRDefault="008869E7" w:rsidP="00644032">
      <w:pPr>
        <w:spacing w:after="0" w:line="240" w:lineRule="auto"/>
      </w:pPr>
      <w:r>
        <w:separator/>
      </w:r>
    </w:p>
  </w:endnote>
  <w:endnote w:type="continuationSeparator" w:id="0">
    <w:p w14:paraId="5C60BC2B" w14:textId="77777777" w:rsidR="008869E7" w:rsidRDefault="008869E7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7BDC" w14:textId="77777777" w:rsidR="008869E7" w:rsidRDefault="008869E7" w:rsidP="00644032">
      <w:pPr>
        <w:spacing w:after="0" w:line="240" w:lineRule="auto"/>
      </w:pPr>
      <w:r>
        <w:separator/>
      </w:r>
    </w:p>
  </w:footnote>
  <w:footnote w:type="continuationSeparator" w:id="0">
    <w:p w14:paraId="09F6D60B" w14:textId="77777777" w:rsidR="008869E7" w:rsidRDefault="008869E7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Johnson, Nicholas</cp:lastModifiedBy>
  <cp:revision>6</cp:revision>
  <dcterms:created xsi:type="dcterms:W3CDTF">2020-02-14T00:00:00Z</dcterms:created>
  <dcterms:modified xsi:type="dcterms:W3CDTF">2020-03-27T13:40:00Z</dcterms:modified>
</cp:coreProperties>
</file>