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790" w:type="dxa"/>
        <w:tblInd w:w="6" w:type="dxa"/>
        <w:tblCellMar>
          <w:top w:w="102" w:type="dxa"/>
          <w:left w:w="106" w:type="dxa"/>
          <w:bottom w:w="3" w:type="dxa"/>
          <w:right w:w="115" w:type="dxa"/>
        </w:tblCellMar>
        <w:tblLook w:val="04A0" w:firstRow="1" w:lastRow="0" w:firstColumn="1" w:lastColumn="0" w:noHBand="0" w:noVBand="1"/>
      </w:tblPr>
      <w:tblGrid>
        <w:gridCol w:w="2126"/>
        <w:gridCol w:w="3053"/>
        <w:gridCol w:w="5611"/>
      </w:tblGrid>
      <w:tr w:rsidR="00AD0451">
        <w:trPr>
          <w:trHeight w:val="1691"/>
        </w:trPr>
        <w:tc>
          <w:tcPr>
            <w:tcW w:w="2126" w:type="dxa"/>
            <w:tcBorders>
              <w:top w:val="single" w:sz="4" w:space="0" w:color="000000"/>
              <w:left w:val="single" w:sz="4" w:space="0" w:color="000000"/>
              <w:bottom w:val="single" w:sz="4" w:space="0" w:color="000000"/>
              <w:right w:val="single" w:sz="4" w:space="0" w:color="FFFFFF"/>
            </w:tcBorders>
            <w:vAlign w:val="bottom"/>
          </w:tcPr>
          <w:p w:rsidR="00AD0451" w:rsidRDefault="00963488">
            <w:pPr>
              <w:spacing w:after="0" w:line="259" w:lineRule="auto"/>
              <w:ind w:left="0" w:right="372" w:firstLine="0"/>
              <w:jc w:val="center"/>
            </w:pPr>
            <w:r>
              <w:rPr>
                <w:noProof/>
              </w:rPr>
              <w:drawing>
                <wp:inline distT="0" distB="0" distL="0" distR="0">
                  <wp:extent cx="914311" cy="911860"/>
                  <wp:effectExtent l="0" t="0" r="0" b="0"/>
                  <wp:docPr id="361" name="Picture 361"/>
                  <wp:cNvGraphicFramePr/>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7"/>
                          <a:stretch>
                            <a:fillRect/>
                          </a:stretch>
                        </pic:blipFill>
                        <pic:spPr>
                          <a:xfrm>
                            <a:off x="0" y="0"/>
                            <a:ext cx="914311" cy="911860"/>
                          </a:xfrm>
                          <a:prstGeom prst="rect">
                            <a:avLst/>
                          </a:prstGeom>
                        </pic:spPr>
                      </pic:pic>
                    </a:graphicData>
                  </a:graphic>
                </wp:inline>
              </w:drawing>
            </w:r>
            <w:r>
              <w:rPr>
                <w:rFonts w:ascii="Sylfaen" w:eastAsia="Sylfaen" w:hAnsi="Sylfaen" w:cs="Sylfaen"/>
                <w:color w:val="000000"/>
                <w:sz w:val="36"/>
              </w:rPr>
              <w:t xml:space="preserve"> </w:t>
            </w:r>
          </w:p>
        </w:tc>
        <w:tc>
          <w:tcPr>
            <w:tcW w:w="8664" w:type="dxa"/>
            <w:gridSpan w:val="2"/>
            <w:tcBorders>
              <w:top w:val="single" w:sz="4" w:space="0" w:color="000000"/>
              <w:left w:val="single" w:sz="4" w:space="0" w:color="FFFFFF"/>
              <w:bottom w:val="single" w:sz="4" w:space="0" w:color="000000"/>
              <w:right w:val="single" w:sz="4" w:space="0" w:color="000000"/>
            </w:tcBorders>
            <w:vAlign w:val="bottom"/>
          </w:tcPr>
          <w:p w:rsidR="00AD0451" w:rsidRDefault="00963488">
            <w:pPr>
              <w:spacing w:after="0" w:line="259" w:lineRule="auto"/>
              <w:ind w:left="0" w:firstLine="0"/>
            </w:pPr>
            <w:r>
              <w:rPr>
                <w:rFonts w:ascii="Sylfaen" w:eastAsia="Sylfaen" w:hAnsi="Sylfaen" w:cs="Sylfaen"/>
                <w:color w:val="000000"/>
                <w:sz w:val="48"/>
              </w:rPr>
              <w:t>Ghulam Ishaq Khan Institute (GIKI)</w:t>
            </w:r>
            <w:r>
              <w:rPr>
                <w:rFonts w:ascii="Sylfaen" w:eastAsia="Sylfaen" w:hAnsi="Sylfaen" w:cs="Sylfaen"/>
                <w:color w:val="000000"/>
                <w:sz w:val="36"/>
              </w:rPr>
              <w:t xml:space="preserve"> </w:t>
            </w:r>
          </w:p>
        </w:tc>
      </w:tr>
      <w:tr w:rsidR="00AD0451">
        <w:trPr>
          <w:trHeight w:val="439"/>
        </w:trPr>
        <w:tc>
          <w:tcPr>
            <w:tcW w:w="10790" w:type="dxa"/>
            <w:gridSpan w:val="3"/>
            <w:tcBorders>
              <w:top w:val="single" w:sz="4" w:space="0" w:color="000000"/>
              <w:left w:val="single" w:sz="4" w:space="0" w:color="000000"/>
              <w:bottom w:val="single" w:sz="4" w:space="0" w:color="000000"/>
              <w:right w:val="single" w:sz="4" w:space="0" w:color="000000"/>
            </w:tcBorders>
            <w:shd w:val="clear" w:color="auto" w:fill="BFBFBF"/>
          </w:tcPr>
          <w:p w:rsidR="00AD0451" w:rsidRDefault="00024759">
            <w:pPr>
              <w:spacing w:after="0" w:line="259" w:lineRule="auto"/>
              <w:ind w:left="14" w:firstLine="0"/>
              <w:jc w:val="center"/>
            </w:pPr>
            <w:r>
              <w:rPr>
                <w:rFonts w:ascii="Sylfaen" w:eastAsia="Sylfaen" w:hAnsi="Sylfaen" w:cs="Sylfaen"/>
                <w:color w:val="000000"/>
                <w:sz w:val="32"/>
              </w:rPr>
              <w:t>DevOps Assignment # 2</w:t>
            </w:r>
          </w:p>
        </w:tc>
      </w:tr>
      <w:tr w:rsidR="00AD0451">
        <w:trPr>
          <w:trHeight w:val="445"/>
        </w:trPr>
        <w:tc>
          <w:tcPr>
            <w:tcW w:w="5179" w:type="dxa"/>
            <w:gridSpan w:val="2"/>
            <w:tcBorders>
              <w:top w:val="single" w:sz="4" w:space="0" w:color="000000"/>
              <w:left w:val="single" w:sz="4" w:space="0" w:color="000000"/>
              <w:bottom w:val="single" w:sz="4" w:space="0" w:color="000000"/>
              <w:right w:val="single" w:sz="4" w:space="0" w:color="000000"/>
            </w:tcBorders>
          </w:tcPr>
          <w:p w:rsidR="00AD0451" w:rsidRDefault="00963488">
            <w:pPr>
              <w:spacing w:after="0" w:line="259" w:lineRule="auto"/>
              <w:ind w:left="1" w:firstLine="0"/>
            </w:pPr>
            <w:r>
              <w:rPr>
                <w:rFonts w:ascii="Calibri" w:eastAsia="Calibri" w:hAnsi="Calibri" w:cs="Calibri"/>
                <w:b/>
                <w:color w:val="000000"/>
                <w:sz w:val="22"/>
              </w:rPr>
              <w:t xml:space="preserve">Subject: </w:t>
            </w:r>
            <w:r>
              <w:rPr>
                <w:rFonts w:ascii="Calibri" w:eastAsia="Calibri" w:hAnsi="Calibri" w:cs="Calibri"/>
                <w:color w:val="000000"/>
                <w:sz w:val="22"/>
              </w:rPr>
              <w:t>DevOps</w:t>
            </w:r>
            <w:r>
              <w:rPr>
                <w:rFonts w:ascii="Calibri" w:eastAsia="Calibri" w:hAnsi="Calibri" w:cs="Calibri"/>
                <w:b/>
                <w:color w:val="000000"/>
                <w:sz w:val="22"/>
              </w:rPr>
              <w:t xml:space="preserve"> </w:t>
            </w:r>
          </w:p>
        </w:tc>
        <w:tc>
          <w:tcPr>
            <w:tcW w:w="5611" w:type="dxa"/>
            <w:tcBorders>
              <w:top w:val="single" w:sz="4" w:space="0" w:color="000000"/>
              <w:left w:val="single" w:sz="4" w:space="0" w:color="000000"/>
              <w:bottom w:val="single" w:sz="4" w:space="0" w:color="000000"/>
              <w:right w:val="single" w:sz="4" w:space="0" w:color="000000"/>
            </w:tcBorders>
          </w:tcPr>
          <w:p w:rsidR="00AD0451" w:rsidRDefault="00963488">
            <w:pPr>
              <w:spacing w:after="0" w:line="259" w:lineRule="auto"/>
              <w:ind w:left="2" w:firstLine="0"/>
            </w:pPr>
            <w:r>
              <w:rPr>
                <w:rFonts w:ascii="Calibri" w:eastAsia="Calibri" w:hAnsi="Calibri" w:cs="Calibri"/>
                <w:b/>
                <w:color w:val="000000"/>
                <w:sz w:val="22"/>
              </w:rPr>
              <w:t xml:space="preserve">Course Code: </w:t>
            </w:r>
            <w:r>
              <w:rPr>
                <w:rFonts w:ascii="Calibri" w:eastAsia="Calibri" w:hAnsi="Calibri" w:cs="Calibri"/>
                <w:color w:val="000000"/>
                <w:sz w:val="22"/>
              </w:rPr>
              <w:t xml:space="preserve">CS - 328 – Spring - 2025 </w:t>
            </w:r>
          </w:p>
        </w:tc>
      </w:tr>
      <w:tr w:rsidR="00AD0451">
        <w:trPr>
          <w:trHeight w:val="442"/>
        </w:trPr>
        <w:tc>
          <w:tcPr>
            <w:tcW w:w="5179" w:type="dxa"/>
            <w:gridSpan w:val="2"/>
            <w:tcBorders>
              <w:top w:val="single" w:sz="4" w:space="0" w:color="000000"/>
              <w:left w:val="single" w:sz="4" w:space="0" w:color="000000"/>
              <w:bottom w:val="single" w:sz="4" w:space="0" w:color="000000"/>
              <w:right w:val="single" w:sz="4" w:space="0" w:color="000000"/>
            </w:tcBorders>
          </w:tcPr>
          <w:p w:rsidR="00AD0451" w:rsidRDefault="00963488">
            <w:pPr>
              <w:spacing w:after="0" w:line="259" w:lineRule="auto"/>
              <w:ind w:left="1" w:firstLine="0"/>
            </w:pPr>
            <w:r>
              <w:rPr>
                <w:rFonts w:ascii="Calibri" w:eastAsia="Calibri" w:hAnsi="Calibri" w:cs="Calibri"/>
                <w:b/>
                <w:color w:val="000000"/>
                <w:sz w:val="22"/>
              </w:rPr>
              <w:t xml:space="preserve">Class: </w:t>
            </w:r>
            <w:r>
              <w:rPr>
                <w:rFonts w:ascii="Calibri" w:eastAsia="Calibri" w:hAnsi="Calibri" w:cs="Calibri"/>
                <w:color w:val="000000"/>
                <w:sz w:val="22"/>
              </w:rPr>
              <w:t xml:space="preserve">BS CY </w:t>
            </w:r>
            <w:r>
              <w:rPr>
                <w:rFonts w:ascii="Calibri" w:eastAsia="Calibri" w:hAnsi="Calibri" w:cs="Calibri"/>
                <w:b/>
                <w:color w:val="000000"/>
                <w:sz w:val="22"/>
              </w:rPr>
              <w:t>Batch:</w:t>
            </w:r>
            <w:r>
              <w:rPr>
                <w:rFonts w:ascii="Calibri" w:eastAsia="Calibri" w:hAnsi="Calibri" w:cs="Calibri"/>
                <w:color w:val="000000"/>
                <w:sz w:val="22"/>
              </w:rPr>
              <w:t xml:space="preserve"> Fall – 2022 </w:t>
            </w:r>
          </w:p>
        </w:tc>
        <w:tc>
          <w:tcPr>
            <w:tcW w:w="5611" w:type="dxa"/>
            <w:tcBorders>
              <w:top w:val="single" w:sz="4" w:space="0" w:color="000000"/>
              <w:left w:val="single" w:sz="4" w:space="0" w:color="000000"/>
              <w:bottom w:val="single" w:sz="4" w:space="0" w:color="000000"/>
              <w:right w:val="single" w:sz="4" w:space="0" w:color="000000"/>
            </w:tcBorders>
          </w:tcPr>
          <w:p w:rsidR="00AD0451" w:rsidRDefault="00963488">
            <w:pPr>
              <w:spacing w:after="0" w:line="259" w:lineRule="auto"/>
              <w:ind w:left="2" w:firstLine="0"/>
            </w:pPr>
            <w:r>
              <w:rPr>
                <w:rFonts w:ascii="Calibri" w:eastAsia="Calibri" w:hAnsi="Calibri" w:cs="Calibri"/>
                <w:b/>
                <w:color w:val="000000"/>
                <w:sz w:val="22"/>
              </w:rPr>
              <w:t>Submission Deadline:</w:t>
            </w:r>
            <w:r w:rsidR="003919BF">
              <w:rPr>
                <w:rFonts w:ascii="Calibri" w:eastAsia="Calibri" w:hAnsi="Calibri" w:cs="Calibri"/>
                <w:color w:val="000000"/>
                <w:sz w:val="22"/>
              </w:rPr>
              <w:t xml:space="preserve"> 20</w:t>
            </w:r>
            <w:r w:rsidR="00024759">
              <w:rPr>
                <w:rFonts w:ascii="Calibri" w:eastAsia="Calibri" w:hAnsi="Calibri" w:cs="Calibri"/>
                <w:color w:val="000000"/>
                <w:sz w:val="22"/>
              </w:rPr>
              <w:t xml:space="preserve"> Feb 2025 Thursday (11</w:t>
            </w:r>
            <w:r>
              <w:rPr>
                <w:rFonts w:ascii="Calibri" w:eastAsia="Calibri" w:hAnsi="Calibri" w:cs="Calibri"/>
                <w:color w:val="000000"/>
                <w:sz w:val="22"/>
              </w:rPr>
              <w:t xml:space="preserve">:00 AM) </w:t>
            </w:r>
          </w:p>
        </w:tc>
      </w:tr>
      <w:tr w:rsidR="00AD0451">
        <w:trPr>
          <w:trHeight w:val="442"/>
        </w:trPr>
        <w:tc>
          <w:tcPr>
            <w:tcW w:w="5179" w:type="dxa"/>
            <w:gridSpan w:val="2"/>
            <w:tcBorders>
              <w:top w:val="single" w:sz="4" w:space="0" w:color="000000"/>
              <w:left w:val="single" w:sz="4" w:space="0" w:color="000000"/>
              <w:bottom w:val="single" w:sz="4" w:space="0" w:color="000000"/>
              <w:right w:val="single" w:sz="4" w:space="0" w:color="000000"/>
            </w:tcBorders>
          </w:tcPr>
          <w:p w:rsidR="00AD0451" w:rsidRDefault="00963488">
            <w:pPr>
              <w:spacing w:after="0" w:line="259" w:lineRule="auto"/>
              <w:ind w:left="1" w:firstLine="0"/>
            </w:pPr>
            <w:r>
              <w:rPr>
                <w:rFonts w:ascii="Calibri" w:eastAsia="Calibri" w:hAnsi="Calibri" w:cs="Calibri"/>
                <w:b/>
                <w:color w:val="000000"/>
                <w:sz w:val="22"/>
              </w:rPr>
              <w:t xml:space="preserve">Course Instructor: </w:t>
            </w:r>
            <w:r>
              <w:rPr>
                <w:rFonts w:ascii="Calibri" w:eastAsia="Calibri" w:hAnsi="Calibri" w:cs="Calibri"/>
                <w:color w:val="000000"/>
                <w:sz w:val="22"/>
              </w:rPr>
              <w:t>Muhammad Ahmad Nawaz</w:t>
            </w:r>
            <w:r>
              <w:rPr>
                <w:rFonts w:ascii="Calibri" w:eastAsia="Calibri" w:hAnsi="Calibri" w:cs="Calibri"/>
                <w:b/>
                <w:color w:val="000000"/>
                <w:sz w:val="22"/>
              </w:rPr>
              <w:t xml:space="preserve"> </w:t>
            </w:r>
          </w:p>
        </w:tc>
        <w:tc>
          <w:tcPr>
            <w:tcW w:w="5611" w:type="dxa"/>
            <w:tcBorders>
              <w:top w:val="single" w:sz="4" w:space="0" w:color="000000"/>
              <w:left w:val="single" w:sz="4" w:space="0" w:color="000000"/>
              <w:bottom w:val="single" w:sz="4" w:space="0" w:color="000000"/>
              <w:right w:val="single" w:sz="4" w:space="0" w:color="000000"/>
            </w:tcBorders>
          </w:tcPr>
          <w:p w:rsidR="00AD0451" w:rsidRDefault="00963488">
            <w:pPr>
              <w:spacing w:after="0" w:line="259" w:lineRule="auto"/>
              <w:ind w:left="2" w:firstLine="0"/>
            </w:pPr>
            <w:r>
              <w:rPr>
                <w:rFonts w:ascii="Calibri" w:eastAsia="Calibri" w:hAnsi="Calibri" w:cs="Calibri"/>
                <w:b/>
                <w:color w:val="000000"/>
                <w:sz w:val="22"/>
              </w:rPr>
              <w:t xml:space="preserve">Total Marks: </w:t>
            </w:r>
            <w:r>
              <w:rPr>
                <w:rFonts w:ascii="Calibri" w:eastAsia="Calibri" w:hAnsi="Calibri" w:cs="Calibri"/>
                <w:color w:val="000000"/>
                <w:sz w:val="22"/>
              </w:rPr>
              <w:t xml:space="preserve">10 </w:t>
            </w:r>
          </w:p>
        </w:tc>
      </w:tr>
      <w:tr w:rsidR="00AD0451">
        <w:trPr>
          <w:trHeight w:val="442"/>
        </w:trPr>
        <w:tc>
          <w:tcPr>
            <w:tcW w:w="10790" w:type="dxa"/>
            <w:gridSpan w:val="3"/>
            <w:tcBorders>
              <w:top w:val="single" w:sz="4" w:space="0" w:color="000000"/>
              <w:left w:val="single" w:sz="4" w:space="0" w:color="000000"/>
              <w:bottom w:val="single" w:sz="4" w:space="0" w:color="000000"/>
              <w:right w:val="single" w:sz="4" w:space="0" w:color="000000"/>
            </w:tcBorders>
          </w:tcPr>
          <w:p w:rsidR="00AD0451" w:rsidRDefault="00963488">
            <w:pPr>
              <w:spacing w:after="0" w:line="259" w:lineRule="auto"/>
              <w:ind w:left="1" w:firstLine="0"/>
            </w:pPr>
            <w:r>
              <w:rPr>
                <w:rFonts w:ascii="Calibri" w:eastAsia="Calibri" w:hAnsi="Calibri" w:cs="Calibri"/>
                <w:b/>
                <w:color w:val="000000"/>
                <w:sz w:val="22"/>
              </w:rPr>
              <w:t xml:space="preserve">Course TA: </w:t>
            </w:r>
            <w:r>
              <w:rPr>
                <w:rFonts w:ascii="Calibri" w:eastAsia="Calibri" w:hAnsi="Calibri" w:cs="Calibri"/>
                <w:color w:val="000000"/>
                <w:sz w:val="22"/>
              </w:rPr>
              <w:t xml:space="preserve"> </w:t>
            </w:r>
            <w:r w:rsidR="0004181C">
              <w:rPr>
                <w:rFonts w:ascii="Calibri" w:eastAsia="Calibri" w:hAnsi="Calibri" w:cs="Calibri"/>
                <w:color w:val="000000"/>
                <w:sz w:val="22"/>
              </w:rPr>
              <w:t>Muhammad Hamza</w:t>
            </w:r>
          </w:p>
        </w:tc>
      </w:tr>
    </w:tbl>
    <w:p w:rsidR="00AD0451" w:rsidRDefault="00963488">
      <w:pPr>
        <w:spacing w:after="0" w:line="259" w:lineRule="auto"/>
        <w:ind w:left="0" w:firstLine="0"/>
      </w:pPr>
      <w:r>
        <w:rPr>
          <w:rFonts w:ascii="Calibri" w:eastAsia="Calibri" w:hAnsi="Calibri" w:cs="Calibri"/>
          <w:b/>
          <w:color w:val="FFFFFF"/>
          <w:sz w:val="20"/>
        </w:rPr>
        <w:t xml:space="preserve"> </w:t>
      </w:r>
    </w:p>
    <w:tbl>
      <w:tblPr>
        <w:tblStyle w:val="TableGrid"/>
        <w:tblW w:w="10791" w:type="dxa"/>
        <w:tblInd w:w="5" w:type="dxa"/>
        <w:tblCellMar>
          <w:top w:w="49" w:type="dxa"/>
        </w:tblCellMar>
        <w:tblLook w:val="04A0" w:firstRow="1" w:lastRow="0" w:firstColumn="1" w:lastColumn="0" w:noHBand="0" w:noVBand="1"/>
      </w:tblPr>
      <w:tblGrid>
        <w:gridCol w:w="3819"/>
        <w:gridCol w:w="6972"/>
      </w:tblGrid>
      <w:tr w:rsidR="00AD0451">
        <w:trPr>
          <w:trHeight w:val="298"/>
        </w:trPr>
        <w:tc>
          <w:tcPr>
            <w:tcW w:w="3819" w:type="dxa"/>
            <w:tcBorders>
              <w:top w:val="nil"/>
              <w:left w:val="nil"/>
              <w:bottom w:val="single" w:sz="4" w:space="0" w:color="000000"/>
              <w:right w:val="nil"/>
            </w:tcBorders>
            <w:shd w:val="clear" w:color="auto" w:fill="000000"/>
          </w:tcPr>
          <w:p w:rsidR="00AD0451" w:rsidRDefault="00963488">
            <w:pPr>
              <w:spacing w:after="0" w:line="259" w:lineRule="auto"/>
              <w:ind w:left="-5" w:firstLine="0"/>
              <w:jc w:val="both"/>
            </w:pPr>
            <w:r>
              <w:rPr>
                <w:rFonts w:ascii="Calibri" w:eastAsia="Calibri" w:hAnsi="Calibri" w:cs="Calibri"/>
                <w:b/>
                <w:color w:val="FFFFFF"/>
                <w:sz w:val="20"/>
              </w:rPr>
              <w:t xml:space="preserve"> </w:t>
            </w:r>
            <w:r>
              <w:rPr>
                <w:rFonts w:ascii="Calibri" w:eastAsia="Calibri" w:hAnsi="Calibri" w:cs="Calibri"/>
                <w:b/>
                <w:color w:val="FFFFFF"/>
              </w:rPr>
              <w:t xml:space="preserve">Note (Read notes &amp; instructions first) </w:t>
            </w:r>
            <w:r>
              <w:rPr>
                <w:rFonts w:ascii="Calibri" w:eastAsia="Calibri" w:hAnsi="Calibri" w:cs="Calibri"/>
                <w:b/>
                <w:color w:val="FFFFFF"/>
                <w:sz w:val="2"/>
              </w:rPr>
              <w:t>.</w:t>
            </w:r>
          </w:p>
        </w:tc>
        <w:tc>
          <w:tcPr>
            <w:tcW w:w="6972" w:type="dxa"/>
            <w:tcBorders>
              <w:top w:val="nil"/>
              <w:left w:val="nil"/>
              <w:bottom w:val="single" w:sz="4" w:space="0" w:color="000000"/>
              <w:right w:val="nil"/>
            </w:tcBorders>
          </w:tcPr>
          <w:p w:rsidR="00AD0451" w:rsidRDefault="00963488">
            <w:pPr>
              <w:spacing w:after="0" w:line="259" w:lineRule="auto"/>
              <w:ind w:left="0" w:firstLine="0"/>
            </w:pPr>
            <w:r>
              <w:rPr>
                <w:rFonts w:ascii="Calibri" w:eastAsia="Calibri" w:hAnsi="Calibri" w:cs="Calibri"/>
                <w:b/>
                <w:color w:val="FFFFFF"/>
                <w:sz w:val="20"/>
              </w:rPr>
              <w:t xml:space="preserve"> </w:t>
            </w:r>
          </w:p>
        </w:tc>
      </w:tr>
      <w:tr w:rsidR="00AD0451">
        <w:trPr>
          <w:trHeight w:val="2704"/>
        </w:trPr>
        <w:tc>
          <w:tcPr>
            <w:tcW w:w="10791" w:type="dxa"/>
            <w:gridSpan w:val="2"/>
            <w:tcBorders>
              <w:top w:val="single" w:sz="4" w:space="0" w:color="000000"/>
              <w:left w:val="single" w:sz="4" w:space="0" w:color="000000"/>
              <w:bottom w:val="single" w:sz="4" w:space="0" w:color="000000"/>
              <w:right w:val="single" w:sz="4" w:space="0" w:color="000000"/>
            </w:tcBorders>
            <w:shd w:val="clear" w:color="auto" w:fill="D9D9D9"/>
          </w:tcPr>
          <w:p w:rsidR="00AD0451" w:rsidRDefault="00963488" w:rsidP="006A1AF0">
            <w:pPr>
              <w:numPr>
                <w:ilvl w:val="0"/>
                <w:numId w:val="9"/>
              </w:numPr>
              <w:spacing w:after="38" w:line="259" w:lineRule="auto"/>
              <w:ind w:hanging="269"/>
            </w:pPr>
            <w:r>
              <w:rPr>
                <w:rFonts w:ascii="Calibri" w:eastAsia="Calibri" w:hAnsi="Calibri" w:cs="Calibri"/>
                <w:color w:val="000000"/>
                <w:sz w:val="22"/>
              </w:rPr>
              <w:t xml:space="preserve">First, read the instructions and statements of each exercise/question carefully then write the solution. </w:t>
            </w:r>
          </w:p>
          <w:p w:rsidR="00AD0451" w:rsidRDefault="00963488" w:rsidP="006A1AF0">
            <w:pPr>
              <w:numPr>
                <w:ilvl w:val="0"/>
                <w:numId w:val="9"/>
              </w:numPr>
              <w:spacing w:after="26" w:line="259" w:lineRule="auto"/>
              <w:ind w:hanging="269"/>
            </w:pPr>
            <w:r>
              <w:rPr>
                <w:rFonts w:ascii="Calibri" w:eastAsia="Calibri" w:hAnsi="Calibri" w:cs="Calibri"/>
                <w:i/>
                <w:color w:val="000000"/>
                <w:sz w:val="22"/>
                <w:u w:val="single" w:color="000000"/>
              </w:rPr>
              <w:t>For Assignment:</w:t>
            </w:r>
            <w:r>
              <w:rPr>
                <w:rFonts w:ascii="Calibri" w:eastAsia="Calibri" w:hAnsi="Calibri" w:cs="Calibri"/>
                <w:i/>
                <w:color w:val="000000"/>
                <w:sz w:val="22"/>
              </w:rPr>
              <w:t xml:space="preserve"> </w:t>
            </w:r>
          </w:p>
          <w:p w:rsidR="00AD0451" w:rsidRPr="006A1AF0" w:rsidRDefault="00963488" w:rsidP="006A1AF0">
            <w:pPr>
              <w:numPr>
                <w:ilvl w:val="1"/>
                <w:numId w:val="9"/>
              </w:numPr>
              <w:spacing w:after="28" w:line="279" w:lineRule="auto"/>
              <w:ind w:hanging="272"/>
            </w:pPr>
            <w:r>
              <w:rPr>
                <w:rFonts w:ascii="Calibri" w:eastAsia="Calibri" w:hAnsi="Calibri" w:cs="Calibri"/>
                <w:color w:val="000000"/>
                <w:sz w:val="22"/>
              </w:rPr>
              <w:t xml:space="preserve">The </w:t>
            </w:r>
            <w:r w:rsidR="003919BF">
              <w:rPr>
                <w:rFonts w:ascii="Calibri" w:eastAsia="Calibri" w:hAnsi="Calibri" w:cs="Calibri"/>
                <w:color w:val="FF0000"/>
                <w:sz w:val="22"/>
              </w:rPr>
              <w:t>name of your zip</w:t>
            </w:r>
            <w:bookmarkStart w:id="0" w:name="_GoBack"/>
            <w:bookmarkEnd w:id="0"/>
            <w:r>
              <w:rPr>
                <w:rFonts w:ascii="Calibri" w:eastAsia="Calibri" w:hAnsi="Calibri" w:cs="Calibri"/>
                <w:color w:val="FF0000"/>
                <w:sz w:val="22"/>
              </w:rPr>
              <w:t xml:space="preserve"> file</w:t>
            </w:r>
            <w:r>
              <w:rPr>
                <w:rFonts w:ascii="Calibri" w:eastAsia="Calibri" w:hAnsi="Calibri" w:cs="Calibri"/>
                <w:color w:val="000000"/>
                <w:sz w:val="22"/>
              </w:rPr>
              <w:t xml:space="preserve"> should contain your assignment number and your roll number as shown in following example, For Example if your roll number is 2022532 and you have done assignment number 1 then the name of file </w:t>
            </w:r>
            <w:r w:rsidR="006A1AF0">
              <w:rPr>
                <w:rFonts w:ascii="Calibri" w:eastAsia="Calibri" w:hAnsi="Calibri" w:cs="Calibri"/>
                <w:color w:val="000000"/>
                <w:sz w:val="22"/>
              </w:rPr>
              <w:t>should be as ---&gt; 2022532_1.zip</w:t>
            </w:r>
          </w:p>
          <w:p w:rsidR="006A1AF0" w:rsidRDefault="006A1AF0" w:rsidP="006A1AF0">
            <w:pPr>
              <w:pStyle w:val="NormalWeb"/>
              <w:numPr>
                <w:ilvl w:val="1"/>
                <w:numId w:val="9"/>
              </w:numPr>
              <w:spacing w:before="0" w:beforeAutospacing="0"/>
              <w:rPr>
                <w:rFonts w:ascii="Segoe UI" w:hAnsi="Segoe UI" w:cs="Segoe UI"/>
                <w:color w:val="404040"/>
              </w:rPr>
            </w:pPr>
            <w:r>
              <w:rPr>
                <w:rStyle w:val="HTMLCode"/>
                <w:rFonts w:ascii="var(--ds-font-family-code)" w:hAnsi="var(--ds-font-family-code)"/>
                <w:color w:val="404040"/>
                <w:sz w:val="21"/>
                <w:szCs w:val="21"/>
              </w:rPr>
              <w:t>monitor_and_push.sh</w:t>
            </w:r>
          </w:p>
          <w:p w:rsidR="006A1AF0" w:rsidRDefault="006A1AF0" w:rsidP="006A1AF0">
            <w:pPr>
              <w:pStyle w:val="NormalWeb"/>
              <w:numPr>
                <w:ilvl w:val="1"/>
                <w:numId w:val="9"/>
              </w:numPr>
              <w:spacing w:before="0" w:beforeAutospacing="0"/>
              <w:rPr>
                <w:rFonts w:ascii="Segoe UI" w:hAnsi="Segoe UI" w:cs="Segoe UI"/>
                <w:color w:val="404040"/>
              </w:rPr>
            </w:pPr>
            <w:r>
              <w:rPr>
                <w:rStyle w:val="HTMLCode"/>
                <w:rFonts w:ascii="var(--ds-font-family-code)" w:hAnsi="var(--ds-font-family-code)"/>
                <w:color w:val="404040"/>
                <w:sz w:val="21"/>
                <w:szCs w:val="21"/>
              </w:rPr>
              <w:t>config.cfg</w:t>
            </w:r>
          </w:p>
          <w:p w:rsidR="006A1AF0" w:rsidRDefault="006A1AF0" w:rsidP="006A1AF0">
            <w:pPr>
              <w:pStyle w:val="NormalWeb"/>
              <w:numPr>
                <w:ilvl w:val="1"/>
                <w:numId w:val="9"/>
              </w:numPr>
              <w:spacing w:before="0" w:beforeAutospacing="0"/>
              <w:rPr>
                <w:rFonts w:ascii="Segoe UI" w:hAnsi="Segoe UI" w:cs="Segoe UI"/>
                <w:color w:val="404040"/>
              </w:rPr>
            </w:pPr>
            <w:r>
              <w:rPr>
                <w:rStyle w:val="HTMLCode"/>
                <w:rFonts w:ascii="var(--ds-font-family-code)" w:hAnsi="var(--ds-font-family-code)"/>
                <w:color w:val="404040"/>
                <w:sz w:val="21"/>
                <w:szCs w:val="21"/>
              </w:rPr>
              <w:t>README.md</w:t>
            </w:r>
          </w:p>
          <w:p w:rsidR="006A1AF0" w:rsidRDefault="006A1AF0" w:rsidP="006A1AF0">
            <w:pPr>
              <w:pStyle w:val="NormalWeb"/>
              <w:numPr>
                <w:ilvl w:val="1"/>
                <w:numId w:val="9"/>
              </w:numPr>
              <w:spacing w:before="0" w:beforeAutospacing="0"/>
            </w:pPr>
            <w:r>
              <w:rPr>
                <w:rFonts w:ascii="Segoe UI" w:hAnsi="Segoe UI" w:cs="Segoe UI"/>
                <w:color w:val="404040"/>
              </w:rPr>
              <w:t>Any additional files used for testing.</w:t>
            </w:r>
            <w:r>
              <w:t xml:space="preserve"> </w:t>
            </w:r>
          </w:p>
          <w:p w:rsidR="00AD0451" w:rsidRDefault="00963488" w:rsidP="006A1AF0">
            <w:pPr>
              <w:numPr>
                <w:ilvl w:val="1"/>
                <w:numId w:val="9"/>
              </w:numPr>
              <w:spacing w:after="60" w:line="259" w:lineRule="auto"/>
              <w:ind w:hanging="272"/>
            </w:pPr>
            <w:r>
              <w:rPr>
                <w:rFonts w:ascii="Calibri" w:eastAsia="Calibri" w:hAnsi="Calibri" w:cs="Calibri"/>
                <w:color w:val="000000"/>
                <w:sz w:val="22"/>
              </w:rPr>
              <w:t xml:space="preserve">Then upload that pdf file at Microsoft teams. Remember the sequence of pages should be right. </w:t>
            </w:r>
          </w:p>
          <w:p w:rsidR="00AD0451" w:rsidRDefault="00963488">
            <w:pPr>
              <w:spacing w:after="0" w:line="259" w:lineRule="auto"/>
              <w:ind w:left="1" w:firstLine="0"/>
              <w:jc w:val="center"/>
            </w:pPr>
            <w:r>
              <w:rPr>
                <w:rFonts w:ascii="Calibri" w:eastAsia="Calibri" w:hAnsi="Calibri" w:cs="Calibri"/>
                <w:b/>
                <w:color w:val="FFFFFF"/>
                <w:sz w:val="22"/>
                <w:shd w:val="clear" w:color="auto" w:fill="FF0000"/>
              </w:rPr>
              <w:t xml:space="preserve">CHEATING/COPY CASE </w:t>
            </w:r>
            <w:r>
              <w:rPr>
                <w:rFonts w:ascii="Calibri" w:eastAsia="Calibri" w:hAnsi="Calibri" w:cs="Calibri"/>
                <w:b/>
                <w:color w:val="FFFFFF"/>
                <w:sz w:val="22"/>
              </w:rPr>
              <w:t xml:space="preserve"> </w:t>
            </w:r>
            <w:r>
              <w:rPr>
                <w:rFonts w:ascii="Calibri" w:eastAsia="Calibri" w:hAnsi="Calibri" w:cs="Calibri"/>
                <w:b/>
                <w:color w:val="FF0000"/>
                <w:sz w:val="22"/>
              </w:rPr>
              <w:t xml:space="preserve">or </w:t>
            </w:r>
            <w:r>
              <w:rPr>
                <w:rFonts w:ascii="Calibri" w:eastAsia="Calibri" w:hAnsi="Calibri" w:cs="Calibri"/>
                <w:b/>
                <w:color w:val="FFFFFF"/>
                <w:sz w:val="22"/>
                <w:shd w:val="clear" w:color="auto" w:fill="FF0000"/>
              </w:rPr>
              <w:t xml:space="preserve"> LATE SUBMISSION </w:t>
            </w:r>
            <w:r>
              <w:rPr>
                <w:rFonts w:ascii="Calibri" w:eastAsia="Calibri" w:hAnsi="Calibri" w:cs="Calibri"/>
                <w:b/>
                <w:color w:val="FFFFFF"/>
                <w:sz w:val="22"/>
              </w:rPr>
              <w:t xml:space="preserve">  </w:t>
            </w:r>
            <w:r>
              <w:rPr>
                <w:rFonts w:ascii="Calibri" w:eastAsia="Calibri" w:hAnsi="Calibri" w:cs="Calibri"/>
                <w:b/>
                <w:color w:val="FF0000"/>
                <w:sz w:val="22"/>
              </w:rPr>
              <w:t xml:space="preserve">will be graded as </w:t>
            </w:r>
            <w:r>
              <w:rPr>
                <w:rFonts w:ascii="Calibri" w:eastAsia="Calibri" w:hAnsi="Calibri" w:cs="Calibri"/>
                <w:b/>
                <w:color w:val="FFFFFF"/>
                <w:sz w:val="22"/>
                <w:shd w:val="clear" w:color="auto" w:fill="FF0000"/>
              </w:rPr>
              <w:t xml:space="preserve"> STRAIGHT ZERO MARKS </w:t>
            </w:r>
            <w:r>
              <w:rPr>
                <w:rFonts w:ascii="Calibri" w:eastAsia="Calibri" w:hAnsi="Calibri" w:cs="Calibri"/>
                <w:b/>
                <w:color w:val="FF0000"/>
                <w:sz w:val="22"/>
              </w:rPr>
              <w:t xml:space="preserve">.  </w:t>
            </w:r>
          </w:p>
        </w:tc>
      </w:tr>
    </w:tbl>
    <w:p w:rsidR="00AD0451" w:rsidRDefault="00963488">
      <w:pPr>
        <w:spacing w:after="406" w:line="259" w:lineRule="auto"/>
        <w:ind w:left="0" w:firstLine="0"/>
      </w:pPr>
      <w:r>
        <w:rPr>
          <w:rFonts w:ascii="Calibri" w:eastAsia="Calibri" w:hAnsi="Calibri" w:cs="Calibri"/>
          <w:color w:val="000000"/>
          <w:sz w:val="12"/>
        </w:rPr>
        <w:t xml:space="preserve"> </w:t>
      </w:r>
    </w:p>
    <w:p w:rsidR="00610C4E" w:rsidRPr="00516B1D" w:rsidRDefault="00610C4E" w:rsidP="00516B1D">
      <w:pPr>
        <w:pStyle w:val="Heading3"/>
        <w:jc w:val="both"/>
        <w:rPr>
          <w:rFonts w:asciiTheme="majorBidi" w:hAnsiTheme="majorBidi"/>
          <w:b/>
          <w:bCs/>
          <w:color w:val="404040"/>
          <w:sz w:val="27"/>
        </w:rPr>
      </w:pPr>
      <w:r w:rsidRPr="00516B1D">
        <w:rPr>
          <w:rFonts w:asciiTheme="majorBidi" w:hAnsiTheme="majorBidi"/>
          <w:b/>
          <w:bCs/>
          <w:color w:val="404040"/>
        </w:rPr>
        <w:t>Automating Collaborative Development Workflow Using Bash Scripting</w:t>
      </w:r>
    </w:p>
    <w:p w:rsidR="00610C4E" w:rsidRPr="00516B1D" w:rsidRDefault="00610C4E" w:rsidP="00516B1D">
      <w:pPr>
        <w:pStyle w:val="NormalWeb"/>
        <w:jc w:val="both"/>
        <w:rPr>
          <w:rFonts w:asciiTheme="majorBidi" w:hAnsiTheme="majorBidi" w:cstheme="majorBidi"/>
          <w:color w:val="404040"/>
        </w:rPr>
      </w:pPr>
      <w:r w:rsidRPr="00516B1D">
        <w:rPr>
          <w:rStyle w:val="Strong"/>
          <w:rFonts w:asciiTheme="majorBidi" w:hAnsiTheme="majorBidi" w:cstheme="majorBidi"/>
          <w:color w:val="404040"/>
        </w:rPr>
        <w:t>Objective:</w:t>
      </w:r>
      <w:r w:rsidRPr="00516B1D">
        <w:rPr>
          <w:rFonts w:asciiTheme="majorBidi" w:hAnsiTheme="majorBidi" w:cstheme="majorBidi"/>
          <w:color w:val="404040"/>
        </w:rPr>
        <w:br/>
        <w:t>In a collaborative development environment, keeping track of changes and ensuring seamless synchronization among team members is crucial. Manually committing code, pushing updates, and notifying collaborators can lead to delays and inconsistencies. To solve this, you are tasked with designing an automated system using a Bash script that continuously monitors a specific file or directory for modifications and performs the following tasks:</w:t>
      </w:r>
    </w:p>
    <w:p w:rsidR="00610C4E" w:rsidRPr="00516B1D" w:rsidRDefault="00610C4E" w:rsidP="00516B1D">
      <w:pPr>
        <w:pStyle w:val="Heading3"/>
        <w:jc w:val="both"/>
        <w:rPr>
          <w:rFonts w:asciiTheme="majorBidi" w:hAnsiTheme="majorBidi"/>
          <w:color w:val="404040"/>
        </w:rPr>
      </w:pPr>
      <w:r w:rsidRPr="00516B1D">
        <w:rPr>
          <w:rStyle w:val="Strong"/>
          <w:rFonts w:asciiTheme="majorBidi" w:hAnsiTheme="majorBidi"/>
          <w:color w:val="404040"/>
        </w:rPr>
        <w:t>Requirements:</w:t>
      </w:r>
    </w:p>
    <w:p w:rsidR="00610C4E" w:rsidRPr="005A6800" w:rsidRDefault="00610C4E" w:rsidP="005A6800">
      <w:pPr>
        <w:pStyle w:val="NormalWeb"/>
        <w:numPr>
          <w:ilvl w:val="0"/>
          <w:numId w:val="10"/>
        </w:numPr>
        <w:spacing w:before="0" w:beforeAutospacing="0"/>
        <w:rPr>
          <w:rFonts w:asciiTheme="majorBidi" w:hAnsiTheme="majorBidi" w:cstheme="majorBidi"/>
          <w:color w:val="404040"/>
        </w:rPr>
      </w:pPr>
      <w:r w:rsidRPr="00516B1D">
        <w:rPr>
          <w:rStyle w:val="Strong"/>
          <w:rFonts w:asciiTheme="majorBidi" w:hAnsiTheme="majorBidi" w:cstheme="majorBidi"/>
          <w:color w:val="404040"/>
        </w:rPr>
        <w:t>Change Detection:</w:t>
      </w:r>
      <w:r w:rsidR="005A6800">
        <w:rPr>
          <w:rFonts w:asciiTheme="majorBidi" w:hAnsiTheme="majorBidi" w:cstheme="majorBidi"/>
          <w:color w:val="404040"/>
        </w:rPr>
        <w:br/>
      </w:r>
      <w:r w:rsidR="005A6800" w:rsidRPr="005A6800">
        <w:rPr>
          <w:rStyle w:val="Strong"/>
          <w:rFonts w:asciiTheme="majorBidi" w:hAnsiTheme="majorBidi" w:cstheme="majorBidi"/>
          <w:color w:val="404040"/>
        </w:rPr>
        <w:t>T</w:t>
      </w:r>
      <w:r w:rsidRPr="005A6800">
        <w:rPr>
          <w:rFonts w:asciiTheme="majorBidi" w:hAnsiTheme="majorBidi" w:cstheme="majorBidi"/>
          <w:color w:val="404040"/>
        </w:rPr>
        <w:t>he script should monitor a specified file or directory for any modifications. Use a checksum-based approach (e.g., SHA-256) to detect changes.</w:t>
      </w:r>
    </w:p>
    <w:p w:rsidR="00610C4E" w:rsidRPr="00516B1D" w:rsidRDefault="00610C4E" w:rsidP="00BB3739">
      <w:pPr>
        <w:pStyle w:val="NormalWeb"/>
        <w:numPr>
          <w:ilvl w:val="0"/>
          <w:numId w:val="10"/>
        </w:numPr>
        <w:spacing w:before="0" w:beforeAutospacing="0" w:after="60" w:afterAutospacing="0"/>
        <w:rPr>
          <w:rFonts w:asciiTheme="majorBidi" w:hAnsiTheme="majorBidi" w:cstheme="majorBidi"/>
          <w:color w:val="404040"/>
        </w:rPr>
      </w:pPr>
      <w:r w:rsidRPr="00516B1D">
        <w:rPr>
          <w:rStyle w:val="Strong"/>
          <w:rFonts w:asciiTheme="majorBidi" w:hAnsiTheme="majorBidi" w:cstheme="majorBidi"/>
          <w:color w:val="404040"/>
        </w:rPr>
        <w:t>Version Control Automation:</w:t>
      </w:r>
      <w:r w:rsidRPr="00516B1D">
        <w:rPr>
          <w:rFonts w:asciiTheme="majorBidi" w:hAnsiTheme="majorBidi" w:cstheme="majorBidi"/>
          <w:color w:val="404040"/>
        </w:rPr>
        <w:br/>
        <w:t>Upon detecting a change, the script should:</w:t>
      </w:r>
    </w:p>
    <w:p w:rsidR="00610C4E" w:rsidRPr="00516B1D" w:rsidRDefault="00610C4E" w:rsidP="00516B1D">
      <w:pPr>
        <w:pStyle w:val="NormalWeb"/>
        <w:numPr>
          <w:ilvl w:val="1"/>
          <w:numId w:val="10"/>
        </w:numPr>
        <w:spacing w:before="0" w:beforeAutospacing="0"/>
        <w:jc w:val="both"/>
        <w:rPr>
          <w:rFonts w:asciiTheme="majorBidi" w:hAnsiTheme="majorBidi" w:cstheme="majorBidi"/>
          <w:color w:val="404040"/>
        </w:rPr>
      </w:pPr>
      <w:r w:rsidRPr="00516B1D">
        <w:rPr>
          <w:rFonts w:asciiTheme="majorBidi" w:hAnsiTheme="majorBidi" w:cstheme="majorBidi"/>
          <w:color w:val="404040"/>
        </w:rPr>
        <w:t>Automatically stage the modified file(s).</w:t>
      </w:r>
    </w:p>
    <w:p w:rsidR="00610C4E" w:rsidRPr="00516B1D" w:rsidRDefault="00610C4E" w:rsidP="00516B1D">
      <w:pPr>
        <w:pStyle w:val="NormalWeb"/>
        <w:numPr>
          <w:ilvl w:val="1"/>
          <w:numId w:val="10"/>
        </w:numPr>
        <w:spacing w:before="0" w:beforeAutospacing="0"/>
        <w:jc w:val="both"/>
        <w:rPr>
          <w:rFonts w:asciiTheme="majorBidi" w:hAnsiTheme="majorBidi" w:cstheme="majorBidi"/>
          <w:color w:val="404040"/>
        </w:rPr>
      </w:pPr>
      <w:r w:rsidRPr="00516B1D">
        <w:rPr>
          <w:rFonts w:asciiTheme="majorBidi" w:hAnsiTheme="majorBidi" w:cstheme="majorBidi"/>
          <w:color w:val="404040"/>
        </w:rPr>
        <w:t>Commit the changes with a descriptive message (e.g., "Auto-commit: Changes detected in &lt;file_name&gt;").</w:t>
      </w:r>
    </w:p>
    <w:p w:rsidR="00610C4E" w:rsidRPr="00516B1D" w:rsidRDefault="00610C4E" w:rsidP="00516B1D">
      <w:pPr>
        <w:pStyle w:val="NormalWeb"/>
        <w:numPr>
          <w:ilvl w:val="1"/>
          <w:numId w:val="10"/>
        </w:numPr>
        <w:spacing w:before="0" w:beforeAutospacing="0"/>
        <w:jc w:val="both"/>
        <w:rPr>
          <w:rFonts w:asciiTheme="majorBidi" w:hAnsiTheme="majorBidi" w:cstheme="majorBidi"/>
          <w:color w:val="404040"/>
        </w:rPr>
      </w:pPr>
      <w:r w:rsidRPr="00516B1D">
        <w:rPr>
          <w:rFonts w:asciiTheme="majorBidi" w:hAnsiTheme="majorBidi" w:cstheme="majorBidi"/>
          <w:color w:val="404040"/>
        </w:rPr>
        <w:t>Push the changes to the remote GitHub repository.</w:t>
      </w:r>
    </w:p>
    <w:p w:rsidR="005A6800" w:rsidRDefault="00610C4E" w:rsidP="00392BFE">
      <w:pPr>
        <w:pStyle w:val="NormalWeb"/>
        <w:numPr>
          <w:ilvl w:val="0"/>
          <w:numId w:val="10"/>
        </w:numPr>
        <w:spacing w:before="0" w:beforeAutospacing="0" w:after="60" w:afterAutospacing="0"/>
        <w:rPr>
          <w:rFonts w:asciiTheme="majorBidi" w:hAnsiTheme="majorBidi" w:cstheme="majorBidi"/>
          <w:color w:val="404040"/>
        </w:rPr>
      </w:pPr>
      <w:r w:rsidRPr="00516B1D">
        <w:rPr>
          <w:rStyle w:val="Strong"/>
          <w:rFonts w:asciiTheme="majorBidi" w:hAnsiTheme="majorBidi" w:cstheme="majorBidi"/>
          <w:color w:val="404040"/>
        </w:rPr>
        <w:t>Real-Time Notification:</w:t>
      </w:r>
      <w:r w:rsidRPr="00516B1D">
        <w:rPr>
          <w:rFonts w:asciiTheme="majorBidi" w:hAnsiTheme="majorBidi" w:cstheme="majorBidi"/>
          <w:color w:val="404040"/>
        </w:rPr>
        <w:br/>
      </w:r>
    </w:p>
    <w:p w:rsidR="00610C4E" w:rsidRPr="00516B1D" w:rsidRDefault="00610C4E" w:rsidP="005A6800">
      <w:pPr>
        <w:pStyle w:val="NormalWeb"/>
        <w:spacing w:before="0" w:beforeAutospacing="0" w:after="60" w:afterAutospacing="0"/>
        <w:ind w:left="720"/>
        <w:jc w:val="both"/>
        <w:rPr>
          <w:rFonts w:asciiTheme="majorBidi" w:hAnsiTheme="majorBidi" w:cstheme="majorBidi"/>
          <w:color w:val="404040"/>
        </w:rPr>
      </w:pPr>
      <w:r w:rsidRPr="00516B1D">
        <w:rPr>
          <w:rFonts w:asciiTheme="majorBidi" w:hAnsiTheme="majorBidi" w:cstheme="majorBidi"/>
          <w:color w:val="404040"/>
        </w:rPr>
        <w:t>After pushing the changes, the script should send an email notification to all collaborators using the </w:t>
      </w:r>
      <w:r w:rsidRPr="00516B1D">
        <w:rPr>
          <w:rStyle w:val="Strong"/>
          <w:rFonts w:asciiTheme="majorBidi" w:hAnsiTheme="majorBidi" w:cstheme="majorBidi"/>
          <w:color w:val="404040"/>
        </w:rPr>
        <w:t>SendGrid Email API</w:t>
      </w:r>
      <w:r w:rsidRPr="00516B1D">
        <w:rPr>
          <w:rFonts w:asciiTheme="majorBidi" w:hAnsiTheme="majorBidi" w:cstheme="majorBidi"/>
          <w:color w:val="404040"/>
        </w:rPr>
        <w:t>. The email should include:</w:t>
      </w:r>
    </w:p>
    <w:p w:rsidR="00610C4E" w:rsidRPr="00516B1D" w:rsidRDefault="00610C4E" w:rsidP="00516B1D">
      <w:pPr>
        <w:pStyle w:val="NormalWeb"/>
        <w:numPr>
          <w:ilvl w:val="1"/>
          <w:numId w:val="10"/>
        </w:numPr>
        <w:spacing w:before="0" w:beforeAutospacing="0"/>
        <w:jc w:val="both"/>
        <w:rPr>
          <w:rFonts w:asciiTheme="majorBidi" w:hAnsiTheme="majorBidi" w:cstheme="majorBidi"/>
          <w:color w:val="404040"/>
        </w:rPr>
      </w:pPr>
      <w:r w:rsidRPr="00516B1D">
        <w:rPr>
          <w:rFonts w:asciiTheme="majorBidi" w:hAnsiTheme="majorBidi" w:cstheme="majorBidi"/>
          <w:color w:val="404040"/>
        </w:rPr>
        <w:t>A subject line (e.g., "Repository Update Notification").</w:t>
      </w:r>
    </w:p>
    <w:p w:rsidR="00610C4E" w:rsidRPr="00516B1D" w:rsidRDefault="00610C4E" w:rsidP="00516B1D">
      <w:pPr>
        <w:pStyle w:val="NormalWeb"/>
        <w:numPr>
          <w:ilvl w:val="1"/>
          <w:numId w:val="10"/>
        </w:numPr>
        <w:spacing w:before="0" w:beforeAutospacing="0"/>
        <w:jc w:val="both"/>
        <w:rPr>
          <w:rFonts w:asciiTheme="majorBidi" w:hAnsiTheme="majorBidi" w:cstheme="majorBidi"/>
          <w:color w:val="404040"/>
        </w:rPr>
      </w:pPr>
      <w:r w:rsidRPr="00516B1D">
        <w:rPr>
          <w:rFonts w:asciiTheme="majorBidi" w:hAnsiTheme="majorBidi" w:cstheme="majorBidi"/>
          <w:color w:val="404040"/>
        </w:rPr>
        <w:t>A body message indicating that changes have been detected and pushed to the repository.</w:t>
      </w:r>
    </w:p>
    <w:p w:rsidR="00610C4E" w:rsidRPr="00516B1D" w:rsidRDefault="00610C4E" w:rsidP="00516B1D">
      <w:pPr>
        <w:pStyle w:val="NormalWeb"/>
        <w:numPr>
          <w:ilvl w:val="0"/>
          <w:numId w:val="10"/>
        </w:numPr>
        <w:spacing w:before="0" w:beforeAutospacing="0" w:after="60" w:afterAutospacing="0"/>
        <w:jc w:val="both"/>
        <w:rPr>
          <w:rFonts w:asciiTheme="majorBidi" w:hAnsiTheme="majorBidi" w:cstheme="majorBidi"/>
          <w:color w:val="404040"/>
        </w:rPr>
      </w:pPr>
      <w:r w:rsidRPr="00516B1D">
        <w:rPr>
          <w:rStyle w:val="Strong"/>
          <w:rFonts w:asciiTheme="majorBidi" w:hAnsiTheme="majorBidi" w:cstheme="majorBidi"/>
          <w:color w:val="404040"/>
        </w:rPr>
        <w:t>Configuration:</w:t>
      </w:r>
      <w:r w:rsidRPr="00516B1D">
        <w:rPr>
          <w:rFonts w:asciiTheme="majorBidi" w:hAnsiTheme="majorBidi" w:cstheme="majorBidi"/>
          <w:color w:val="404040"/>
        </w:rPr>
        <w:br/>
        <w:t>The script should be configurable to allow users to specify:</w:t>
      </w:r>
    </w:p>
    <w:p w:rsidR="00610C4E" w:rsidRPr="00516B1D" w:rsidRDefault="00610C4E" w:rsidP="00516B1D">
      <w:pPr>
        <w:pStyle w:val="NormalWeb"/>
        <w:numPr>
          <w:ilvl w:val="1"/>
          <w:numId w:val="10"/>
        </w:numPr>
        <w:spacing w:before="0" w:beforeAutospacing="0"/>
        <w:jc w:val="both"/>
        <w:rPr>
          <w:rFonts w:asciiTheme="majorBidi" w:hAnsiTheme="majorBidi" w:cstheme="majorBidi"/>
          <w:color w:val="404040"/>
        </w:rPr>
      </w:pPr>
      <w:r w:rsidRPr="00516B1D">
        <w:rPr>
          <w:rFonts w:asciiTheme="majorBidi" w:hAnsiTheme="majorBidi" w:cstheme="majorBidi"/>
          <w:color w:val="404040"/>
        </w:rPr>
        <w:t>The path to the local repository.</w:t>
      </w:r>
    </w:p>
    <w:p w:rsidR="00610C4E" w:rsidRPr="00516B1D" w:rsidRDefault="00610C4E" w:rsidP="00516B1D">
      <w:pPr>
        <w:pStyle w:val="NormalWeb"/>
        <w:numPr>
          <w:ilvl w:val="1"/>
          <w:numId w:val="10"/>
        </w:numPr>
        <w:spacing w:before="0" w:beforeAutospacing="0"/>
        <w:jc w:val="both"/>
        <w:rPr>
          <w:rFonts w:asciiTheme="majorBidi" w:hAnsiTheme="majorBidi" w:cstheme="majorBidi"/>
          <w:color w:val="404040"/>
        </w:rPr>
      </w:pPr>
      <w:r w:rsidRPr="00516B1D">
        <w:rPr>
          <w:rFonts w:asciiTheme="majorBidi" w:hAnsiTheme="majorBidi" w:cstheme="majorBidi"/>
          <w:color w:val="404040"/>
        </w:rPr>
        <w:t>The file or directory to monitor.</w:t>
      </w:r>
    </w:p>
    <w:p w:rsidR="00610C4E" w:rsidRPr="00516B1D" w:rsidRDefault="00610C4E" w:rsidP="00516B1D">
      <w:pPr>
        <w:pStyle w:val="NormalWeb"/>
        <w:numPr>
          <w:ilvl w:val="1"/>
          <w:numId w:val="10"/>
        </w:numPr>
        <w:spacing w:before="0" w:beforeAutospacing="0"/>
        <w:jc w:val="both"/>
        <w:rPr>
          <w:rFonts w:asciiTheme="majorBidi" w:hAnsiTheme="majorBidi" w:cstheme="majorBidi"/>
          <w:color w:val="404040"/>
        </w:rPr>
      </w:pPr>
      <w:r w:rsidRPr="00516B1D">
        <w:rPr>
          <w:rFonts w:asciiTheme="majorBidi" w:hAnsiTheme="majorBidi" w:cstheme="majorBidi"/>
          <w:color w:val="404040"/>
        </w:rPr>
        <w:t>The Git remote and branch name.</w:t>
      </w:r>
    </w:p>
    <w:p w:rsidR="00610C4E" w:rsidRPr="00516B1D" w:rsidRDefault="00610C4E" w:rsidP="00516B1D">
      <w:pPr>
        <w:pStyle w:val="NormalWeb"/>
        <w:numPr>
          <w:ilvl w:val="1"/>
          <w:numId w:val="10"/>
        </w:numPr>
        <w:spacing w:before="0" w:beforeAutospacing="0"/>
        <w:jc w:val="both"/>
        <w:rPr>
          <w:rFonts w:asciiTheme="majorBidi" w:hAnsiTheme="majorBidi" w:cstheme="majorBidi"/>
          <w:color w:val="404040"/>
        </w:rPr>
      </w:pPr>
      <w:r w:rsidRPr="00516B1D">
        <w:rPr>
          <w:rFonts w:asciiTheme="majorBidi" w:hAnsiTheme="majorBidi" w:cstheme="majorBidi"/>
          <w:color w:val="404040"/>
        </w:rPr>
        <w:t>The list of collaborators' email addresses.</w:t>
      </w:r>
    </w:p>
    <w:p w:rsidR="00610C4E" w:rsidRPr="00516B1D" w:rsidRDefault="00610C4E" w:rsidP="00516B1D">
      <w:pPr>
        <w:pStyle w:val="NormalWeb"/>
        <w:numPr>
          <w:ilvl w:val="1"/>
          <w:numId w:val="10"/>
        </w:numPr>
        <w:spacing w:before="0" w:beforeAutospacing="0"/>
        <w:jc w:val="both"/>
        <w:rPr>
          <w:rFonts w:asciiTheme="majorBidi" w:hAnsiTheme="majorBidi" w:cstheme="majorBidi"/>
          <w:color w:val="404040"/>
        </w:rPr>
      </w:pPr>
      <w:r w:rsidRPr="00516B1D">
        <w:rPr>
          <w:rFonts w:asciiTheme="majorBidi" w:hAnsiTheme="majorBidi" w:cstheme="majorBidi"/>
          <w:color w:val="404040"/>
        </w:rPr>
        <w:lastRenderedPageBreak/>
        <w:t>SendGrid API credentials (API key, sender email, etc.).</w:t>
      </w:r>
    </w:p>
    <w:p w:rsidR="00610C4E" w:rsidRPr="00516B1D" w:rsidRDefault="00610C4E" w:rsidP="00516B1D">
      <w:pPr>
        <w:pStyle w:val="NormalWeb"/>
        <w:numPr>
          <w:ilvl w:val="0"/>
          <w:numId w:val="10"/>
        </w:numPr>
        <w:spacing w:before="0" w:beforeAutospacing="0" w:after="60" w:afterAutospacing="0"/>
        <w:rPr>
          <w:rFonts w:asciiTheme="majorBidi" w:hAnsiTheme="majorBidi" w:cstheme="majorBidi"/>
          <w:color w:val="404040"/>
        </w:rPr>
      </w:pPr>
      <w:r w:rsidRPr="00516B1D">
        <w:rPr>
          <w:rStyle w:val="Strong"/>
          <w:rFonts w:asciiTheme="majorBidi" w:hAnsiTheme="majorBidi" w:cstheme="majorBidi"/>
          <w:color w:val="404040"/>
        </w:rPr>
        <w:t>Error Handling:</w:t>
      </w:r>
      <w:r w:rsidRPr="00516B1D">
        <w:rPr>
          <w:rFonts w:asciiTheme="majorBidi" w:hAnsiTheme="majorBidi" w:cstheme="majorBidi"/>
          <w:color w:val="404040"/>
        </w:rPr>
        <w:br/>
        <w:t>The script should include basic error handling to manage:</w:t>
      </w:r>
    </w:p>
    <w:p w:rsidR="00610C4E" w:rsidRPr="00516B1D" w:rsidRDefault="00610C4E" w:rsidP="00516B1D">
      <w:pPr>
        <w:pStyle w:val="NormalWeb"/>
        <w:numPr>
          <w:ilvl w:val="1"/>
          <w:numId w:val="10"/>
        </w:numPr>
        <w:spacing w:before="0" w:beforeAutospacing="0"/>
        <w:jc w:val="both"/>
        <w:rPr>
          <w:rFonts w:asciiTheme="majorBidi" w:hAnsiTheme="majorBidi" w:cstheme="majorBidi"/>
          <w:color w:val="404040"/>
        </w:rPr>
      </w:pPr>
      <w:r w:rsidRPr="00516B1D">
        <w:rPr>
          <w:rFonts w:asciiTheme="majorBidi" w:hAnsiTheme="majorBidi" w:cstheme="majorBidi"/>
          <w:color w:val="404040"/>
        </w:rPr>
        <w:t>Git push failures.</w:t>
      </w:r>
    </w:p>
    <w:p w:rsidR="00610C4E" w:rsidRPr="00516B1D" w:rsidRDefault="00610C4E" w:rsidP="00516B1D">
      <w:pPr>
        <w:pStyle w:val="NormalWeb"/>
        <w:numPr>
          <w:ilvl w:val="1"/>
          <w:numId w:val="10"/>
        </w:numPr>
        <w:spacing w:before="0" w:beforeAutospacing="0"/>
        <w:jc w:val="both"/>
        <w:rPr>
          <w:rFonts w:asciiTheme="majorBidi" w:hAnsiTheme="majorBidi" w:cstheme="majorBidi"/>
          <w:color w:val="404040"/>
        </w:rPr>
      </w:pPr>
      <w:r w:rsidRPr="00516B1D">
        <w:rPr>
          <w:rFonts w:asciiTheme="majorBidi" w:hAnsiTheme="majorBidi" w:cstheme="majorBidi"/>
          <w:color w:val="404040"/>
        </w:rPr>
        <w:t>SendGrid API errors.</w:t>
      </w:r>
    </w:p>
    <w:p w:rsidR="00610C4E" w:rsidRPr="00516B1D" w:rsidRDefault="00610C4E" w:rsidP="00516B1D">
      <w:pPr>
        <w:pStyle w:val="NormalWeb"/>
        <w:numPr>
          <w:ilvl w:val="1"/>
          <w:numId w:val="10"/>
        </w:numPr>
        <w:spacing w:before="0" w:beforeAutospacing="0"/>
        <w:jc w:val="both"/>
        <w:rPr>
          <w:rFonts w:asciiTheme="majorBidi" w:hAnsiTheme="majorBidi" w:cstheme="majorBidi"/>
          <w:color w:val="404040"/>
        </w:rPr>
      </w:pPr>
      <w:r w:rsidRPr="00516B1D">
        <w:rPr>
          <w:rFonts w:asciiTheme="majorBidi" w:hAnsiTheme="majorBidi" w:cstheme="majorBidi"/>
          <w:color w:val="404040"/>
        </w:rPr>
        <w:t>File monitoring issues.</w:t>
      </w:r>
    </w:p>
    <w:p w:rsidR="00610C4E" w:rsidRPr="00516B1D" w:rsidRDefault="00610C4E" w:rsidP="00516B1D">
      <w:pPr>
        <w:pStyle w:val="Heading3"/>
        <w:jc w:val="both"/>
        <w:rPr>
          <w:rFonts w:asciiTheme="majorBidi" w:hAnsiTheme="majorBidi"/>
          <w:color w:val="404040"/>
        </w:rPr>
      </w:pPr>
      <w:r w:rsidRPr="00516B1D">
        <w:rPr>
          <w:rStyle w:val="Strong"/>
          <w:rFonts w:asciiTheme="majorBidi" w:hAnsiTheme="majorBidi"/>
          <w:color w:val="404040"/>
        </w:rPr>
        <w:t>Deliverables</w:t>
      </w:r>
      <w:r w:rsidRPr="00516B1D">
        <w:rPr>
          <w:rStyle w:val="Strong"/>
          <w:rFonts w:asciiTheme="majorBidi" w:hAnsiTheme="majorBidi"/>
          <w:b w:val="0"/>
          <w:bCs w:val="0"/>
          <w:color w:val="404040"/>
        </w:rPr>
        <w:t>:</w:t>
      </w:r>
    </w:p>
    <w:p w:rsidR="00610C4E" w:rsidRPr="00516B1D" w:rsidRDefault="00610C4E" w:rsidP="00516B1D">
      <w:pPr>
        <w:pStyle w:val="NormalWeb"/>
        <w:numPr>
          <w:ilvl w:val="0"/>
          <w:numId w:val="11"/>
        </w:numPr>
        <w:spacing w:before="0" w:beforeAutospacing="0"/>
        <w:rPr>
          <w:rFonts w:asciiTheme="majorBidi" w:hAnsiTheme="majorBidi" w:cstheme="majorBidi"/>
          <w:color w:val="404040"/>
        </w:rPr>
      </w:pPr>
      <w:r w:rsidRPr="00516B1D">
        <w:rPr>
          <w:rStyle w:val="Strong"/>
          <w:rFonts w:asciiTheme="majorBidi" w:hAnsiTheme="majorBidi" w:cstheme="majorBidi"/>
          <w:color w:val="404040"/>
        </w:rPr>
        <w:t>Bash Script:</w:t>
      </w:r>
      <w:r w:rsidRPr="00516B1D">
        <w:rPr>
          <w:rFonts w:asciiTheme="majorBidi" w:hAnsiTheme="majorBidi" w:cstheme="majorBidi"/>
          <w:color w:val="404040"/>
        </w:rPr>
        <w:br/>
        <w:t>Write a Bash script (</w:t>
      </w:r>
      <w:r w:rsidRPr="00516B1D">
        <w:rPr>
          <w:rStyle w:val="HTMLCode"/>
          <w:rFonts w:asciiTheme="majorBidi" w:hAnsiTheme="majorBidi" w:cstheme="majorBidi"/>
          <w:color w:val="404040"/>
          <w:sz w:val="21"/>
          <w:szCs w:val="21"/>
        </w:rPr>
        <w:t>monitor_and_push.sh</w:t>
      </w:r>
      <w:r w:rsidRPr="00516B1D">
        <w:rPr>
          <w:rFonts w:asciiTheme="majorBidi" w:hAnsiTheme="majorBidi" w:cstheme="majorBidi"/>
          <w:color w:val="404040"/>
        </w:rPr>
        <w:t>) that implements the above functionality. Ensure the script is well-documented with comments explaining each step.</w:t>
      </w:r>
    </w:p>
    <w:p w:rsidR="00610C4E" w:rsidRPr="00516B1D" w:rsidRDefault="00610C4E" w:rsidP="00516B1D">
      <w:pPr>
        <w:pStyle w:val="NormalWeb"/>
        <w:numPr>
          <w:ilvl w:val="0"/>
          <w:numId w:val="11"/>
        </w:numPr>
        <w:spacing w:before="0" w:beforeAutospacing="0" w:after="60" w:afterAutospacing="0"/>
        <w:rPr>
          <w:rFonts w:asciiTheme="majorBidi" w:hAnsiTheme="majorBidi" w:cstheme="majorBidi"/>
          <w:color w:val="404040"/>
        </w:rPr>
      </w:pPr>
      <w:r w:rsidRPr="00516B1D">
        <w:rPr>
          <w:rStyle w:val="Strong"/>
          <w:rFonts w:asciiTheme="majorBidi" w:hAnsiTheme="majorBidi" w:cstheme="majorBidi"/>
          <w:color w:val="404040"/>
        </w:rPr>
        <w:t>Configuration File:</w:t>
      </w:r>
      <w:r w:rsidRPr="00516B1D">
        <w:rPr>
          <w:rFonts w:asciiTheme="majorBidi" w:hAnsiTheme="majorBidi" w:cstheme="majorBidi"/>
          <w:color w:val="404040"/>
        </w:rPr>
        <w:br/>
        <w:t>Create a configuration file (</w:t>
      </w:r>
      <w:r w:rsidRPr="00516B1D">
        <w:rPr>
          <w:rStyle w:val="HTMLCode"/>
          <w:rFonts w:asciiTheme="majorBidi" w:hAnsiTheme="majorBidi" w:cstheme="majorBidi"/>
          <w:color w:val="404040"/>
          <w:sz w:val="21"/>
          <w:szCs w:val="21"/>
        </w:rPr>
        <w:t>config.cfg</w:t>
      </w:r>
      <w:r w:rsidRPr="00516B1D">
        <w:rPr>
          <w:rFonts w:asciiTheme="majorBidi" w:hAnsiTheme="majorBidi" w:cstheme="majorBidi"/>
          <w:color w:val="404040"/>
        </w:rPr>
        <w:t>) to store user-specific settings such as:</w:t>
      </w:r>
    </w:p>
    <w:p w:rsidR="00610C4E" w:rsidRPr="00516B1D" w:rsidRDefault="00610C4E" w:rsidP="00516B1D">
      <w:pPr>
        <w:pStyle w:val="NormalWeb"/>
        <w:numPr>
          <w:ilvl w:val="1"/>
          <w:numId w:val="11"/>
        </w:numPr>
        <w:spacing w:before="0" w:beforeAutospacing="0"/>
        <w:jc w:val="both"/>
        <w:rPr>
          <w:rFonts w:asciiTheme="majorBidi" w:hAnsiTheme="majorBidi" w:cstheme="majorBidi"/>
          <w:color w:val="404040"/>
        </w:rPr>
      </w:pPr>
      <w:r w:rsidRPr="00516B1D">
        <w:rPr>
          <w:rFonts w:asciiTheme="majorBidi" w:hAnsiTheme="majorBidi" w:cstheme="majorBidi"/>
          <w:color w:val="404040"/>
        </w:rPr>
        <w:t>Repository path.</w:t>
      </w:r>
    </w:p>
    <w:p w:rsidR="00610C4E" w:rsidRPr="00516B1D" w:rsidRDefault="00610C4E" w:rsidP="00516B1D">
      <w:pPr>
        <w:pStyle w:val="NormalWeb"/>
        <w:numPr>
          <w:ilvl w:val="1"/>
          <w:numId w:val="11"/>
        </w:numPr>
        <w:spacing w:before="0" w:beforeAutospacing="0"/>
        <w:jc w:val="both"/>
        <w:rPr>
          <w:rFonts w:asciiTheme="majorBidi" w:hAnsiTheme="majorBidi" w:cstheme="majorBidi"/>
          <w:color w:val="404040"/>
        </w:rPr>
      </w:pPr>
      <w:r w:rsidRPr="00516B1D">
        <w:rPr>
          <w:rFonts w:asciiTheme="majorBidi" w:hAnsiTheme="majorBidi" w:cstheme="majorBidi"/>
          <w:color w:val="404040"/>
        </w:rPr>
        <w:t>File/directory to monitor.</w:t>
      </w:r>
    </w:p>
    <w:p w:rsidR="00610C4E" w:rsidRPr="00516B1D" w:rsidRDefault="00610C4E" w:rsidP="00516B1D">
      <w:pPr>
        <w:pStyle w:val="NormalWeb"/>
        <w:numPr>
          <w:ilvl w:val="1"/>
          <w:numId w:val="11"/>
        </w:numPr>
        <w:spacing w:before="0" w:beforeAutospacing="0"/>
        <w:jc w:val="both"/>
        <w:rPr>
          <w:rFonts w:asciiTheme="majorBidi" w:hAnsiTheme="majorBidi" w:cstheme="majorBidi"/>
          <w:color w:val="404040"/>
        </w:rPr>
      </w:pPr>
      <w:r w:rsidRPr="00516B1D">
        <w:rPr>
          <w:rFonts w:asciiTheme="majorBidi" w:hAnsiTheme="majorBidi" w:cstheme="majorBidi"/>
          <w:color w:val="404040"/>
        </w:rPr>
        <w:t>Git remote and branch.</w:t>
      </w:r>
    </w:p>
    <w:p w:rsidR="00610C4E" w:rsidRPr="00516B1D" w:rsidRDefault="00610C4E" w:rsidP="00516B1D">
      <w:pPr>
        <w:pStyle w:val="NormalWeb"/>
        <w:numPr>
          <w:ilvl w:val="1"/>
          <w:numId w:val="11"/>
        </w:numPr>
        <w:spacing w:before="0" w:beforeAutospacing="0"/>
        <w:jc w:val="both"/>
        <w:rPr>
          <w:rFonts w:asciiTheme="majorBidi" w:hAnsiTheme="majorBidi" w:cstheme="majorBidi"/>
          <w:color w:val="404040"/>
        </w:rPr>
      </w:pPr>
      <w:r w:rsidRPr="00516B1D">
        <w:rPr>
          <w:rFonts w:asciiTheme="majorBidi" w:hAnsiTheme="majorBidi" w:cstheme="majorBidi"/>
          <w:color w:val="404040"/>
        </w:rPr>
        <w:t>Collaborators' email addresses.</w:t>
      </w:r>
    </w:p>
    <w:p w:rsidR="00610C4E" w:rsidRPr="00516B1D" w:rsidRDefault="00610C4E" w:rsidP="00516B1D">
      <w:pPr>
        <w:pStyle w:val="NormalWeb"/>
        <w:numPr>
          <w:ilvl w:val="1"/>
          <w:numId w:val="11"/>
        </w:numPr>
        <w:spacing w:before="0" w:beforeAutospacing="0"/>
        <w:jc w:val="both"/>
        <w:rPr>
          <w:rFonts w:asciiTheme="majorBidi" w:hAnsiTheme="majorBidi" w:cstheme="majorBidi"/>
          <w:color w:val="404040"/>
        </w:rPr>
      </w:pPr>
      <w:r w:rsidRPr="00516B1D">
        <w:rPr>
          <w:rFonts w:asciiTheme="majorBidi" w:hAnsiTheme="majorBidi" w:cstheme="majorBidi"/>
          <w:color w:val="404040"/>
        </w:rPr>
        <w:t>SendGrid API key and sender email.</w:t>
      </w:r>
    </w:p>
    <w:p w:rsidR="00610C4E" w:rsidRPr="00516B1D" w:rsidRDefault="00610C4E" w:rsidP="00516B1D">
      <w:pPr>
        <w:pStyle w:val="NormalWeb"/>
        <w:numPr>
          <w:ilvl w:val="0"/>
          <w:numId w:val="11"/>
        </w:numPr>
        <w:spacing w:before="0" w:beforeAutospacing="0"/>
        <w:rPr>
          <w:rFonts w:asciiTheme="majorBidi" w:hAnsiTheme="majorBidi" w:cstheme="majorBidi"/>
          <w:color w:val="404040"/>
        </w:rPr>
      </w:pPr>
      <w:r w:rsidRPr="00516B1D">
        <w:rPr>
          <w:rStyle w:val="Strong"/>
          <w:rFonts w:asciiTheme="majorBidi" w:hAnsiTheme="majorBidi" w:cstheme="majorBidi"/>
          <w:color w:val="404040"/>
        </w:rPr>
        <w:t>SendGrid Integration:</w:t>
      </w:r>
      <w:r w:rsidRPr="00516B1D">
        <w:rPr>
          <w:rFonts w:asciiTheme="majorBidi" w:hAnsiTheme="majorBidi" w:cstheme="majorBidi"/>
          <w:color w:val="404040"/>
        </w:rPr>
        <w:br/>
        <w:t>Use the SendGrid Email API to send email notifications. Include the necessary </w:t>
      </w:r>
      <w:r w:rsidRPr="00516B1D">
        <w:rPr>
          <w:rStyle w:val="HTMLCode"/>
          <w:rFonts w:asciiTheme="majorBidi" w:hAnsiTheme="majorBidi" w:cstheme="majorBidi"/>
          <w:color w:val="404040"/>
          <w:sz w:val="21"/>
          <w:szCs w:val="21"/>
        </w:rPr>
        <w:t>curl</w:t>
      </w:r>
      <w:r w:rsidRPr="00516B1D">
        <w:rPr>
          <w:rFonts w:asciiTheme="majorBidi" w:hAnsiTheme="majorBidi" w:cstheme="majorBidi"/>
          <w:color w:val="404040"/>
        </w:rPr>
        <w:t> command in your script to interact with the API.</w:t>
      </w:r>
    </w:p>
    <w:p w:rsidR="00610C4E" w:rsidRPr="00516B1D" w:rsidRDefault="00610C4E" w:rsidP="00516B1D">
      <w:pPr>
        <w:pStyle w:val="NormalWeb"/>
        <w:numPr>
          <w:ilvl w:val="0"/>
          <w:numId w:val="11"/>
        </w:numPr>
        <w:spacing w:before="0" w:beforeAutospacing="0" w:after="60" w:afterAutospacing="0"/>
        <w:jc w:val="both"/>
        <w:rPr>
          <w:rFonts w:asciiTheme="majorBidi" w:hAnsiTheme="majorBidi" w:cstheme="majorBidi"/>
          <w:color w:val="404040"/>
        </w:rPr>
      </w:pPr>
      <w:r w:rsidRPr="00516B1D">
        <w:rPr>
          <w:rStyle w:val="Strong"/>
          <w:rFonts w:asciiTheme="majorBidi" w:hAnsiTheme="majorBidi" w:cstheme="majorBidi"/>
          <w:color w:val="404040"/>
        </w:rPr>
        <w:t>Testing:</w:t>
      </w:r>
      <w:r w:rsidRPr="00516B1D">
        <w:rPr>
          <w:rFonts w:asciiTheme="majorBidi" w:hAnsiTheme="majorBidi" w:cstheme="majorBidi"/>
          <w:color w:val="404040"/>
        </w:rPr>
        <w:br/>
        <w:t>Test the script in a controlled environment to ensure it:</w:t>
      </w:r>
    </w:p>
    <w:p w:rsidR="00610C4E" w:rsidRPr="00516B1D" w:rsidRDefault="00610C4E" w:rsidP="00516B1D">
      <w:pPr>
        <w:pStyle w:val="NormalWeb"/>
        <w:numPr>
          <w:ilvl w:val="1"/>
          <w:numId w:val="11"/>
        </w:numPr>
        <w:spacing w:before="0" w:beforeAutospacing="0"/>
        <w:jc w:val="both"/>
        <w:rPr>
          <w:rFonts w:asciiTheme="majorBidi" w:hAnsiTheme="majorBidi" w:cstheme="majorBidi"/>
          <w:color w:val="404040"/>
        </w:rPr>
      </w:pPr>
      <w:r w:rsidRPr="00516B1D">
        <w:rPr>
          <w:rFonts w:asciiTheme="majorBidi" w:hAnsiTheme="majorBidi" w:cstheme="majorBidi"/>
          <w:color w:val="404040"/>
        </w:rPr>
        <w:t>Detects file changes.</w:t>
      </w:r>
    </w:p>
    <w:p w:rsidR="00610C4E" w:rsidRPr="00516B1D" w:rsidRDefault="00610C4E" w:rsidP="00516B1D">
      <w:pPr>
        <w:pStyle w:val="NormalWeb"/>
        <w:numPr>
          <w:ilvl w:val="1"/>
          <w:numId w:val="11"/>
        </w:numPr>
        <w:spacing w:before="0" w:beforeAutospacing="0"/>
        <w:jc w:val="both"/>
        <w:rPr>
          <w:rFonts w:asciiTheme="majorBidi" w:hAnsiTheme="majorBidi" w:cstheme="majorBidi"/>
          <w:color w:val="404040"/>
        </w:rPr>
      </w:pPr>
      <w:r w:rsidRPr="00516B1D">
        <w:rPr>
          <w:rFonts w:asciiTheme="majorBidi" w:hAnsiTheme="majorBidi" w:cstheme="majorBidi"/>
          <w:color w:val="404040"/>
        </w:rPr>
        <w:t>Commits and pushes changes to GitHub.</w:t>
      </w:r>
    </w:p>
    <w:p w:rsidR="00610C4E" w:rsidRPr="00516B1D" w:rsidRDefault="00610C4E" w:rsidP="00516B1D">
      <w:pPr>
        <w:pStyle w:val="NormalWeb"/>
        <w:numPr>
          <w:ilvl w:val="1"/>
          <w:numId w:val="11"/>
        </w:numPr>
        <w:spacing w:before="0" w:beforeAutospacing="0"/>
        <w:jc w:val="both"/>
        <w:rPr>
          <w:rFonts w:asciiTheme="majorBidi" w:hAnsiTheme="majorBidi" w:cstheme="majorBidi"/>
          <w:color w:val="404040"/>
        </w:rPr>
      </w:pPr>
      <w:r w:rsidRPr="00516B1D">
        <w:rPr>
          <w:rFonts w:asciiTheme="majorBidi" w:hAnsiTheme="majorBidi" w:cstheme="majorBidi"/>
          <w:color w:val="404040"/>
        </w:rPr>
        <w:t>Sends email notifications to collaborators.</w:t>
      </w:r>
    </w:p>
    <w:p w:rsidR="00610C4E" w:rsidRPr="00516B1D" w:rsidRDefault="00610C4E" w:rsidP="00516B1D">
      <w:pPr>
        <w:pStyle w:val="NormalWeb"/>
        <w:numPr>
          <w:ilvl w:val="0"/>
          <w:numId w:val="11"/>
        </w:numPr>
        <w:spacing w:before="0" w:beforeAutospacing="0" w:after="60" w:afterAutospacing="0"/>
        <w:jc w:val="both"/>
        <w:rPr>
          <w:rFonts w:asciiTheme="majorBidi" w:hAnsiTheme="majorBidi" w:cstheme="majorBidi"/>
          <w:color w:val="404040"/>
        </w:rPr>
      </w:pPr>
      <w:r w:rsidRPr="00516B1D">
        <w:rPr>
          <w:rStyle w:val="Strong"/>
          <w:rFonts w:asciiTheme="majorBidi" w:hAnsiTheme="majorBidi" w:cstheme="majorBidi"/>
          <w:color w:val="404040"/>
        </w:rPr>
        <w:t>Documentation:</w:t>
      </w:r>
      <w:r w:rsidRPr="00516B1D">
        <w:rPr>
          <w:rFonts w:asciiTheme="majorBidi" w:hAnsiTheme="majorBidi" w:cstheme="majorBidi"/>
          <w:color w:val="404040"/>
        </w:rPr>
        <w:br/>
        <w:t>Provide a </w:t>
      </w:r>
      <w:r w:rsidRPr="00516B1D">
        <w:rPr>
          <w:rStyle w:val="HTMLCode"/>
          <w:rFonts w:asciiTheme="majorBidi" w:hAnsiTheme="majorBidi" w:cstheme="majorBidi"/>
          <w:color w:val="404040"/>
          <w:sz w:val="21"/>
          <w:szCs w:val="21"/>
        </w:rPr>
        <w:t>README.md</w:t>
      </w:r>
      <w:r w:rsidRPr="00516B1D">
        <w:rPr>
          <w:rFonts w:asciiTheme="majorBidi" w:hAnsiTheme="majorBidi" w:cstheme="majorBidi"/>
          <w:color w:val="404040"/>
        </w:rPr>
        <w:t> file that includes:</w:t>
      </w:r>
    </w:p>
    <w:p w:rsidR="00610C4E" w:rsidRPr="00516B1D" w:rsidRDefault="00610C4E" w:rsidP="00516B1D">
      <w:pPr>
        <w:pStyle w:val="NormalWeb"/>
        <w:numPr>
          <w:ilvl w:val="1"/>
          <w:numId w:val="11"/>
        </w:numPr>
        <w:spacing w:before="0" w:beforeAutospacing="0"/>
        <w:jc w:val="both"/>
        <w:rPr>
          <w:rFonts w:asciiTheme="majorBidi" w:hAnsiTheme="majorBidi" w:cstheme="majorBidi"/>
          <w:color w:val="404040"/>
        </w:rPr>
      </w:pPr>
      <w:r w:rsidRPr="00516B1D">
        <w:rPr>
          <w:rFonts w:asciiTheme="majorBidi" w:hAnsiTheme="majorBidi" w:cstheme="majorBidi"/>
          <w:color w:val="404040"/>
        </w:rPr>
        <w:t>Instructions for setting up and running the script.</w:t>
      </w:r>
    </w:p>
    <w:p w:rsidR="00610C4E" w:rsidRPr="00516B1D" w:rsidRDefault="00610C4E" w:rsidP="00516B1D">
      <w:pPr>
        <w:pStyle w:val="NormalWeb"/>
        <w:numPr>
          <w:ilvl w:val="1"/>
          <w:numId w:val="11"/>
        </w:numPr>
        <w:spacing w:before="0" w:beforeAutospacing="0"/>
        <w:jc w:val="both"/>
        <w:rPr>
          <w:rFonts w:asciiTheme="majorBidi" w:hAnsiTheme="majorBidi" w:cstheme="majorBidi"/>
          <w:color w:val="404040"/>
        </w:rPr>
      </w:pPr>
      <w:r w:rsidRPr="00516B1D">
        <w:rPr>
          <w:rFonts w:asciiTheme="majorBidi" w:hAnsiTheme="majorBidi" w:cstheme="majorBidi"/>
          <w:color w:val="404040"/>
        </w:rPr>
        <w:t>Prerequisites (e.g., Git, SendGrid API key, etc.).</w:t>
      </w:r>
    </w:p>
    <w:p w:rsidR="00516B1D" w:rsidRPr="00516B1D" w:rsidRDefault="00610C4E" w:rsidP="00516B1D">
      <w:pPr>
        <w:pStyle w:val="NormalWeb"/>
        <w:numPr>
          <w:ilvl w:val="1"/>
          <w:numId w:val="11"/>
        </w:numPr>
        <w:spacing w:before="0" w:beforeAutospacing="0"/>
        <w:jc w:val="both"/>
        <w:rPr>
          <w:rStyle w:val="Strong"/>
          <w:rFonts w:asciiTheme="majorBidi" w:hAnsiTheme="majorBidi" w:cstheme="majorBidi"/>
          <w:b w:val="0"/>
          <w:bCs w:val="0"/>
          <w:color w:val="404040"/>
        </w:rPr>
      </w:pPr>
      <w:r w:rsidRPr="00516B1D">
        <w:rPr>
          <w:rFonts w:asciiTheme="majorBidi" w:hAnsiTheme="majorBidi" w:cstheme="majorBidi"/>
          <w:color w:val="404040"/>
        </w:rPr>
        <w:t>Example usage.</w:t>
      </w:r>
      <w:r w:rsidR="00A8093D" w:rsidRPr="00516B1D">
        <w:rPr>
          <w:rStyle w:val="Strong"/>
          <w:rFonts w:asciiTheme="majorBidi" w:hAnsiTheme="majorBidi" w:cstheme="majorBidi"/>
          <w:color w:val="404040"/>
        </w:rPr>
        <w:t xml:space="preserve"> </w:t>
      </w:r>
    </w:p>
    <w:p w:rsidR="00610C4E" w:rsidRPr="00516B1D" w:rsidRDefault="00610C4E" w:rsidP="00516B1D">
      <w:pPr>
        <w:pStyle w:val="NormalWeb"/>
        <w:spacing w:before="0" w:beforeAutospacing="0"/>
        <w:jc w:val="both"/>
        <w:rPr>
          <w:rFonts w:asciiTheme="majorBidi" w:hAnsiTheme="majorBidi" w:cstheme="majorBidi"/>
          <w:color w:val="404040"/>
        </w:rPr>
      </w:pPr>
      <w:r w:rsidRPr="00516B1D">
        <w:rPr>
          <w:rStyle w:val="Strong"/>
          <w:rFonts w:asciiTheme="majorBidi" w:hAnsiTheme="majorBidi" w:cstheme="majorBidi"/>
          <w:color w:val="404040"/>
        </w:rPr>
        <w:t>Grading Criteria:</w:t>
      </w:r>
    </w:p>
    <w:p w:rsidR="00610C4E" w:rsidRPr="00516B1D" w:rsidRDefault="00610C4E" w:rsidP="00516B1D">
      <w:pPr>
        <w:pStyle w:val="NormalWeb"/>
        <w:numPr>
          <w:ilvl w:val="0"/>
          <w:numId w:val="13"/>
        </w:numPr>
        <w:spacing w:before="0" w:beforeAutospacing="0" w:after="60" w:afterAutospacing="0"/>
        <w:jc w:val="both"/>
        <w:rPr>
          <w:rFonts w:asciiTheme="majorBidi" w:hAnsiTheme="majorBidi" w:cstheme="majorBidi"/>
          <w:color w:val="404040"/>
        </w:rPr>
      </w:pPr>
      <w:r w:rsidRPr="00516B1D">
        <w:rPr>
          <w:rStyle w:val="Strong"/>
          <w:rFonts w:asciiTheme="majorBidi" w:hAnsiTheme="majorBidi" w:cstheme="majorBidi"/>
          <w:color w:val="404040"/>
        </w:rPr>
        <w:t>Functionality (50%):</w:t>
      </w:r>
    </w:p>
    <w:p w:rsidR="00610C4E" w:rsidRPr="00516B1D" w:rsidRDefault="00610C4E" w:rsidP="00516B1D">
      <w:pPr>
        <w:pStyle w:val="NormalWeb"/>
        <w:numPr>
          <w:ilvl w:val="1"/>
          <w:numId w:val="13"/>
        </w:numPr>
        <w:spacing w:before="0" w:beforeAutospacing="0"/>
        <w:jc w:val="both"/>
        <w:rPr>
          <w:rFonts w:asciiTheme="majorBidi" w:hAnsiTheme="majorBidi" w:cstheme="majorBidi"/>
          <w:color w:val="404040"/>
        </w:rPr>
      </w:pPr>
      <w:r w:rsidRPr="00516B1D">
        <w:rPr>
          <w:rFonts w:asciiTheme="majorBidi" w:hAnsiTheme="majorBidi" w:cstheme="majorBidi"/>
          <w:color w:val="404040"/>
        </w:rPr>
        <w:t>The script correctly detects changes, commits, pushes, and sends notifications.</w:t>
      </w:r>
    </w:p>
    <w:p w:rsidR="00610C4E" w:rsidRPr="00516B1D" w:rsidRDefault="00610C4E" w:rsidP="00516B1D">
      <w:pPr>
        <w:pStyle w:val="NormalWeb"/>
        <w:numPr>
          <w:ilvl w:val="1"/>
          <w:numId w:val="13"/>
        </w:numPr>
        <w:spacing w:before="0" w:beforeAutospacing="0"/>
        <w:jc w:val="both"/>
        <w:rPr>
          <w:rFonts w:asciiTheme="majorBidi" w:hAnsiTheme="majorBidi" w:cstheme="majorBidi"/>
          <w:color w:val="404040"/>
        </w:rPr>
      </w:pPr>
      <w:r w:rsidRPr="00516B1D">
        <w:rPr>
          <w:rFonts w:asciiTheme="majorBidi" w:hAnsiTheme="majorBidi" w:cstheme="majorBidi"/>
          <w:color w:val="404040"/>
        </w:rPr>
        <w:t>Proper error handling is implemented.</w:t>
      </w:r>
    </w:p>
    <w:p w:rsidR="00610C4E" w:rsidRPr="00516B1D" w:rsidRDefault="00610C4E" w:rsidP="00516B1D">
      <w:pPr>
        <w:pStyle w:val="NormalWeb"/>
        <w:numPr>
          <w:ilvl w:val="0"/>
          <w:numId w:val="13"/>
        </w:numPr>
        <w:spacing w:before="0" w:beforeAutospacing="0" w:after="60" w:afterAutospacing="0"/>
        <w:jc w:val="both"/>
        <w:rPr>
          <w:rFonts w:asciiTheme="majorBidi" w:hAnsiTheme="majorBidi" w:cstheme="majorBidi"/>
          <w:color w:val="404040"/>
        </w:rPr>
      </w:pPr>
      <w:r w:rsidRPr="00516B1D">
        <w:rPr>
          <w:rStyle w:val="Strong"/>
          <w:rFonts w:asciiTheme="majorBidi" w:hAnsiTheme="majorBidi" w:cstheme="majorBidi"/>
          <w:color w:val="404040"/>
        </w:rPr>
        <w:t>Code Quality (20%):</w:t>
      </w:r>
    </w:p>
    <w:p w:rsidR="00610C4E" w:rsidRPr="00516B1D" w:rsidRDefault="00610C4E" w:rsidP="00516B1D">
      <w:pPr>
        <w:pStyle w:val="NormalWeb"/>
        <w:numPr>
          <w:ilvl w:val="1"/>
          <w:numId w:val="13"/>
        </w:numPr>
        <w:spacing w:before="0" w:beforeAutospacing="0"/>
        <w:jc w:val="both"/>
        <w:rPr>
          <w:rFonts w:asciiTheme="majorBidi" w:hAnsiTheme="majorBidi" w:cstheme="majorBidi"/>
          <w:color w:val="404040"/>
        </w:rPr>
      </w:pPr>
      <w:r w:rsidRPr="00516B1D">
        <w:rPr>
          <w:rFonts w:asciiTheme="majorBidi" w:hAnsiTheme="majorBidi" w:cstheme="majorBidi"/>
          <w:color w:val="404040"/>
        </w:rPr>
        <w:t>The script is well-structured, readable, and documented.</w:t>
      </w:r>
    </w:p>
    <w:p w:rsidR="00610C4E" w:rsidRPr="00516B1D" w:rsidRDefault="00610C4E" w:rsidP="00516B1D">
      <w:pPr>
        <w:pStyle w:val="NormalWeb"/>
        <w:numPr>
          <w:ilvl w:val="0"/>
          <w:numId w:val="13"/>
        </w:numPr>
        <w:spacing w:before="0" w:beforeAutospacing="0" w:after="60" w:afterAutospacing="0"/>
        <w:jc w:val="both"/>
        <w:rPr>
          <w:rFonts w:asciiTheme="majorBidi" w:hAnsiTheme="majorBidi" w:cstheme="majorBidi"/>
          <w:color w:val="404040"/>
        </w:rPr>
      </w:pPr>
      <w:r w:rsidRPr="00516B1D">
        <w:rPr>
          <w:rStyle w:val="Strong"/>
          <w:rFonts w:asciiTheme="majorBidi" w:hAnsiTheme="majorBidi" w:cstheme="majorBidi"/>
          <w:color w:val="404040"/>
        </w:rPr>
        <w:t>Configuration (10%):</w:t>
      </w:r>
    </w:p>
    <w:p w:rsidR="00610C4E" w:rsidRPr="00516B1D" w:rsidRDefault="00610C4E" w:rsidP="00516B1D">
      <w:pPr>
        <w:pStyle w:val="NormalWeb"/>
        <w:numPr>
          <w:ilvl w:val="1"/>
          <w:numId w:val="13"/>
        </w:numPr>
        <w:spacing w:before="0" w:beforeAutospacing="0"/>
        <w:jc w:val="both"/>
        <w:rPr>
          <w:rFonts w:asciiTheme="majorBidi" w:hAnsiTheme="majorBidi" w:cstheme="majorBidi"/>
          <w:color w:val="404040"/>
        </w:rPr>
      </w:pPr>
      <w:r w:rsidRPr="00516B1D">
        <w:rPr>
          <w:rFonts w:asciiTheme="majorBidi" w:hAnsiTheme="majorBidi" w:cstheme="majorBidi"/>
          <w:color w:val="404040"/>
        </w:rPr>
        <w:t>The configuration file is correctly implemented and used.</w:t>
      </w:r>
    </w:p>
    <w:p w:rsidR="00610C4E" w:rsidRPr="00516B1D" w:rsidRDefault="00610C4E" w:rsidP="00516B1D">
      <w:pPr>
        <w:pStyle w:val="NormalWeb"/>
        <w:numPr>
          <w:ilvl w:val="0"/>
          <w:numId w:val="13"/>
        </w:numPr>
        <w:spacing w:before="0" w:beforeAutospacing="0" w:after="60" w:afterAutospacing="0"/>
        <w:jc w:val="both"/>
        <w:rPr>
          <w:rFonts w:asciiTheme="majorBidi" w:hAnsiTheme="majorBidi" w:cstheme="majorBidi"/>
          <w:color w:val="404040"/>
        </w:rPr>
      </w:pPr>
      <w:r w:rsidRPr="00516B1D">
        <w:rPr>
          <w:rStyle w:val="Strong"/>
          <w:rFonts w:asciiTheme="majorBidi" w:hAnsiTheme="majorBidi" w:cstheme="majorBidi"/>
          <w:color w:val="404040"/>
        </w:rPr>
        <w:t>Testing (10%):</w:t>
      </w:r>
    </w:p>
    <w:p w:rsidR="00610C4E" w:rsidRPr="00516B1D" w:rsidRDefault="00610C4E" w:rsidP="00516B1D">
      <w:pPr>
        <w:pStyle w:val="NormalWeb"/>
        <w:numPr>
          <w:ilvl w:val="1"/>
          <w:numId w:val="13"/>
        </w:numPr>
        <w:spacing w:before="0" w:beforeAutospacing="0"/>
        <w:jc w:val="both"/>
        <w:rPr>
          <w:rFonts w:asciiTheme="majorBidi" w:hAnsiTheme="majorBidi" w:cstheme="majorBidi"/>
          <w:color w:val="404040"/>
        </w:rPr>
      </w:pPr>
      <w:r w:rsidRPr="00516B1D">
        <w:rPr>
          <w:rFonts w:asciiTheme="majorBidi" w:hAnsiTheme="majorBidi" w:cstheme="majorBidi"/>
          <w:color w:val="404040"/>
        </w:rPr>
        <w:t>Evidence of testing (e.g., screenshots, logs) is provided.</w:t>
      </w:r>
    </w:p>
    <w:p w:rsidR="00610C4E" w:rsidRPr="00516B1D" w:rsidRDefault="00610C4E" w:rsidP="00516B1D">
      <w:pPr>
        <w:pStyle w:val="NormalWeb"/>
        <w:numPr>
          <w:ilvl w:val="0"/>
          <w:numId w:val="13"/>
        </w:numPr>
        <w:spacing w:before="0" w:beforeAutospacing="0" w:after="60" w:afterAutospacing="0"/>
        <w:jc w:val="both"/>
        <w:rPr>
          <w:rFonts w:asciiTheme="majorBidi" w:hAnsiTheme="majorBidi" w:cstheme="majorBidi"/>
          <w:color w:val="404040"/>
        </w:rPr>
      </w:pPr>
      <w:r w:rsidRPr="00516B1D">
        <w:rPr>
          <w:rStyle w:val="Strong"/>
          <w:rFonts w:asciiTheme="majorBidi" w:hAnsiTheme="majorBidi" w:cstheme="majorBidi"/>
          <w:color w:val="404040"/>
        </w:rPr>
        <w:t>Documentation (10%):</w:t>
      </w:r>
    </w:p>
    <w:p w:rsidR="00610C4E" w:rsidRPr="00516B1D" w:rsidRDefault="00610C4E" w:rsidP="00516B1D">
      <w:pPr>
        <w:pStyle w:val="NormalWeb"/>
        <w:numPr>
          <w:ilvl w:val="1"/>
          <w:numId w:val="13"/>
        </w:numPr>
        <w:spacing w:before="0" w:beforeAutospacing="0"/>
        <w:jc w:val="both"/>
        <w:rPr>
          <w:rFonts w:asciiTheme="majorBidi" w:hAnsiTheme="majorBidi" w:cstheme="majorBidi"/>
          <w:color w:val="404040"/>
        </w:rPr>
      </w:pPr>
      <w:r w:rsidRPr="00516B1D">
        <w:rPr>
          <w:rFonts w:asciiTheme="majorBidi" w:hAnsiTheme="majorBidi" w:cstheme="majorBidi"/>
          <w:color w:val="404040"/>
        </w:rPr>
        <w:t>The </w:t>
      </w:r>
      <w:r w:rsidRPr="00516B1D">
        <w:rPr>
          <w:rStyle w:val="HTMLCode"/>
          <w:rFonts w:asciiTheme="majorBidi" w:hAnsiTheme="majorBidi" w:cstheme="majorBidi"/>
          <w:color w:val="404040"/>
          <w:sz w:val="21"/>
          <w:szCs w:val="21"/>
        </w:rPr>
        <w:t>README.md</w:t>
      </w:r>
      <w:r w:rsidRPr="00516B1D">
        <w:rPr>
          <w:rFonts w:asciiTheme="majorBidi" w:hAnsiTheme="majorBidi" w:cstheme="majorBidi"/>
          <w:color w:val="404040"/>
        </w:rPr>
        <w:t> file is clear and provides sufficient instructions.</w:t>
      </w:r>
    </w:p>
    <w:p w:rsidR="00610C4E" w:rsidRPr="00516B1D" w:rsidRDefault="00610C4E" w:rsidP="00516B1D">
      <w:pPr>
        <w:pStyle w:val="NormalWeb"/>
        <w:jc w:val="both"/>
        <w:rPr>
          <w:rFonts w:asciiTheme="majorBidi" w:hAnsiTheme="majorBidi" w:cstheme="majorBidi"/>
          <w:color w:val="404040"/>
        </w:rPr>
      </w:pPr>
      <w:r w:rsidRPr="00516B1D">
        <w:rPr>
          <w:rFonts w:asciiTheme="majorBidi" w:hAnsiTheme="majorBidi" w:cstheme="majorBidi"/>
          <w:color w:val="404040"/>
        </w:rPr>
        <w:t>This assignment will help you gain hands-on experience with Bash scripting, Git automation, and API integration, which are essential skills for collaborative software development. Good luck!</w:t>
      </w:r>
    </w:p>
    <w:p w:rsidR="00732C93" w:rsidRDefault="00732C93" w:rsidP="00610C4E">
      <w:pPr>
        <w:pStyle w:val="NormalWeb"/>
        <w:rPr>
          <w:rFonts w:ascii="Segoe UI" w:hAnsi="Segoe UI" w:cs="Segoe UI"/>
          <w:color w:val="404040"/>
        </w:rPr>
      </w:pPr>
    </w:p>
    <w:p w:rsidR="00732C93" w:rsidRDefault="00732C93" w:rsidP="00732C93">
      <w:pPr>
        <w:pStyle w:val="NormalWeb"/>
        <w:rPr>
          <w:rFonts w:ascii="Segoe UI" w:hAnsi="Segoe UI" w:cs="Segoe UI"/>
          <w:color w:val="404040"/>
        </w:rPr>
      </w:pPr>
      <w:r>
        <w:rPr>
          <w:rFonts w:ascii="Segoe UI" w:hAnsi="Segoe UI" w:cs="Segoe UI"/>
          <w:color w:val="404040"/>
        </w:rPr>
        <w:t>Here are some </w:t>
      </w:r>
      <w:r>
        <w:rPr>
          <w:rStyle w:val="Strong"/>
          <w:rFonts w:ascii="Segoe UI" w:eastAsiaTheme="majorEastAsia" w:hAnsi="Segoe UI" w:cs="Segoe UI"/>
          <w:color w:val="404040"/>
        </w:rPr>
        <w:t>resources</w:t>
      </w:r>
      <w:r>
        <w:rPr>
          <w:rFonts w:ascii="Segoe UI" w:hAnsi="Segoe UI" w:cs="Segoe UI"/>
          <w:color w:val="404040"/>
        </w:rPr>
        <w:t> to help you complete the assignment:</w:t>
      </w:r>
    </w:p>
    <w:p w:rsidR="00732C93" w:rsidRDefault="00732C93" w:rsidP="00732C93">
      <w:pPr>
        <w:pStyle w:val="Heading3"/>
        <w:rPr>
          <w:rFonts w:ascii="Segoe UI" w:hAnsi="Segoe UI" w:cs="Segoe UI"/>
          <w:color w:val="404040"/>
        </w:rPr>
      </w:pPr>
      <w:r>
        <w:rPr>
          <w:rStyle w:val="Strong"/>
          <w:rFonts w:ascii="Segoe UI" w:hAnsi="Segoe UI" w:cs="Segoe UI"/>
          <w:b w:val="0"/>
          <w:bCs w:val="0"/>
          <w:color w:val="404040"/>
        </w:rPr>
        <w:t>1. Bash Scripting</w:t>
      </w:r>
    </w:p>
    <w:p w:rsidR="00732C93" w:rsidRDefault="00732C93" w:rsidP="00732C93">
      <w:pPr>
        <w:pStyle w:val="NormalWeb"/>
        <w:numPr>
          <w:ilvl w:val="0"/>
          <w:numId w:val="15"/>
        </w:numPr>
        <w:spacing w:before="0" w:beforeAutospacing="0"/>
        <w:rPr>
          <w:rFonts w:ascii="Segoe UI" w:hAnsi="Segoe UI" w:cs="Segoe UI"/>
          <w:color w:val="404040"/>
        </w:rPr>
      </w:pPr>
      <w:r>
        <w:rPr>
          <w:rStyle w:val="Strong"/>
          <w:rFonts w:ascii="Segoe UI" w:eastAsiaTheme="majorEastAsia" w:hAnsi="Segoe UI" w:cs="Segoe UI"/>
          <w:color w:val="404040"/>
        </w:rPr>
        <w:t>Bash Scripting Tutorial</w:t>
      </w:r>
      <w:r>
        <w:rPr>
          <w:rFonts w:ascii="Segoe UI" w:hAnsi="Segoe UI" w:cs="Segoe UI"/>
          <w:color w:val="404040"/>
        </w:rPr>
        <w:t>:</w:t>
      </w:r>
      <w:r>
        <w:rPr>
          <w:rFonts w:ascii="Segoe UI" w:hAnsi="Segoe UI" w:cs="Segoe UI"/>
          <w:color w:val="404040"/>
        </w:rPr>
        <w:br/>
      </w:r>
      <w:hyperlink r:id="rId8" w:tgtFrame="_blank" w:history="1">
        <w:r>
          <w:rPr>
            <w:rStyle w:val="Hyperlink"/>
            <w:rFonts w:ascii="Segoe UI" w:hAnsi="Segoe UI" w:cs="Segoe UI"/>
          </w:rPr>
          <w:t>https://ryanstutorials.net/bash-scripting-tutorial/</w:t>
        </w:r>
      </w:hyperlink>
      <w:r>
        <w:rPr>
          <w:rFonts w:ascii="Segoe UI" w:hAnsi="Segoe UI" w:cs="Segoe UI"/>
          <w:color w:val="404040"/>
        </w:rPr>
        <w:br/>
        <w:t>A beginner-friendly guide to writing Bash scripts.</w:t>
      </w:r>
    </w:p>
    <w:p w:rsidR="00732C93" w:rsidRDefault="00732C93" w:rsidP="00732C93">
      <w:pPr>
        <w:pStyle w:val="NormalWeb"/>
        <w:numPr>
          <w:ilvl w:val="0"/>
          <w:numId w:val="15"/>
        </w:numPr>
        <w:spacing w:before="0" w:beforeAutospacing="0"/>
        <w:rPr>
          <w:rFonts w:ascii="Segoe UI" w:hAnsi="Segoe UI" w:cs="Segoe UI"/>
          <w:color w:val="404040"/>
        </w:rPr>
      </w:pPr>
      <w:r>
        <w:rPr>
          <w:rStyle w:val="Strong"/>
          <w:rFonts w:ascii="Segoe UI" w:eastAsiaTheme="majorEastAsia" w:hAnsi="Segoe UI" w:cs="Segoe UI"/>
          <w:color w:val="404040"/>
        </w:rPr>
        <w:t>Advanced Bash-Scripting Guide</w:t>
      </w:r>
      <w:r>
        <w:rPr>
          <w:rFonts w:ascii="Segoe UI" w:hAnsi="Segoe UI" w:cs="Segoe UI"/>
          <w:color w:val="404040"/>
        </w:rPr>
        <w:t>:</w:t>
      </w:r>
      <w:r>
        <w:rPr>
          <w:rFonts w:ascii="Segoe UI" w:hAnsi="Segoe UI" w:cs="Segoe UI"/>
          <w:color w:val="404040"/>
        </w:rPr>
        <w:br/>
      </w:r>
      <w:hyperlink r:id="rId9" w:tgtFrame="_blank" w:history="1">
        <w:r>
          <w:rPr>
            <w:rStyle w:val="Hyperlink"/>
            <w:rFonts w:ascii="Segoe UI" w:hAnsi="Segoe UI" w:cs="Segoe UI"/>
          </w:rPr>
          <w:t>https://tldp.org/LDP/abs/html/</w:t>
        </w:r>
      </w:hyperlink>
      <w:r>
        <w:rPr>
          <w:rFonts w:ascii="Segoe UI" w:hAnsi="Segoe UI" w:cs="Segoe UI"/>
          <w:color w:val="404040"/>
        </w:rPr>
        <w:br/>
        <w:t>A comprehensive guide for advanced Bash scripting concepts.</w:t>
      </w:r>
    </w:p>
    <w:p w:rsidR="00732C93" w:rsidRDefault="00732C93" w:rsidP="00732C93">
      <w:pPr>
        <w:pStyle w:val="NormalWeb"/>
        <w:numPr>
          <w:ilvl w:val="0"/>
          <w:numId w:val="15"/>
        </w:numPr>
        <w:spacing w:before="0" w:beforeAutospacing="0"/>
        <w:rPr>
          <w:rFonts w:ascii="Segoe UI" w:hAnsi="Segoe UI" w:cs="Segoe UI"/>
          <w:color w:val="404040"/>
        </w:rPr>
      </w:pPr>
      <w:r>
        <w:rPr>
          <w:rStyle w:val="Strong"/>
          <w:rFonts w:ascii="Segoe UI" w:eastAsiaTheme="majorEastAsia" w:hAnsi="Segoe UI" w:cs="Segoe UI"/>
          <w:color w:val="404040"/>
        </w:rPr>
        <w:lastRenderedPageBreak/>
        <w:t>Checksum in Bash</w:t>
      </w:r>
      <w:r>
        <w:rPr>
          <w:rFonts w:ascii="Segoe UI" w:hAnsi="Segoe UI" w:cs="Segoe UI"/>
          <w:color w:val="404040"/>
        </w:rPr>
        <w:t>:</w:t>
      </w:r>
      <w:r>
        <w:rPr>
          <w:rFonts w:ascii="Segoe UI" w:hAnsi="Segoe UI" w:cs="Segoe UI"/>
          <w:color w:val="404040"/>
        </w:rPr>
        <w:br/>
        <w:t>Use </w:t>
      </w:r>
      <w:r>
        <w:rPr>
          <w:rStyle w:val="HTMLCode"/>
          <w:rFonts w:ascii="var(--ds-font-family-code)" w:hAnsi="var(--ds-font-family-code)"/>
          <w:color w:val="404040"/>
          <w:sz w:val="21"/>
          <w:szCs w:val="21"/>
        </w:rPr>
        <w:t>sha256sum</w:t>
      </w:r>
      <w:r>
        <w:rPr>
          <w:rFonts w:ascii="Segoe UI" w:hAnsi="Segoe UI" w:cs="Segoe UI"/>
          <w:color w:val="404040"/>
        </w:rPr>
        <w:t> to generate file checksums. Learn more here:</w:t>
      </w:r>
      <w:r>
        <w:rPr>
          <w:rFonts w:ascii="Segoe UI" w:hAnsi="Segoe UI" w:cs="Segoe UI"/>
          <w:color w:val="404040"/>
        </w:rPr>
        <w:br/>
      </w:r>
      <w:hyperlink r:id="rId10" w:tgtFrame="_blank" w:history="1">
        <w:r>
          <w:rPr>
            <w:rStyle w:val="Hyperlink"/>
            <w:rFonts w:ascii="Segoe UI" w:hAnsi="Segoe UI" w:cs="Segoe UI"/>
          </w:rPr>
          <w:t>https://linux.die.net/man/1/sha256sum</w:t>
        </w:r>
      </w:hyperlink>
    </w:p>
    <w:p w:rsidR="00732C93" w:rsidRDefault="00732C93" w:rsidP="00732C93">
      <w:pPr>
        <w:pStyle w:val="Heading3"/>
        <w:rPr>
          <w:rFonts w:ascii="Segoe UI" w:hAnsi="Segoe UI" w:cs="Segoe UI"/>
          <w:color w:val="404040"/>
        </w:rPr>
      </w:pPr>
      <w:r>
        <w:rPr>
          <w:rStyle w:val="Strong"/>
          <w:rFonts w:ascii="Segoe UI" w:hAnsi="Segoe UI" w:cs="Segoe UI"/>
          <w:b w:val="0"/>
          <w:bCs w:val="0"/>
          <w:color w:val="404040"/>
        </w:rPr>
        <w:t>2. Git Automation</w:t>
      </w:r>
    </w:p>
    <w:p w:rsidR="00732C93" w:rsidRDefault="00732C93" w:rsidP="00732C93">
      <w:pPr>
        <w:pStyle w:val="NormalWeb"/>
        <w:numPr>
          <w:ilvl w:val="0"/>
          <w:numId w:val="16"/>
        </w:numPr>
        <w:spacing w:before="0" w:beforeAutospacing="0"/>
        <w:rPr>
          <w:rFonts w:ascii="Segoe UI" w:hAnsi="Segoe UI" w:cs="Segoe UI"/>
          <w:color w:val="404040"/>
        </w:rPr>
      </w:pPr>
      <w:r>
        <w:rPr>
          <w:rStyle w:val="Strong"/>
          <w:rFonts w:ascii="Segoe UI" w:eastAsiaTheme="majorEastAsia" w:hAnsi="Segoe UI" w:cs="Segoe UI"/>
          <w:color w:val="404040"/>
        </w:rPr>
        <w:t>Git Documentation</w:t>
      </w:r>
      <w:r>
        <w:rPr>
          <w:rFonts w:ascii="Segoe UI" w:hAnsi="Segoe UI" w:cs="Segoe UI"/>
          <w:color w:val="404040"/>
        </w:rPr>
        <w:t>:</w:t>
      </w:r>
      <w:r>
        <w:rPr>
          <w:rFonts w:ascii="Segoe UI" w:hAnsi="Segoe UI" w:cs="Segoe UI"/>
          <w:color w:val="404040"/>
        </w:rPr>
        <w:br/>
      </w:r>
      <w:hyperlink r:id="rId11" w:tgtFrame="_blank" w:history="1">
        <w:r>
          <w:rPr>
            <w:rStyle w:val="Hyperlink"/>
            <w:rFonts w:ascii="Segoe UI" w:hAnsi="Segoe UI" w:cs="Segoe UI"/>
          </w:rPr>
          <w:t>https://git-scm.com/doc</w:t>
        </w:r>
      </w:hyperlink>
      <w:r>
        <w:rPr>
          <w:rFonts w:ascii="Segoe UI" w:hAnsi="Segoe UI" w:cs="Segoe UI"/>
          <w:color w:val="404040"/>
        </w:rPr>
        <w:br/>
        <w:t>Official Git documentation for commands like </w:t>
      </w:r>
      <w:r>
        <w:rPr>
          <w:rStyle w:val="HTMLCode"/>
          <w:rFonts w:ascii="var(--ds-font-family-code)" w:hAnsi="var(--ds-font-family-code)"/>
          <w:color w:val="404040"/>
          <w:sz w:val="21"/>
          <w:szCs w:val="21"/>
        </w:rPr>
        <w:t>git add</w:t>
      </w:r>
      <w:r>
        <w:rPr>
          <w:rFonts w:ascii="Segoe UI" w:hAnsi="Segoe UI" w:cs="Segoe UI"/>
          <w:color w:val="404040"/>
        </w:rPr>
        <w:t>, </w:t>
      </w:r>
      <w:r>
        <w:rPr>
          <w:rStyle w:val="HTMLCode"/>
          <w:rFonts w:ascii="var(--ds-font-family-code)" w:hAnsi="var(--ds-font-family-code)"/>
          <w:color w:val="404040"/>
          <w:sz w:val="21"/>
          <w:szCs w:val="21"/>
        </w:rPr>
        <w:t>git commit</w:t>
      </w:r>
      <w:r>
        <w:rPr>
          <w:rFonts w:ascii="Segoe UI" w:hAnsi="Segoe UI" w:cs="Segoe UI"/>
          <w:color w:val="404040"/>
        </w:rPr>
        <w:t>, and </w:t>
      </w:r>
      <w:r>
        <w:rPr>
          <w:rStyle w:val="HTMLCode"/>
          <w:rFonts w:ascii="var(--ds-font-family-code)" w:hAnsi="var(--ds-font-family-code)"/>
          <w:color w:val="404040"/>
          <w:sz w:val="21"/>
          <w:szCs w:val="21"/>
        </w:rPr>
        <w:t>git push</w:t>
      </w:r>
      <w:r>
        <w:rPr>
          <w:rFonts w:ascii="Segoe UI" w:hAnsi="Segoe UI" w:cs="Segoe UI"/>
          <w:color w:val="404040"/>
        </w:rPr>
        <w:t>.</w:t>
      </w:r>
    </w:p>
    <w:p w:rsidR="00732C93" w:rsidRDefault="00732C93" w:rsidP="00732C93">
      <w:pPr>
        <w:pStyle w:val="NormalWeb"/>
        <w:numPr>
          <w:ilvl w:val="0"/>
          <w:numId w:val="16"/>
        </w:numPr>
        <w:spacing w:before="0" w:beforeAutospacing="0"/>
        <w:rPr>
          <w:rFonts w:ascii="Segoe UI" w:hAnsi="Segoe UI" w:cs="Segoe UI"/>
          <w:color w:val="404040"/>
        </w:rPr>
      </w:pPr>
      <w:r>
        <w:rPr>
          <w:rStyle w:val="Strong"/>
          <w:rFonts w:ascii="Segoe UI" w:eastAsiaTheme="majorEastAsia" w:hAnsi="Segoe UI" w:cs="Segoe UI"/>
          <w:color w:val="404040"/>
        </w:rPr>
        <w:t>Git Hooks</w:t>
      </w:r>
      <w:r>
        <w:rPr>
          <w:rFonts w:ascii="Segoe UI" w:hAnsi="Segoe UI" w:cs="Segoe UI"/>
          <w:color w:val="404040"/>
        </w:rPr>
        <w:t>:</w:t>
      </w:r>
      <w:r>
        <w:rPr>
          <w:rFonts w:ascii="Segoe UI" w:hAnsi="Segoe UI" w:cs="Segoe UI"/>
          <w:color w:val="404040"/>
        </w:rPr>
        <w:br/>
        <w:t>Learn about Git hooks for automating tasks:</w:t>
      </w:r>
      <w:r>
        <w:rPr>
          <w:rFonts w:ascii="Segoe UI" w:hAnsi="Segoe UI" w:cs="Segoe UI"/>
          <w:color w:val="404040"/>
        </w:rPr>
        <w:br/>
      </w:r>
      <w:hyperlink r:id="rId12" w:tgtFrame="_blank" w:history="1">
        <w:r>
          <w:rPr>
            <w:rStyle w:val="Hyperlink"/>
            <w:rFonts w:ascii="Segoe UI" w:hAnsi="Segoe UI" w:cs="Segoe UI"/>
          </w:rPr>
          <w:t>https://git-scm.com/book/en/v2/Customizing-Git-Git-Hooks</w:t>
        </w:r>
      </w:hyperlink>
    </w:p>
    <w:p w:rsidR="00732C93" w:rsidRDefault="00732C93" w:rsidP="00732C93">
      <w:pPr>
        <w:pStyle w:val="Heading3"/>
        <w:rPr>
          <w:rFonts w:ascii="Segoe UI" w:hAnsi="Segoe UI" w:cs="Segoe UI"/>
          <w:color w:val="404040"/>
        </w:rPr>
      </w:pPr>
      <w:r>
        <w:rPr>
          <w:rStyle w:val="Strong"/>
          <w:rFonts w:ascii="Segoe UI" w:hAnsi="Segoe UI" w:cs="Segoe UI"/>
          <w:b w:val="0"/>
          <w:bCs w:val="0"/>
          <w:color w:val="404040"/>
        </w:rPr>
        <w:t>3. SendGrid Email API</w:t>
      </w:r>
    </w:p>
    <w:p w:rsidR="00732C93" w:rsidRDefault="00732C93" w:rsidP="00732C93">
      <w:pPr>
        <w:pStyle w:val="NormalWeb"/>
        <w:numPr>
          <w:ilvl w:val="0"/>
          <w:numId w:val="17"/>
        </w:numPr>
        <w:spacing w:before="0" w:beforeAutospacing="0"/>
        <w:rPr>
          <w:rFonts w:ascii="Segoe UI" w:hAnsi="Segoe UI" w:cs="Segoe UI"/>
          <w:color w:val="404040"/>
        </w:rPr>
      </w:pPr>
      <w:r>
        <w:rPr>
          <w:rStyle w:val="Strong"/>
          <w:rFonts w:ascii="Segoe UI" w:eastAsiaTheme="majorEastAsia" w:hAnsi="Segoe UI" w:cs="Segoe UI"/>
          <w:color w:val="404040"/>
        </w:rPr>
        <w:t>SendGrid API Documentation</w:t>
      </w:r>
      <w:r>
        <w:rPr>
          <w:rFonts w:ascii="Segoe UI" w:hAnsi="Segoe UI" w:cs="Segoe UI"/>
          <w:color w:val="404040"/>
        </w:rPr>
        <w:t>:</w:t>
      </w:r>
      <w:r>
        <w:rPr>
          <w:rFonts w:ascii="Segoe UI" w:hAnsi="Segoe UI" w:cs="Segoe UI"/>
          <w:color w:val="404040"/>
        </w:rPr>
        <w:br/>
      </w:r>
      <w:hyperlink r:id="rId13" w:tgtFrame="_blank" w:history="1">
        <w:r>
          <w:rPr>
            <w:rStyle w:val="Hyperlink"/>
            <w:rFonts w:ascii="Segoe UI" w:hAnsi="Segoe UI" w:cs="Segoe UI"/>
          </w:rPr>
          <w:t>https://docs.sendgrid.com/for-developers/sending-email/api-getting-started</w:t>
        </w:r>
      </w:hyperlink>
      <w:r>
        <w:rPr>
          <w:rFonts w:ascii="Segoe UI" w:hAnsi="Segoe UI" w:cs="Segoe UI"/>
          <w:color w:val="404040"/>
        </w:rPr>
        <w:br/>
        <w:t>Learn how to use the SendGrid API to send emails.</w:t>
      </w:r>
    </w:p>
    <w:p w:rsidR="00732C93" w:rsidRDefault="00732C93" w:rsidP="00732C93">
      <w:pPr>
        <w:pStyle w:val="NormalWeb"/>
        <w:numPr>
          <w:ilvl w:val="0"/>
          <w:numId w:val="17"/>
        </w:numPr>
        <w:spacing w:before="0" w:beforeAutospacing="0"/>
        <w:rPr>
          <w:rFonts w:ascii="Segoe UI" w:hAnsi="Segoe UI" w:cs="Segoe UI"/>
          <w:color w:val="404040"/>
        </w:rPr>
      </w:pPr>
      <w:r>
        <w:rPr>
          <w:rStyle w:val="Strong"/>
          <w:rFonts w:ascii="Segoe UI" w:eastAsiaTheme="majorEastAsia" w:hAnsi="Segoe UI" w:cs="Segoe UI"/>
          <w:color w:val="404040"/>
        </w:rPr>
        <w:t>SendGrid API Key Setup</w:t>
      </w:r>
      <w:r>
        <w:rPr>
          <w:rFonts w:ascii="Segoe UI" w:hAnsi="Segoe UI" w:cs="Segoe UI"/>
          <w:color w:val="404040"/>
        </w:rPr>
        <w:t>:</w:t>
      </w:r>
      <w:r>
        <w:rPr>
          <w:rFonts w:ascii="Segoe UI" w:hAnsi="Segoe UI" w:cs="Segoe UI"/>
          <w:color w:val="404040"/>
        </w:rPr>
        <w:br/>
      </w:r>
      <w:hyperlink r:id="rId14" w:tgtFrame="_blank" w:history="1">
        <w:r>
          <w:rPr>
            <w:rStyle w:val="Hyperlink"/>
            <w:rFonts w:ascii="Segoe UI" w:hAnsi="Segoe UI" w:cs="Segoe UI"/>
          </w:rPr>
          <w:t>https://docs.sendgrid.com/ui/account-and-settings/api-keys</w:t>
        </w:r>
      </w:hyperlink>
      <w:r>
        <w:rPr>
          <w:rFonts w:ascii="Segoe UI" w:hAnsi="Segoe UI" w:cs="Segoe UI"/>
          <w:color w:val="404040"/>
        </w:rPr>
        <w:br/>
        <w:t>Steps to create and use an API key.</w:t>
      </w:r>
    </w:p>
    <w:p w:rsidR="00732C93" w:rsidRDefault="00732C93" w:rsidP="00732C93">
      <w:pPr>
        <w:pStyle w:val="NormalWeb"/>
        <w:numPr>
          <w:ilvl w:val="0"/>
          <w:numId w:val="17"/>
        </w:numPr>
        <w:spacing w:before="0" w:beforeAutospacing="0"/>
        <w:rPr>
          <w:rFonts w:ascii="Segoe UI" w:hAnsi="Segoe UI" w:cs="Segoe UI"/>
          <w:color w:val="404040"/>
        </w:rPr>
      </w:pPr>
      <w:r>
        <w:rPr>
          <w:rStyle w:val="Strong"/>
          <w:rFonts w:ascii="Segoe UI" w:eastAsiaTheme="majorEastAsia" w:hAnsi="Segoe UI" w:cs="Segoe UI"/>
          <w:color w:val="404040"/>
        </w:rPr>
        <w:t>cURL for API Requests</w:t>
      </w:r>
      <w:r>
        <w:rPr>
          <w:rFonts w:ascii="Segoe UI" w:hAnsi="Segoe UI" w:cs="Segoe UI"/>
          <w:color w:val="404040"/>
        </w:rPr>
        <w:t>:</w:t>
      </w:r>
      <w:r>
        <w:rPr>
          <w:rFonts w:ascii="Segoe UI" w:hAnsi="Segoe UI" w:cs="Segoe UI"/>
          <w:color w:val="404040"/>
        </w:rPr>
        <w:br/>
      </w:r>
      <w:hyperlink r:id="rId15" w:tgtFrame="_blank" w:history="1">
        <w:r>
          <w:rPr>
            <w:rStyle w:val="Hyperlink"/>
            <w:rFonts w:ascii="Segoe UI" w:hAnsi="Segoe UI" w:cs="Segoe UI"/>
          </w:rPr>
          <w:t>https://curl.se/docs/manual.html</w:t>
        </w:r>
      </w:hyperlink>
      <w:r>
        <w:rPr>
          <w:rFonts w:ascii="Segoe UI" w:hAnsi="Segoe UI" w:cs="Segoe UI"/>
          <w:color w:val="404040"/>
        </w:rPr>
        <w:br/>
        <w:t>Learn how to use </w:t>
      </w:r>
      <w:r>
        <w:rPr>
          <w:rStyle w:val="HTMLCode"/>
          <w:rFonts w:ascii="var(--ds-font-family-code)" w:hAnsi="var(--ds-font-family-code)"/>
          <w:color w:val="404040"/>
          <w:sz w:val="21"/>
          <w:szCs w:val="21"/>
        </w:rPr>
        <w:t>curl</w:t>
      </w:r>
      <w:r>
        <w:rPr>
          <w:rFonts w:ascii="Segoe UI" w:hAnsi="Segoe UI" w:cs="Segoe UI"/>
          <w:color w:val="404040"/>
        </w:rPr>
        <w:t> to make HTTP requests to the SendGrid API.</w:t>
      </w:r>
    </w:p>
    <w:p w:rsidR="00732C93" w:rsidRDefault="00732C93" w:rsidP="00732C93">
      <w:pPr>
        <w:pStyle w:val="Heading3"/>
        <w:rPr>
          <w:rFonts w:ascii="Segoe UI" w:hAnsi="Segoe UI" w:cs="Segoe UI"/>
          <w:color w:val="404040"/>
        </w:rPr>
      </w:pPr>
      <w:r>
        <w:rPr>
          <w:rStyle w:val="Strong"/>
          <w:rFonts w:ascii="Segoe UI" w:hAnsi="Segoe UI" w:cs="Segoe UI"/>
          <w:b w:val="0"/>
          <w:bCs w:val="0"/>
          <w:color w:val="404040"/>
        </w:rPr>
        <w:t>4. File Monitoring</w:t>
      </w:r>
    </w:p>
    <w:p w:rsidR="00732C93" w:rsidRDefault="00732C93" w:rsidP="00732C93">
      <w:pPr>
        <w:pStyle w:val="NormalWeb"/>
        <w:numPr>
          <w:ilvl w:val="0"/>
          <w:numId w:val="18"/>
        </w:numPr>
        <w:spacing w:before="0" w:beforeAutospacing="0"/>
        <w:rPr>
          <w:rFonts w:ascii="Segoe UI" w:hAnsi="Segoe UI" w:cs="Segoe UI"/>
          <w:color w:val="404040"/>
        </w:rPr>
      </w:pPr>
      <w:r>
        <w:rPr>
          <w:rStyle w:val="Strong"/>
          <w:rFonts w:ascii="Segoe UI" w:eastAsiaTheme="majorEastAsia" w:hAnsi="Segoe UI" w:cs="Segoe UI"/>
          <w:color w:val="404040"/>
        </w:rPr>
        <w:t>Inotify (Advanced File Monitoring)</w:t>
      </w:r>
      <w:r>
        <w:rPr>
          <w:rFonts w:ascii="Segoe UI" w:hAnsi="Segoe UI" w:cs="Segoe UI"/>
          <w:color w:val="404040"/>
        </w:rPr>
        <w:t>:</w:t>
      </w:r>
      <w:r>
        <w:rPr>
          <w:rFonts w:ascii="Segoe UI" w:hAnsi="Segoe UI" w:cs="Segoe UI"/>
          <w:color w:val="404040"/>
        </w:rPr>
        <w:br/>
      </w:r>
      <w:hyperlink r:id="rId16" w:tgtFrame="_blank" w:history="1">
        <w:r>
          <w:rPr>
            <w:rStyle w:val="Hyperlink"/>
            <w:rFonts w:ascii="Segoe UI" w:hAnsi="Segoe UI" w:cs="Segoe UI"/>
          </w:rPr>
          <w:t>https://linux.die.net/man/1/inotifywait</w:t>
        </w:r>
      </w:hyperlink>
      <w:r>
        <w:rPr>
          <w:rFonts w:ascii="Segoe UI" w:hAnsi="Segoe UI" w:cs="Segoe UI"/>
          <w:color w:val="404040"/>
        </w:rPr>
        <w:br/>
        <w:t>A tool to monitor file system events in real-time (optional for advanced users).</w:t>
      </w:r>
    </w:p>
    <w:p w:rsidR="00732C93" w:rsidRDefault="00732C93" w:rsidP="00732C93">
      <w:pPr>
        <w:pStyle w:val="NormalWeb"/>
        <w:numPr>
          <w:ilvl w:val="0"/>
          <w:numId w:val="18"/>
        </w:numPr>
        <w:spacing w:before="0" w:beforeAutospacing="0"/>
        <w:rPr>
          <w:rFonts w:ascii="Segoe UI" w:hAnsi="Segoe UI" w:cs="Segoe UI"/>
          <w:color w:val="404040"/>
        </w:rPr>
      </w:pPr>
      <w:r>
        <w:rPr>
          <w:rStyle w:val="Strong"/>
          <w:rFonts w:ascii="Segoe UI" w:eastAsiaTheme="majorEastAsia" w:hAnsi="Segoe UI" w:cs="Segoe UI"/>
          <w:color w:val="404040"/>
        </w:rPr>
        <w:t>Checksum-Based Monitoring</w:t>
      </w:r>
      <w:r>
        <w:rPr>
          <w:rFonts w:ascii="Segoe UI" w:hAnsi="Segoe UI" w:cs="Segoe UI"/>
          <w:color w:val="404040"/>
        </w:rPr>
        <w:t>:</w:t>
      </w:r>
      <w:r>
        <w:rPr>
          <w:rFonts w:ascii="Segoe UI" w:hAnsi="Segoe UI" w:cs="Segoe UI"/>
          <w:color w:val="404040"/>
        </w:rPr>
        <w:br/>
        <w:t>Use </w:t>
      </w:r>
      <w:r>
        <w:rPr>
          <w:rStyle w:val="HTMLCode"/>
          <w:rFonts w:ascii="var(--ds-font-family-code)" w:hAnsi="var(--ds-font-family-code)"/>
          <w:color w:val="404040"/>
          <w:sz w:val="21"/>
          <w:szCs w:val="21"/>
        </w:rPr>
        <w:t>sha256sum</w:t>
      </w:r>
      <w:r>
        <w:rPr>
          <w:rFonts w:ascii="Segoe UI" w:hAnsi="Segoe UI" w:cs="Segoe UI"/>
          <w:color w:val="404040"/>
        </w:rPr>
        <w:t> or </w:t>
      </w:r>
      <w:r>
        <w:rPr>
          <w:rStyle w:val="HTMLCode"/>
          <w:rFonts w:ascii="var(--ds-font-family-code)" w:hAnsi="var(--ds-font-family-code)"/>
          <w:color w:val="404040"/>
          <w:sz w:val="21"/>
          <w:szCs w:val="21"/>
        </w:rPr>
        <w:t>md5sum</w:t>
      </w:r>
      <w:r>
        <w:rPr>
          <w:rFonts w:ascii="Segoe UI" w:hAnsi="Segoe UI" w:cs="Segoe UI"/>
          <w:color w:val="404040"/>
        </w:rPr>
        <w:t> to detect file changes:</w:t>
      </w:r>
      <w:r>
        <w:rPr>
          <w:rFonts w:ascii="Segoe UI" w:hAnsi="Segoe UI" w:cs="Segoe UI"/>
          <w:color w:val="404040"/>
        </w:rPr>
        <w:br/>
      </w:r>
      <w:hyperlink r:id="rId17" w:tgtFrame="_blank" w:history="1">
        <w:r>
          <w:rPr>
            <w:rStyle w:val="Hyperlink"/>
            <w:rFonts w:ascii="Segoe UI" w:hAnsi="Segoe UI" w:cs="Segoe UI"/>
          </w:rPr>
          <w:t>https://linux.die.net/man/1/md5sum</w:t>
        </w:r>
      </w:hyperlink>
    </w:p>
    <w:p w:rsidR="00732C93" w:rsidRDefault="00732C93" w:rsidP="00732C93">
      <w:pPr>
        <w:pStyle w:val="Heading3"/>
        <w:rPr>
          <w:rFonts w:ascii="Segoe UI" w:hAnsi="Segoe UI" w:cs="Segoe UI"/>
          <w:color w:val="404040"/>
        </w:rPr>
      </w:pPr>
      <w:r>
        <w:rPr>
          <w:rStyle w:val="Strong"/>
          <w:rFonts w:ascii="Segoe UI" w:hAnsi="Segoe UI" w:cs="Segoe UI"/>
          <w:b w:val="0"/>
          <w:bCs w:val="0"/>
          <w:color w:val="404040"/>
        </w:rPr>
        <w:t>5. Error Handling in Bash</w:t>
      </w:r>
    </w:p>
    <w:p w:rsidR="00732C93" w:rsidRDefault="00732C93" w:rsidP="00732C93">
      <w:pPr>
        <w:pStyle w:val="NormalWeb"/>
        <w:numPr>
          <w:ilvl w:val="0"/>
          <w:numId w:val="19"/>
        </w:numPr>
        <w:spacing w:before="0" w:beforeAutospacing="0"/>
        <w:rPr>
          <w:rFonts w:ascii="Segoe UI" w:hAnsi="Segoe UI" w:cs="Segoe UI"/>
          <w:color w:val="404040"/>
        </w:rPr>
      </w:pPr>
      <w:r>
        <w:rPr>
          <w:rStyle w:val="Strong"/>
          <w:rFonts w:ascii="Segoe UI" w:eastAsiaTheme="majorEastAsia" w:hAnsi="Segoe UI" w:cs="Segoe UI"/>
          <w:color w:val="404040"/>
        </w:rPr>
        <w:t>Bash Error Handling</w:t>
      </w:r>
      <w:r>
        <w:rPr>
          <w:rFonts w:ascii="Segoe UI" w:hAnsi="Segoe UI" w:cs="Segoe UI"/>
          <w:color w:val="404040"/>
        </w:rPr>
        <w:t>:</w:t>
      </w:r>
      <w:r>
        <w:rPr>
          <w:rFonts w:ascii="Segoe UI" w:hAnsi="Segoe UI" w:cs="Segoe UI"/>
          <w:color w:val="404040"/>
        </w:rPr>
        <w:br/>
      </w:r>
      <w:hyperlink r:id="rId18" w:tgtFrame="_blank" w:history="1">
        <w:r>
          <w:rPr>
            <w:rStyle w:val="Hyperlink"/>
            <w:rFonts w:ascii="Segoe UI" w:hAnsi="Segoe UI" w:cs="Segoe UI"/>
          </w:rPr>
          <w:t>https://www.tutorialspoint.com/how-to-handle-errors-in-bash</w:t>
        </w:r>
      </w:hyperlink>
      <w:r>
        <w:rPr>
          <w:rFonts w:ascii="Segoe UI" w:hAnsi="Segoe UI" w:cs="Segoe UI"/>
          <w:color w:val="404040"/>
        </w:rPr>
        <w:br/>
        <w:t>Learn how to handle errors in Bash scripts.</w:t>
      </w:r>
    </w:p>
    <w:p w:rsidR="00732C93" w:rsidRDefault="00732C93" w:rsidP="00732C93">
      <w:pPr>
        <w:pStyle w:val="NormalWeb"/>
        <w:numPr>
          <w:ilvl w:val="0"/>
          <w:numId w:val="19"/>
        </w:numPr>
        <w:spacing w:before="0" w:beforeAutospacing="0"/>
        <w:rPr>
          <w:rFonts w:ascii="Segoe UI" w:hAnsi="Segoe UI" w:cs="Segoe UI"/>
          <w:color w:val="404040"/>
        </w:rPr>
      </w:pPr>
      <w:r>
        <w:rPr>
          <w:rStyle w:val="Strong"/>
          <w:rFonts w:ascii="Segoe UI" w:eastAsiaTheme="majorEastAsia" w:hAnsi="Segoe UI" w:cs="Segoe UI"/>
          <w:color w:val="404040"/>
        </w:rPr>
        <w:t>Exit Codes</w:t>
      </w:r>
      <w:r>
        <w:rPr>
          <w:rFonts w:ascii="Segoe UI" w:hAnsi="Segoe UI" w:cs="Segoe UI"/>
          <w:color w:val="404040"/>
        </w:rPr>
        <w:t>:</w:t>
      </w:r>
      <w:r>
        <w:rPr>
          <w:rFonts w:ascii="Segoe UI" w:hAnsi="Segoe UI" w:cs="Segoe UI"/>
          <w:color w:val="404040"/>
        </w:rPr>
        <w:br/>
        <w:t>Understand Bash exit codes for error handling:</w:t>
      </w:r>
      <w:r>
        <w:rPr>
          <w:rFonts w:ascii="Segoe UI" w:hAnsi="Segoe UI" w:cs="Segoe UI"/>
          <w:color w:val="404040"/>
        </w:rPr>
        <w:br/>
      </w:r>
      <w:hyperlink r:id="rId19" w:tgtFrame="_blank" w:history="1">
        <w:r>
          <w:rPr>
            <w:rStyle w:val="Hyperlink"/>
            <w:rFonts w:ascii="Segoe UI" w:hAnsi="Segoe UI" w:cs="Segoe UI"/>
          </w:rPr>
          <w:t>https://tldp.org/LDP/abs/html/exit-status.html</w:t>
        </w:r>
      </w:hyperlink>
    </w:p>
    <w:p w:rsidR="00732C93" w:rsidRDefault="00E365B0" w:rsidP="00732C93">
      <w:pPr>
        <w:rPr>
          <w:color w:val="auto"/>
        </w:rPr>
      </w:pPr>
      <w:r>
        <w:pict>
          <v:rect id="_x0000_i1025" style="width:0;height:.75pt" o:hralign="center" o:hrstd="t" o:hrnoshade="t" o:hr="t" fillcolor="#404040" stroked="f"/>
        </w:pict>
      </w:r>
    </w:p>
    <w:p w:rsidR="00732C93" w:rsidRDefault="00732C93" w:rsidP="00732C93">
      <w:pPr>
        <w:pStyle w:val="Heading3"/>
        <w:rPr>
          <w:rFonts w:ascii="Segoe UI" w:hAnsi="Segoe UI" w:cs="Segoe UI"/>
          <w:color w:val="404040"/>
        </w:rPr>
      </w:pPr>
      <w:r>
        <w:rPr>
          <w:rStyle w:val="Strong"/>
          <w:rFonts w:ascii="Segoe UI" w:hAnsi="Segoe UI" w:cs="Segoe UI"/>
          <w:b w:val="0"/>
          <w:bCs w:val="0"/>
          <w:color w:val="404040"/>
        </w:rPr>
        <w:t>6. Configuration Files</w:t>
      </w:r>
    </w:p>
    <w:p w:rsidR="00732C93" w:rsidRDefault="00732C93" w:rsidP="00732C93">
      <w:pPr>
        <w:pStyle w:val="NormalWeb"/>
        <w:numPr>
          <w:ilvl w:val="0"/>
          <w:numId w:val="20"/>
        </w:numPr>
        <w:spacing w:before="0" w:beforeAutospacing="0"/>
        <w:rPr>
          <w:rFonts w:ascii="Segoe UI" w:hAnsi="Segoe UI" w:cs="Segoe UI"/>
          <w:color w:val="404040"/>
        </w:rPr>
      </w:pPr>
      <w:r>
        <w:rPr>
          <w:rStyle w:val="Strong"/>
          <w:rFonts w:ascii="Segoe UI" w:eastAsiaTheme="majorEastAsia" w:hAnsi="Segoe UI" w:cs="Segoe UI"/>
          <w:color w:val="404040"/>
        </w:rPr>
        <w:t>Using Configuration Files in Bash</w:t>
      </w:r>
      <w:r>
        <w:rPr>
          <w:rFonts w:ascii="Segoe UI" w:hAnsi="Segoe UI" w:cs="Segoe UI"/>
          <w:color w:val="404040"/>
        </w:rPr>
        <w:t>:</w:t>
      </w:r>
      <w:r>
        <w:rPr>
          <w:rFonts w:ascii="Segoe UI" w:hAnsi="Segoe UI" w:cs="Segoe UI"/>
          <w:color w:val="404040"/>
        </w:rPr>
        <w:br/>
      </w:r>
      <w:hyperlink r:id="rId20" w:tgtFrame="_blank" w:history="1">
        <w:r>
          <w:rPr>
            <w:rStyle w:val="Hyperlink"/>
            <w:rFonts w:ascii="Segoe UI" w:hAnsi="Segoe UI" w:cs="Segoe UI"/>
          </w:rPr>
          <w:t>https://stackoverflow.com/questions/10929453/read-a-file-line-by-line-assigning-the-value-to-a-variable</w:t>
        </w:r>
      </w:hyperlink>
      <w:r>
        <w:rPr>
          <w:rFonts w:ascii="Segoe UI" w:hAnsi="Segoe UI" w:cs="Segoe UI"/>
          <w:color w:val="404040"/>
        </w:rPr>
        <w:br/>
        <w:t>Learn how to read and use configuration files in Bash.</w:t>
      </w:r>
    </w:p>
    <w:p w:rsidR="00732C93" w:rsidRDefault="00732C93" w:rsidP="00732C93">
      <w:pPr>
        <w:pStyle w:val="Heading3"/>
        <w:rPr>
          <w:rFonts w:ascii="Segoe UI" w:hAnsi="Segoe UI" w:cs="Segoe UI"/>
          <w:color w:val="404040"/>
        </w:rPr>
      </w:pPr>
      <w:r>
        <w:rPr>
          <w:rStyle w:val="Strong"/>
          <w:rFonts w:ascii="Segoe UI" w:hAnsi="Segoe UI" w:cs="Segoe UI"/>
          <w:b w:val="0"/>
          <w:bCs w:val="0"/>
          <w:color w:val="404040"/>
        </w:rPr>
        <w:t>7. Testing and Debugging</w:t>
      </w:r>
    </w:p>
    <w:p w:rsidR="00732C93" w:rsidRDefault="00732C93" w:rsidP="00732C93">
      <w:pPr>
        <w:pStyle w:val="NormalWeb"/>
        <w:numPr>
          <w:ilvl w:val="0"/>
          <w:numId w:val="21"/>
        </w:numPr>
        <w:spacing w:before="0" w:beforeAutospacing="0"/>
        <w:rPr>
          <w:rFonts w:ascii="Segoe UI" w:hAnsi="Segoe UI" w:cs="Segoe UI"/>
          <w:color w:val="404040"/>
        </w:rPr>
      </w:pPr>
      <w:r>
        <w:rPr>
          <w:rStyle w:val="Strong"/>
          <w:rFonts w:ascii="Segoe UI" w:eastAsiaTheme="majorEastAsia" w:hAnsi="Segoe UI" w:cs="Segoe UI"/>
          <w:color w:val="404040"/>
        </w:rPr>
        <w:t>Bash Debugging</w:t>
      </w:r>
      <w:r>
        <w:rPr>
          <w:rFonts w:ascii="Segoe UI" w:hAnsi="Segoe UI" w:cs="Segoe UI"/>
          <w:color w:val="404040"/>
        </w:rPr>
        <w:t>:</w:t>
      </w:r>
      <w:r>
        <w:rPr>
          <w:rFonts w:ascii="Segoe UI" w:hAnsi="Segoe UI" w:cs="Segoe UI"/>
          <w:color w:val="404040"/>
        </w:rPr>
        <w:br/>
        <w:t>Use </w:t>
      </w:r>
      <w:r>
        <w:rPr>
          <w:rStyle w:val="HTMLCode"/>
          <w:rFonts w:ascii="var(--ds-font-family-code)" w:hAnsi="var(--ds-font-family-code)"/>
          <w:color w:val="404040"/>
          <w:sz w:val="21"/>
          <w:szCs w:val="21"/>
        </w:rPr>
        <w:t>set -x</w:t>
      </w:r>
      <w:r>
        <w:rPr>
          <w:rFonts w:ascii="Segoe UI" w:hAnsi="Segoe UI" w:cs="Segoe UI"/>
          <w:color w:val="404040"/>
        </w:rPr>
        <w:t> to debug Bash scripts:</w:t>
      </w:r>
      <w:r>
        <w:rPr>
          <w:rFonts w:ascii="Segoe UI" w:hAnsi="Segoe UI" w:cs="Segoe UI"/>
          <w:color w:val="404040"/>
        </w:rPr>
        <w:br/>
      </w:r>
      <w:hyperlink r:id="rId21" w:anchor="The-Set-Builtin" w:tgtFrame="_blank" w:history="1">
        <w:r>
          <w:rPr>
            <w:rStyle w:val="Hyperlink"/>
            <w:rFonts w:ascii="Segoe UI" w:hAnsi="Segoe UI" w:cs="Segoe UI"/>
          </w:rPr>
          <w:t>https://www.gnu.org/software/bash/manual/bash.html#The-Set-Builtin</w:t>
        </w:r>
      </w:hyperlink>
    </w:p>
    <w:p w:rsidR="00732C93" w:rsidRDefault="00732C93" w:rsidP="00732C93">
      <w:pPr>
        <w:pStyle w:val="NormalWeb"/>
        <w:numPr>
          <w:ilvl w:val="0"/>
          <w:numId w:val="21"/>
        </w:numPr>
        <w:spacing w:before="0" w:beforeAutospacing="0"/>
        <w:rPr>
          <w:rFonts w:ascii="Segoe UI" w:hAnsi="Segoe UI" w:cs="Segoe UI"/>
          <w:color w:val="404040"/>
        </w:rPr>
      </w:pPr>
      <w:r>
        <w:rPr>
          <w:rStyle w:val="Strong"/>
          <w:rFonts w:ascii="Segoe UI" w:eastAsiaTheme="majorEastAsia" w:hAnsi="Segoe UI" w:cs="Segoe UI"/>
          <w:color w:val="404040"/>
        </w:rPr>
        <w:t>Testing Scripts</w:t>
      </w:r>
      <w:r>
        <w:rPr>
          <w:rFonts w:ascii="Segoe UI" w:hAnsi="Segoe UI" w:cs="Segoe UI"/>
          <w:color w:val="404040"/>
        </w:rPr>
        <w:t>:</w:t>
      </w:r>
      <w:r>
        <w:rPr>
          <w:rFonts w:ascii="Segoe UI" w:hAnsi="Segoe UI" w:cs="Segoe UI"/>
          <w:color w:val="404040"/>
        </w:rPr>
        <w:br/>
        <w:t>Test your script in a controlled environment (e.g., a local Git repository).</w:t>
      </w:r>
    </w:p>
    <w:p w:rsidR="00732C93" w:rsidRDefault="00732C93" w:rsidP="00732C93">
      <w:pPr>
        <w:pStyle w:val="Heading3"/>
        <w:rPr>
          <w:rFonts w:ascii="Segoe UI" w:hAnsi="Segoe UI" w:cs="Segoe UI"/>
          <w:color w:val="404040"/>
        </w:rPr>
      </w:pPr>
      <w:r>
        <w:rPr>
          <w:rStyle w:val="Strong"/>
          <w:rFonts w:ascii="Segoe UI" w:hAnsi="Segoe UI" w:cs="Segoe UI"/>
          <w:b w:val="0"/>
          <w:bCs w:val="0"/>
          <w:color w:val="404040"/>
        </w:rPr>
        <w:lastRenderedPageBreak/>
        <w:t>8. Example Tools and Libraries</w:t>
      </w:r>
    </w:p>
    <w:p w:rsidR="00732C93" w:rsidRDefault="00732C93" w:rsidP="00732C93">
      <w:pPr>
        <w:pStyle w:val="NormalWeb"/>
        <w:numPr>
          <w:ilvl w:val="0"/>
          <w:numId w:val="22"/>
        </w:numPr>
        <w:spacing w:before="0" w:beforeAutospacing="0"/>
        <w:rPr>
          <w:rFonts w:ascii="Segoe UI" w:hAnsi="Segoe UI" w:cs="Segoe UI"/>
          <w:color w:val="404040"/>
        </w:rPr>
      </w:pPr>
      <w:r>
        <w:rPr>
          <w:rStyle w:val="Strong"/>
          <w:rFonts w:ascii="Segoe UI" w:eastAsiaTheme="majorEastAsia" w:hAnsi="Segoe UI" w:cs="Segoe UI"/>
          <w:color w:val="404040"/>
        </w:rPr>
        <w:t>jq (for JSON Parsing)</w:t>
      </w:r>
      <w:r>
        <w:rPr>
          <w:rFonts w:ascii="Segoe UI" w:hAnsi="Segoe UI" w:cs="Segoe UI"/>
          <w:color w:val="404040"/>
        </w:rPr>
        <w:t>:</w:t>
      </w:r>
      <w:r>
        <w:rPr>
          <w:rFonts w:ascii="Segoe UI" w:hAnsi="Segoe UI" w:cs="Segoe UI"/>
          <w:color w:val="404040"/>
        </w:rPr>
        <w:br/>
        <w:t>If you need to parse JSON responses from the SendGrid API, use </w:t>
      </w:r>
      <w:r>
        <w:rPr>
          <w:rStyle w:val="HTMLCode"/>
          <w:rFonts w:ascii="var(--ds-font-family-code)" w:hAnsi="var(--ds-font-family-code)"/>
          <w:color w:val="404040"/>
          <w:sz w:val="21"/>
          <w:szCs w:val="21"/>
        </w:rPr>
        <w:t>jq</w:t>
      </w:r>
      <w:r>
        <w:rPr>
          <w:rFonts w:ascii="Segoe UI" w:hAnsi="Segoe UI" w:cs="Segoe UI"/>
          <w:color w:val="404040"/>
        </w:rPr>
        <w:t>:</w:t>
      </w:r>
      <w:r>
        <w:rPr>
          <w:rFonts w:ascii="Segoe UI" w:hAnsi="Segoe UI" w:cs="Segoe UI"/>
          <w:color w:val="404040"/>
        </w:rPr>
        <w:br/>
      </w:r>
      <w:hyperlink r:id="rId22" w:tgtFrame="_blank" w:history="1">
        <w:r>
          <w:rPr>
            <w:rStyle w:val="Hyperlink"/>
            <w:rFonts w:ascii="Segoe UI" w:hAnsi="Segoe UI" w:cs="Segoe UI"/>
          </w:rPr>
          <w:t>https://stedolan.github.io/jq/</w:t>
        </w:r>
      </w:hyperlink>
    </w:p>
    <w:p w:rsidR="00732C93" w:rsidRDefault="00732C93" w:rsidP="00732C93">
      <w:pPr>
        <w:pStyle w:val="NormalWeb"/>
        <w:numPr>
          <w:ilvl w:val="0"/>
          <w:numId w:val="22"/>
        </w:numPr>
        <w:spacing w:before="0" w:beforeAutospacing="0"/>
        <w:rPr>
          <w:rFonts w:ascii="Segoe UI" w:hAnsi="Segoe UI" w:cs="Segoe UI"/>
          <w:color w:val="404040"/>
        </w:rPr>
      </w:pPr>
      <w:r>
        <w:rPr>
          <w:rStyle w:val="Strong"/>
          <w:rFonts w:ascii="Segoe UI" w:eastAsiaTheme="majorEastAsia" w:hAnsi="Segoe UI" w:cs="Segoe UI"/>
          <w:color w:val="404040"/>
        </w:rPr>
        <w:t>SSMTP (for Sending Emails)</w:t>
      </w:r>
      <w:r>
        <w:rPr>
          <w:rFonts w:ascii="Segoe UI" w:hAnsi="Segoe UI" w:cs="Segoe UI"/>
          <w:color w:val="404040"/>
        </w:rPr>
        <w:t>:</w:t>
      </w:r>
      <w:r>
        <w:rPr>
          <w:rFonts w:ascii="Segoe UI" w:hAnsi="Segoe UI" w:cs="Segoe UI"/>
          <w:color w:val="404040"/>
        </w:rPr>
        <w:br/>
        <w:t>If you prefer not to use SendGrid, you can use </w:t>
      </w:r>
      <w:r>
        <w:rPr>
          <w:rStyle w:val="HTMLCode"/>
          <w:rFonts w:ascii="var(--ds-font-family-code)" w:hAnsi="var(--ds-font-family-code)"/>
          <w:color w:val="404040"/>
          <w:sz w:val="21"/>
          <w:szCs w:val="21"/>
        </w:rPr>
        <w:t>ssmtp</w:t>
      </w:r>
      <w:r>
        <w:rPr>
          <w:rFonts w:ascii="Segoe UI" w:hAnsi="Segoe UI" w:cs="Segoe UI"/>
          <w:color w:val="404040"/>
        </w:rPr>
        <w:t> for sending emails:</w:t>
      </w:r>
      <w:r>
        <w:rPr>
          <w:rFonts w:ascii="Segoe UI" w:hAnsi="Segoe UI" w:cs="Segoe UI"/>
          <w:color w:val="404040"/>
        </w:rPr>
        <w:br/>
      </w:r>
      <w:hyperlink r:id="rId23" w:tgtFrame="_blank" w:history="1">
        <w:r>
          <w:rPr>
            <w:rStyle w:val="Hyperlink"/>
            <w:rFonts w:ascii="Segoe UI" w:hAnsi="Segoe UI" w:cs="Segoe UI"/>
          </w:rPr>
          <w:t>https://wiki.debian.org/sSMTP</w:t>
        </w:r>
      </w:hyperlink>
    </w:p>
    <w:p w:rsidR="00732C93" w:rsidRDefault="00732C93" w:rsidP="00732C93">
      <w:pPr>
        <w:pStyle w:val="Heading3"/>
        <w:rPr>
          <w:rFonts w:ascii="Segoe UI" w:hAnsi="Segoe UI" w:cs="Segoe UI"/>
          <w:color w:val="404040"/>
        </w:rPr>
      </w:pPr>
      <w:r>
        <w:rPr>
          <w:rStyle w:val="Strong"/>
          <w:rFonts w:ascii="Segoe UI" w:hAnsi="Segoe UI" w:cs="Segoe UI"/>
          <w:b w:val="0"/>
          <w:bCs w:val="0"/>
          <w:color w:val="404040"/>
        </w:rPr>
        <w:t>9. Example Repositories</w:t>
      </w:r>
    </w:p>
    <w:p w:rsidR="00732C93" w:rsidRDefault="00732C93" w:rsidP="00732C93">
      <w:pPr>
        <w:pStyle w:val="NormalWeb"/>
        <w:numPr>
          <w:ilvl w:val="0"/>
          <w:numId w:val="23"/>
        </w:numPr>
        <w:spacing w:before="0" w:beforeAutospacing="0"/>
        <w:rPr>
          <w:rFonts w:ascii="Segoe UI" w:hAnsi="Segoe UI" w:cs="Segoe UI"/>
          <w:color w:val="404040"/>
        </w:rPr>
      </w:pPr>
      <w:r>
        <w:rPr>
          <w:rStyle w:val="Strong"/>
          <w:rFonts w:ascii="Segoe UI" w:eastAsiaTheme="majorEastAsia" w:hAnsi="Segoe UI" w:cs="Segoe UI"/>
          <w:color w:val="404040"/>
        </w:rPr>
        <w:t>GitHub Repo for Bash Scripts</w:t>
      </w:r>
      <w:r>
        <w:rPr>
          <w:rFonts w:ascii="Segoe UI" w:hAnsi="Segoe UI" w:cs="Segoe UI"/>
          <w:color w:val="404040"/>
        </w:rPr>
        <w:t>:</w:t>
      </w:r>
      <w:r>
        <w:rPr>
          <w:rFonts w:ascii="Segoe UI" w:hAnsi="Segoe UI" w:cs="Segoe UI"/>
          <w:color w:val="404040"/>
        </w:rPr>
        <w:br/>
        <w:t>Explore examples of Bash scripts for inspiration:</w:t>
      </w:r>
      <w:r>
        <w:rPr>
          <w:rFonts w:ascii="Segoe UI" w:hAnsi="Segoe UI" w:cs="Segoe UI"/>
          <w:color w:val="404040"/>
        </w:rPr>
        <w:br/>
      </w:r>
      <w:hyperlink r:id="rId24" w:tgtFrame="_blank" w:history="1">
        <w:r>
          <w:rPr>
            <w:rStyle w:val="Hyperlink"/>
            <w:rFonts w:ascii="Segoe UI" w:hAnsi="Segoe UI" w:cs="Segoe UI"/>
          </w:rPr>
          <w:t>https://github.com/awesome-lists/awesome-bash</w:t>
        </w:r>
      </w:hyperlink>
    </w:p>
    <w:p w:rsidR="00732C93" w:rsidRDefault="00732C93" w:rsidP="00732C93">
      <w:pPr>
        <w:pStyle w:val="NormalWeb"/>
        <w:numPr>
          <w:ilvl w:val="0"/>
          <w:numId w:val="23"/>
        </w:numPr>
        <w:spacing w:before="0" w:beforeAutospacing="0"/>
        <w:rPr>
          <w:rFonts w:ascii="Segoe UI" w:hAnsi="Segoe UI" w:cs="Segoe UI"/>
          <w:color w:val="404040"/>
        </w:rPr>
      </w:pPr>
      <w:r>
        <w:rPr>
          <w:rStyle w:val="Strong"/>
          <w:rFonts w:ascii="Segoe UI" w:eastAsiaTheme="majorEastAsia" w:hAnsi="Segoe UI" w:cs="Segoe UI"/>
          <w:color w:val="404040"/>
        </w:rPr>
        <w:t>SendGrid API Examples</w:t>
      </w:r>
      <w:r>
        <w:rPr>
          <w:rFonts w:ascii="Segoe UI" w:hAnsi="Segoe UI" w:cs="Segoe UI"/>
          <w:color w:val="404040"/>
        </w:rPr>
        <w:t>:</w:t>
      </w:r>
      <w:r>
        <w:rPr>
          <w:rFonts w:ascii="Segoe UI" w:hAnsi="Segoe UI" w:cs="Segoe UI"/>
          <w:color w:val="404040"/>
        </w:rPr>
        <w:br/>
      </w:r>
      <w:hyperlink r:id="rId25" w:tgtFrame="_blank" w:history="1">
        <w:r>
          <w:rPr>
            <w:rStyle w:val="Hyperlink"/>
            <w:rFonts w:ascii="Segoe UI" w:hAnsi="Segoe UI" w:cs="Segoe UI"/>
          </w:rPr>
          <w:t>https://github.com/sendgrid/sendgrid-python</w:t>
        </w:r>
      </w:hyperlink>
      <w:r>
        <w:rPr>
          <w:rFonts w:ascii="Segoe UI" w:hAnsi="Segoe UI" w:cs="Segoe UI"/>
          <w:color w:val="404040"/>
        </w:rPr>
        <w:br/>
        <w:t>(Python examples, but the API logic is similar for </w:t>
      </w:r>
      <w:r>
        <w:rPr>
          <w:rStyle w:val="HTMLCode"/>
          <w:rFonts w:ascii="var(--ds-font-family-code)" w:hAnsi="var(--ds-font-family-code)"/>
          <w:color w:val="404040"/>
          <w:sz w:val="21"/>
          <w:szCs w:val="21"/>
        </w:rPr>
        <w:t>curl</w:t>
      </w:r>
      <w:r>
        <w:rPr>
          <w:rFonts w:ascii="Segoe UI" w:hAnsi="Segoe UI" w:cs="Segoe UI"/>
          <w:color w:val="404040"/>
        </w:rPr>
        <w:t>).</w:t>
      </w:r>
    </w:p>
    <w:p w:rsidR="00732C93" w:rsidRDefault="00732C93" w:rsidP="00732C93">
      <w:pPr>
        <w:pStyle w:val="Heading3"/>
        <w:rPr>
          <w:rFonts w:ascii="Segoe UI" w:hAnsi="Segoe UI" w:cs="Segoe UI"/>
          <w:color w:val="404040"/>
        </w:rPr>
      </w:pPr>
      <w:r>
        <w:rPr>
          <w:rStyle w:val="Strong"/>
          <w:rFonts w:ascii="Segoe UI" w:hAnsi="Segoe UI" w:cs="Segoe UI"/>
          <w:b w:val="0"/>
          <w:bCs w:val="0"/>
          <w:color w:val="404040"/>
        </w:rPr>
        <w:t>10. Additional Reading</w:t>
      </w:r>
    </w:p>
    <w:p w:rsidR="00732C93" w:rsidRDefault="00732C93" w:rsidP="00732C93">
      <w:pPr>
        <w:pStyle w:val="NormalWeb"/>
        <w:numPr>
          <w:ilvl w:val="0"/>
          <w:numId w:val="24"/>
        </w:numPr>
        <w:spacing w:before="0" w:beforeAutospacing="0"/>
        <w:rPr>
          <w:rFonts w:ascii="Segoe UI" w:hAnsi="Segoe UI" w:cs="Segoe UI"/>
          <w:color w:val="404040"/>
        </w:rPr>
      </w:pPr>
      <w:r>
        <w:rPr>
          <w:rStyle w:val="Strong"/>
          <w:rFonts w:ascii="Segoe UI" w:eastAsiaTheme="majorEastAsia" w:hAnsi="Segoe UI" w:cs="Segoe UI"/>
          <w:color w:val="404040"/>
        </w:rPr>
        <w:t>Cron Jobs for Automation</w:t>
      </w:r>
      <w:r>
        <w:rPr>
          <w:rFonts w:ascii="Segoe UI" w:hAnsi="Segoe UI" w:cs="Segoe UI"/>
          <w:color w:val="404040"/>
        </w:rPr>
        <w:t>:</w:t>
      </w:r>
      <w:r>
        <w:rPr>
          <w:rFonts w:ascii="Segoe UI" w:hAnsi="Segoe UI" w:cs="Segoe UI"/>
          <w:color w:val="404040"/>
        </w:rPr>
        <w:br/>
        <w:t>Learn how to schedule your script to run automatically using </w:t>
      </w:r>
      <w:r>
        <w:rPr>
          <w:rStyle w:val="HTMLCode"/>
          <w:rFonts w:ascii="var(--ds-font-family-code)" w:hAnsi="var(--ds-font-family-code)"/>
          <w:color w:val="404040"/>
          <w:sz w:val="21"/>
          <w:szCs w:val="21"/>
        </w:rPr>
        <w:t>cron</w:t>
      </w:r>
      <w:r>
        <w:rPr>
          <w:rFonts w:ascii="Segoe UI" w:hAnsi="Segoe UI" w:cs="Segoe UI"/>
          <w:color w:val="404040"/>
        </w:rPr>
        <w:t>:</w:t>
      </w:r>
      <w:r>
        <w:rPr>
          <w:rFonts w:ascii="Segoe UI" w:hAnsi="Segoe UI" w:cs="Segoe UI"/>
          <w:color w:val="404040"/>
        </w:rPr>
        <w:br/>
      </w:r>
      <w:hyperlink r:id="rId26" w:tgtFrame="_blank" w:history="1">
        <w:r>
          <w:rPr>
            <w:rStyle w:val="Hyperlink"/>
            <w:rFonts w:ascii="Segoe UI" w:hAnsi="Segoe UI" w:cs="Segoe UI"/>
          </w:rPr>
          <w:t>https://opensource.com/article/17/11/how-use-cron-linux</w:t>
        </w:r>
      </w:hyperlink>
    </w:p>
    <w:p w:rsidR="00732C93" w:rsidRDefault="00732C93" w:rsidP="00732C93">
      <w:pPr>
        <w:pStyle w:val="NormalWeb"/>
        <w:numPr>
          <w:ilvl w:val="0"/>
          <w:numId w:val="24"/>
        </w:numPr>
        <w:spacing w:before="0" w:beforeAutospacing="0"/>
        <w:rPr>
          <w:rFonts w:ascii="Segoe UI" w:hAnsi="Segoe UI" w:cs="Segoe UI"/>
          <w:color w:val="404040"/>
        </w:rPr>
      </w:pPr>
      <w:r>
        <w:rPr>
          <w:rStyle w:val="Strong"/>
          <w:rFonts w:ascii="Segoe UI" w:eastAsiaTheme="majorEastAsia" w:hAnsi="Segoe UI" w:cs="Segoe UI"/>
          <w:color w:val="404040"/>
        </w:rPr>
        <w:t>Bash Best Practices</w:t>
      </w:r>
      <w:r>
        <w:rPr>
          <w:rFonts w:ascii="Segoe UI" w:hAnsi="Segoe UI" w:cs="Segoe UI"/>
          <w:color w:val="404040"/>
        </w:rPr>
        <w:t>:</w:t>
      </w:r>
      <w:r>
        <w:rPr>
          <w:rFonts w:ascii="Segoe UI" w:hAnsi="Segoe UI" w:cs="Segoe UI"/>
          <w:color w:val="404040"/>
        </w:rPr>
        <w:br/>
      </w:r>
      <w:hyperlink r:id="rId27" w:tgtFrame="_blank" w:history="1">
        <w:r>
          <w:rPr>
            <w:rStyle w:val="Hyperlink"/>
            <w:rFonts w:ascii="Segoe UI" w:hAnsi="Segoe UI" w:cs="Segoe UI"/>
          </w:rPr>
          <w:t>https://kvz.io/bash-best-practices.html</w:t>
        </w:r>
      </w:hyperlink>
      <w:r>
        <w:rPr>
          <w:rFonts w:ascii="Segoe UI" w:hAnsi="Segoe UI" w:cs="Segoe UI"/>
          <w:color w:val="404040"/>
        </w:rPr>
        <w:br/>
        <w:t>Follow best practices for writing clean and efficient Bash scripts.</w:t>
      </w:r>
    </w:p>
    <w:p w:rsidR="00732C93" w:rsidRDefault="00732C93" w:rsidP="00732C93">
      <w:pPr>
        <w:pStyle w:val="Heading3"/>
        <w:rPr>
          <w:rFonts w:ascii="Segoe UI" w:hAnsi="Segoe UI" w:cs="Segoe UI"/>
          <w:color w:val="404040"/>
        </w:rPr>
      </w:pPr>
      <w:r>
        <w:rPr>
          <w:rStyle w:val="Strong"/>
          <w:rFonts w:ascii="Segoe UI" w:hAnsi="Segoe UI" w:cs="Segoe UI"/>
          <w:b w:val="0"/>
          <w:bCs w:val="0"/>
          <w:color w:val="404040"/>
        </w:rPr>
        <w:t>Prerequisites Checklist</w:t>
      </w:r>
    </w:p>
    <w:p w:rsidR="00732C93" w:rsidRDefault="00732C93" w:rsidP="00732C93">
      <w:pPr>
        <w:pStyle w:val="NormalWeb"/>
        <w:rPr>
          <w:rFonts w:ascii="Segoe UI" w:hAnsi="Segoe UI" w:cs="Segoe UI"/>
          <w:color w:val="404040"/>
        </w:rPr>
      </w:pPr>
      <w:r>
        <w:rPr>
          <w:rFonts w:ascii="Segoe UI" w:hAnsi="Segoe UI" w:cs="Segoe UI"/>
          <w:color w:val="404040"/>
        </w:rPr>
        <w:t>Before starting, ensure you have:</w:t>
      </w:r>
    </w:p>
    <w:p w:rsidR="00732C93" w:rsidRDefault="00732C93" w:rsidP="00732C93">
      <w:pPr>
        <w:pStyle w:val="NormalWeb"/>
        <w:numPr>
          <w:ilvl w:val="0"/>
          <w:numId w:val="25"/>
        </w:numPr>
        <w:spacing w:before="0" w:beforeAutospacing="0"/>
        <w:rPr>
          <w:rFonts w:ascii="Segoe UI" w:hAnsi="Segoe UI" w:cs="Segoe UI"/>
          <w:color w:val="404040"/>
        </w:rPr>
      </w:pPr>
      <w:r>
        <w:rPr>
          <w:rFonts w:ascii="Segoe UI" w:hAnsi="Segoe UI" w:cs="Segoe UI"/>
          <w:color w:val="404040"/>
        </w:rPr>
        <w:t>A </w:t>
      </w:r>
      <w:r>
        <w:rPr>
          <w:rStyle w:val="Strong"/>
          <w:rFonts w:ascii="Segoe UI" w:eastAsiaTheme="majorEastAsia" w:hAnsi="Segoe UI" w:cs="Segoe UI"/>
          <w:color w:val="404040"/>
        </w:rPr>
        <w:t>GitHub repository</w:t>
      </w:r>
      <w:r>
        <w:rPr>
          <w:rFonts w:ascii="Segoe UI" w:hAnsi="Segoe UI" w:cs="Segoe UI"/>
          <w:color w:val="404040"/>
        </w:rPr>
        <w:t> for testing.</w:t>
      </w:r>
    </w:p>
    <w:p w:rsidR="00732C93" w:rsidRDefault="00732C93" w:rsidP="00732C93">
      <w:pPr>
        <w:pStyle w:val="NormalWeb"/>
        <w:numPr>
          <w:ilvl w:val="0"/>
          <w:numId w:val="25"/>
        </w:numPr>
        <w:spacing w:before="0" w:beforeAutospacing="0"/>
        <w:rPr>
          <w:rFonts w:ascii="Segoe UI" w:hAnsi="Segoe UI" w:cs="Segoe UI"/>
          <w:color w:val="404040"/>
        </w:rPr>
      </w:pPr>
      <w:r>
        <w:rPr>
          <w:rStyle w:val="Strong"/>
          <w:rFonts w:ascii="Segoe UI" w:eastAsiaTheme="majorEastAsia" w:hAnsi="Segoe UI" w:cs="Segoe UI"/>
          <w:color w:val="404040"/>
        </w:rPr>
        <w:t>Git</w:t>
      </w:r>
      <w:r>
        <w:rPr>
          <w:rFonts w:ascii="Segoe UI" w:hAnsi="Segoe UI" w:cs="Segoe UI"/>
          <w:color w:val="404040"/>
        </w:rPr>
        <w:t> installed on your system.</w:t>
      </w:r>
    </w:p>
    <w:p w:rsidR="00732C93" w:rsidRDefault="00732C93" w:rsidP="00732C93">
      <w:pPr>
        <w:pStyle w:val="NormalWeb"/>
        <w:numPr>
          <w:ilvl w:val="0"/>
          <w:numId w:val="25"/>
        </w:numPr>
        <w:spacing w:before="0" w:beforeAutospacing="0"/>
        <w:rPr>
          <w:rFonts w:ascii="Segoe UI" w:hAnsi="Segoe UI" w:cs="Segoe UI"/>
          <w:color w:val="404040"/>
        </w:rPr>
      </w:pPr>
      <w:r>
        <w:rPr>
          <w:rFonts w:ascii="Segoe UI" w:hAnsi="Segoe UI" w:cs="Segoe UI"/>
          <w:color w:val="404040"/>
        </w:rPr>
        <w:t>A </w:t>
      </w:r>
      <w:r>
        <w:rPr>
          <w:rStyle w:val="Strong"/>
          <w:rFonts w:ascii="Segoe UI" w:eastAsiaTheme="majorEastAsia" w:hAnsi="Segoe UI" w:cs="Segoe UI"/>
          <w:color w:val="404040"/>
        </w:rPr>
        <w:t>SendGrid account</w:t>
      </w:r>
      <w:r>
        <w:rPr>
          <w:rFonts w:ascii="Segoe UI" w:hAnsi="Segoe UI" w:cs="Segoe UI"/>
          <w:color w:val="404040"/>
        </w:rPr>
        <w:t> and API key.</w:t>
      </w:r>
    </w:p>
    <w:p w:rsidR="00732C93" w:rsidRDefault="00732C93" w:rsidP="00732C93">
      <w:pPr>
        <w:pStyle w:val="NormalWeb"/>
        <w:numPr>
          <w:ilvl w:val="0"/>
          <w:numId w:val="25"/>
        </w:numPr>
        <w:spacing w:before="0" w:beforeAutospacing="0"/>
        <w:rPr>
          <w:rFonts w:ascii="Segoe UI" w:hAnsi="Segoe UI" w:cs="Segoe UI"/>
          <w:color w:val="404040"/>
        </w:rPr>
      </w:pPr>
      <w:r>
        <w:rPr>
          <w:rFonts w:ascii="Segoe UI" w:hAnsi="Segoe UI" w:cs="Segoe UI"/>
          <w:color w:val="404040"/>
        </w:rPr>
        <w:t>Basic knowledge of </w:t>
      </w:r>
      <w:r>
        <w:rPr>
          <w:rStyle w:val="Strong"/>
          <w:rFonts w:ascii="Segoe UI" w:eastAsiaTheme="majorEastAsia" w:hAnsi="Segoe UI" w:cs="Segoe UI"/>
          <w:color w:val="404040"/>
        </w:rPr>
        <w:t>Bash scripting</w:t>
      </w:r>
      <w:r>
        <w:rPr>
          <w:rFonts w:ascii="Segoe UI" w:hAnsi="Segoe UI" w:cs="Segoe UI"/>
          <w:color w:val="404040"/>
        </w:rPr>
        <w:t> and </w:t>
      </w:r>
      <w:r>
        <w:rPr>
          <w:rStyle w:val="Strong"/>
          <w:rFonts w:ascii="Segoe UI" w:eastAsiaTheme="majorEastAsia" w:hAnsi="Segoe UI" w:cs="Segoe UI"/>
          <w:color w:val="404040"/>
        </w:rPr>
        <w:t>command-line tools</w:t>
      </w:r>
      <w:r>
        <w:rPr>
          <w:rFonts w:ascii="Segoe UI" w:hAnsi="Segoe UI" w:cs="Segoe UI"/>
          <w:color w:val="404040"/>
        </w:rPr>
        <w:t>.</w:t>
      </w:r>
    </w:p>
    <w:p w:rsidR="00732C93" w:rsidRDefault="00732C93" w:rsidP="00732C93">
      <w:pPr>
        <w:pStyle w:val="NormalWeb"/>
        <w:rPr>
          <w:rFonts w:ascii="Segoe UI" w:hAnsi="Segoe UI" w:cs="Segoe UI"/>
          <w:color w:val="404040"/>
        </w:rPr>
      </w:pPr>
      <w:r>
        <w:rPr>
          <w:rFonts w:ascii="Segoe UI" w:hAnsi="Segoe UI" w:cs="Segoe UI"/>
          <w:color w:val="404040"/>
        </w:rPr>
        <w:t>These resources will help you build the script step-by-step and ensure you understand each component of the assignment. Let me know if you need further clarification or assistance!</w:t>
      </w:r>
    </w:p>
    <w:p w:rsidR="00732C93" w:rsidRDefault="00732C93" w:rsidP="00610C4E">
      <w:pPr>
        <w:pStyle w:val="NormalWeb"/>
        <w:rPr>
          <w:rFonts w:ascii="Segoe UI" w:hAnsi="Segoe UI" w:cs="Segoe UI"/>
          <w:color w:val="404040"/>
        </w:rPr>
      </w:pPr>
    </w:p>
    <w:p w:rsidR="00AD0451" w:rsidRDefault="00AD0451" w:rsidP="00610C4E"/>
    <w:sectPr w:rsidR="00AD0451">
      <w:footerReference w:type="even" r:id="rId28"/>
      <w:footerReference w:type="default" r:id="rId29"/>
      <w:footerReference w:type="first" r:id="rId30"/>
      <w:pgSz w:w="12240" w:h="20160"/>
      <w:pgMar w:top="725" w:right="735" w:bottom="1518" w:left="72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65B0" w:rsidRDefault="00E365B0">
      <w:pPr>
        <w:spacing w:after="0" w:line="240" w:lineRule="auto"/>
      </w:pPr>
      <w:r>
        <w:separator/>
      </w:r>
    </w:p>
  </w:endnote>
  <w:endnote w:type="continuationSeparator" w:id="0">
    <w:p w:rsidR="00E365B0" w:rsidRDefault="00E36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var(--ds-font-family-code)">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scadia Code">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0451" w:rsidRDefault="00963488">
    <w:pPr>
      <w:spacing w:after="0" w:line="259" w:lineRule="auto"/>
      <w:ind w:left="0" w:firstLine="0"/>
    </w:pPr>
    <w:r>
      <w:rPr>
        <w:rFonts w:ascii="Cascadia Code" w:eastAsia="Cascadia Code" w:hAnsi="Cascadia Code" w:cs="Cascadia Code"/>
        <w:color w:val="000000"/>
        <w:sz w:val="22"/>
      </w:rPr>
      <w:t xml:space="preserve">Page # </w:t>
    </w:r>
    <w:r>
      <w:fldChar w:fldCharType="begin"/>
    </w:r>
    <w:r>
      <w:instrText xml:space="preserve"> PAGE   \* MERGEFORMAT </w:instrText>
    </w:r>
    <w:r>
      <w:fldChar w:fldCharType="separate"/>
    </w:r>
    <w:r>
      <w:rPr>
        <w:rFonts w:ascii="Cascadia Code" w:eastAsia="Cascadia Code" w:hAnsi="Cascadia Code" w:cs="Cascadia Code"/>
        <w:color w:val="000000"/>
        <w:sz w:val="22"/>
      </w:rPr>
      <w:t>1</w:t>
    </w:r>
    <w:r>
      <w:rPr>
        <w:rFonts w:ascii="Cascadia Code" w:eastAsia="Cascadia Code" w:hAnsi="Cascadia Code" w:cs="Cascadia Code"/>
        <w:color w:val="000000"/>
        <w:sz w:val="22"/>
      </w:rPr>
      <w:fldChar w:fldCharType="end"/>
    </w:r>
    <w:r>
      <w:rPr>
        <w:rFonts w:ascii="Cascadia Code" w:eastAsia="Cascadia Code" w:hAnsi="Cascadia Code" w:cs="Cascadia Code"/>
        <w:color w:val="000000"/>
        <w:sz w:val="22"/>
      </w:rPr>
      <w:t xml:space="preserve"> </w:t>
    </w:r>
  </w:p>
  <w:p w:rsidR="00AD0451" w:rsidRDefault="00963488">
    <w:pPr>
      <w:spacing w:after="0" w:line="259" w:lineRule="auto"/>
      <w:ind w:left="0" w:firstLine="0"/>
    </w:pPr>
    <w:r>
      <w:rPr>
        <w:rFonts w:ascii="Calibri" w:eastAsia="Calibri" w:hAnsi="Calibri" w:cs="Calibri"/>
        <w:color w:val="000000"/>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0451" w:rsidRDefault="00963488">
    <w:pPr>
      <w:spacing w:after="0" w:line="259" w:lineRule="auto"/>
      <w:ind w:left="0" w:firstLine="0"/>
    </w:pPr>
    <w:r>
      <w:rPr>
        <w:rFonts w:ascii="Cascadia Code" w:eastAsia="Cascadia Code" w:hAnsi="Cascadia Code" w:cs="Cascadia Code"/>
        <w:color w:val="000000"/>
        <w:sz w:val="22"/>
      </w:rPr>
      <w:t xml:space="preserve">Page # </w:t>
    </w:r>
    <w:r>
      <w:fldChar w:fldCharType="begin"/>
    </w:r>
    <w:r>
      <w:instrText xml:space="preserve"> PAGE   \* MERGEFORMAT </w:instrText>
    </w:r>
    <w:r>
      <w:fldChar w:fldCharType="separate"/>
    </w:r>
    <w:r w:rsidR="003919BF" w:rsidRPr="003919BF">
      <w:rPr>
        <w:rFonts w:ascii="Cascadia Code" w:eastAsia="Cascadia Code" w:hAnsi="Cascadia Code" w:cs="Cascadia Code"/>
        <w:noProof/>
        <w:color w:val="000000"/>
        <w:sz w:val="22"/>
      </w:rPr>
      <w:t>1</w:t>
    </w:r>
    <w:r>
      <w:rPr>
        <w:rFonts w:ascii="Cascadia Code" w:eastAsia="Cascadia Code" w:hAnsi="Cascadia Code" w:cs="Cascadia Code"/>
        <w:color w:val="000000"/>
        <w:sz w:val="22"/>
      </w:rPr>
      <w:fldChar w:fldCharType="end"/>
    </w:r>
    <w:r>
      <w:rPr>
        <w:rFonts w:ascii="Cascadia Code" w:eastAsia="Cascadia Code" w:hAnsi="Cascadia Code" w:cs="Cascadia Code"/>
        <w:color w:val="000000"/>
        <w:sz w:val="22"/>
      </w:rPr>
      <w:t xml:space="preserve"> </w:t>
    </w:r>
  </w:p>
  <w:p w:rsidR="00AD0451" w:rsidRDefault="00963488">
    <w:pPr>
      <w:spacing w:after="0" w:line="259" w:lineRule="auto"/>
      <w:ind w:left="0" w:firstLine="0"/>
    </w:pPr>
    <w:r>
      <w:rPr>
        <w:rFonts w:ascii="Calibri" w:eastAsia="Calibri" w:hAnsi="Calibri" w:cs="Calibri"/>
        <w:color w:val="000000"/>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0451" w:rsidRDefault="00963488">
    <w:pPr>
      <w:spacing w:after="0" w:line="259" w:lineRule="auto"/>
      <w:ind w:left="0" w:firstLine="0"/>
    </w:pPr>
    <w:r>
      <w:rPr>
        <w:rFonts w:ascii="Cascadia Code" w:eastAsia="Cascadia Code" w:hAnsi="Cascadia Code" w:cs="Cascadia Code"/>
        <w:color w:val="000000"/>
        <w:sz w:val="22"/>
      </w:rPr>
      <w:t xml:space="preserve">Page # </w:t>
    </w:r>
    <w:r>
      <w:fldChar w:fldCharType="begin"/>
    </w:r>
    <w:r>
      <w:instrText xml:space="preserve"> PAGE   \* MERGEFORMAT </w:instrText>
    </w:r>
    <w:r>
      <w:fldChar w:fldCharType="separate"/>
    </w:r>
    <w:r>
      <w:rPr>
        <w:rFonts w:ascii="Cascadia Code" w:eastAsia="Cascadia Code" w:hAnsi="Cascadia Code" w:cs="Cascadia Code"/>
        <w:color w:val="000000"/>
        <w:sz w:val="22"/>
      </w:rPr>
      <w:t>1</w:t>
    </w:r>
    <w:r>
      <w:rPr>
        <w:rFonts w:ascii="Cascadia Code" w:eastAsia="Cascadia Code" w:hAnsi="Cascadia Code" w:cs="Cascadia Code"/>
        <w:color w:val="000000"/>
        <w:sz w:val="22"/>
      </w:rPr>
      <w:fldChar w:fldCharType="end"/>
    </w:r>
    <w:r>
      <w:rPr>
        <w:rFonts w:ascii="Cascadia Code" w:eastAsia="Cascadia Code" w:hAnsi="Cascadia Code" w:cs="Cascadia Code"/>
        <w:color w:val="000000"/>
        <w:sz w:val="22"/>
      </w:rPr>
      <w:t xml:space="preserve"> </w:t>
    </w:r>
  </w:p>
  <w:p w:rsidR="00AD0451" w:rsidRDefault="00963488">
    <w:pPr>
      <w:spacing w:after="0" w:line="259" w:lineRule="auto"/>
      <w:ind w:left="0" w:firstLine="0"/>
    </w:pPr>
    <w:r>
      <w:rPr>
        <w:rFonts w:ascii="Calibri" w:eastAsia="Calibri" w:hAnsi="Calibri" w:cs="Calibri"/>
        <w:color w:val="000000"/>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65B0" w:rsidRDefault="00E365B0">
      <w:pPr>
        <w:spacing w:after="0" w:line="240" w:lineRule="auto"/>
      </w:pPr>
      <w:r>
        <w:separator/>
      </w:r>
    </w:p>
  </w:footnote>
  <w:footnote w:type="continuationSeparator" w:id="0">
    <w:p w:rsidR="00E365B0" w:rsidRDefault="00E365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25D4B"/>
    <w:multiLevelType w:val="multilevel"/>
    <w:tmpl w:val="B89C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755F6"/>
    <w:multiLevelType w:val="multilevel"/>
    <w:tmpl w:val="1CCC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C0800"/>
    <w:multiLevelType w:val="multilevel"/>
    <w:tmpl w:val="0254B4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272CE"/>
    <w:multiLevelType w:val="multilevel"/>
    <w:tmpl w:val="489C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D2434"/>
    <w:multiLevelType w:val="multilevel"/>
    <w:tmpl w:val="3E7EB4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071A1A"/>
    <w:multiLevelType w:val="multilevel"/>
    <w:tmpl w:val="1206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C7162"/>
    <w:multiLevelType w:val="hybridMultilevel"/>
    <w:tmpl w:val="3C18BEA0"/>
    <w:lvl w:ilvl="0" w:tplc="97C257EA">
      <w:start w:val="1"/>
      <w:numFmt w:val="decimal"/>
      <w:lvlText w:val="%1."/>
      <w:lvlJc w:val="left"/>
      <w:pPr>
        <w:ind w:left="7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40DA3776">
      <w:start w:val="1"/>
      <w:numFmt w:val="lowerLetter"/>
      <w:lvlText w:val="%2"/>
      <w:lvlJc w:val="left"/>
      <w:pPr>
        <w:ind w:left="14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2" w:tplc="20B88FE0">
      <w:start w:val="1"/>
      <w:numFmt w:val="lowerRoman"/>
      <w:lvlText w:val="%3"/>
      <w:lvlJc w:val="left"/>
      <w:pPr>
        <w:ind w:left="21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3" w:tplc="1F321ABE">
      <w:start w:val="1"/>
      <w:numFmt w:val="decimal"/>
      <w:lvlText w:val="%4"/>
      <w:lvlJc w:val="left"/>
      <w:pPr>
        <w:ind w:left="28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4" w:tplc="539C1C52">
      <w:start w:val="1"/>
      <w:numFmt w:val="lowerLetter"/>
      <w:lvlText w:val="%5"/>
      <w:lvlJc w:val="left"/>
      <w:pPr>
        <w:ind w:left="360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5" w:tplc="BD784BA0">
      <w:start w:val="1"/>
      <w:numFmt w:val="lowerRoman"/>
      <w:lvlText w:val="%6"/>
      <w:lvlJc w:val="left"/>
      <w:pPr>
        <w:ind w:left="43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6" w:tplc="925A3480">
      <w:start w:val="1"/>
      <w:numFmt w:val="decimal"/>
      <w:lvlText w:val="%7"/>
      <w:lvlJc w:val="left"/>
      <w:pPr>
        <w:ind w:left="50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7" w:tplc="6CAA2D2C">
      <w:start w:val="1"/>
      <w:numFmt w:val="lowerLetter"/>
      <w:lvlText w:val="%8"/>
      <w:lvlJc w:val="left"/>
      <w:pPr>
        <w:ind w:left="57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8" w:tplc="3FF4084C">
      <w:start w:val="1"/>
      <w:numFmt w:val="lowerRoman"/>
      <w:lvlText w:val="%9"/>
      <w:lvlJc w:val="left"/>
      <w:pPr>
        <w:ind w:left="64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abstractNum>
  <w:abstractNum w:abstractNumId="7" w15:restartNumberingAfterBreak="0">
    <w:nsid w:val="2BD8437C"/>
    <w:multiLevelType w:val="multilevel"/>
    <w:tmpl w:val="243EC8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E44E7D"/>
    <w:multiLevelType w:val="hybridMultilevel"/>
    <w:tmpl w:val="A822AEAC"/>
    <w:lvl w:ilvl="0" w:tplc="89CA9D76">
      <w:start w:val="1"/>
      <w:numFmt w:val="bullet"/>
      <w:lvlText w:val="•"/>
      <w:lvlJc w:val="left"/>
      <w:pPr>
        <w:ind w:left="4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1526346">
      <w:start w:val="1"/>
      <w:numFmt w:val="bullet"/>
      <w:lvlText w:val="o"/>
      <w:lvlJc w:val="left"/>
      <w:pPr>
        <w:ind w:left="71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0B3A2EBA">
      <w:start w:val="1"/>
      <w:numFmt w:val="bullet"/>
      <w:lvlText w:val="▪"/>
      <w:lvlJc w:val="left"/>
      <w:pPr>
        <w:ind w:left="152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15720A08">
      <w:start w:val="1"/>
      <w:numFmt w:val="bullet"/>
      <w:lvlText w:val="•"/>
      <w:lvlJc w:val="left"/>
      <w:pPr>
        <w:ind w:left="224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448C324C">
      <w:start w:val="1"/>
      <w:numFmt w:val="bullet"/>
      <w:lvlText w:val="o"/>
      <w:lvlJc w:val="left"/>
      <w:pPr>
        <w:ind w:left="296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13B2EB34">
      <w:start w:val="1"/>
      <w:numFmt w:val="bullet"/>
      <w:lvlText w:val="▪"/>
      <w:lvlJc w:val="left"/>
      <w:pPr>
        <w:ind w:left="368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C5CF8F0">
      <w:start w:val="1"/>
      <w:numFmt w:val="bullet"/>
      <w:lvlText w:val="•"/>
      <w:lvlJc w:val="left"/>
      <w:pPr>
        <w:ind w:left="440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05C08DA">
      <w:start w:val="1"/>
      <w:numFmt w:val="bullet"/>
      <w:lvlText w:val="o"/>
      <w:lvlJc w:val="left"/>
      <w:pPr>
        <w:ind w:left="512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F4BEE70A">
      <w:start w:val="1"/>
      <w:numFmt w:val="bullet"/>
      <w:lvlText w:val="▪"/>
      <w:lvlJc w:val="left"/>
      <w:pPr>
        <w:ind w:left="584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7CC3931"/>
    <w:multiLevelType w:val="multilevel"/>
    <w:tmpl w:val="7F26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B757B"/>
    <w:multiLevelType w:val="multilevel"/>
    <w:tmpl w:val="5C8C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4563E8"/>
    <w:multiLevelType w:val="multilevel"/>
    <w:tmpl w:val="CA20CB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3E0C9B"/>
    <w:multiLevelType w:val="multilevel"/>
    <w:tmpl w:val="9BAA5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61395A"/>
    <w:multiLevelType w:val="multilevel"/>
    <w:tmpl w:val="F6A6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4D6A59"/>
    <w:multiLevelType w:val="hybridMultilevel"/>
    <w:tmpl w:val="5BD0CE82"/>
    <w:lvl w:ilvl="0" w:tplc="E85CBC74">
      <w:start w:val="1"/>
      <w:numFmt w:val="decimal"/>
      <w:lvlText w:val="%1."/>
      <w:lvlJc w:val="left"/>
      <w:pPr>
        <w:ind w:left="705"/>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56FA15E6">
      <w:start w:val="1"/>
      <w:numFmt w:val="bullet"/>
      <w:lvlText w:val="•"/>
      <w:lvlJc w:val="left"/>
      <w:pPr>
        <w:ind w:left="142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2" w:tplc="82BAB87A">
      <w:start w:val="1"/>
      <w:numFmt w:val="bullet"/>
      <w:lvlText w:val="▪"/>
      <w:lvlJc w:val="left"/>
      <w:pPr>
        <w:ind w:left="21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B6080282">
      <w:start w:val="1"/>
      <w:numFmt w:val="bullet"/>
      <w:lvlText w:val="•"/>
      <w:lvlJc w:val="left"/>
      <w:pPr>
        <w:ind w:left="28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99A85140">
      <w:start w:val="1"/>
      <w:numFmt w:val="bullet"/>
      <w:lvlText w:val="o"/>
      <w:lvlJc w:val="left"/>
      <w:pPr>
        <w:ind w:left="36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70805890">
      <w:start w:val="1"/>
      <w:numFmt w:val="bullet"/>
      <w:lvlText w:val="▪"/>
      <w:lvlJc w:val="left"/>
      <w:pPr>
        <w:ind w:left="432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15B04E8A">
      <w:start w:val="1"/>
      <w:numFmt w:val="bullet"/>
      <w:lvlText w:val="•"/>
      <w:lvlJc w:val="left"/>
      <w:pPr>
        <w:ind w:left="504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532C4268">
      <w:start w:val="1"/>
      <w:numFmt w:val="bullet"/>
      <w:lvlText w:val="o"/>
      <w:lvlJc w:val="left"/>
      <w:pPr>
        <w:ind w:left="57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08BC6BA4">
      <w:start w:val="1"/>
      <w:numFmt w:val="bullet"/>
      <w:lvlText w:val="▪"/>
      <w:lvlJc w:val="left"/>
      <w:pPr>
        <w:ind w:left="64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abstractNum w:abstractNumId="15" w15:restartNumberingAfterBreak="0">
    <w:nsid w:val="67586983"/>
    <w:multiLevelType w:val="hybridMultilevel"/>
    <w:tmpl w:val="18469BE8"/>
    <w:lvl w:ilvl="0" w:tplc="99AAA070">
      <w:start w:val="1"/>
      <w:numFmt w:val="decimal"/>
      <w:lvlText w:val="%1."/>
      <w:lvlJc w:val="left"/>
      <w:pPr>
        <w:ind w:left="705"/>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9984F1CA">
      <w:start w:val="1"/>
      <w:numFmt w:val="bullet"/>
      <w:lvlText w:val="•"/>
      <w:lvlJc w:val="left"/>
      <w:pPr>
        <w:ind w:left="142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2" w:tplc="5114E08C">
      <w:start w:val="1"/>
      <w:numFmt w:val="bullet"/>
      <w:lvlText w:val="▪"/>
      <w:lvlJc w:val="left"/>
      <w:pPr>
        <w:ind w:left="21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E8744F52">
      <w:start w:val="1"/>
      <w:numFmt w:val="bullet"/>
      <w:lvlText w:val="•"/>
      <w:lvlJc w:val="left"/>
      <w:pPr>
        <w:ind w:left="28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4B4CF488">
      <w:start w:val="1"/>
      <w:numFmt w:val="bullet"/>
      <w:lvlText w:val="o"/>
      <w:lvlJc w:val="left"/>
      <w:pPr>
        <w:ind w:left="36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868074E8">
      <w:start w:val="1"/>
      <w:numFmt w:val="bullet"/>
      <w:lvlText w:val="▪"/>
      <w:lvlJc w:val="left"/>
      <w:pPr>
        <w:ind w:left="432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83D8958A">
      <w:start w:val="1"/>
      <w:numFmt w:val="bullet"/>
      <w:lvlText w:val="•"/>
      <w:lvlJc w:val="left"/>
      <w:pPr>
        <w:ind w:left="504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337A5F56">
      <w:start w:val="1"/>
      <w:numFmt w:val="bullet"/>
      <w:lvlText w:val="o"/>
      <w:lvlJc w:val="left"/>
      <w:pPr>
        <w:ind w:left="57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ECCE233A">
      <w:start w:val="1"/>
      <w:numFmt w:val="bullet"/>
      <w:lvlText w:val="▪"/>
      <w:lvlJc w:val="left"/>
      <w:pPr>
        <w:ind w:left="64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abstractNum w:abstractNumId="16" w15:restartNumberingAfterBreak="0">
    <w:nsid w:val="68C34153"/>
    <w:multiLevelType w:val="hybridMultilevel"/>
    <w:tmpl w:val="B7385F3C"/>
    <w:lvl w:ilvl="0" w:tplc="F872E8CE">
      <w:start w:val="1"/>
      <w:numFmt w:val="bullet"/>
      <w:lvlText w:val="•"/>
      <w:lvlJc w:val="left"/>
      <w:pPr>
        <w:ind w:left="72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1" w:tplc="BDE0EB4C">
      <w:start w:val="1"/>
      <w:numFmt w:val="bullet"/>
      <w:lvlText w:val="o"/>
      <w:lvlJc w:val="left"/>
      <w:pPr>
        <w:ind w:left="144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2" w:tplc="54CA592C">
      <w:start w:val="1"/>
      <w:numFmt w:val="bullet"/>
      <w:lvlText w:val="▪"/>
      <w:lvlJc w:val="left"/>
      <w:pPr>
        <w:ind w:left="21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54301830">
      <w:start w:val="1"/>
      <w:numFmt w:val="bullet"/>
      <w:lvlText w:val="•"/>
      <w:lvlJc w:val="left"/>
      <w:pPr>
        <w:ind w:left="28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60F65956">
      <w:start w:val="1"/>
      <w:numFmt w:val="bullet"/>
      <w:lvlText w:val="o"/>
      <w:lvlJc w:val="left"/>
      <w:pPr>
        <w:ind w:left="36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A4EC7EAE">
      <w:start w:val="1"/>
      <w:numFmt w:val="bullet"/>
      <w:lvlText w:val="▪"/>
      <w:lvlJc w:val="left"/>
      <w:pPr>
        <w:ind w:left="432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80EC452E">
      <w:start w:val="1"/>
      <w:numFmt w:val="bullet"/>
      <w:lvlText w:val="•"/>
      <w:lvlJc w:val="left"/>
      <w:pPr>
        <w:ind w:left="504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4EA21B4E">
      <w:start w:val="1"/>
      <w:numFmt w:val="bullet"/>
      <w:lvlText w:val="o"/>
      <w:lvlJc w:val="left"/>
      <w:pPr>
        <w:ind w:left="57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D038692C">
      <w:start w:val="1"/>
      <w:numFmt w:val="bullet"/>
      <w:lvlText w:val="▪"/>
      <w:lvlJc w:val="left"/>
      <w:pPr>
        <w:ind w:left="64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abstractNum w:abstractNumId="17" w15:restartNumberingAfterBreak="0">
    <w:nsid w:val="6A5919DD"/>
    <w:multiLevelType w:val="multilevel"/>
    <w:tmpl w:val="D0C6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3270E8"/>
    <w:multiLevelType w:val="hybridMultilevel"/>
    <w:tmpl w:val="7794F454"/>
    <w:lvl w:ilvl="0" w:tplc="EE4432FE">
      <w:start w:val="1"/>
      <w:numFmt w:val="decimal"/>
      <w:lvlText w:val="%1."/>
      <w:lvlJc w:val="left"/>
      <w:pPr>
        <w:ind w:left="705"/>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C60E8A50">
      <w:start w:val="1"/>
      <w:numFmt w:val="bullet"/>
      <w:lvlText w:val="•"/>
      <w:lvlJc w:val="left"/>
      <w:pPr>
        <w:ind w:left="142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2" w:tplc="993AB068">
      <w:start w:val="1"/>
      <w:numFmt w:val="bullet"/>
      <w:lvlText w:val="▪"/>
      <w:lvlJc w:val="left"/>
      <w:pPr>
        <w:ind w:left="21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20E2EAC0">
      <w:start w:val="1"/>
      <w:numFmt w:val="bullet"/>
      <w:lvlText w:val="•"/>
      <w:lvlJc w:val="left"/>
      <w:pPr>
        <w:ind w:left="28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5B507AA2">
      <w:start w:val="1"/>
      <w:numFmt w:val="bullet"/>
      <w:lvlText w:val="o"/>
      <w:lvlJc w:val="left"/>
      <w:pPr>
        <w:ind w:left="36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F62444E8">
      <w:start w:val="1"/>
      <w:numFmt w:val="bullet"/>
      <w:lvlText w:val="▪"/>
      <w:lvlJc w:val="left"/>
      <w:pPr>
        <w:ind w:left="432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E3725032">
      <w:start w:val="1"/>
      <w:numFmt w:val="bullet"/>
      <w:lvlText w:val="•"/>
      <w:lvlJc w:val="left"/>
      <w:pPr>
        <w:ind w:left="504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E7F8BF0A">
      <w:start w:val="1"/>
      <w:numFmt w:val="bullet"/>
      <w:lvlText w:val="o"/>
      <w:lvlJc w:val="left"/>
      <w:pPr>
        <w:ind w:left="57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9BC8B5E6">
      <w:start w:val="1"/>
      <w:numFmt w:val="bullet"/>
      <w:lvlText w:val="▪"/>
      <w:lvlJc w:val="left"/>
      <w:pPr>
        <w:ind w:left="64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abstractNum w:abstractNumId="19" w15:restartNumberingAfterBreak="0">
    <w:nsid w:val="6F1B3BD2"/>
    <w:multiLevelType w:val="hybridMultilevel"/>
    <w:tmpl w:val="28B8A8D0"/>
    <w:lvl w:ilvl="0" w:tplc="E5EC1ED8">
      <w:start w:val="1"/>
      <w:numFmt w:val="decimal"/>
      <w:lvlText w:val="%1."/>
      <w:lvlJc w:val="left"/>
      <w:pPr>
        <w:ind w:left="705"/>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97EA793A">
      <w:start w:val="1"/>
      <w:numFmt w:val="bullet"/>
      <w:lvlText w:val="•"/>
      <w:lvlJc w:val="left"/>
      <w:pPr>
        <w:ind w:left="142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2" w:tplc="4106FDF6">
      <w:start w:val="1"/>
      <w:numFmt w:val="bullet"/>
      <w:lvlText w:val="▪"/>
      <w:lvlJc w:val="left"/>
      <w:pPr>
        <w:ind w:left="21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6B4480EA">
      <w:start w:val="1"/>
      <w:numFmt w:val="bullet"/>
      <w:lvlText w:val="•"/>
      <w:lvlJc w:val="left"/>
      <w:pPr>
        <w:ind w:left="28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24880240">
      <w:start w:val="1"/>
      <w:numFmt w:val="bullet"/>
      <w:lvlText w:val="o"/>
      <w:lvlJc w:val="left"/>
      <w:pPr>
        <w:ind w:left="36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A102777A">
      <w:start w:val="1"/>
      <w:numFmt w:val="bullet"/>
      <w:lvlText w:val="▪"/>
      <w:lvlJc w:val="left"/>
      <w:pPr>
        <w:ind w:left="432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E9920580">
      <w:start w:val="1"/>
      <w:numFmt w:val="bullet"/>
      <w:lvlText w:val="•"/>
      <w:lvlJc w:val="left"/>
      <w:pPr>
        <w:ind w:left="504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416052F0">
      <w:start w:val="1"/>
      <w:numFmt w:val="bullet"/>
      <w:lvlText w:val="o"/>
      <w:lvlJc w:val="left"/>
      <w:pPr>
        <w:ind w:left="57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3B4AE4E6">
      <w:start w:val="1"/>
      <w:numFmt w:val="bullet"/>
      <w:lvlText w:val="▪"/>
      <w:lvlJc w:val="left"/>
      <w:pPr>
        <w:ind w:left="64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abstractNum w:abstractNumId="20" w15:restartNumberingAfterBreak="0">
    <w:nsid w:val="6F573CD6"/>
    <w:multiLevelType w:val="multilevel"/>
    <w:tmpl w:val="3A4E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97127E"/>
    <w:multiLevelType w:val="multilevel"/>
    <w:tmpl w:val="33906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0819D6"/>
    <w:multiLevelType w:val="hybridMultilevel"/>
    <w:tmpl w:val="DA5819AE"/>
    <w:lvl w:ilvl="0" w:tplc="AC8017A0">
      <w:start w:val="1"/>
      <w:numFmt w:val="decimal"/>
      <w:lvlText w:val="%1."/>
      <w:lvlJc w:val="left"/>
      <w:pPr>
        <w:ind w:left="705"/>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BA525E18">
      <w:start w:val="1"/>
      <w:numFmt w:val="bullet"/>
      <w:lvlText w:val="•"/>
      <w:lvlJc w:val="left"/>
      <w:pPr>
        <w:ind w:left="142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2" w:tplc="5C4A1CDC">
      <w:start w:val="1"/>
      <w:numFmt w:val="bullet"/>
      <w:lvlText w:val="▪"/>
      <w:lvlJc w:val="left"/>
      <w:pPr>
        <w:ind w:left="21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962CACCA">
      <w:start w:val="1"/>
      <w:numFmt w:val="bullet"/>
      <w:lvlText w:val="•"/>
      <w:lvlJc w:val="left"/>
      <w:pPr>
        <w:ind w:left="28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5756FE1A">
      <w:start w:val="1"/>
      <w:numFmt w:val="bullet"/>
      <w:lvlText w:val="o"/>
      <w:lvlJc w:val="left"/>
      <w:pPr>
        <w:ind w:left="36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E544F040">
      <w:start w:val="1"/>
      <w:numFmt w:val="bullet"/>
      <w:lvlText w:val="▪"/>
      <w:lvlJc w:val="left"/>
      <w:pPr>
        <w:ind w:left="432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5128ED2E">
      <w:start w:val="1"/>
      <w:numFmt w:val="bullet"/>
      <w:lvlText w:val="•"/>
      <w:lvlJc w:val="left"/>
      <w:pPr>
        <w:ind w:left="504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C67AC79E">
      <w:start w:val="1"/>
      <w:numFmt w:val="bullet"/>
      <w:lvlText w:val="o"/>
      <w:lvlJc w:val="left"/>
      <w:pPr>
        <w:ind w:left="57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943E8084">
      <w:start w:val="1"/>
      <w:numFmt w:val="bullet"/>
      <w:lvlText w:val="▪"/>
      <w:lvlJc w:val="left"/>
      <w:pPr>
        <w:ind w:left="64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abstractNum w:abstractNumId="23" w15:restartNumberingAfterBreak="0">
    <w:nsid w:val="762C59FB"/>
    <w:multiLevelType w:val="multilevel"/>
    <w:tmpl w:val="57E6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B26E18"/>
    <w:multiLevelType w:val="hybridMultilevel"/>
    <w:tmpl w:val="B23ACEA8"/>
    <w:lvl w:ilvl="0" w:tplc="B8FE76DC">
      <w:start w:val="1"/>
      <w:numFmt w:val="decimal"/>
      <w:lvlText w:val="%1."/>
      <w:lvlJc w:val="left"/>
      <w:pPr>
        <w:ind w:left="7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3AAAF6D6">
      <w:start w:val="1"/>
      <w:numFmt w:val="bullet"/>
      <w:lvlText w:val="•"/>
      <w:lvlJc w:val="left"/>
      <w:pPr>
        <w:ind w:left="142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2" w:tplc="20E66A12">
      <w:start w:val="1"/>
      <w:numFmt w:val="bullet"/>
      <w:lvlText w:val="▪"/>
      <w:lvlJc w:val="left"/>
      <w:pPr>
        <w:ind w:left="21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B3487CEA">
      <w:start w:val="1"/>
      <w:numFmt w:val="bullet"/>
      <w:lvlText w:val="•"/>
      <w:lvlJc w:val="left"/>
      <w:pPr>
        <w:ind w:left="28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B5CE54C2">
      <w:start w:val="1"/>
      <w:numFmt w:val="bullet"/>
      <w:lvlText w:val="o"/>
      <w:lvlJc w:val="left"/>
      <w:pPr>
        <w:ind w:left="36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FD5EC98E">
      <w:start w:val="1"/>
      <w:numFmt w:val="bullet"/>
      <w:lvlText w:val="▪"/>
      <w:lvlJc w:val="left"/>
      <w:pPr>
        <w:ind w:left="432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FA6CB21E">
      <w:start w:val="1"/>
      <w:numFmt w:val="bullet"/>
      <w:lvlText w:val="•"/>
      <w:lvlJc w:val="left"/>
      <w:pPr>
        <w:ind w:left="504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AB72DF8E">
      <w:start w:val="1"/>
      <w:numFmt w:val="bullet"/>
      <w:lvlText w:val="o"/>
      <w:lvlJc w:val="left"/>
      <w:pPr>
        <w:ind w:left="57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FCA29418">
      <w:start w:val="1"/>
      <w:numFmt w:val="bullet"/>
      <w:lvlText w:val="▪"/>
      <w:lvlJc w:val="left"/>
      <w:pPr>
        <w:ind w:left="64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num w:numId="1">
    <w:abstractNumId w:val="6"/>
  </w:num>
  <w:num w:numId="2">
    <w:abstractNumId w:val="14"/>
  </w:num>
  <w:num w:numId="3">
    <w:abstractNumId w:val="18"/>
  </w:num>
  <w:num w:numId="4">
    <w:abstractNumId w:val="22"/>
  </w:num>
  <w:num w:numId="5">
    <w:abstractNumId w:val="19"/>
  </w:num>
  <w:num w:numId="6">
    <w:abstractNumId w:val="15"/>
  </w:num>
  <w:num w:numId="7">
    <w:abstractNumId w:val="24"/>
  </w:num>
  <w:num w:numId="8">
    <w:abstractNumId w:val="16"/>
  </w:num>
  <w:num w:numId="9">
    <w:abstractNumId w:val="8"/>
  </w:num>
  <w:num w:numId="10">
    <w:abstractNumId w:val="2"/>
  </w:num>
  <w:num w:numId="11">
    <w:abstractNumId w:val="4"/>
  </w:num>
  <w:num w:numId="12">
    <w:abstractNumId w:val="12"/>
  </w:num>
  <w:num w:numId="13">
    <w:abstractNumId w:val="7"/>
  </w:num>
  <w:num w:numId="14">
    <w:abstractNumId w:val="11"/>
  </w:num>
  <w:num w:numId="15">
    <w:abstractNumId w:val="10"/>
  </w:num>
  <w:num w:numId="16">
    <w:abstractNumId w:val="1"/>
  </w:num>
  <w:num w:numId="17">
    <w:abstractNumId w:val="17"/>
  </w:num>
  <w:num w:numId="18">
    <w:abstractNumId w:val="0"/>
  </w:num>
  <w:num w:numId="19">
    <w:abstractNumId w:val="9"/>
  </w:num>
  <w:num w:numId="20">
    <w:abstractNumId w:val="20"/>
  </w:num>
  <w:num w:numId="21">
    <w:abstractNumId w:val="5"/>
  </w:num>
  <w:num w:numId="22">
    <w:abstractNumId w:val="13"/>
  </w:num>
  <w:num w:numId="23">
    <w:abstractNumId w:val="23"/>
  </w:num>
  <w:num w:numId="24">
    <w:abstractNumId w:val="3"/>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451"/>
    <w:rsid w:val="00024759"/>
    <w:rsid w:val="0004181C"/>
    <w:rsid w:val="003919BF"/>
    <w:rsid w:val="00392BFE"/>
    <w:rsid w:val="0046379D"/>
    <w:rsid w:val="004D1920"/>
    <w:rsid w:val="00516B1D"/>
    <w:rsid w:val="005A6800"/>
    <w:rsid w:val="00610C4E"/>
    <w:rsid w:val="006A1AF0"/>
    <w:rsid w:val="00732C93"/>
    <w:rsid w:val="008E5905"/>
    <w:rsid w:val="00963488"/>
    <w:rsid w:val="00A8093D"/>
    <w:rsid w:val="00AD0451"/>
    <w:rsid w:val="00B159BF"/>
    <w:rsid w:val="00BB3739"/>
    <w:rsid w:val="00E365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D8194"/>
  <w15:docId w15:val="{52AC5B7D-AC1C-49A8-A5B4-D28194D49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 w:line="249" w:lineRule="auto"/>
      <w:ind w:left="10" w:hanging="10"/>
    </w:pPr>
    <w:rPr>
      <w:rFonts w:ascii="Times New Roman" w:eastAsia="Times New Roman" w:hAnsi="Times New Roman" w:cs="Times New Roman"/>
      <w:color w:val="404040"/>
      <w:sz w:val="24"/>
    </w:rPr>
  </w:style>
  <w:style w:type="paragraph" w:styleId="Heading1">
    <w:name w:val="heading 1"/>
    <w:next w:val="Normal"/>
    <w:link w:val="Heading1Char"/>
    <w:uiPriority w:val="9"/>
    <w:unhideWhenUsed/>
    <w:qFormat/>
    <w:pPr>
      <w:keepNext/>
      <w:keepLines/>
      <w:spacing w:after="222"/>
      <w:ind w:left="10" w:hanging="10"/>
      <w:outlineLvl w:val="0"/>
    </w:pPr>
    <w:rPr>
      <w:rFonts w:ascii="Times New Roman" w:eastAsia="Times New Roman" w:hAnsi="Times New Roman" w:cs="Times New Roman"/>
      <w:b/>
      <w:color w:val="404040"/>
      <w:sz w:val="27"/>
    </w:rPr>
  </w:style>
  <w:style w:type="paragraph" w:styleId="Heading3">
    <w:name w:val="heading 3"/>
    <w:basedOn w:val="Normal"/>
    <w:next w:val="Normal"/>
    <w:link w:val="Heading3Char"/>
    <w:uiPriority w:val="9"/>
    <w:semiHidden/>
    <w:unhideWhenUsed/>
    <w:qFormat/>
    <w:rsid w:val="00610C4E"/>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0404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610C4E"/>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610C4E"/>
    <w:pPr>
      <w:spacing w:before="100" w:beforeAutospacing="1" w:after="100" w:afterAutospacing="1" w:line="240" w:lineRule="auto"/>
      <w:ind w:left="0" w:firstLine="0"/>
    </w:pPr>
    <w:rPr>
      <w:color w:val="auto"/>
      <w:szCs w:val="24"/>
    </w:rPr>
  </w:style>
  <w:style w:type="character" w:styleId="Strong">
    <w:name w:val="Strong"/>
    <w:basedOn w:val="DefaultParagraphFont"/>
    <w:uiPriority w:val="22"/>
    <w:qFormat/>
    <w:rsid w:val="00610C4E"/>
    <w:rPr>
      <w:b/>
      <w:bCs/>
    </w:rPr>
  </w:style>
  <w:style w:type="character" w:styleId="HTMLCode">
    <w:name w:val="HTML Code"/>
    <w:basedOn w:val="DefaultParagraphFont"/>
    <w:uiPriority w:val="99"/>
    <w:semiHidden/>
    <w:unhideWhenUsed/>
    <w:rsid w:val="00610C4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10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610C4E"/>
    <w:rPr>
      <w:rFonts w:ascii="Courier New" w:eastAsia="Times New Roman" w:hAnsi="Courier New" w:cs="Courier New"/>
      <w:sz w:val="20"/>
      <w:szCs w:val="20"/>
    </w:rPr>
  </w:style>
  <w:style w:type="character" w:customStyle="1" w:styleId="token">
    <w:name w:val="token"/>
    <w:basedOn w:val="DefaultParagraphFont"/>
    <w:rsid w:val="00610C4E"/>
  </w:style>
  <w:style w:type="character" w:styleId="Hyperlink">
    <w:name w:val="Hyperlink"/>
    <w:basedOn w:val="DefaultParagraphFont"/>
    <w:uiPriority w:val="99"/>
    <w:semiHidden/>
    <w:unhideWhenUsed/>
    <w:rsid w:val="00732C9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697874">
      <w:bodyDiv w:val="1"/>
      <w:marLeft w:val="0"/>
      <w:marRight w:val="0"/>
      <w:marTop w:val="0"/>
      <w:marBottom w:val="0"/>
      <w:divBdr>
        <w:top w:val="none" w:sz="0" w:space="0" w:color="auto"/>
        <w:left w:val="none" w:sz="0" w:space="0" w:color="auto"/>
        <w:bottom w:val="none" w:sz="0" w:space="0" w:color="auto"/>
        <w:right w:val="none" w:sz="0" w:space="0" w:color="auto"/>
      </w:divBdr>
    </w:div>
    <w:div w:id="1920554933">
      <w:bodyDiv w:val="1"/>
      <w:marLeft w:val="0"/>
      <w:marRight w:val="0"/>
      <w:marTop w:val="0"/>
      <w:marBottom w:val="0"/>
      <w:divBdr>
        <w:top w:val="none" w:sz="0" w:space="0" w:color="auto"/>
        <w:left w:val="none" w:sz="0" w:space="0" w:color="auto"/>
        <w:bottom w:val="none" w:sz="0" w:space="0" w:color="auto"/>
        <w:right w:val="none" w:sz="0" w:space="0" w:color="auto"/>
      </w:divBdr>
      <w:divsChild>
        <w:div w:id="1999574983">
          <w:marLeft w:val="0"/>
          <w:marRight w:val="0"/>
          <w:marTop w:val="0"/>
          <w:marBottom w:val="0"/>
          <w:divBdr>
            <w:top w:val="none" w:sz="0" w:space="0" w:color="auto"/>
            <w:left w:val="none" w:sz="0" w:space="0" w:color="auto"/>
            <w:bottom w:val="none" w:sz="0" w:space="0" w:color="auto"/>
            <w:right w:val="none" w:sz="0" w:space="0" w:color="auto"/>
          </w:divBdr>
          <w:divsChild>
            <w:div w:id="2105415645">
              <w:marLeft w:val="0"/>
              <w:marRight w:val="0"/>
              <w:marTop w:val="0"/>
              <w:marBottom w:val="0"/>
              <w:divBdr>
                <w:top w:val="none" w:sz="0" w:space="0" w:color="auto"/>
                <w:left w:val="none" w:sz="0" w:space="0" w:color="auto"/>
                <w:bottom w:val="none" w:sz="0" w:space="0" w:color="auto"/>
                <w:right w:val="none" w:sz="0" w:space="0" w:color="auto"/>
              </w:divBdr>
              <w:divsChild>
                <w:div w:id="1336229015">
                  <w:marLeft w:val="0"/>
                  <w:marRight w:val="0"/>
                  <w:marTop w:val="0"/>
                  <w:marBottom w:val="0"/>
                  <w:divBdr>
                    <w:top w:val="none" w:sz="0" w:space="0" w:color="auto"/>
                    <w:left w:val="none" w:sz="0" w:space="0" w:color="auto"/>
                    <w:bottom w:val="none" w:sz="0" w:space="0" w:color="auto"/>
                    <w:right w:val="none" w:sz="0" w:space="0" w:color="auto"/>
                  </w:divBdr>
                  <w:divsChild>
                    <w:div w:id="169490045">
                      <w:marLeft w:val="0"/>
                      <w:marRight w:val="0"/>
                      <w:marTop w:val="0"/>
                      <w:marBottom w:val="0"/>
                      <w:divBdr>
                        <w:top w:val="none" w:sz="0" w:space="0" w:color="auto"/>
                        <w:left w:val="none" w:sz="0" w:space="0" w:color="auto"/>
                        <w:bottom w:val="none" w:sz="0" w:space="0" w:color="auto"/>
                        <w:right w:val="none" w:sz="0" w:space="0" w:color="auto"/>
                      </w:divBdr>
                    </w:div>
                    <w:div w:id="588850921">
                      <w:marLeft w:val="0"/>
                      <w:marRight w:val="0"/>
                      <w:marTop w:val="0"/>
                      <w:marBottom w:val="0"/>
                      <w:divBdr>
                        <w:top w:val="none" w:sz="0" w:space="0" w:color="auto"/>
                        <w:left w:val="none" w:sz="0" w:space="0" w:color="auto"/>
                        <w:bottom w:val="none" w:sz="0" w:space="0" w:color="auto"/>
                        <w:right w:val="none" w:sz="0" w:space="0" w:color="auto"/>
                      </w:divBdr>
                      <w:divsChild>
                        <w:div w:id="17002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ryanstutorials.net/bash-scripting-tutorial/" TargetMode="External"/><Relationship Id="rId13" Type="http://schemas.openxmlformats.org/officeDocument/2006/relationships/hyperlink" Target="https://docs.sendgrid.com/for-developers/sending-email/api-getting-started" TargetMode="External"/><Relationship Id="rId18" Type="http://schemas.openxmlformats.org/officeDocument/2006/relationships/hyperlink" Target="https://www.tutorialspoint.com/how-to-handle-errors-in-bash" TargetMode="External"/><Relationship Id="rId26" Type="http://schemas.openxmlformats.org/officeDocument/2006/relationships/hyperlink" Target="https://opensource.com/article/17/11/how-use-cron-linux" TargetMode="External"/><Relationship Id="rId3" Type="http://schemas.openxmlformats.org/officeDocument/2006/relationships/settings" Target="settings.xml"/><Relationship Id="rId21" Type="http://schemas.openxmlformats.org/officeDocument/2006/relationships/hyperlink" Target="https://www.gnu.org/software/bash/manual/bash.html" TargetMode="External"/><Relationship Id="rId7" Type="http://schemas.openxmlformats.org/officeDocument/2006/relationships/image" Target="media/image1.png"/><Relationship Id="rId12" Type="http://schemas.openxmlformats.org/officeDocument/2006/relationships/hyperlink" Target="https://git-scm.com/book/en/v2/Customizing-Git-Git-Hooks" TargetMode="External"/><Relationship Id="rId17" Type="http://schemas.openxmlformats.org/officeDocument/2006/relationships/hyperlink" Target="https://linux.die.net/man/1/md5sum" TargetMode="External"/><Relationship Id="rId25" Type="http://schemas.openxmlformats.org/officeDocument/2006/relationships/hyperlink" Target="https://github.com/sendgrid/sendgrid-python" TargetMode="External"/><Relationship Id="rId2" Type="http://schemas.openxmlformats.org/officeDocument/2006/relationships/styles" Target="styles.xml"/><Relationship Id="rId16" Type="http://schemas.openxmlformats.org/officeDocument/2006/relationships/hyperlink" Target="https://linux.die.net/man/1/inotifywait" TargetMode="External"/><Relationship Id="rId20" Type="http://schemas.openxmlformats.org/officeDocument/2006/relationships/hyperlink" Target="https://stackoverflow.com/questions/10929453/read-a-file-line-by-line-assigning-the-value-to-a-variable"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scm.com/doc" TargetMode="External"/><Relationship Id="rId24" Type="http://schemas.openxmlformats.org/officeDocument/2006/relationships/hyperlink" Target="https://github.com/awesome-lists/awesome-bash"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url.se/docs/manual.html" TargetMode="External"/><Relationship Id="rId23" Type="http://schemas.openxmlformats.org/officeDocument/2006/relationships/hyperlink" Target="https://wiki.debian.org/sSMTP" TargetMode="External"/><Relationship Id="rId28" Type="http://schemas.openxmlformats.org/officeDocument/2006/relationships/footer" Target="footer1.xml"/><Relationship Id="rId10" Type="http://schemas.openxmlformats.org/officeDocument/2006/relationships/hyperlink" Target="https://linux.die.net/man/1/sha256sum" TargetMode="External"/><Relationship Id="rId19" Type="http://schemas.openxmlformats.org/officeDocument/2006/relationships/hyperlink" Target="https://tldp.org/LDP/abs/html/exit-status.html"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ldp.org/LDP/abs/html/" TargetMode="External"/><Relationship Id="rId14" Type="http://schemas.openxmlformats.org/officeDocument/2006/relationships/hyperlink" Target="https://docs.sendgrid.com/ui/account-and-settings/api-keys" TargetMode="External"/><Relationship Id="rId22" Type="http://schemas.openxmlformats.org/officeDocument/2006/relationships/hyperlink" Target="https://stedolan.github.io/jq/" TargetMode="External"/><Relationship Id="rId27" Type="http://schemas.openxmlformats.org/officeDocument/2006/relationships/hyperlink" Target="https://kvz.io/bash-best-practices.html" TargetMode="Externa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1366</Words>
  <Characters>7790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cp:lastModifiedBy>Ahmad</cp:lastModifiedBy>
  <cp:revision>13</cp:revision>
  <dcterms:created xsi:type="dcterms:W3CDTF">2025-02-15T14:03:00Z</dcterms:created>
  <dcterms:modified xsi:type="dcterms:W3CDTF">2025-02-15T17:17:00Z</dcterms:modified>
</cp:coreProperties>
</file>