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r w:rsidRPr="00DB5643">
        <w:rPr>
          <w:rFonts w:cs="B Nazanin"/>
          <w:sz w:val="24"/>
          <w:szCs w:val="24"/>
          <w:lang w:bidi="fa-IR"/>
        </w:rPr>
        <w:t>LaunchSettings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است .</w:t>
      </w:r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Pr="00A21772" w:rsidRDefault="00217599" w:rsidP="00217599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هر چیزی قبل از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var app=builder.Build()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بیاد جزو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Service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و هرچی بعد از آن بیاد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middleware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سرویس ها چیز هایی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Program.cs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t>Appsetting.Json</w:t>
      </w:r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r>
        <w:rPr>
          <w:rFonts w:cs="B Nazanin"/>
          <w:sz w:val="24"/>
          <w:szCs w:val="24"/>
          <w:lang w:bidi="fa-IR"/>
        </w:rPr>
        <w:t>Appsettings.Development.Json</w:t>
      </w:r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بود .</w:t>
      </w:r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4E186BAC" w14:textId="411A5094" w:rsidR="00F066B1" w:rsidRPr="00F066B1" w:rsidRDefault="00F066B1" w:rsidP="00F066B1">
      <w:pPr>
        <w:bidi/>
        <w:rPr>
          <w:rFonts w:cs="B Nazanin"/>
          <w:sz w:val="24"/>
          <w:szCs w:val="24"/>
          <w:lang w:bidi="fa-IR"/>
        </w:rPr>
      </w:pPr>
      <w:r w:rsidRPr="00F066B1">
        <w:rPr>
          <w:rFonts w:cs="B Nazanin"/>
          <w:sz w:val="24"/>
          <w:szCs w:val="24"/>
          <w:rtl/>
        </w:rPr>
        <w:t>آیا</w:t>
      </w:r>
      <w:r w:rsidRPr="00F066B1">
        <w:rPr>
          <w:rFonts w:cs="B Nazanin"/>
          <w:sz w:val="24"/>
          <w:szCs w:val="24"/>
          <w:lang w:bidi="fa-IR"/>
        </w:rPr>
        <w:t xml:space="preserve"> context </w:t>
      </w:r>
      <w:r w:rsidRPr="00F066B1">
        <w:rPr>
          <w:rFonts w:cs="B Nazanin"/>
          <w:sz w:val="24"/>
          <w:szCs w:val="24"/>
          <w:rtl/>
        </w:rPr>
        <w:t>در این کد دقیقاً یک</w:t>
      </w:r>
      <w:r w:rsidRPr="00F066B1">
        <w:rPr>
          <w:rFonts w:cs="B Nazanin"/>
          <w:sz w:val="24"/>
          <w:szCs w:val="24"/>
          <w:lang w:bidi="fa-IR"/>
        </w:rPr>
        <w:t xml:space="preserve"> private readonly field </w:t>
      </w:r>
      <w:r w:rsidRPr="00F066B1">
        <w:rPr>
          <w:rFonts w:cs="B Nazanin"/>
          <w:sz w:val="24"/>
          <w:szCs w:val="24"/>
          <w:rtl/>
        </w:rPr>
        <w:t>است؟</w:t>
      </w:r>
    </w:p>
    <w:p w14:paraId="19E78758" w14:textId="7ED4571D" w:rsidR="00F066B1" w:rsidRPr="00F066B1" w:rsidRDefault="00F066B1" w:rsidP="00F066B1">
      <w:pPr>
        <w:bidi/>
        <w:rPr>
          <w:rFonts w:cs="B Nazanin" w:hint="cs"/>
          <w:sz w:val="24"/>
          <w:szCs w:val="24"/>
          <w:rtl/>
          <w:lang w:bidi="fa-IR"/>
        </w:rPr>
      </w:pPr>
      <w:r w:rsidRPr="00F066B1">
        <w:rPr>
          <w:rFonts w:cs="B Nazanin"/>
          <w:sz w:val="24"/>
          <w:szCs w:val="24"/>
          <w:rtl/>
        </w:rPr>
        <w:t>نه، دقیقاً نه</w:t>
      </w:r>
      <w:r w:rsidRPr="00F066B1">
        <w:rPr>
          <w:rFonts w:cs="B Nazanin"/>
          <w:sz w:val="24"/>
          <w:szCs w:val="24"/>
          <w:lang w:bidi="fa-IR"/>
        </w:rPr>
        <w:t xml:space="preserve">. context </w:t>
      </w:r>
      <w:r w:rsidRPr="00F066B1">
        <w:rPr>
          <w:rFonts w:cs="B Nazanin"/>
          <w:sz w:val="24"/>
          <w:szCs w:val="24"/>
          <w:rtl/>
        </w:rPr>
        <w:t>یک</w:t>
      </w:r>
      <w:r w:rsidRPr="00F066B1">
        <w:rPr>
          <w:rFonts w:cs="B Nazanin"/>
          <w:sz w:val="24"/>
          <w:szCs w:val="24"/>
          <w:lang w:bidi="fa-IR"/>
        </w:rPr>
        <w:t xml:space="preserve"> Primary Constructor Parameter </w:t>
      </w:r>
      <w:r w:rsidRPr="00F066B1">
        <w:rPr>
          <w:rFonts w:cs="B Nazanin"/>
          <w:sz w:val="24"/>
          <w:szCs w:val="24"/>
          <w:rtl/>
        </w:rPr>
        <w:t>است که می‌تواند توسط اعضای کلاس</w:t>
      </w:r>
      <w:r w:rsidRPr="00F066B1">
        <w:rPr>
          <w:rFonts w:cs="B Nazanin"/>
          <w:sz w:val="24"/>
          <w:szCs w:val="24"/>
          <w:lang w:bidi="fa-IR"/>
        </w:rPr>
        <w:t xml:space="preserve"> capture </w:t>
      </w:r>
      <w:r w:rsidRPr="00F066B1">
        <w:rPr>
          <w:rFonts w:cs="B Nazanin"/>
          <w:sz w:val="24"/>
          <w:szCs w:val="24"/>
          <w:rtl/>
        </w:rPr>
        <w:t>شود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 و صرفا نیاز نیست که برای </w:t>
      </w:r>
      <w:r w:rsidR="00A50616">
        <w:rPr>
          <w:rFonts w:cs="B Nazanin"/>
          <w:sz w:val="24"/>
          <w:szCs w:val="24"/>
          <w:lang w:bidi="fa-IR"/>
        </w:rPr>
        <w:t>DI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ما حتما </w:t>
      </w:r>
      <w:r w:rsidR="00A50616" w:rsidRPr="00F066B1">
        <w:rPr>
          <w:rFonts w:cs="B Nazanin"/>
          <w:sz w:val="24"/>
          <w:szCs w:val="24"/>
          <w:lang w:bidi="fa-IR"/>
        </w:rPr>
        <w:t>private readonly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داشته باشیم 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Container  Container</w:t>
      </w:r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lastRenderedPageBreak/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docker-compose.yml</w:t>
      </w:r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sql: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mcr.microsoft.com/azure-sql-edge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r w:rsidRPr="00495ECC">
        <w:rPr>
          <w:rFonts w:cs="B Nazanin"/>
          <w:sz w:val="24"/>
          <w:szCs w:val="24"/>
          <w:lang w:bidi="fa-IR"/>
        </w:rPr>
        <w:t xml:space="preserve">sql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 xml:space="preserve">mcr.microsoft.com/azure-sql-edge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docker-compose.yml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426E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B82C72B">
          <v:rect id="_x0000_i1025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MyProject/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docker-compose.yml</w:t>
      </w:r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Dockerfile</w:t>
      </w:r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Dockerfile</w:t>
      </w:r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426E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131FADD7">
          <v:rect id="_x0000_i1026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426E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5CD644">
          <v:rect id="_x0000_i1027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docker-compose.yml</w:t>
      </w:r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sql: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mcr.microsoft.com/azure-sql-edge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یک سرویس به نام </w:t>
      </w:r>
      <w:r w:rsidRPr="00495ECC">
        <w:rPr>
          <w:rFonts w:cs="B Nazanin"/>
          <w:sz w:val="24"/>
          <w:szCs w:val="24"/>
          <w:lang w:bidi="fa-IR"/>
        </w:rPr>
        <w:t xml:space="preserve">sql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 xml:space="preserve">mcr.microsoft.com/azure-sql-edge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426E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194BB48">
          <v:rect id="_x0000_i1028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ورژن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>image: some-image:tag</w:t>
      </w:r>
    </w:p>
    <w:p w14:paraId="4311757F" w14:textId="77777777" w:rsidR="00495ECC" w:rsidRPr="00495ECC" w:rsidRDefault="00426E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1E1850F">
          <v:rect id="_x0000_i1029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426E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3BA6A5D">
          <v:rect id="_x0000_i1030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PORT_ON_HOST :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1434 :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Windows / Host :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 :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426E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8F4A6D">
          <v:rect id="_x0000_i1031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426E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31270CDE">
          <v:rect id="_x0000_i1032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docker-compose.yml</w:t>
      </w:r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و </w:t>
      </w:r>
      <w:r w:rsidRPr="00495ECC">
        <w:rPr>
          <w:rFonts w:cs="B Nazanin"/>
          <w:sz w:val="24"/>
          <w:szCs w:val="24"/>
          <w:lang w:bidi="fa-IR"/>
        </w:rPr>
        <w:t xml:space="preserve">docker-compose.yml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03BC4E58" w:rsidR="00952F72" w:rsidRDefault="00477796" w:rsidP="0047779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docker-compose.yml</w:t>
      </w:r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r>
        <w:rPr>
          <w:rFonts w:cs="B Nazanin"/>
          <w:sz w:val="24"/>
          <w:szCs w:val="24"/>
          <w:lang w:bidi="fa-IR"/>
        </w:rPr>
        <w:t>ssms</w:t>
      </w:r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p w14:paraId="6A163565" w14:textId="710B6311" w:rsidR="008C1F40" w:rsidRDefault="008C1F40" w:rsidP="008C1F40">
      <w:pPr>
        <w:bidi/>
        <w:rPr>
          <w:rFonts w:cs="B Nazanin"/>
          <w:sz w:val="24"/>
          <w:szCs w:val="24"/>
          <w:lang w:bidi="fa-IR"/>
        </w:rPr>
      </w:pPr>
    </w:p>
    <w:p w14:paraId="445A7FF4" w14:textId="2DD4CA04" w:rsidR="008C1F40" w:rsidRDefault="008C1F40" w:rsidP="008C1F40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پیکربندی انتیتی ها برای مهاجرت -------------</w:t>
      </w:r>
    </w:p>
    <w:p w14:paraId="243C1E20" w14:textId="77777777" w:rsidR="002149CE" w:rsidRPr="002149CE" w:rsidRDefault="002149CE" w:rsidP="002149CE">
      <w:pPr>
        <w:bidi/>
        <w:rPr>
          <w:rFonts w:cs="B Nazanin"/>
          <w:bCs/>
          <w:sz w:val="32"/>
          <w:szCs w:val="32"/>
          <w:lang w:bidi="fa-IR"/>
        </w:rPr>
      </w:pPr>
      <w:r w:rsidRPr="002149CE">
        <w:rPr>
          <w:rFonts w:cs="B Nazanin"/>
          <w:bCs/>
          <w:sz w:val="32"/>
          <w:szCs w:val="32"/>
          <w:rtl/>
        </w:rPr>
        <w:t>نحوه تعیین نوع ستون در</w:t>
      </w:r>
      <w:r w:rsidRPr="002149CE">
        <w:rPr>
          <w:rFonts w:cs="B Nazanin"/>
          <w:bCs/>
          <w:sz w:val="32"/>
          <w:szCs w:val="32"/>
          <w:lang w:bidi="fa-IR"/>
        </w:rPr>
        <w:t xml:space="preserve"> EF Core</w:t>
      </w:r>
    </w:p>
    <w:p w14:paraId="315C7F2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چطور به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بفهمانیم که مثلاً نوع یک ستون در</w:t>
      </w:r>
      <w:r w:rsidRPr="002149CE">
        <w:rPr>
          <w:rFonts w:cs="B Nazanin"/>
          <w:sz w:val="24"/>
          <w:szCs w:val="24"/>
          <w:lang w:bidi="fa-IR"/>
        </w:rPr>
        <w:t xml:space="preserve"> SQL Server </w:t>
      </w:r>
      <w:r w:rsidRPr="002149CE">
        <w:rPr>
          <w:rFonts w:cs="B Nazanin"/>
          <w:sz w:val="24"/>
          <w:szCs w:val="24"/>
          <w:rtl/>
        </w:rPr>
        <w:t xml:space="preserve">برابر با </w:t>
      </w:r>
      <w:r w:rsidRPr="002149CE">
        <w:rPr>
          <w:rFonts w:cs="B Nazanin"/>
          <w:sz w:val="24"/>
          <w:szCs w:val="24"/>
          <w:lang w:bidi="fa-IR"/>
        </w:rPr>
        <w:t xml:space="preserve">decimal(18,2) </w:t>
      </w:r>
      <w:r w:rsidRPr="002149CE">
        <w:rPr>
          <w:rFonts w:cs="B Nazanin"/>
          <w:sz w:val="24"/>
          <w:szCs w:val="24"/>
          <w:rtl/>
        </w:rPr>
        <w:t>باشد؟</w:t>
      </w:r>
    </w:p>
    <w:p w14:paraId="4487BB1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ممکن است فکر کنیم می‌توانیم بنویسیم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22123E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decimal(18,2) Price { get; set; }</w:t>
      </w:r>
    </w:p>
    <w:p w14:paraId="04228BA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اما چنین چیزی جزو</w:t>
      </w:r>
      <w:r w:rsidRPr="002149CE">
        <w:rPr>
          <w:rFonts w:cs="B Nazanin"/>
          <w:sz w:val="24"/>
          <w:szCs w:val="24"/>
          <w:lang w:bidi="fa-IR"/>
        </w:rPr>
        <w:t xml:space="preserve"> Syntax </w:t>
      </w:r>
      <w:r w:rsidRPr="002149CE">
        <w:rPr>
          <w:rFonts w:cs="B Nazanin"/>
          <w:sz w:val="24"/>
          <w:szCs w:val="24"/>
          <w:rtl/>
        </w:rPr>
        <w:t>زبان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نیست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3C55135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در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فقط نوع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را 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D399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 { get; set; }</w:t>
      </w:r>
    </w:p>
    <w:p w14:paraId="1EB53D8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سپس جزئیات مربوط به نحوه ذخیره شدن این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در دیتابیس را از طریق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A068FC8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builder.Property(x =&gt; x.Price)</w:t>
      </w:r>
    </w:p>
    <w:p w14:paraId="58C6AB6B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.HasColumnType("decimal(18,2)");</w:t>
      </w:r>
    </w:p>
    <w:p w14:paraId="58AB17D0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lastRenderedPageBreak/>
        <w:t>یا به شکل مناسب‌تر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36BD6EA4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builder.Property(x =&gt; x.Price)</w:t>
      </w:r>
    </w:p>
    <w:p w14:paraId="1C4A48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.HasPrecision(18, 2);</w:t>
      </w:r>
    </w:p>
    <w:p w14:paraId="68CCDF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 xml:space="preserve">بنابراین </w:t>
      </w:r>
      <w:r w:rsidRPr="002149CE">
        <w:rPr>
          <w:rFonts w:cs="B Nazanin"/>
          <w:sz w:val="24"/>
          <w:szCs w:val="24"/>
          <w:lang w:bidi="fa-IR"/>
        </w:rPr>
        <w:t xml:space="preserve">Configure </w:t>
      </w:r>
      <w:r w:rsidRPr="002149CE">
        <w:rPr>
          <w:rFonts w:cs="B Nazanin"/>
          <w:sz w:val="24"/>
          <w:szCs w:val="24"/>
          <w:rtl/>
        </w:rPr>
        <w:t>معمولاً محلی است که تنظیمات مربوط به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را در آن قرار می‌دهیم تا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بداند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و</w:t>
      </w:r>
      <w:r w:rsidRPr="002149CE">
        <w:rPr>
          <w:rFonts w:cs="B Nazanin"/>
          <w:sz w:val="24"/>
          <w:szCs w:val="24"/>
          <w:lang w:bidi="fa-IR"/>
        </w:rPr>
        <w:t xml:space="preserve"> Property</w:t>
      </w:r>
      <w:r w:rsidRPr="002149CE">
        <w:rPr>
          <w:rFonts w:cs="B Nazanin"/>
          <w:sz w:val="24"/>
          <w:szCs w:val="24"/>
          <w:rtl/>
        </w:rPr>
        <w:t>های آن را چگونه در دیتابیس نگاشت</w:t>
      </w:r>
      <w:r w:rsidRPr="002149CE">
        <w:rPr>
          <w:rFonts w:cs="B Nazanin"/>
          <w:sz w:val="24"/>
          <w:szCs w:val="24"/>
          <w:lang w:bidi="fa-IR"/>
        </w:rPr>
        <w:t xml:space="preserve"> (Map) </w:t>
      </w:r>
      <w:r w:rsidRPr="002149CE">
        <w:rPr>
          <w:rFonts w:cs="B Nazanin"/>
          <w:sz w:val="24"/>
          <w:szCs w:val="24"/>
          <w:rtl/>
        </w:rPr>
        <w:t>کند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0096BD65" w14:textId="3B250D46" w:rsidR="0093738D" w:rsidRPr="0093738D" w:rsidRDefault="0093738D" w:rsidP="0093738D">
      <w:pPr>
        <w:bidi/>
        <w:rPr>
          <w:rFonts w:cs="B Nazanin"/>
          <w:b/>
          <w:bCs/>
          <w:sz w:val="32"/>
          <w:szCs w:val="32"/>
          <w:rtl/>
        </w:rPr>
      </w:pPr>
      <w:r w:rsidRPr="0093738D">
        <w:rPr>
          <w:rFonts w:cs="B Nazanin"/>
          <w:b/>
          <w:bCs/>
          <w:sz w:val="32"/>
          <w:szCs w:val="32"/>
        </w:rPr>
        <w:t>Fluent API</w:t>
      </w:r>
    </w:p>
    <w:p w14:paraId="16B91C24" w14:textId="6403CB2F" w:rsidR="002149CE" w:rsidRPr="002149CE" w:rsidRDefault="002149CE" w:rsidP="0093738D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>به مجموعه روش‌ها و</w:t>
      </w:r>
      <w:r w:rsidRPr="002149CE">
        <w:rPr>
          <w:rFonts w:cs="B Nazanin"/>
          <w:sz w:val="24"/>
          <w:szCs w:val="24"/>
          <w:lang w:bidi="fa-IR"/>
        </w:rPr>
        <w:t xml:space="preserve"> API</w:t>
      </w:r>
      <w:r w:rsidRPr="002149CE">
        <w:rPr>
          <w:rFonts w:cs="B Nazanin"/>
          <w:sz w:val="24"/>
          <w:szCs w:val="24"/>
          <w:rtl/>
        </w:rPr>
        <w:t>هایی که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 xml:space="preserve">برای انجام این پیکربندی در اختیار برنامه‌نویس قرار می‌دهد، </w:t>
      </w:r>
      <w:r w:rsidRPr="002149CE">
        <w:rPr>
          <w:rFonts w:cs="B Nazanin"/>
          <w:b/>
          <w:bCs/>
          <w:sz w:val="24"/>
          <w:szCs w:val="24"/>
          <w:lang w:bidi="fa-IR"/>
        </w:rPr>
        <w:t>Fluent API</w:t>
      </w:r>
      <w:r w:rsidRPr="002149CE">
        <w:rPr>
          <w:rFonts w:cs="B Nazanin"/>
          <w:sz w:val="24"/>
          <w:szCs w:val="24"/>
          <w:lang w:bidi="fa-IR"/>
        </w:rPr>
        <w:t xml:space="preserve"> </w:t>
      </w:r>
      <w:r w:rsidRPr="002149CE">
        <w:rPr>
          <w:rFonts w:cs="B Nazanin"/>
          <w:sz w:val="24"/>
          <w:szCs w:val="24"/>
          <w:rtl/>
        </w:rPr>
        <w:t>می‌گوییم</w:t>
      </w:r>
      <w:r w:rsidRPr="002149CE">
        <w:rPr>
          <w:rFonts w:cs="B Nazanin"/>
          <w:sz w:val="24"/>
          <w:szCs w:val="24"/>
        </w:rPr>
        <w:t>.</w:t>
      </w:r>
    </w:p>
    <w:p w14:paraId="56794BE5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 xml:space="preserve">در اینجا </w:t>
      </w:r>
      <w:r w:rsidRPr="002149CE">
        <w:rPr>
          <w:rFonts w:cs="B Nazanin"/>
          <w:sz w:val="24"/>
          <w:szCs w:val="24"/>
        </w:rPr>
        <w:t xml:space="preserve">API </w:t>
      </w:r>
      <w:r w:rsidRPr="002149CE">
        <w:rPr>
          <w:rFonts w:cs="B Nazanin"/>
          <w:sz w:val="24"/>
          <w:szCs w:val="24"/>
          <w:rtl/>
        </w:rPr>
        <w:t xml:space="preserve">به معنای </w:t>
      </w:r>
      <w:r w:rsidRPr="002149CE">
        <w:rPr>
          <w:rFonts w:cs="B Nazanin"/>
          <w:sz w:val="24"/>
          <w:szCs w:val="24"/>
        </w:rPr>
        <w:t xml:space="preserve">Web API </w:t>
      </w:r>
      <w:r w:rsidRPr="002149CE">
        <w:rPr>
          <w:rFonts w:cs="B Nazanin"/>
          <w:sz w:val="24"/>
          <w:szCs w:val="24"/>
          <w:rtl/>
        </w:rPr>
        <w:t>نیست؛ بلکه به معنای رابط برنامه‌نویسی</w:t>
      </w:r>
      <w:r w:rsidRPr="002149CE">
        <w:rPr>
          <w:rFonts w:cs="B Nazanin"/>
          <w:sz w:val="24"/>
          <w:szCs w:val="24"/>
        </w:rPr>
        <w:t xml:space="preserve"> (Application Programming Interface) </w:t>
      </w:r>
      <w:r w:rsidRPr="002149CE">
        <w:rPr>
          <w:rFonts w:cs="B Nazanin"/>
          <w:sz w:val="24"/>
          <w:szCs w:val="24"/>
          <w:rtl/>
        </w:rPr>
        <w:t>برای استفاده از قابلیت‌های</w:t>
      </w:r>
      <w:r w:rsidRPr="002149CE">
        <w:rPr>
          <w:rFonts w:cs="B Nazanin"/>
          <w:sz w:val="24"/>
          <w:szCs w:val="24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است</w:t>
      </w:r>
      <w:r w:rsidRPr="002149CE">
        <w:rPr>
          <w:rFonts w:cs="B Nazanin"/>
          <w:sz w:val="24"/>
          <w:szCs w:val="24"/>
        </w:rPr>
        <w:t>.</w:t>
      </w:r>
    </w:p>
    <w:p w14:paraId="0661809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پس به‌صورت خلاصه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658EBFA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C# Entity</w:t>
      </w:r>
    </w:p>
    <w:p w14:paraId="305B363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363CDAC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</w:t>
      </w:r>
    </w:p>
    <w:p w14:paraId="57A2514C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0915A941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EF Core Fluent API</w:t>
      </w:r>
    </w:p>
    <w:p w14:paraId="1F0AD185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7D14A9E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HasPrecision(18, 2)</w:t>
      </w:r>
    </w:p>
    <w:p w14:paraId="1CC7649B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86B45A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SQL Server</w:t>
      </w:r>
    </w:p>
    <w:p w14:paraId="365D06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9E11B02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decimal(18,2)</w:t>
      </w:r>
    </w:p>
    <w:p w14:paraId="34898B44" w14:textId="0A9EDC97" w:rsidR="002C747D" w:rsidRDefault="00901A06" w:rsidP="002149CE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پس یک نکته مهم داریم :</w:t>
      </w:r>
    </w:p>
    <w:p w14:paraId="0B81335F" w14:textId="423FE5DB" w:rsidR="00901A06" w:rsidRDefault="00901A06" w:rsidP="00901A06">
      <w:pPr>
        <w:bidi/>
        <w:rPr>
          <w:rFonts w:cs="B Nazanin"/>
          <w:sz w:val="24"/>
          <w:szCs w:val="24"/>
          <w:rtl/>
          <w:lang w:bidi="fa-IR"/>
        </w:rPr>
      </w:pPr>
      <w:r w:rsidRPr="00901A06">
        <w:rPr>
          <w:rFonts w:cs="B Nazanin"/>
          <w:sz w:val="24"/>
          <w:szCs w:val="24"/>
          <w:lang w:bidi="fa-IR"/>
        </w:rPr>
        <w:t xml:space="preserve">Configure </w:t>
      </w:r>
      <w:r>
        <w:rPr>
          <w:rFonts w:cs="B Nazanin" w:hint="cs"/>
          <w:sz w:val="24"/>
          <w:szCs w:val="24"/>
          <w:rtl/>
          <w:lang w:bidi="fa-IR"/>
        </w:rPr>
        <w:t>=</w:t>
      </w:r>
      <w:r w:rsidRPr="00901A06">
        <w:rPr>
          <w:rFonts w:cs="B Nazanin"/>
          <w:sz w:val="24"/>
          <w:szCs w:val="24"/>
          <w:rtl/>
        </w:rPr>
        <w:t>محل نوشتن تنظیمات</w:t>
      </w:r>
      <w:r>
        <w:rPr>
          <w:rFonts w:cs="B Nazanin" w:hint="cs"/>
          <w:sz w:val="24"/>
          <w:szCs w:val="24"/>
          <w:rtl/>
        </w:rPr>
        <w:t xml:space="preserve"> و </w:t>
      </w:r>
      <w:r w:rsidRPr="00901A06">
        <w:rPr>
          <w:rFonts w:cs="B Nazanin"/>
          <w:sz w:val="24"/>
          <w:szCs w:val="24"/>
          <w:rtl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Fluent API </w:t>
      </w:r>
      <w:r>
        <w:rPr>
          <w:rFonts w:cs="B Nazanin" w:hint="cs"/>
          <w:sz w:val="24"/>
          <w:szCs w:val="24"/>
          <w:rtl/>
          <w:lang w:bidi="fa-IR"/>
        </w:rPr>
        <w:t xml:space="preserve"> = </w:t>
      </w:r>
      <w:r w:rsidRPr="00901A06">
        <w:rPr>
          <w:rFonts w:cs="B Nazanin"/>
          <w:sz w:val="24"/>
          <w:szCs w:val="24"/>
          <w:rtl/>
        </w:rPr>
        <w:t>روشی</w:t>
      </w:r>
      <w:r>
        <w:rPr>
          <w:rFonts w:cs="B Nazanin" w:hint="cs"/>
          <w:sz w:val="24"/>
          <w:szCs w:val="24"/>
          <w:rtl/>
          <w:lang w:bidi="fa-IR"/>
        </w:rPr>
        <w:t>/</w:t>
      </w:r>
      <w:r w:rsidR="00AB35AC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API </w:t>
      </w:r>
      <w:r w:rsidRPr="00901A06">
        <w:rPr>
          <w:rFonts w:cs="B Nazanin"/>
          <w:sz w:val="24"/>
          <w:szCs w:val="24"/>
          <w:rtl/>
        </w:rPr>
        <w:t>که با آن تنظیمات</w:t>
      </w:r>
      <w:r w:rsidRPr="00901A06">
        <w:rPr>
          <w:rFonts w:cs="B Nazanin"/>
          <w:sz w:val="24"/>
          <w:szCs w:val="24"/>
          <w:lang w:bidi="fa-IR"/>
        </w:rPr>
        <w:t xml:space="preserve"> EF Core </w:t>
      </w:r>
      <w:r w:rsidRPr="00901A06">
        <w:rPr>
          <w:rFonts w:cs="B Nazanin"/>
          <w:sz w:val="24"/>
          <w:szCs w:val="24"/>
          <w:rtl/>
        </w:rPr>
        <w:t>را انجام می‌دهیم</w:t>
      </w:r>
      <w:r w:rsidRPr="00901A06">
        <w:rPr>
          <w:rFonts w:cs="B Nazanin"/>
          <w:sz w:val="24"/>
          <w:szCs w:val="24"/>
          <w:lang w:bidi="fa-IR"/>
        </w:rPr>
        <w:t>.</w:t>
      </w:r>
    </w:p>
    <w:p w14:paraId="2861E17F" w14:textId="054E413F" w:rsidR="00327A68" w:rsidRDefault="00327A68" w:rsidP="00327A68">
      <w:pPr>
        <w:bidi/>
        <w:rPr>
          <w:rFonts w:cs="B Nazanin"/>
          <w:sz w:val="24"/>
          <w:szCs w:val="24"/>
          <w:lang w:bidi="fa-IR"/>
        </w:rPr>
      </w:pPr>
    </w:p>
    <w:p w14:paraId="2629C32A" w14:textId="01AB2293" w:rsidR="00F4322C" w:rsidRDefault="00F4322C" w:rsidP="00F4322C">
      <w:pPr>
        <w:bidi/>
        <w:rPr>
          <w:rFonts w:cs="B Nazanin"/>
          <w:sz w:val="24"/>
          <w:szCs w:val="24"/>
          <w:lang w:bidi="fa-IR"/>
        </w:rPr>
      </w:pPr>
    </w:p>
    <w:p w14:paraId="1D5A1914" w14:textId="4E932906" w:rsidR="00F4322C" w:rsidRPr="00F4322C" w:rsidRDefault="00F4322C" w:rsidP="00F4322C">
      <w:pPr>
        <w:bidi/>
        <w:rPr>
          <w:rFonts w:cs="B Nazanin" w:hint="cs"/>
          <w:b/>
          <w:bCs/>
          <w:sz w:val="32"/>
          <w:szCs w:val="32"/>
          <w:rtl/>
        </w:rPr>
      </w:pPr>
      <w:r w:rsidRPr="00F4322C">
        <w:rPr>
          <w:rFonts w:cs="B Nazanin"/>
          <w:b/>
          <w:bCs/>
          <w:sz w:val="32"/>
          <w:szCs w:val="32"/>
        </w:rPr>
        <w:lastRenderedPageBreak/>
        <w:t>Seed</w:t>
      </w:r>
      <w:r w:rsidRPr="00F4322C">
        <w:rPr>
          <w:rFonts w:cs="B Nazanin" w:hint="cs"/>
          <w:b/>
          <w:bCs/>
          <w:sz w:val="32"/>
          <w:szCs w:val="32"/>
          <w:rtl/>
        </w:rPr>
        <w:t xml:space="preserve"> کردن داده</w:t>
      </w:r>
    </w:p>
    <w:p w14:paraId="0C5BF546" w14:textId="116C6651" w:rsidR="00F4322C" w:rsidRDefault="00F4322C" w:rsidP="005E4A01">
      <w:pPr>
        <w:bidi/>
        <w:rPr>
          <w:rFonts w:cs="B Nazanin" w:hint="cs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منظور از </w:t>
      </w:r>
      <w:r w:rsidR="005E4A01" w:rsidRPr="005E4A01">
        <w:rPr>
          <w:rFonts w:cs="B Nazanin"/>
          <w:sz w:val="24"/>
          <w:szCs w:val="24"/>
          <w:lang w:bidi="fa-IR"/>
        </w:rPr>
        <w:t xml:space="preserve">Seed </w:t>
      </w:r>
      <w:r w:rsidR="005E4A01">
        <w:rPr>
          <w:rFonts w:cs="B Nazanin" w:hint="cs"/>
          <w:sz w:val="24"/>
          <w:szCs w:val="24"/>
          <w:rtl/>
          <w:lang w:bidi="fa-IR"/>
        </w:rPr>
        <w:t xml:space="preserve"> </w:t>
      </w:r>
      <w:r w:rsidR="005E4A01" w:rsidRPr="005E4A01">
        <w:rPr>
          <w:rFonts w:cs="B Nazanin"/>
          <w:sz w:val="24"/>
          <w:szCs w:val="24"/>
          <w:rtl/>
        </w:rPr>
        <w:t>کردن داده به معنای وارد کردن داده‌های اولیه به دیتابیس است. این داده‌ها می‌توانند داده‌های تستی یا داده‌های اولیه و موردنیاز برنامه باشند</w:t>
      </w:r>
      <w:r w:rsidR="005E4A01" w:rsidRPr="005E4A01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. یعنی برای تست و بررسی برنامه بهتر است از درج دستی داده برای حفظ زمان پرهیز شود و یک مجموعه داده تستی داخل جداول قرار گیرند . مراحل آن به شرح ذیل است </w:t>
      </w:r>
      <w:r w:rsidR="002054F0">
        <w:rPr>
          <w:rFonts w:cs="B Nazanin" w:hint="cs"/>
          <w:sz w:val="24"/>
          <w:szCs w:val="24"/>
          <w:rtl/>
          <w:lang w:bidi="fa-IR"/>
        </w:rPr>
        <w:t>(تمام موارد مربوط به پروژه حال حاظر هستند و می توانند در پروژه های مختلف فرمت ها و ... تغییر داشته باشد)</w:t>
      </w:r>
    </w:p>
    <w:p w14:paraId="52A865C6" w14:textId="154BF8FF" w:rsidR="002054F0" w:rsidRDefault="002054F0" w:rsidP="002054F0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فایل </w:t>
      </w:r>
      <w:r>
        <w:rPr>
          <w:rFonts w:cs="B Nazanin"/>
          <w:sz w:val="24"/>
          <w:szCs w:val="24"/>
          <w:lang w:bidi="fa-IR"/>
        </w:rPr>
        <w:t>.json</w:t>
      </w:r>
      <w:r>
        <w:rPr>
          <w:rFonts w:cs="B Nazanin" w:hint="cs"/>
          <w:sz w:val="24"/>
          <w:szCs w:val="24"/>
          <w:rtl/>
          <w:lang w:bidi="fa-IR"/>
        </w:rPr>
        <w:t xml:space="preserve"> را در داخل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قرار می دهیم .</w:t>
      </w:r>
    </w:p>
    <w:p w14:paraId="1E9C0B1B" w14:textId="6ED53001" w:rsidR="001A7718" w:rsidRDefault="001A7718" w:rsidP="001A7718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یک کلاس می سازیم 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با یک متد </w:t>
      </w:r>
      <w:r w:rsidR="00B80CB7">
        <w:rPr>
          <w:rFonts w:cs="B Nazanin"/>
          <w:sz w:val="24"/>
          <w:szCs w:val="24"/>
          <w:lang w:bidi="fa-IR"/>
        </w:rPr>
        <w:t>static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 w:hint="cs"/>
          <w:sz w:val="24"/>
          <w:szCs w:val="24"/>
          <w:rtl/>
          <w:lang w:bidi="fa-IR"/>
        </w:rPr>
        <w:t>که عملیات درج این فایل در دیتابیس را انجام دهد</w:t>
      </w:r>
      <w:r w:rsidR="00D21437">
        <w:rPr>
          <w:rFonts w:cs="B Nazanin" w:hint="cs"/>
          <w:sz w:val="24"/>
          <w:szCs w:val="24"/>
          <w:rtl/>
          <w:lang w:bidi="fa-IR"/>
        </w:rPr>
        <w:t>. حالا چه کسی باید این متد را اجرا کند ؟</w:t>
      </w:r>
      <w:r w:rsidR="005D6F89">
        <w:rPr>
          <w:rFonts w:cs="B Nazanin" w:hint="cs"/>
          <w:sz w:val="24"/>
          <w:szCs w:val="24"/>
          <w:rtl/>
          <w:lang w:bidi="fa-IR"/>
        </w:rPr>
        <w:t xml:space="preserve"> اینجا </w:t>
      </w:r>
      <w:r w:rsidR="005D6F89">
        <w:rPr>
          <w:rFonts w:cs="B Nazanin"/>
          <w:sz w:val="24"/>
          <w:szCs w:val="24"/>
          <w:lang w:bidi="fa-IR"/>
        </w:rPr>
        <w:t>program.cs</w:t>
      </w:r>
      <w:r w:rsidR="005D6F89">
        <w:rPr>
          <w:rFonts w:cs="B Nazanin" w:hint="cs"/>
          <w:sz w:val="24"/>
          <w:szCs w:val="24"/>
          <w:rtl/>
          <w:lang w:bidi="fa-IR"/>
        </w:rPr>
        <w:t xml:space="preserve"> وارد کار می شود .</w:t>
      </w:r>
    </w:p>
    <w:p w14:paraId="131691FB" w14:textId="3EAB4681" w:rsidR="00D21437" w:rsidRDefault="00D21437" w:rsidP="00D21437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 در </w:t>
      </w:r>
      <w:r>
        <w:rPr>
          <w:rFonts w:cs="B Nazanin"/>
          <w:sz w:val="24"/>
          <w:szCs w:val="24"/>
          <w:lang w:bidi="fa-IR"/>
        </w:rPr>
        <w:t>Program.cs</w:t>
      </w:r>
      <w:r>
        <w:rPr>
          <w:rFonts w:cs="B Nazanin" w:hint="cs"/>
          <w:sz w:val="24"/>
          <w:szCs w:val="24"/>
          <w:rtl/>
          <w:lang w:bidi="fa-IR"/>
        </w:rPr>
        <w:t xml:space="preserve"> ما از این متد استفاده می کنیم که هر بار که برنامه اجرا شد این متد اجرا شود .</w:t>
      </w:r>
      <w:r w:rsidR="008120E9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4BBC9582" w14:textId="5C2CC782" w:rsidR="008120E9" w:rsidRDefault="008120E9" w:rsidP="008120E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کد را جایی می نویسیم که هر بار که برنامه را اجرا کردیم (یعنی داخل </w:t>
      </w:r>
      <w:r>
        <w:rPr>
          <w:rFonts w:cs="B Nazanin"/>
          <w:sz w:val="24"/>
          <w:szCs w:val="24"/>
          <w:lang w:bidi="fa-IR"/>
        </w:rPr>
        <w:t>vs</w:t>
      </w:r>
      <w:r>
        <w:rPr>
          <w:rFonts w:cs="B Nazanin" w:hint="cs"/>
          <w:sz w:val="24"/>
          <w:szCs w:val="24"/>
          <w:rtl/>
          <w:lang w:bidi="fa-IR"/>
        </w:rPr>
        <w:t xml:space="preserve"> ما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گرفتیم) این قطعه کد اجرا شود . یعنی در هنگام </w:t>
      </w:r>
      <w:r>
        <w:rPr>
          <w:rFonts w:cs="B Nazanin"/>
          <w:sz w:val="24"/>
          <w:szCs w:val="24"/>
          <w:lang w:bidi="fa-IR"/>
        </w:rPr>
        <w:t>startup</w:t>
      </w:r>
      <w:r>
        <w:rPr>
          <w:rFonts w:cs="B Nazanin" w:hint="cs"/>
          <w:sz w:val="24"/>
          <w:szCs w:val="24"/>
          <w:rtl/>
          <w:lang w:bidi="fa-IR"/>
        </w:rPr>
        <w:t xml:space="preserve"> و قبل از </w:t>
      </w:r>
      <w:r>
        <w:rPr>
          <w:rFonts w:cs="B Nazanin"/>
          <w:sz w:val="24"/>
          <w:szCs w:val="24"/>
          <w:lang w:bidi="fa-IR"/>
        </w:rPr>
        <w:t>app.run()</w:t>
      </w:r>
      <w:r>
        <w:rPr>
          <w:rFonts w:cs="B Nazanin" w:hint="cs"/>
          <w:sz w:val="24"/>
          <w:szCs w:val="24"/>
          <w:rtl/>
          <w:lang w:bidi="fa-IR"/>
        </w:rPr>
        <w:t xml:space="preserve"> . 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منظور در هر درخواست </w:t>
      </w:r>
      <w:r w:rsidR="00A35C86">
        <w:rPr>
          <w:rFonts w:cs="B Nazanin"/>
          <w:sz w:val="24"/>
          <w:szCs w:val="24"/>
          <w:lang w:bidi="fa-IR"/>
        </w:rPr>
        <w:t>HTTP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 نیست ! در هر اجرای برنامه</w:t>
      </w:r>
    </w:p>
    <w:p w14:paraId="3CEEAE4D" w14:textId="25AB0647" w:rsidR="005E4A01" w:rsidRDefault="005E4A01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اگر کد را نگاه می کنیم متوجه قسمت زیر می شویم :</w:t>
      </w:r>
    </w:p>
    <w:p w14:paraId="2D1C8844" w14:textId="3A7D85CA" w:rsidR="005E4A01" w:rsidRDefault="005E4A01" w:rsidP="005E4A01">
      <w:pPr>
        <w:rPr>
          <w:rFonts w:ascii="Cascadia Mono" w:hAnsi="Cascadia Mono" w:cs="Cascadia Mono"/>
          <w:color w:val="000000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context.Database.MigrateAsync();</w:t>
      </w:r>
    </w:p>
    <w:p w14:paraId="466BC77B" w14:textId="1A125755" w:rsidR="00F4322C" w:rsidRDefault="005E4A01" w:rsidP="00AA1AD3">
      <w:pPr>
        <w:bidi/>
        <w:rPr>
          <w:rFonts w:cs="B Nazanin" w:hint="cs"/>
          <w:sz w:val="24"/>
          <w:szCs w:val="24"/>
          <w:rtl/>
          <w:lang w:bidi="fa-IR"/>
        </w:rPr>
      </w:pPr>
      <w:r w:rsidRPr="005E4A01">
        <w:rPr>
          <w:rFonts w:cs="B Nazanin" w:hint="cs"/>
          <w:sz w:val="24"/>
          <w:szCs w:val="24"/>
          <w:rtl/>
          <w:lang w:bidi="fa-IR"/>
        </w:rPr>
        <w:t>این یعنی</w:t>
      </w:r>
      <w:r>
        <w:rPr>
          <w:rFonts w:cs="B Nazanin" w:hint="cs"/>
          <w:sz w:val="24"/>
          <w:szCs w:val="24"/>
          <w:rtl/>
          <w:lang w:bidi="fa-IR"/>
        </w:rPr>
        <w:t xml:space="preserve"> در هر بار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از برنامه </w:t>
      </w:r>
      <w:r w:rsidR="00AA1AD3" w:rsidRPr="00AA1AD3">
        <w:rPr>
          <w:rFonts w:cs="B Nazanin"/>
          <w:sz w:val="24"/>
          <w:szCs w:val="24"/>
          <w:lang w:bidi="fa-IR"/>
        </w:rPr>
        <w:t xml:space="preserve">Database </w:t>
      </w:r>
      <w:r w:rsidR="00AA1AD3">
        <w:rPr>
          <w:rFonts w:cs="B Nazanin" w:hint="cs"/>
          <w:sz w:val="24"/>
          <w:szCs w:val="24"/>
          <w:rtl/>
          <w:lang w:bidi="fa-IR"/>
        </w:rPr>
        <w:t xml:space="preserve"> </w:t>
      </w:r>
      <w:r w:rsidR="00AA1AD3" w:rsidRPr="00AA1AD3">
        <w:rPr>
          <w:rFonts w:cs="B Nazanin"/>
          <w:sz w:val="24"/>
          <w:szCs w:val="24"/>
          <w:rtl/>
        </w:rPr>
        <w:t>را بررسی کن و</w:t>
      </w:r>
      <w:r w:rsidR="00AA1AD3" w:rsidRPr="00AA1AD3">
        <w:rPr>
          <w:rFonts w:cs="B Nazanin"/>
          <w:sz w:val="24"/>
          <w:szCs w:val="24"/>
          <w:lang w:bidi="fa-IR"/>
        </w:rPr>
        <w:t xml:space="preserve"> Migration</w:t>
      </w:r>
      <w:r w:rsidR="00AA1AD3" w:rsidRPr="00AA1AD3">
        <w:rPr>
          <w:rFonts w:cs="B Nazanin"/>
          <w:sz w:val="24"/>
          <w:szCs w:val="24"/>
          <w:rtl/>
        </w:rPr>
        <w:t>های اعمال‌نشده را اعمال کن</w:t>
      </w:r>
      <w:r w:rsidR="00AA1AD3" w:rsidRPr="00AA1AD3">
        <w:rPr>
          <w:rFonts w:cs="B Nazanin"/>
          <w:sz w:val="24"/>
          <w:szCs w:val="24"/>
          <w:lang w:bidi="fa-IR"/>
        </w:rPr>
        <w:t>.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دقت کن که </w:t>
      </w:r>
      <w:r w:rsidR="001F093F">
        <w:rPr>
          <w:rFonts w:cs="B Nazanin"/>
          <w:sz w:val="24"/>
          <w:szCs w:val="24"/>
          <w:lang w:bidi="fa-IR"/>
        </w:rPr>
        <w:t>migration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های اعمال شده را دیگر اعمال نمی کند .</w:t>
      </w:r>
    </w:p>
    <w:p w14:paraId="6E457E08" w14:textId="22AAFD9C" w:rsidR="00F4322C" w:rsidRDefault="00F4322C" w:rsidP="00F4322C">
      <w:pPr>
        <w:bidi/>
        <w:rPr>
          <w:rFonts w:cs="B Nazanin"/>
          <w:sz w:val="24"/>
          <w:szCs w:val="24"/>
          <w:rtl/>
          <w:lang w:bidi="fa-IR"/>
        </w:rPr>
      </w:pPr>
    </w:p>
    <w:p w14:paraId="14D013C7" w14:textId="75F803A0" w:rsidR="00FC3ED1" w:rsidRPr="00FC3ED1" w:rsidRDefault="00FC3ED1" w:rsidP="00FC3ED1">
      <w:pPr>
        <w:bidi/>
        <w:rPr>
          <w:rFonts w:cs="B Nazanin"/>
          <w:b/>
          <w:bCs/>
          <w:sz w:val="32"/>
          <w:szCs w:val="32"/>
          <w:rtl/>
        </w:rPr>
      </w:pPr>
      <w:r w:rsidRPr="00FC3ED1">
        <w:rPr>
          <w:rFonts w:cs="B Nazanin"/>
          <w:b/>
          <w:bCs/>
          <w:sz w:val="32"/>
          <w:szCs w:val="32"/>
        </w:rPr>
        <w:t>Generic Constraint</w:t>
      </w:r>
    </w:p>
    <w:p w14:paraId="6F7248B0" w14:textId="7B88DC5F" w:rsidR="00FC3ED1" w:rsidRDefault="00FC3ED1" w:rsidP="00FC3ED1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تفسیر دقیق در کد زیر آورده شده است :</w:t>
      </w:r>
    </w:p>
    <w:p w14:paraId="07C45E9B" w14:textId="77777777" w:rsidR="00FC3ED1" w:rsidRDefault="00FC3ED1" w:rsidP="00FC3E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IGenericRepository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</w:p>
    <w:p w14:paraId="667A564E" w14:textId="4C7B2C4F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BaseEntity</w:t>
      </w:r>
    </w:p>
    <w:p w14:paraId="2C5FC005" w14:textId="70565A2D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</w:p>
    <w:p w14:paraId="3BCE72CC" w14:textId="714465B9" w:rsidR="00FC3ED1" w:rsidRPr="00FC3ED1" w:rsidRDefault="00FC3ED1" w:rsidP="00FC3ED1">
      <w:pPr>
        <w:bidi/>
        <w:rPr>
          <w:rFonts w:cs="B Nazanin" w:hint="cs"/>
          <w:sz w:val="24"/>
          <w:szCs w:val="24"/>
          <w:rtl/>
          <w:lang w:bidi="fa-IR"/>
        </w:rPr>
      </w:pPr>
      <w:r w:rsidRPr="00FC3ED1">
        <w:rPr>
          <w:rFonts w:cs="B Nazanin" w:hint="cs"/>
          <w:sz w:val="24"/>
          <w:szCs w:val="24"/>
          <w:rtl/>
          <w:lang w:bidi="fa-IR"/>
        </w:rPr>
        <w:t xml:space="preserve">یعنی </w:t>
      </w:r>
      <w:r w:rsidRPr="00FC3ED1">
        <w:rPr>
          <w:rFonts w:cs="B Nazanin"/>
          <w:sz w:val="24"/>
          <w:szCs w:val="24"/>
          <w:lang w:bidi="fa-IR"/>
        </w:rPr>
        <w:t>T</w:t>
      </w:r>
      <w:r w:rsidRPr="00FC3ED1">
        <w:rPr>
          <w:rFonts w:cs="B Nazanin" w:hint="cs"/>
          <w:sz w:val="24"/>
          <w:szCs w:val="24"/>
          <w:rtl/>
          <w:lang w:bidi="fa-IR"/>
        </w:rPr>
        <w:t xml:space="preserve"> هر چه می تواند باشد</w:t>
      </w:r>
      <w:r>
        <w:rPr>
          <w:rFonts w:cs="B Nazanin" w:hint="cs"/>
          <w:sz w:val="24"/>
          <w:szCs w:val="24"/>
          <w:rtl/>
          <w:lang w:bidi="fa-IR"/>
        </w:rPr>
        <w:t xml:space="preserve"> به شرط آن که حتما یا </w:t>
      </w:r>
      <w:r>
        <w:rPr>
          <w:rFonts w:cs="B Nazanin"/>
          <w:sz w:val="24"/>
          <w:szCs w:val="24"/>
          <w:lang w:bidi="fa-IR"/>
        </w:rPr>
        <w:t>baseEntity</w:t>
      </w:r>
      <w:r>
        <w:rPr>
          <w:rFonts w:cs="B Nazanin" w:hint="cs"/>
          <w:sz w:val="24"/>
          <w:szCs w:val="24"/>
          <w:rtl/>
          <w:lang w:bidi="fa-IR"/>
        </w:rPr>
        <w:t xml:space="preserve"> باشد یا حتما از آن ارث برده باشد </w:t>
      </w:r>
      <w:r w:rsidR="002B4869">
        <w:rPr>
          <w:rFonts w:cs="B Nazanin" w:hint="cs"/>
          <w:sz w:val="24"/>
          <w:szCs w:val="24"/>
          <w:rtl/>
          <w:lang w:bidi="fa-IR"/>
        </w:rPr>
        <w:t>م</w:t>
      </w:r>
    </w:p>
    <w:p w14:paraId="03300787" w14:textId="649D8761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</w:p>
    <w:p w14:paraId="0A5F7D12" w14:textId="6DEAFF5F" w:rsidR="00327A68" w:rsidRDefault="00327A68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72689F">
        <w:rPr>
          <w:rFonts w:cs="B Nazanin" w:hint="cs"/>
          <w:b/>
          <w:bCs/>
          <w:sz w:val="40"/>
          <w:szCs w:val="40"/>
          <w:rtl/>
          <w:lang w:bidi="fa-IR"/>
        </w:rPr>
        <w:t xml:space="preserve">سوالات </w:t>
      </w:r>
    </w:p>
    <w:p w14:paraId="6B53D85F" w14:textId="77777777" w:rsidR="00540037" w:rsidRPr="0072689F" w:rsidRDefault="00540037" w:rsidP="00540037">
      <w:pPr>
        <w:bidi/>
        <w:rPr>
          <w:rFonts w:cs="B Nazanin"/>
          <w:b/>
          <w:bCs/>
          <w:sz w:val="40"/>
          <w:szCs w:val="40"/>
          <w:rtl/>
          <w:lang w:bidi="fa-IR"/>
        </w:rPr>
      </w:pPr>
    </w:p>
    <w:p w14:paraId="610E4775" w14:textId="1DAFED1E" w:rsidR="00327A68" w:rsidRDefault="00327A68" w:rsidP="00327A6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lastRenderedPageBreak/>
        <w:t xml:space="preserve">اگر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یک درخواست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باشد و ما در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مثلا دو متد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داشته باشیم که دارای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مشخص هستند آنگاه به کدام ارجاع داده می شود ؟</w:t>
      </w:r>
    </w:p>
    <w:p w14:paraId="01285C3D" w14:textId="7D5FBD7F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61374A00" wp14:editId="02107822">
            <wp:extent cx="5943600" cy="49276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B229" w14:textId="58C0C70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769F51B8" w14:textId="590EF04F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D25F944" w14:textId="24D8752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1F123B26" w14:textId="1973D136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0B2DC522" w14:textId="75F06BE3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367C8B2" w14:textId="77777777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7654BD3" w14:textId="07BEF3FC" w:rsidR="00F519E8" w:rsidRDefault="00F519E8" w:rsidP="00F519E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آیا می توان برای </w:t>
      </w:r>
      <w:r>
        <w:rPr>
          <w:rFonts w:cs="B Nazanin"/>
          <w:sz w:val="24"/>
          <w:szCs w:val="24"/>
          <w:lang w:bidi="fa-IR"/>
        </w:rPr>
        <w:t>Update</w:t>
      </w:r>
      <w:r>
        <w:rPr>
          <w:rFonts w:cs="B Nazanin" w:hint="cs"/>
          <w:sz w:val="24"/>
          <w:szCs w:val="24"/>
          <w:rtl/>
          <w:lang w:bidi="fa-IR"/>
        </w:rPr>
        <w:t xml:space="preserve"> از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به جای </w:t>
      </w:r>
      <w:r>
        <w:rPr>
          <w:rFonts w:cs="B Nazanin"/>
          <w:sz w:val="24"/>
          <w:szCs w:val="24"/>
          <w:lang w:bidi="fa-IR"/>
        </w:rPr>
        <w:t>put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کرد ؟</w:t>
      </w:r>
    </w:p>
    <w:p w14:paraId="3D702508" w14:textId="74C98D8E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  <w:r w:rsidRPr="00F519E8">
        <w:rPr>
          <w:rFonts w:cs="B Nazanin"/>
          <w:sz w:val="24"/>
          <w:szCs w:val="24"/>
          <w:rtl/>
          <w:lang w:bidi="fa-IR"/>
        </w:rPr>
        <w:lastRenderedPageBreak/>
        <w:t>نه، اگر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POST </w:t>
      </w:r>
      <w:r w:rsidRPr="00F519E8">
        <w:rPr>
          <w:rFonts w:cs="B Nazanin"/>
          <w:sz w:val="24"/>
          <w:szCs w:val="24"/>
          <w:rtl/>
          <w:lang w:bidi="fa-IR"/>
        </w:rPr>
        <w:t>استفاده کنی، از نظر فنی لزوماً غلط نیست و</w:t>
      </w:r>
      <w:r w:rsidRPr="00F519E8">
        <w:rPr>
          <w:rFonts w:cs="B Nazanin"/>
          <w:sz w:val="24"/>
          <w:szCs w:val="24"/>
          <w:lang w:bidi="fa-IR"/>
        </w:rPr>
        <w:t xml:space="preserve"> ASP.NET Core </w:t>
      </w:r>
      <w:r w:rsidRPr="00F519E8">
        <w:rPr>
          <w:rFonts w:cs="B Nazanin"/>
          <w:sz w:val="24"/>
          <w:szCs w:val="24"/>
          <w:rtl/>
          <w:lang w:bidi="fa-IR"/>
        </w:rPr>
        <w:t>هم می‌تواند کاملاً با آن کار کند</w:t>
      </w:r>
      <w:r w:rsidRPr="00F519E8">
        <w:rPr>
          <w:rFonts w:cs="B Nazanin"/>
          <w:sz w:val="24"/>
          <w:szCs w:val="24"/>
          <w:lang w:bidi="fa-IR"/>
        </w:rPr>
        <w:t>.</w:t>
      </w:r>
      <w:r w:rsidRPr="00F519E8">
        <w:rPr>
          <w:rFonts w:cs="B Nazanin"/>
          <w:sz w:val="24"/>
          <w:szCs w:val="24"/>
          <w:rtl/>
          <w:lang w:bidi="fa-IR"/>
        </w:rPr>
        <w:t>اما از نظر</w:t>
      </w:r>
      <w:r w:rsidRPr="00F519E8">
        <w:rPr>
          <w:rFonts w:cs="B Nazanin"/>
          <w:sz w:val="24"/>
          <w:szCs w:val="24"/>
          <w:lang w:bidi="fa-IR"/>
        </w:rPr>
        <w:t xml:space="preserve"> RESTful API design </w:t>
      </w:r>
      <w:r w:rsidRPr="00F519E8">
        <w:rPr>
          <w:rFonts w:cs="B Nazanin"/>
          <w:sz w:val="24"/>
          <w:szCs w:val="24"/>
          <w:rtl/>
          <w:lang w:bidi="fa-IR"/>
        </w:rPr>
        <w:t>معمولاً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PUT </w:t>
      </w:r>
      <w:r w:rsidRPr="00F519E8">
        <w:rPr>
          <w:rFonts w:cs="B Nazanin"/>
          <w:sz w:val="24"/>
          <w:szCs w:val="24"/>
          <w:rtl/>
          <w:lang w:bidi="fa-IR"/>
        </w:rPr>
        <w:t>یا</w:t>
      </w:r>
      <w:r w:rsidRPr="00F519E8">
        <w:rPr>
          <w:rFonts w:cs="B Nazanin"/>
          <w:sz w:val="24"/>
          <w:szCs w:val="24"/>
          <w:lang w:bidi="fa-IR"/>
        </w:rPr>
        <w:t xml:space="preserve"> PATCH </w:t>
      </w:r>
      <w:r w:rsidRPr="00F519E8">
        <w:rPr>
          <w:rFonts w:cs="B Nazanin"/>
          <w:sz w:val="24"/>
          <w:szCs w:val="24"/>
          <w:rtl/>
          <w:lang w:bidi="fa-IR"/>
        </w:rPr>
        <w:t>استفاده می‌کنیم</w:t>
      </w:r>
      <w:r w:rsidRPr="00F519E8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برای رعایت </w:t>
      </w:r>
      <w:r>
        <w:rPr>
          <w:rFonts w:cs="B Nazanin"/>
          <w:sz w:val="24"/>
          <w:szCs w:val="24"/>
          <w:lang w:bidi="fa-IR"/>
        </w:rPr>
        <w:t>rest</w:t>
      </w:r>
      <w:r>
        <w:rPr>
          <w:rFonts w:cs="B Nazanin" w:hint="cs"/>
          <w:sz w:val="24"/>
          <w:szCs w:val="24"/>
          <w:rtl/>
          <w:lang w:bidi="fa-IR"/>
        </w:rPr>
        <w:t xml:space="preserve"> بودن یک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بهتر است از روش زیر استفاده کرد : </w:t>
      </w:r>
    </w:p>
    <w:p w14:paraId="734880EF" w14:textId="3F8756DF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461C8134" w14:textId="602F3FF9" w:rsidR="00F519E8" w:rsidRPr="00F519E8" w:rsidRDefault="00F519E8" w:rsidP="00F519E8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noProof/>
        </w:rPr>
        <w:drawing>
          <wp:inline distT="0" distB="0" distL="0" distR="0" wp14:anchorId="0FB616AA" wp14:editId="3105F371">
            <wp:extent cx="5943600" cy="24320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D21A" w14:textId="77777777" w:rsidR="00F519E8" w:rsidRPr="00F519E8" w:rsidRDefault="00F519E8" w:rsidP="00F519E8">
      <w:pPr>
        <w:bidi/>
        <w:rPr>
          <w:rFonts w:cs="B Nazanin"/>
          <w:sz w:val="24"/>
          <w:szCs w:val="24"/>
          <w:lang w:bidi="fa-IR"/>
        </w:rPr>
      </w:pPr>
    </w:p>
    <w:sectPr w:rsidR="00F519E8" w:rsidRPr="00F5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77AAA" w14:textId="77777777" w:rsidR="00426EBA" w:rsidRDefault="00426EBA" w:rsidP="00042726">
      <w:pPr>
        <w:spacing w:after="0" w:line="240" w:lineRule="auto"/>
      </w:pPr>
      <w:r>
        <w:separator/>
      </w:r>
    </w:p>
  </w:endnote>
  <w:endnote w:type="continuationSeparator" w:id="0">
    <w:p w14:paraId="7843DEEC" w14:textId="77777777" w:rsidR="00426EBA" w:rsidRDefault="00426EBA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640771" w14:textId="77777777" w:rsidR="00426EBA" w:rsidRDefault="00426EBA" w:rsidP="00042726">
      <w:pPr>
        <w:spacing w:after="0" w:line="240" w:lineRule="auto"/>
      </w:pPr>
      <w:r>
        <w:separator/>
      </w:r>
    </w:p>
  </w:footnote>
  <w:footnote w:type="continuationSeparator" w:id="0">
    <w:p w14:paraId="4C9F4EF4" w14:textId="77777777" w:rsidR="00426EBA" w:rsidRDefault="00426EBA" w:rsidP="00042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C8462F"/>
    <w:multiLevelType w:val="hybridMultilevel"/>
    <w:tmpl w:val="F85A15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901ECE"/>
    <w:multiLevelType w:val="hybridMultilevel"/>
    <w:tmpl w:val="518C03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42726"/>
    <w:rsid w:val="000A0815"/>
    <w:rsid w:val="000D26CD"/>
    <w:rsid w:val="001501BC"/>
    <w:rsid w:val="001A7718"/>
    <w:rsid w:val="001F093F"/>
    <w:rsid w:val="002054F0"/>
    <w:rsid w:val="002149CE"/>
    <w:rsid w:val="00217599"/>
    <w:rsid w:val="0023188B"/>
    <w:rsid w:val="00235ACE"/>
    <w:rsid w:val="0028403E"/>
    <w:rsid w:val="00291584"/>
    <w:rsid w:val="002A05DD"/>
    <w:rsid w:val="002B4869"/>
    <w:rsid w:val="002C14C1"/>
    <w:rsid w:val="002C747D"/>
    <w:rsid w:val="00327A68"/>
    <w:rsid w:val="003756CA"/>
    <w:rsid w:val="003B18CF"/>
    <w:rsid w:val="003C693B"/>
    <w:rsid w:val="00426EBA"/>
    <w:rsid w:val="00477796"/>
    <w:rsid w:val="00495ECC"/>
    <w:rsid w:val="004A2C4E"/>
    <w:rsid w:val="004B53F2"/>
    <w:rsid w:val="004C5A01"/>
    <w:rsid w:val="004D6CF4"/>
    <w:rsid w:val="00537548"/>
    <w:rsid w:val="00540037"/>
    <w:rsid w:val="00580D2D"/>
    <w:rsid w:val="005D6F89"/>
    <w:rsid w:val="005E4A01"/>
    <w:rsid w:val="005F0860"/>
    <w:rsid w:val="006871F1"/>
    <w:rsid w:val="006E6C25"/>
    <w:rsid w:val="0072689F"/>
    <w:rsid w:val="00771E68"/>
    <w:rsid w:val="008046A3"/>
    <w:rsid w:val="008120E9"/>
    <w:rsid w:val="00833FD2"/>
    <w:rsid w:val="008C1F40"/>
    <w:rsid w:val="00901A06"/>
    <w:rsid w:val="00907B28"/>
    <w:rsid w:val="009232D6"/>
    <w:rsid w:val="0093738D"/>
    <w:rsid w:val="00952F72"/>
    <w:rsid w:val="00973AE5"/>
    <w:rsid w:val="00A21772"/>
    <w:rsid w:val="00A35C86"/>
    <w:rsid w:val="00A50616"/>
    <w:rsid w:val="00A825DE"/>
    <w:rsid w:val="00AA1AD3"/>
    <w:rsid w:val="00AB35AC"/>
    <w:rsid w:val="00AD0F64"/>
    <w:rsid w:val="00B03C80"/>
    <w:rsid w:val="00B140B1"/>
    <w:rsid w:val="00B80CB7"/>
    <w:rsid w:val="00B90962"/>
    <w:rsid w:val="00B94C44"/>
    <w:rsid w:val="00BC629E"/>
    <w:rsid w:val="00C27344"/>
    <w:rsid w:val="00C61B7A"/>
    <w:rsid w:val="00CB7598"/>
    <w:rsid w:val="00D12FD7"/>
    <w:rsid w:val="00D21437"/>
    <w:rsid w:val="00D74AFD"/>
    <w:rsid w:val="00DB5643"/>
    <w:rsid w:val="00DB67AB"/>
    <w:rsid w:val="00DF73A6"/>
    <w:rsid w:val="00E04A08"/>
    <w:rsid w:val="00E10A41"/>
    <w:rsid w:val="00E3680A"/>
    <w:rsid w:val="00E61A42"/>
    <w:rsid w:val="00EA65EC"/>
    <w:rsid w:val="00F066B1"/>
    <w:rsid w:val="00F4322C"/>
    <w:rsid w:val="00F519E8"/>
    <w:rsid w:val="00F76557"/>
    <w:rsid w:val="00F9024D"/>
    <w:rsid w:val="00FC3ED1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4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  <w:style w:type="paragraph" w:styleId="ListParagraph">
    <w:name w:val="List Paragraph"/>
    <w:basedOn w:val="Normal"/>
    <w:uiPriority w:val="34"/>
    <w:qFormat/>
    <w:rsid w:val="00327A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4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0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65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4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25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18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5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71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0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7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40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7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9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59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1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7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3092</TotalTime>
  <Pages>14</Pages>
  <Words>1514</Words>
  <Characters>8631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70</cp:revision>
  <dcterms:created xsi:type="dcterms:W3CDTF">2026-07-29T12:21:00Z</dcterms:created>
  <dcterms:modified xsi:type="dcterms:W3CDTF">2026-08-10T12:11:00Z</dcterms:modified>
</cp:coreProperties>
</file>