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D0F228" w14:textId="4DFB8ADE" w:rsidR="00D74AFD" w:rsidRDefault="00E10A41" w:rsidP="00E10A41">
      <w:pPr>
        <w:bidi/>
        <w:jc w:val="center"/>
        <w:rPr>
          <w:rFonts w:cs="B Nazanin"/>
          <w:b/>
          <w:bCs/>
          <w:sz w:val="36"/>
          <w:szCs w:val="36"/>
          <w:rtl/>
          <w:lang w:bidi="fa-IR"/>
        </w:rPr>
      </w:pPr>
      <w:r w:rsidRPr="00E10A41">
        <w:rPr>
          <w:rFonts w:cs="B Nazanin" w:hint="cs"/>
          <w:b/>
          <w:bCs/>
          <w:sz w:val="36"/>
          <w:szCs w:val="36"/>
          <w:rtl/>
          <w:lang w:bidi="fa-IR"/>
        </w:rPr>
        <w:t>به نام خدا</w:t>
      </w:r>
    </w:p>
    <w:p w14:paraId="460B3E9D" w14:textId="77777777" w:rsidR="0023188B" w:rsidRDefault="0023188B" w:rsidP="0023188B">
      <w:pPr>
        <w:bidi/>
        <w:jc w:val="center"/>
        <w:rPr>
          <w:rFonts w:cs="B Nazanin"/>
          <w:b/>
          <w:bCs/>
          <w:sz w:val="36"/>
          <w:szCs w:val="36"/>
          <w:rtl/>
          <w:lang w:bidi="fa-IR"/>
        </w:rPr>
      </w:pPr>
    </w:p>
    <w:p w14:paraId="07D45F00" w14:textId="45937B57" w:rsidR="0023188B" w:rsidRDefault="00E10A41" w:rsidP="0023188B">
      <w:pPr>
        <w:bidi/>
        <w:rPr>
          <w:rFonts w:cs="B Nazanin"/>
          <w:b/>
          <w:bCs/>
          <w:sz w:val="36"/>
          <w:szCs w:val="36"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 xml:space="preserve">مبانی </w:t>
      </w:r>
      <w:r w:rsidR="0023188B">
        <w:rPr>
          <w:rFonts w:cs="B Nazanin"/>
          <w:b/>
          <w:bCs/>
          <w:sz w:val="36"/>
          <w:szCs w:val="36"/>
          <w:lang w:bidi="fa-IR"/>
        </w:rPr>
        <w:t>-------------------------------------------------------------------------</w:t>
      </w:r>
      <w:r>
        <w:rPr>
          <w:rFonts w:cs="B Nazanin"/>
          <w:b/>
          <w:bCs/>
          <w:sz w:val="36"/>
          <w:szCs w:val="36"/>
          <w:lang w:bidi="fa-IR"/>
        </w:rPr>
        <w:t>API</w:t>
      </w:r>
    </w:p>
    <w:p w14:paraId="45EF840F" w14:textId="5CEE0B18" w:rsidR="0023188B" w:rsidRDefault="0023188B" w:rsidP="0023188B">
      <w:pPr>
        <w:bidi/>
        <w:rPr>
          <w:rFonts w:cs="B Nazanin"/>
          <w:b/>
          <w:bCs/>
          <w:sz w:val="36"/>
          <w:szCs w:val="36"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>ایجاد پروژه دات نت -------------</w:t>
      </w:r>
    </w:p>
    <w:p w14:paraId="6CA920C0" w14:textId="7F59E3EE" w:rsidR="0023188B" w:rsidRDefault="0023188B" w:rsidP="0023188B">
      <w:pPr>
        <w:bidi/>
        <w:jc w:val="center"/>
        <w:rPr>
          <w:rFonts w:cs="B Nazanin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625180B5" wp14:editId="4C8D9785">
            <wp:extent cx="2632100" cy="274516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34852" cy="2748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A20B1" w14:textId="77777777" w:rsidR="00DB5643" w:rsidRDefault="00DB5643" w:rsidP="00DB5643">
      <w:pPr>
        <w:bidi/>
        <w:jc w:val="center"/>
        <w:rPr>
          <w:rFonts w:cs="B Nazanin"/>
          <w:sz w:val="28"/>
          <w:szCs w:val="28"/>
          <w:lang w:bidi="fa-IR"/>
        </w:rPr>
      </w:pPr>
    </w:p>
    <w:p w14:paraId="70EC68A2" w14:textId="1B5072E5" w:rsidR="00FD0F81" w:rsidRDefault="00FD0F81" w:rsidP="00FD0F81">
      <w:pPr>
        <w:bidi/>
        <w:rPr>
          <w:rFonts w:cs="B Nazanin"/>
          <w:sz w:val="24"/>
          <w:szCs w:val="24"/>
          <w:rtl/>
          <w:lang w:bidi="fa-IR"/>
        </w:rPr>
      </w:pPr>
      <w:r w:rsidRPr="00DB5643">
        <w:rPr>
          <w:rFonts w:cs="B Nazanin"/>
          <w:sz w:val="24"/>
          <w:szCs w:val="24"/>
          <w:lang w:bidi="fa-IR"/>
        </w:rPr>
        <w:t>+</w:t>
      </w:r>
      <w:r w:rsidRPr="00DB5643">
        <w:rPr>
          <w:rFonts w:cs="B Nazanin" w:hint="cs"/>
          <w:sz w:val="24"/>
          <w:szCs w:val="24"/>
          <w:rtl/>
          <w:lang w:bidi="fa-IR"/>
        </w:rPr>
        <w:t xml:space="preserve"> نکته آن است که </w:t>
      </w:r>
      <w:r w:rsidRPr="00DB5643">
        <w:rPr>
          <w:rFonts w:cs="B Nazanin"/>
          <w:sz w:val="24"/>
          <w:szCs w:val="24"/>
          <w:lang w:bidi="fa-IR"/>
        </w:rPr>
        <w:t>Port</w:t>
      </w:r>
      <w:r w:rsidRPr="00DB5643">
        <w:rPr>
          <w:rFonts w:cs="B Nazanin" w:hint="cs"/>
          <w:sz w:val="24"/>
          <w:szCs w:val="24"/>
          <w:rtl/>
          <w:lang w:bidi="fa-IR"/>
        </w:rPr>
        <w:t xml:space="preserve"> ی که داخل </w:t>
      </w:r>
      <w:proofErr w:type="spellStart"/>
      <w:r w:rsidRPr="00DB5643">
        <w:rPr>
          <w:rFonts w:cs="B Nazanin"/>
          <w:sz w:val="24"/>
          <w:szCs w:val="24"/>
          <w:lang w:bidi="fa-IR"/>
        </w:rPr>
        <w:t>LaunchSettings</w:t>
      </w:r>
      <w:proofErr w:type="spellEnd"/>
      <w:r w:rsidRPr="00DB5643">
        <w:rPr>
          <w:rFonts w:cs="B Nazanin" w:hint="cs"/>
          <w:sz w:val="24"/>
          <w:szCs w:val="24"/>
          <w:rtl/>
          <w:lang w:bidi="fa-IR"/>
        </w:rPr>
        <w:t xml:space="preserve"> برای اجرای برنامه تولید می شود تصادفی </w:t>
      </w:r>
      <w:proofErr w:type="gramStart"/>
      <w:r w:rsidRPr="00DB5643">
        <w:rPr>
          <w:rFonts w:cs="B Nazanin" w:hint="cs"/>
          <w:sz w:val="24"/>
          <w:szCs w:val="24"/>
          <w:rtl/>
          <w:lang w:bidi="fa-IR"/>
        </w:rPr>
        <w:t>است .</w:t>
      </w:r>
      <w:proofErr w:type="gramEnd"/>
    </w:p>
    <w:p w14:paraId="78546D2A" w14:textId="77777777" w:rsidR="00217599" w:rsidRDefault="00217599" w:rsidP="00217599">
      <w:pPr>
        <w:bidi/>
        <w:rPr>
          <w:rFonts w:cs="B Nazanin"/>
          <w:sz w:val="24"/>
          <w:szCs w:val="24"/>
          <w:lang w:bidi="fa-IR"/>
        </w:rPr>
      </w:pPr>
    </w:p>
    <w:p w14:paraId="02406C00" w14:textId="6483013D" w:rsidR="00217599" w:rsidRPr="00EA65EC" w:rsidRDefault="00217599" w:rsidP="00217599">
      <w:pPr>
        <w:bidi/>
        <w:rPr>
          <w:rFonts w:cs="B Nazanin"/>
          <w:b/>
          <w:bCs/>
          <w:sz w:val="32"/>
          <w:szCs w:val="32"/>
          <w:lang w:bidi="fa-IR"/>
        </w:rPr>
      </w:pPr>
      <w:proofErr w:type="spellStart"/>
      <w:r w:rsidRPr="00EA65EC">
        <w:rPr>
          <w:rFonts w:cs="B Nazanin"/>
          <w:b/>
          <w:bCs/>
          <w:sz w:val="32"/>
          <w:szCs w:val="32"/>
          <w:lang w:bidi="fa-IR"/>
        </w:rPr>
        <w:t>Program.cs</w:t>
      </w:r>
      <w:proofErr w:type="spellEnd"/>
    </w:p>
    <w:p w14:paraId="10D37587" w14:textId="65BC7C41" w:rsidR="00217599" w:rsidRDefault="00217599" w:rsidP="00217599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ما در این کلاس </w:t>
      </w:r>
      <w:r>
        <w:rPr>
          <w:rFonts w:cs="B Nazanin"/>
          <w:sz w:val="24"/>
          <w:szCs w:val="24"/>
          <w:lang w:bidi="fa-IR"/>
        </w:rPr>
        <w:t>Middleware</w:t>
      </w:r>
      <w:r>
        <w:rPr>
          <w:rFonts w:cs="B Nazanin" w:hint="cs"/>
          <w:sz w:val="24"/>
          <w:szCs w:val="24"/>
          <w:rtl/>
          <w:lang w:bidi="fa-IR"/>
        </w:rPr>
        <w:t xml:space="preserve"> و </w:t>
      </w:r>
      <w:r>
        <w:rPr>
          <w:rFonts w:cs="B Nazanin"/>
          <w:sz w:val="24"/>
          <w:szCs w:val="24"/>
          <w:lang w:bidi="fa-IR"/>
        </w:rPr>
        <w:t>service</w:t>
      </w:r>
      <w:r>
        <w:rPr>
          <w:rFonts w:cs="B Nazanin" w:hint="cs"/>
          <w:sz w:val="24"/>
          <w:szCs w:val="24"/>
          <w:rtl/>
          <w:lang w:bidi="fa-IR"/>
        </w:rPr>
        <w:t xml:space="preserve"> داریم .</w:t>
      </w:r>
    </w:p>
    <w:p w14:paraId="0AF7BF54" w14:textId="4680A83B" w:rsidR="00217599" w:rsidRDefault="00217599" w:rsidP="00217599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هر چیزی قبل از </w:t>
      </w:r>
      <w:r w:rsidR="00042726">
        <w:rPr>
          <w:rFonts w:cs="B Nazanin"/>
          <w:sz w:val="24"/>
          <w:szCs w:val="24"/>
          <w:lang w:bidi="fa-IR"/>
        </w:rPr>
        <w:t>var app=</w:t>
      </w:r>
      <w:proofErr w:type="spellStart"/>
      <w:r w:rsidR="00042726">
        <w:rPr>
          <w:rFonts w:cs="B Nazanin"/>
          <w:sz w:val="24"/>
          <w:szCs w:val="24"/>
          <w:lang w:bidi="fa-IR"/>
        </w:rPr>
        <w:t>builder.Build</w:t>
      </w:r>
      <w:proofErr w:type="spellEnd"/>
      <w:r w:rsidR="00042726">
        <w:rPr>
          <w:rFonts w:cs="B Nazanin"/>
          <w:sz w:val="24"/>
          <w:szCs w:val="24"/>
          <w:lang w:bidi="fa-IR"/>
        </w:rPr>
        <w:t>()</w:t>
      </w:r>
      <w:r w:rsidR="00042726">
        <w:rPr>
          <w:rFonts w:cs="B Nazanin" w:hint="cs"/>
          <w:sz w:val="24"/>
          <w:szCs w:val="24"/>
          <w:rtl/>
          <w:lang w:bidi="fa-IR"/>
        </w:rPr>
        <w:t xml:space="preserve"> بیاد جزو </w:t>
      </w:r>
      <w:r w:rsidR="00042726">
        <w:rPr>
          <w:rFonts w:cs="B Nazanin"/>
          <w:sz w:val="24"/>
          <w:szCs w:val="24"/>
          <w:lang w:bidi="fa-IR"/>
        </w:rPr>
        <w:t>Service</w:t>
      </w:r>
      <w:r w:rsidR="00042726">
        <w:rPr>
          <w:rFonts w:cs="B Nazanin" w:hint="cs"/>
          <w:sz w:val="24"/>
          <w:szCs w:val="24"/>
          <w:rtl/>
          <w:lang w:bidi="fa-IR"/>
        </w:rPr>
        <w:t xml:space="preserve"> و </w:t>
      </w:r>
      <w:proofErr w:type="spellStart"/>
      <w:r w:rsidR="00042726">
        <w:rPr>
          <w:rFonts w:cs="B Nazanin" w:hint="cs"/>
          <w:sz w:val="24"/>
          <w:szCs w:val="24"/>
          <w:rtl/>
          <w:lang w:bidi="fa-IR"/>
        </w:rPr>
        <w:t>هرچی</w:t>
      </w:r>
      <w:proofErr w:type="spellEnd"/>
      <w:r w:rsidR="00042726">
        <w:rPr>
          <w:rFonts w:cs="B Nazanin" w:hint="cs"/>
          <w:sz w:val="24"/>
          <w:szCs w:val="24"/>
          <w:rtl/>
          <w:lang w:bidi="fa-IR"/>
        </w:rPr>
        <w:t xml:space="preserve"> بعد از آن بیاد </w:t>
      </w:r>
      <w:r w:rsidR="00042726">
        <w:rPr>
          <w:rFonts w:cs="B Nazanin"/>
          <w:sz w:val="24"/>
          <w:szCs w:val="24"/>
          <w:lang w:bidi="fa-IR"/>
        </w:rPr>
        <w:t>middleware</w:t>
      </w:r>
      <w:r w:rsidR="00042726">
        <w:rPr>
          <w:rFonts w:cs="B Nazanin" w:hint="cs"/>
          <w:sz w:val="24"/>
          <w:szCs w:val="24"/>
          <w:rtl/>
          <w:lang w:bidi="fa-IR"/>
        </w:rPr>
        <w:t xml:space="preserve"> هست .</w:t>
      </w:r>
    </w:p>
    <w:p w14:paraId="50C2C436" w14:textId="2D701383" w:rsidR="00DB67AB" w:rsidRDefault="00DB67AB" w:rsidP="00DB67AB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سرویس ها چیز </w:t>
      </w:r>
      <w:proofErr w:type="spellStart"/>
      <w:r>
        <w:rPr>
          <w:rFonts w:cs="B Nazanin" w:hint="cs"/>
          <w:sz w:val="24"/>
          <w:szCs w:val="24"/>
          <w:rtl/>
          <w:lang w:bidi="fa-IR"/>
        </w:rPr>
        <w:t>هایی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هستند که ما در داخل برنامه خود به کلاس های دیگر تزریق می کنیم .</w:t>
      </w:r>
    </w:p>
    <w:p w14:paraId="20E345F1" w14:textId="726E3660" w:rsidR="00B03C80" w:rsidRPr="00B03C80" w:rsidRDefault="00B03C80" w:rsidP="00B03C80">
      <w:pPr>
        <w:bidi/>
        <w:rPr>
          <w:rFonts w:cs="B Nazanin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به معنای بهتر </w:t>
      </w:r>
      <w:r w:rsidRPr="00B03C80">
        <w:rPr>
          <w:rFonts w:cs="B Nazanin"/>
          <w:rtl/>
        </w:rPr>
        <w:t>در فایل</w:t>
      </w:r>
      <w:r w:rsidRPr="00B03C80">
        <w:rPr>
          <w:rFonts w:cs="B Nazanin"/>
          <w:lang w:bidi="fa-IR"/>
        </w:rPr>
        <w:t xml:space="preserve"> </w:t>
      </w:r>
      <w:proofErr w:type="spellStart"/>
      <w:r w:rsidRPr="00B03C80">
        <w:rPr>
          <w:rFonts w:cs="B Nazanin"/>
          <w:lang w:bidi="fa-IR"/>
        </w:rPr>
        <w:t>Program.cs</w:t>
      </w:r>
      <w:proofErr w:type="spellEnd"/>
      <w:r w:rsidRPr="00B03C80">
        <w:rPr>
          <w:rFonts w:cs="B Nazanin"/>
          <w:lang w:bidi="fa-IR"/>
        </w:rPr>
        <w:t xml:space="preserve"> </w:t>
      </w:r>
      <w:r w:rsidRPr="00B03C80">
        <w:rPr>
          <w:rFonts w:cs="B Nazanin"/>
          <w:rtl/>
        </w:rPr>
        <w:t>معمولاً سرویس‌ها</w:t>
      </w:r>
      <w:r w:rsidRPr="00B03C80">
        <w:rPr>
          <w:rFonts w:cs="B Nazanin"/>
          <w:lang w:bidi="fa-IR"/>
        </w:rPr>
        <w:t xml:space="preserve"> (Services) </w:t>
      </w:r>
      <w:r w:rsidRPr="00B03C80">
        <w:rPr>
          <w:rFonts w:cs="B Nazanin"/>
          <w:rtl/>
        </w:rPr>
        <w:t>ثبت می‌شوند و</w:t>
      </w:r>
      <w:r w:rsidRPr="00B03C80">
        <w:rPr>
          <w:rFonts w:cs="B Nazanin"/>
          <w:lang w:bidi="fa-IR"/>
        </w:rPr>
        <w:t xml:space="preserve"> Pipeline </w:t>
      </w:r>
      <w:r w:rsidRPr="00B03C80">
        <w:rPr>
          <w:rFonts w:cs="B Nazanin"/>
          <w:rtl/>
        </w:rPr>
        <w:t>مربوط به</w:t>
      </w:r>
      <w:r w:rsidRPr="00B03C80">
        <w:rPr>
          <w:rFonts w:cs="B Nazanin"/>
          <w:lang w:bidi="fa-IR"/>
        </w:rPr>
        <w:t xml:space="preserve"> Middleware</w:t>
      </w:r>
      <w:r w:rsidRPr="00B03C80">
        <w:rPr>
          <w:rFonts w:cs="B Nazanin"/>
          <w:rtl/>
        </w:rPr>
        <w:t>ها پیکربندی می‌شود</w:t>
      </w:r>
      <w:r w:rsidRPr="00B03C80">
        <w:rPr>
          <w:rFonts w:cs="B Nazanin"/>
          <w:lang w:bidi="fa-IR"/>
        </w:rPr>
        <w:t>.</w:t>
      </w:r>
      <w:r w:rsidRPr="00B03C80">
        <w:rPr>
          <w:rFonts w:cs="B Nazanin"/>
          <w:sz w:val="24"/>
          <w:szCs w:val="24"/>
          <w:rtl/>
        </w:rPr>
        <w:t>چون خود</w:t>
      </w:r>
      <w:r w:rsidRPr="00B03C80">
        <w:rPr>
          <w:rFonts w:cs="B Nazanin"/>
          <w:sz w:val="24"/>
          <w:szCs w:val="24"/>
          <w:lang w:bidi="fa-IR"/>
        </w:rPr>
        <w:t xml:space="preserve"> Middleware</w:t>
      </w:r>
      <w:r w:rsidRPr="00B03C80">
        <w:rPr>
          <w:rFonts w:cs="B Nazanin"/>
          <w:sz w:val="24"/>
          <w:szCs w:val="24"/>
          <w:rtl/>
        </w:rPr>
        <w:t>ها همیشه در این فایل تعریف نمی‌شوند؛ فقط در</w:t>
      </w:r>
      <w:r w:rsidRPr="00B03C80">
        <w:rPr>
          <w:rFonts w:cs="B Nazanin"/>
          <w:sz w:val="24"/>
          <w:szCs w:val="24"/>
          <w:lang w:bidi="fa-IR"/>
        </w:rPr>
        <w:t xml:space="preserve"> Pipeline </w:t>
      </w:r>
      <w:r w:rsidRPr="00B03C80">
        <w:rPr>
          <w:rFonts w:cs="B Nazanin"/>
          <w:sz w:val="24"/>
          <w:szCs w:val="24"/>
          <w:rtl/>
        </w:rPr>
        <w:t>قرار می‌گیرند</w:t>
      </w:r>
      <w:r w:rsidRPr="00B03C80">
        <w:rPr>
          <w:rFonts w:cs="B Nazanin"/>
          <w:sz w:val="24"/>
          <w:szCs w:val="24"/>
          <w:lang w:bidi="fa-IR"/>
        </w:rPr>
        <w:t>.</w:t>
      </w:r>
    </w:p>
    <w:p w14:paraId="26D088FE" w14:textId="77777777" w:rsidR="00B03C80" w:rsidRPr="00B03C80" w:rsidRDefault="00B03C80" w:rsidP="00B03C80">
      <w:pPr>
        <w:bidi/>
        <w:rPr>
          <w:rFonts w:cs="B Nazanin"/>
          <w:sz w:val="24"/>
          <w:szCs w:val="24"/>
          <w:lang w:bidi="fa-IR"/>
        </w:rPr>
      </w:pPr>
      <w:r w:rsidRPr="00B03C80">
        <w:rPr>
          <w:rFonts w:cs="B Nazanin"/>
          <w:sz w:val="24"/>
          <w:szCs w:val="24"/>
          <w:rtl/>
        </w:rPr>
        <w:lastRenderedPageBreak/>
        <w:t>سرویس‌های مورد نیاز برنامه در</w:t>
      </w:r>
      <w:r w:rsidRPr="00B03C80">
        <w:rPr>
          <w:rFonts w:cs="B Nazanin"/>
          <w:sz w:val="24"/>
          <w:szCs w:val="24"/>
          <w:lang w:bidi="fa-IR"/>
        </w:rPr>
        <w:t xml:space="preserve"> Container </w:t>
      </w:r>
      <w:r w:rsidRPr="00B03C80">
        <w:rPr>
          <w:rFonts w:cs="B Nazanin"/>
          <w:sz w:val="24"/>
          <w:szCs w:val="24"/>
          <w:rtl/>
        </w:rPr>
        <w:t>مربوط به</w:t>
      </w:r>
      <w:r w:rsidRPr="00B03C80">
        <w:rPr>
          <w:rFonts w:cs="B Nazanin"/>
          <w:sz w:val="24"/>
          <w:szCs w:val="24"/>
          <w:lang w:bidi="fa-IR"/>
        </w:rPr>
        <w:t xml:space="preserve"> Dependency Injection </w:t>
      </w:r>
      <w:r w:rsidRPr="00B03C80">
        <w:rPr>
          <w:rFonts w:cs="B Nazanin"/>
          <w:sz w:val="24"/>
          <w:szCs w:val="24"/>
          <w:rtl/>
        </w:rPr>
        <w:t>ثبت می‌شوند تا در سایر کلاس‌ها قابل تزریق باشند</w:t>
      </w:r>
      <w:r w:rsidRPr="00B03C80">
        <w:rPr>
          <w:rFonts w:cs="B Nazanin"/>
          <w:sz w:val="24"/>
          <w:szCs w:val="24"/>
          <w:lang w:bidi="fa-IR"/>
        </w:rPr>
        <w:t>.</w:t>
      </w:r>
    </w:p>
    <w:p w14:paraId="3FA944FB" w14:textId="47BE5B55" w:rsidR="00B03C80" w:rsidRDefault="000A0815" w:rsidP="00B03C80">
      <w:pPr>
        <w:bidi/>
        <w:rPr>
          <w:rFonts w:cs="B Nazanin"/>
          <w:sz w:val="24"/>
          <w:szCs w:val="24"/>
          <w:lang w:bidi="fa-IR"/>
        </w:rPr>
      </w:pPr>
      <w:proofErr w:type="spellStart"/>
      <w:r>
        <w:rPr>
          <w:rFonts w:cs="B Nazanin"/>
          <w:sz w:val="24"/>
          <w:szCs w:val="24"/>
          <w:lang w:bidi="fa-IR"/>
        </w:rPr>
        <w:t>Appsetting.Json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در همه حالات خوانده میشود ولی </w:t>
      </w:r>
      <w:proofErr w:type="spellStart"/>
      <w:proofErr w:type="gramStart"/>
      <w:r>
        <w:rPr>
          <w:rFonts w:cs="B Nazanin"/>
          <w:sz w:val="24"/>
          <w:szCs w:val="24"/>
          <w:lang w:bidi="fa-IR"/>
        </w:rPr>
        <w:t>Appsettings.Development.Json</w:t>
      </w:r>
      <w:proofErr w:type="spellEnd"/>
      <w:proofErr w:type="gramEnd"/>
      <w:r>
        <w:rPr>
          <w:rFonts w:cs="B Nazanin" w:hint="cs"/>
          <w:sz w:val="24"/>
          <w:szCs w:val="24"/>
          <w:rtl/>
          <w:lang w:bidi="fa-IR"/>
        </w:rPr>
        <w:t xml:space="preserve"> فقط در حالت توسعه خوانده می شود .</w:t>
      </w:r>
    </w:p>
    <w:p w14:paraId="6CC29BE6" w14:textId="7AD1BAC8" w:rsidR="000D26CD" w:rsidRDefault="000D26CD" w:rsidP="000D26CD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/>
          <w:sz w:val="24"/>
          <w:szCs w:val="24"/>
          <w:lang w:bidi="fa-IR"/>
        </w:rPr>
        <w:t>+</w:t>
      </w:r>
      <w:r>
        <w:rPr>
          <w:rFonts w:cs="B Nazanin" w:hint="cs"/>
          <w:sz w:val="24"/>
          <w:szCs w:val="24"/>
          <w:rtl/>
          <w:lang w:bidi="fa-IR"/>
        </w:rPr>
        <w:t xml:space="preserve"> اگر در درون کلاس یک گزینه را </w:t>
      </w:r>
      <w:r>
        <w:rPr>
          <w:rFonts w:cs="B Nazanin"/>
          <w:sz w:val="24"/>
          <w:szCs w:val="24"/>
          <w:lang w:bidi="fa-IR"/>
        </w:rPr>
        <w:t>Private</w:t>
      </w:r>
      <w:r>
        <w:rPr>
          <w:rFonts w:cs="B Nazanin" w:hint="cs"/>
          <w:sz w:val="24"/>
          <w:szCs w:val="24"/>
          <w:rtl/>
          <w:lang w:bidi="fa-IR"/>
        </w:rPr>
        <w:t xml:space="preserve"> کنیم بیرون از کلاس در دسترس نخواهد </w:t>
      </w:r>
      <w:proofErr w:type="gramStart"/>
      <w:r>
        <w:rPr>
          <w:rFonts w:cs="B Nazanin" w:hint="cs"/>
          <w:sz w:val="24"/>
          <w:szCs w:val="24"/>
          <w:rtl/>
          <w:lang w:bidi="fa-IR"/>
        </w:rPr>
        <w:t>بود .</w:t>
      </w:r>
      <w:proofErr w:type="gramEnd"/>
      <w:r w:rsidR="00E3680A">
        <w:rPr>
          <w:rFonts w:cs="B Nazanin" w:hint="cs"/>
          <w:sz w:val="24"/>
          <w:szCs w:val="24"/>
          <w:rtl/>
          <w:lang w:bidi="fa-IR"/>
        </w:rPr>
        <w:t xml:space="preserve"> </w:t>
      </w:r>
    </w:p>
    <w:p w14:paraId="5AF7835D" w14:textId="790F6674" w:rsidR="00E3680A" w:rsidRDefault="00E3680A" w:rsidP="00E3680A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حالا چرا صفت های یک </w:t>
      </w:r>
      <w:r>
        <w:rPr>
          <w:rFonts w:cs="B Nazanin"/>
          <w:sz w:val="24"/>
          <w:szCs w:val="24"/>
          <w:lang w:bidi="fa-IR"/>
        </w:rPr>
        <w:t>Entity</w:t>
      </w:r>
      <w:r>
        <w:rPr>
          <w:rFonts w:cs="B Nazanin" w:hint="cs"/>
          <w:sz w:val="24"/>
          <w:szCs w:val="24"/>
          <w:rtl/>
          <w:lang w:bidi="fa-IR"/>
        </w:rPr>
        <w:t xml:space="preserve"> ما باید </w:t>
      </w:r>
      <w:r>
        <w:rPr>
          <w:rFonts w:cs="B Nazanin"/>
          <w:sz w:val="24"/>
          <w:szCs w:val="24"/>
          <w:lang w:bidi="fa-IR"/>
        </w:rPr>
        <w:t>public</w:t>
      </w:r>
      <w:r>
        <w:rPr>
          <w:rFonts w:cs="B Nazanin" w:hint="cs"/>
          <w:sz w:val="24"/>
          <w:szCs w:val="24"/>
          <w:rtl/>
          <w:lang w:bidi="fa-IR"/>
        </w:rPr>
        <w:t xml:space="preserve"> باشند ؟ چون بتوان از بیرون کلاس هم با موجودیت کار کرد یعنی هم </w:t>
      </w:r>
      <w:r>
        <w:rPr>
          <w:rFonts w:cs="B Nazanin"/>
          <w:sz w:val="24"/>
          <w:szCs w:val="24"/>
          <w:lang w:bidi="fa-IR"/>
        </w:rPr>
        <w:t>Get</w:t>
      </w:r>
      <w:r>
        <w:rPr>
          <w:rFonts w:cs="B Nazanin" w:hint="cs"/>
          <w:sz w:val="24"/>
          <w:szCs w:val="24"/>
          <w:rtl/>
          <w:lang w:bidi="fa-IR"/>
        </w:rPr>
        <w:t xml:space="preserve"> و </w:t>
      </w:r>
      <w:r>
        <w:rPr>
          <w:rFonts w:cs="B Nazanin"/>
          <w:sz w:val="24"/>
          <w:szCs w:val="24"/>
          <w:lang w:bidi="fa-IR"/>
        </w:rPr>
        <w:t>Set</w:t>
      </w:r>
      <w:r>
        <w:rPr>
          <w:rFonts w:cs="B Nazanin" w:hint="cs"/>
          <w:sz w:val="24"/>
          <w:szCs w:val="24"/>
          <w:rtl/>
          <w:lang w:bidi="fa-IR"/>
        </w:rPr>
        <w:t xml:space="preserve"> بشه از بیرون انجام داد .</w:t>
      </w:r>
    </w:p>
    <w:p w14:paraId="5EDA69D3" w14:textId="7C1AB3F7" w:rsidR="00F9024D" w:rsidRDefault="00F9024D" w:rsidP="00F9024D">
      <w:pPr>
        <w:bidi/>
        <w:rPr>
          <w:rFonts w:cs="B Nazanin"/>
          <w:sz w:val="24"/>
          <w:szCs w:val="24"/>
          <w:lang w:bidi="fa-IR"/>
        </w:rPr>
      </w:pPr>
    </w:p>
    <w:p w14:paraId="277715A6" w14:textId="0D2EE88E" w:rsidR="00F9024D" w:rsidRPr="003756CA" w:rsidRDefault="00F9024D" w:rsidP="00F9024D">
      <w:pPr>
        <w:bidi/>
        <w:rPr>
          <w:rFonts w:cs="B Nazanin"/>
          <w:b/>
          <w:bCs/>
          <w:sz w:val="36"/>
          <w:szCs w:val="36"/>
          <w:rtl/>
          <w:lang w:bidi="fa-IR"/>
        </w:rPr>
      </w:pPr>
      <w:r w:rsidRPr="003756CA">
        <w:rPr>
          <w:rFonts w:cs="B Nazanin"/>
          <w:b/>
          <w:bCs/>
          <w:sz w:val="36"/>
          <w:szCs w:val="36"/>
          <w:lang w:bidi="fa-IR"/>
        </w:rPr>
        <w:t>Primary Constructor</w:t>
      </w:r>
      <w:r w:rsidRPr="003756CA">
        <w:rPr>
          <w:rFonts w:cs="B Nazanin" w:hint="cs"/>
          <w:b/>
          <w:bCs/>
          <w:sz w:val="36"/>
          <w:szCs w:val="36"/>
          <w:rtl/>
          <w:lang w:bidi="fa-IR"/>
        </w:rPr>
        <w:t xml:space="preserve"> </w:t>
      </w:r>
    </w:p>
    <w:p w14:paraId="7909DC15" w14:textId="22EDA647" w:rsidR="00EA65EC" w:rsidRDefault="00F9024D" w:rsidP="00EA65E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دو تعریف زیر هیچ فرقی با هم ندارند . به حالت دوم سازنده اولیه می گویند که </w:t>
      </w:r>
      <w:r w:rsidR="00EA65EC" w:rsidRPr="00EA65EC">
        <w:rPr>
          <w:rFonts w:cs="B Nazanin"/>
          <w:sz w:val="24"/>
          <w:szCs w:val="24"/>
          <w:rtl/>
          <w:lang w:bidi="fa-IR"/>
        </w:rPr>
        <w:t>جلوی نام کلاس، پارامترهای سازنده را تعریف می‌کنیم</w:t>
      </w:r>
      <w:r w:rsidR="00EA65EC" w:rsidRPr="00EA65EC">
        <w:rPr>
          <w:rFonts w:cs="B Nazanin"/>
          <w:sz w:val="24"/>
          <w:szCs w:val="24"/>
          <w:lang w:bidi="fa-IR"/>
        </w:rPr>
        <w:t xml:space="preserve">. </w:t>
      </w:r>
      <w:r w:rsidR="00EA65EC" w:rsidRPr="00EA65EC">
        <w:rPr>
          <w:rFonts w:cs="B Nazanin"/>
          <w:sz w:val="24"/>
          <w:szCs w:val="24"/>
          <w:rtl/>
          <w:lang w:bidi="fa-IR"/>
        </w:rPr>
        <w:t>اگر آن پارامترها از</w:t>
      </w:r>
      <w:r w:rsidR="00EA65EC" w:rsidRPr="00EA65EC">
        <w:rPr>
          <w:rFonts w:cs="B Nazanin"/>
          <w:sz w:val="24"/>
          <w:szCs w:val="24"/>
          <w:lang w:bidi="fa-IR"/>
        </w:rPr>
        <w:t xml:space="preserve"> Container </w:t>
      </w:r>
      <w:r w:rsidR="00EA65EC" w:rsidRPr="00EA65EC">
        <w:rPr>
          <w:rFonts w:cs="B Nazanin"/>
          <w:sz w:val="24"/>
          <w:szCs w:val="24"/>
          <w:rtl/>
          <w:lang w:bidi="fa-IR"/>
        </w:rPr>
        <w:t>تزریق شوند، در واقع</w:t>
      </w:r>
      <w:r w:rsidR="00EA65EC" w:rsidRPr="00EA65EC">
        <w:rPr>
          <w:rFonts w:cs="B Nazanin"/>
          <w:sz w:val="24"/>
          <w:szCs w:val="24"/>
          <w:lang w:bidi="fa-IR"/>
        </w:rPr>
        <w:t xml:space="preserve"> Dependency Injection </w:t>
      </w:r>
      <w:r w:rsidR="00EA65EC" w:rsidRPr="00EA65EC">
        <w:rPr>
          <w:rFonts w:cs="B Nazanin"/>
          <w:sz w:val="24"/>
          <w:szCs w:val="24"/>
          <w:rtl/>
          <w:lang w:bidi="fa-IR"/>
        </w:rPr>
        <w:t>نیز انجام شده است</w:t>
      </w:r>
      <w:r w:rsidR="00EA65EC" w:rsidRPr="00EA65EC">
        <w:rPr>
          <w:rFonts w:cs="B Nazanin"/>
          <w:sz w:val="24"/>
          <w:szCs w:val="24"/>
          <w:lang w:bidi="fa-IR"/>
        </w:rPr>
        <w:t>.</w:t>
      </w:r>
      <w:r w:rsidR="00EA65EC">
        <w:rPr>
          <w:noProof/>
        </w:rPr>
        <w:drawing>
          <wp:inline distT="0" distB="0" distL="0" distR="0" wp14:anchorId="5E80DC14" wp14:editId="6E24AAC6">
            <wp:extent cx="5943600" cy="13182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5C68" w14:textId="5C390411" w:rsidR="00F9024D" w:rsidRDefault="00F9024D" w:rsidP="00F9024D">
      <w:pPr>
        <w:bidi/>
        <w:rPr>
          <w:rFonts w:cs="B Nazanin"/>
          <w:sz w:val="24"/>
          <w:szCs w:val="24"/>
          <w:rtl/>
          <w:lang w:bidi="fa-IR"/>
        </w:rPr>
      </w:pPr>
      <w:r>
        <w:rPr>
          <w:noProof/>
        </w:rPr>
        <w:drawing>
          <wp:inline distT="0" distB="0" distL="0" distR="0" wp14:anchorId="5EAFA76B" wp14:editId="3782D432">
            <wp:extent cx="5943600" cy="1517015"/>
            <wp:effectExtent l="0" t="0" r="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DD79F" w14:textId="3525A144" w:rsidR="00EA65EC" w:rsidRDefault="00EA65EC" w:rsidP="00EA65EC">
      <w:pPr>
        <w:bidi/>
        <w:rPr>
          <w:rFonts w:cs="B Nazanin"/>
          <w:sz w:val="24"/>
          <w:szCs w:val="24"/>
          <w:rtl/>
          <w:lang w:bidi="fa-IR"/>
        </w:rPr>
      </w:pPr>
    </w:p>
    <w:p w14:paraId="0243744C" w14:textId="77777777" w:rsidR="00EA65EC" w:rsidRPr="00EA65EC" w:rsidRDefault="00EA65EC" w:rsidP="00EA65EC">
      <w:pPr>
        <w:bidi/>
        <w:rPr>
          <w:rFonts w:cs="B Nazanin"/>
          <w:sz w:val="24"/>
          <w:szCs w:val="24"/>
          <w:lang w:bidi="fa-IR"/>
        </w:rPr>
      </w:pPr>
      <w:r w:rsidRPr="00EA65EC">
        <w:rPr>
          <w:rFonts w:cs="B Nazanin"/>
          <w:sz w:val="24"/>
          <w:szCs w:val="24"/>
          <w:lang w:bidi="fa-IR"/>
        </w:rPr>
        <w:t xml:space="preserve">Primary Constructor </w:t>
      </w:r>
      <w:r w:rsidRPr="00EA65EC">
        <w:rPr>
          <w:rFonts w:cs="B Nazanin"/>
          <w:sz w:val="24"/>
          <w:szCs w:val="24"/>
          <w:rtl/>
          <w:lang w:bidi="fa-IR"/>
        </w:rPr>
        <w:t>نسخه خلاصه‌شده‌ی</w:t>
      </w:r>
      <w:r w:rsidRPr="00EA65EC">
        <w:rPr>
          <w:rFonts w:cs="B Nazanin"/>
          <w:sz w:val="24"/>
          <w:szCs w:val="24"/>
          <w:lang w:bidi="fa-IR"/>
        </w:rPr>
        <w:t xml:space="preserve"> Constructor </w:t>
      </w:r>
      <w:r w:rsidRPr="00EA65EC">
        <w:rPr>
          <w:rFonts w:cs="B Nazanin"/>
          <w:sz w:val="24"/>
          <w:szCs w:val="24"/>
          <w:rtl/>
          <w:lang w:bidi="fa-IR"/>
        </w:rPr>
        <w:t>معمولی است. به جای اینکه</w:t>
      </w:r>
      <w:r w:rsidRPr="00EA65EC">
        <w:rPr>
          <w:rFonts w:cs="B Nazanin"/>
          <w:sz w:val="24"/>
          <w:szCs w:val="24"/>
          <w:lang w:bidi="fa-IR"/>
        </w:rPr>
        <w:t xml:space="preserve"> Constructor </w:t>
      </w:r>
      <w:r w:rsidRPr="00EA65EC">
        <w:rPr>
          <w:rFonts w:cs="B Nazanin"/>
          <w:sz w:val="24"/>
          <w:szCs w:val="24"/>
          <w:rtl/>
          <w:lang w:bidi="fa-IR"/>
        </w:rPr>
        <w:t>را داخل کلاس بنویسیم، پارامترهای آن را جلوی نام کلاس می‌نویسیم</w:t>
      </w:r>
      <w:r w:rsidRPr="00EA65EC">
        <w:rPr>
          <w:rFonts w:cs="B Nazanin"/>
          <w:sz w:val="24"/>
          <w:szCs w:val="24"/>
          <w:lang w:bidi="fa-IR"/>
        </w:rPr>
        <w:t>.</w:t>
      </w:r>
    </w:p>
    <w:p w14:paraId="7FA87182" w14:textId="77777777" w:rsidR="00EA65EC" w:rsidRPr="00DB5643" w:rsidRDefault="00EA65EC" w:rsidP="00EA65EC">
      <w:pPr>
        <w:bidi/>
        <w:rPr>
          <w:rFonts w:cs="B Nazanin" w:hint="cs"/>
          <w:sz w:val="24"/>
          <w:szCs w:val="24"/>
          <w:lang w:bidi="fa-IR"/>
        </w:rPr>
      </w:pPr>
    </w:p>
    <w:sectPr w:rsidR="00EA65EC" w:rsidRPr="00DB56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244E13" w14:textId="77777777" w:rsidR="00833FD2" w:rsidRDefault="00833FD2" w:rsidP="00042726">
      <w:pPr>
        <w:spacing w:after="0" w:line="240" w:lineRule="auto"/>
      </w:pPr>
      <w:r>
        <w:separator/>
      </w:r>
    </w:p>
  </w:endnote>
  <w:endnote w:type="continuationSeparator" w:id="0">
    <w:p w14:paraId="0F3234C5" w14:textId="77777777" w:rsidR="00833FD2" w:rsidRDefault="00833FD2" w:rsidP="000427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92D9AD" w14:textId="77777777" w:rsidR="00833FD2" w:rsidRDefault="00833FD2" w:rsidP="00042726">
      <w:pPr>
        <w:spacing w:after="0" w:line="240" w:lineRule="auto"/>
      </w:pPr>
      <w:r>
        <w:separator/>
      </w:r>
    </w:p>
  </w:footnote>
  <w:footnote w:type="continuationSeparator" w:id="0">
    <w:p w14:paraId="0709244F" w14:textId="77777777" w:rsidR="00833FD2" w:rsidRDefault="00833FD2" w:rsidP="0004272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1A42"/>
    <w:rsid w:val="00042726"/>
    <w:rsid w:val="000A0815"/>
    <w:rsid w:val="000D26CD"/>
    <w:rsid w:val="00217599"/>
    <w:rsid w:val="0023188B"/>
    <w:rsid w:val="002C14C1"/>
    <w:rsid w:val="003756CA"/>
    <w:rsid w:val="004C5A01"/>
    <w:rsid w:val="00833FD2"/>
    <w:rsid w:val="00B03C80"/>
    <w:rsid w:val="00C27344"/>
    <w:rsid w:val="00CB7598"/>
    <w:rsid w:val="00D74AFD"/>
    <w:rsid w:val="00DB5643"/>
    <w:rsid w:val="00DB67AB"/>
    <w:rsid w:val="00E10A41"/>
    <w:rsid w:val="00E3680A"/>
    <w:rsid w:val="00E61A42"/>
    <w:rsid w:val="00EA65EC"/>
    <w:rsid w:val="00F76557"/>
    <w:rsid w:val="00F9024D"/>
    <w:rsid w:val="00FD0F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4502C923"/>
  <w15:chartTrackingRefBased/>
  <w15:docId w15:val="{64AF7B69-EA54-40E5-8DFE-17206FB40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042726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42726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042726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B03C8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670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4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3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85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8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0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40D06B-2DB5-48B0-B4CF-A1035A56CF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2</Pages>
  <Words>224</Words>
  <Characters>1279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Ahmadreza Khatmi</dc:creator>
  <cp:keywords/>
  <dc:description/>
  <cp:lastModifiedBy>Ahmadreza Khatmi</cp:lastModifiedBy>
  <cp:revision>17</cp:revision>
  <dcterms:created xsi:type="dcterms:W3CDTF">2026-07-29T12:21:00Z</dcterms:created>
  <dcterms:modified xsi:type="dcterms:W3CDTF">2026-08-01T12:28:00Z</dcterms:modified>
</cp:coreProperties>
</file>