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F47E2" w14:textId="4A1562D2" w:rsidR="00AE35FD" w:rsidRDefault="00AE35FD" w:rsidP="00AE35FD">
      <w:pPr>
        <w:pStyle w:val="Title"/>
        <w:rPr>
          <w:lang w:val="en-US"/>
        </w:rPr>
      </w:pPr>
      <w:r>
        <w:rPr>
          <w:lang w:val="en-US"/>
        </w:rPr>
        <w:t>Cyber Hygiene Report Template</w:t>
      </w:r>
    </w:p>
    <w:p w14:paraId="71FA7EC1" w14:textId="7D24B421" w:rsidR="00AE35FD" w:rsidRPr="00AE35FD" w:rsidRDefault="00AE35FD" w:rsidP="00AE35FD">
      <w:pPr>
        <w:pStyle w:val="Heading1"/>
        <w:rPr>
          <w:sz w:val="48"/>
          <w:szCs w:val="48"/>
          <w:lang w:val="en-US"/>
        </w:rPr>
      </w:pPr>
      <w:r w:rsidRPr="00AE35FD">
        <w:rPr>
          <w:sz w:val="48"/>
          <w:szCs w:val="48"/>
          <w:lang w:val="en-US"/>
        </w:rPr>
        <w:t>Introduction</w:t>
      </w:r>
    </w:p>
    <w:p w14:paraId="31DDA474" w14:textId="77777777" w:rsidR="00AE35FD" w:rsidRPr="00AE35FD" w:rsidRDefault="00AE35FD" w:rsidP="00AE35FD">
      <w:pPr>
        <w:rPr>
          <w:sz w:val="24"/>
          <w:szCs w:val="24"/>
          <w:lang w:val="en-US"/>
        </w:rPr>
      </w:pPr>
      <w:r w:rsidRPr="00AE35FD">
        <w:rPr>
          <w:sz w:val="24"/>
          <w:szCs w:val="24"/>
          <w:lang w:val="en-US"/>
        </w:rPr>
        <w:t xml:space="preserve">In this assessment the tool should be used to generate </w:t>
      </w:r>
      <w:proofErr w:type="gramStart"/>
      <w:r w:rsidRPr="00AE35FD">
        <w:rPr>
          <w:sz w:val="24"/>
          <w:szCs w:val="24"/>
          <w:lang w:val="en-US"/>
        </w:rPr>
        <w:t>an</w:t>
      </w:r>
      <w:proofErr w:type="gramEnd"/>
      <w:r w:rsidRPr="00AE35FD">
        <w:rPr>
          <w:sz w:val="24"/>
          <w:szCs w:val="24"/>
          <w:lang w:val="en-US"/>
        </w:rPr>
        <w:t xml:space="preserve"> Hygiene score to relay to management and key stakeholders.</w:t>
      </w:r>
    </w:p>
    <w:p w14:paraId="181D9571" w14:textId="77777777" w:rsidR="00AE35FD" w:rsidRPr="00AE35FD" w:rsidRDefault="00AE35FD" w:rsidP="00AE35FD">
      <w:pPr>
        <w:pStyle w:val="Heading1"/>
        <w:rPr>
          <w:sz w:val="48"/>
          <w:szCs w:val="48"/>
          <w:lang w:val="en-US"/>
        </w:rPr>
      </w:pPr>
      <w:bookmarkStart w:id="0" w:name="_heading=h.wf8o7ejrk1k8" w:colFirst="0" w:colLast="0"/>
      <w:bookmarkStart w:id="1" w:name="_heading=h.qwqfjtx8hd60" w:colFirst="0" w:colLast="0"/>
      <w:bookmarkEnd w:id="0"/>
      <w:bookmarkEnd w:id="1"/>
      <w:r w:rsidRPr="00AE35FD">
        <w:rPr>
          <w:sz w:val="48"/>
          <w:szCs w:val="48"/>
          <w:lang w:val="en-US"/>
        </w:rPr>
        <w:t>Purpose</w:t>
      </w:r>
    </w:p>
    <w:p w14:paraId="41FADD74" w14:textId="77777777" w:rsidR="00AE35FD" w:rsidRPr="00AE35FD" w:rsidRDefault="00AE35FD" w:rsidP="00AE35FD">
      <w:pPr>
        <w:rPr>
          <w:sz w:val="24"/>
          <w:szCs w:val="24"/>
          <w:lang w:val="en-US"/>
        </w:rPr>
      </w:pPr>
      <w:r w:rsidRPr="00AE35FD">
        <w:rPr>
          <w:sz w:val="24"/>
          <w:szCs w:val="24"/>
          <w:lang w:val="en-US"/>
        </w:rPr>
        <w:t xml:space="preserve">This project’s objective is to increase cybersecurity ecosystem resiliency by helping </w:t>
      </w:r>
      <w:proofErr w:type="spellStart"/>
      <w:r w:rsidRPr="00AE35FD">
        <w:rPr>
          <w:sz w:val="24"/>
          <w:szCs w:val="24"/>
          <w:lang w:val="en-US"/>
        </w:rPr>
        <w:t>organisations</w:t>
      </w:r>
      <w:proofErr w:type="spellEnd"/>
      <w:r w:rsidRPr="00AE35FD">
        <w:rPr>
          <w:sz w:val="24"/>
          <w:szCs w:val="24"/>
          <w:lang w:val="en-US"/>
        </w:rPr>
        <w:t xml:space="preserve"> to overcome the resource-intensive and often thankless nature of security hygiene. The project aims to increase awareness of the importance of security hygiene issues, recommend specific </w:t>
      </w:r>
      <w:proofErr w:type="spellStart"/>
      <w:r w:rsidRPr="00AE35FD">
        <w:rPr>
          <w:sz w:val="24"/>
          <w:szCs w:val="24"/>
          <w:lang w:val="en-US"/>
        </w:rPr>
        <w:t>prioritised</w:t>
      </w:r>
      <w:proofErr w:type="spellEnd"/>
      <w:r w:rsidRPr="00AE35FD">
        <w:rPr>
          <w:sz w:val="24"/>
          <w:szCs w:val="24"/>
          <w:lang w:val="en-US"/>
        </w:rPr>
        <w:t xml:space="preserve"> actions to overcome common obstacles, and establish a natural path for </w:t>
      </w:r>
      <w:proofErr w:type="spellStart"/>
      <w:r w:rsidRPr="00AE35FD">
        <w:rPr>
          <w:sz w:val="24"/>
          <w:szCs w:val="24"/>
          <w:lang w:val="en-US"/>
        </w:rPr>
        <w:t>organisations</w:t>
      </w:r>
      <w:proofErr w:type="spellEnd"/>
      <w:r w:rsidRPr="00AE35FD">
        <w:rPr>
          <w:sz w:val="24"/>
          <w:szCs w:val="24"/>
          <w:lang w:val="en-US"/>
        </w:rPr>
        <w:t xml:space="preserve"> to </w:t>
      </w:r>
      <w:proofErr w:type="gramStart"/>
      <w:r w:rsidRPr="00AE35FD">
        <w:rPr>
          <w:sz w:val="24"/>
          <w:szCs w:val="24"/>
          <w:lang w:val="en-US"/>
        </w:rPr>
        <w:t>continue on</w:t>
      </w:r>
      <w:proofErr w:type="gramEnd"/>
      <w:r w:rsidRPr="00AE35FD">
        <w:rPr>
          <w:sz w:val="24"/>
          <w:szCs w:val="24"/>
          <w:lang w:val="en-US"/>
        </w:rPr>
        <w:t xml:space="preserve"> to achieve a comprehensive security hygiene program based on existing standards, guidance, and publications. </w:t>
      </w:r>
    </w:p>
    <w:p w14:paraId="500E76F8" w14:textId="77777777" w:rsidR="00AE35FD" w:rsidRPr="00AE35FD" w:rsidRDefault="00AE35FD" w:rsidP="00AE35FD">
      <w:pPr>
        <w:rPr>
          <w:sz w:val="24"/>
          <w:szCs w:val="24"/>
          <w:lang w:val="en-US"/>
        </w:rPr>
      </w:pPr>
    </w:p>
    <w:p w14:paraId="55F6DB0A" w14:textId="77777777" w:rsidR="00AE35FD" w:rsidRPr="00AE35FD" w:rsidRDefault="00AE35FD" w:rsidP="00AE35FD">
      <w:pPr>
        <w:rPr>
          <w:sz w:val="24"/>
          <w:szCs w:val="24"/>
          <w:lang w:val="en-US"/>
        </w:rPr>
      </w:pPr>
      <w:r w:rsidRPr="00AE35FD">
        <w:rPr>
          <w:sz w:val="24"/>
          <w:szCs w:val="24"/>
          <w:lang w:val="en-US"/>
        </w:rPr>
        <w:t xml:space="preserve">The driver behind security hygiene is that there are a relatively small number of root causes for many data breaches, malware infections, and other security incidents. Implementing a few relatively simple practices can address those root causes to prevent many incidents from occurring and to lower the potential impact of incidents that still occur. In other words, security hygiene practices make it harder for attackers to succeed and reduce the damage they can cause. </w:t>
      </w:r>
    </w:p>
    <w:p w14:paraId="7A3DEB64" w14:textId="77777777" w:rsidR="00AE35FD" w:rsidRPr="00AE35FD" w:rsidRDefault="00AE35FD" w:rsidP="00AE35FD">
      <w:pPr>
        <w:rPr>
          <w:sz w:val="24"/>
          <w:szCs w:val="24"/>
          <w:lang w:val="en-US"/>
        </w:rPr>
      </w:pPr>
    </w:p>
    <w:p w14:paraId="347C5696" w14:textId="77777777" w:rsidR="00AE35FD" w:rsidRPr="00AE35FD" w:rsidRDefault="00AE35FD" w:rsidP="00AE35FD">
      <w:pPr>
        <w:rPr>
          <w:sz w:val="24"/>
          <w:szCs w:val="24"/>
          <w:lang w:val="en-US"/>
        </w:rPr>
      </w:pPr>
      <w:r w:rsidRPr="00AE35FD">
        <w:rPr>
          <w:sz w:val="24"/>
          <w:szCs w:val="24"/>
          <w:lang w:val="en-US"/>
        </w:rPr>
        <w:t xml:space="preserve">Even though there is widespread recognition that patching can be incredibly effective at mitigating security risk, patching is often resource-intensive, and the act of patching itself can reduce system and service availability. Attempts to reduce resource </w:t>
      </w:r>
      <w:proofErr w:type="spellStart"/>
      <w:r w:rsidRPr="00AE35FD">
        <w:rPr>
          <w:sz w:val="24"/>
          <w:szCs w:val="24"/>
          <w:lang w:val="en-US"/>
        </w:rPr>
        <w:t>utilisation</w:t>
      </w:r>
      <w:proofErr w:type="spellEnd"/>
      <w:r w:rsidRPr="00AE35FD">
        <w:rPr>
          <w:sz w:val="24"/>
          <w:szCs w:val="24"/>
          <w:lang w:val="en-US"/>
        </w:rPr>
        <w:t xml:space="preserve"> and expedite patch distribution, such as not testing patches before production deployment, can inadvertently </w:t>
      </w:r>
      <w:proofErr w:type="gramStart"/>
      <w:r w:rsidRPr="00AE35FD">
        <w:rPr>
          <w:sz w:val="24"/>
          <w:szCs w:val="24"/>
          <w:lang w:val="en-US"/>
        </w:rPr>
        <w:t>break</w:t>
      </w:r>
      <w:proofErr w:type="gramEnd"/>
      <w:r w:rsidRPr="00AE35FD">
        <w:rPr>
          <w:sz w:val="24"/>
          <w:szCs w:val="24"/>
          <w:lang w:val="en-US"/>
        </w:rPr>
        <w:t xml:space="preserve"> system functionality and disrupt operations, in some cases causing a significant negative impact to the </w:t>
      </w:r>
      <w:proofErr w:type="spellStart"/>
      <w:r w:rsidRPr="00AE35FD">
        <w:rPr>
          <w:sz w:val="24"/>
          <w:szCs w:val="24"/>
          <w:lang w:val="en-US"/>
        </w:rPr>
        <w:t>organisation</w:t>
      </w:r>
      <w:proofErr w:type="spellEnd"/>
      <w:r w:rsidRPr="00AE35FD">
        <w:rPr>
          <w:sz w:val="24"/>
          <w:szCs w:val="24"/>
          <w:lang w:val="en-US"/>
        </w:rPr>
        <w:t xml:space="preserve">. On the other hand, delays in patch deployment create a larger window of opportunity for </w:t>
      </w:r>
      <w:proofErr w:type="gramStart"/>
      <w:r w:rsidRPr="00AE35FD">
        <w:rPr>
          <w:sz w:val="24"/>
          <w:szCs w:val="24"/>
          <w:lang w:val="en-US"/>
        </w:rPr>
        <w:t>attackers</w:t>
      </w:r>
      <w:proofErr w:type="gramEnd"/>
    </w:p>
    <w:p w14:paraId="21128AB1" w14:textId="77777777" w:rsidR="00AE35FD" w:rsidRPr="00AE35FD" w:rsidRDefault="00AE35FD" w:rsidP="00AE35FD">
      <w:pPr>
        <w:rPr>
          <w:sz w:val="24"/>
          <w:szCs w:val="24"/>
          <w:lang w:val="en-US"/>
        </w:rPr>
      </w:pPr>
      <w:r w:rsidRPr="00AE35FD">
        <w:rPr>
          <w:sz w:val="24"/>
          <w:szCs w:val="24"/>
          <w:lang w:val="en-US"/>
        </w:rPr>
        <w:t xml:space="preserve">Patching is a particularly important component of cyber hygiene, but existing tools are insufficient for many environments and situations. For example, many </w:t>
      </w:r>
      <w:proofErr w:type="spellStart"/>
      <w:r w:rsidRPr="00AE35FD">
        <w:rPr>
          <w:sz w:val="24"/>
          <w:szCs w:val="24"/>
          <w:lang w:val="en-US"/>
        </w:rPr>
        <w:t>organisations</w:t>
      </w:r>
      <w:proofErr w:type="spellEnd"/>
      <w:r w:rsidRPr="00AE35FD">
        <w:rPr>
          <w:sz w:val="24"/>
          <w:szCs w:val="24"/>
          <w:lang w:val="en-US"/>
        </w:rPr>
        <w:t xml:space="preserve"> lack tools to help them measure and assess the effectiveness and timeliness of their patching efforts. Many </w:t>
      </w:r>
      <w:proofErr w:type="spellStart"/>
      <w:r w:rsidRPr="00AE35FD">
        <w:rPr>
          <w:sz w:val="24"/>
          <w:szCs w:val="24"/>
          <w:lang w:val="en-US"/>
        </w:rPr>
        <w:t>organisations</w:t>
      </w:r>
      <w:proofErr w:type="spellEnd"/>
      <w:r w:rsidRPr="00AE35FD">
        <w:rPr>
          <w:sz w:val="24"/>
          <w:szCs w:val="24"/>
          <w:lang w:val="en-US"/>
        </w:rPr>
        <w:t xml:space="preserve"> also struggle to </w:t>
      </w:r>
      <w:proofErr w:type="spellStart"/>
      <w:r w:rsidRPr="00AE35FD">
        <w:rPr>
          <w:sz w:val="24"/>
          <w:szCs w:val="24"/>
          <w:lang w:val="en-US"/>
        </w:rPr>
        <w:t>prioritise</w:t>
      </w:r>
      <w:proofErr w:type="spellEnd"/>
      <w:r w:rsidRPr="00AE35FD">
        <w:rPr>
          <w:sz w:val="24"/>
          <w:szCs w:val="24"/>
          <w:lang w:val="en-US"/>
        </w:rPr>
        <w:t xml:space="preserve"> patching efforts, test patches before deployment, and adhere to policies for how quickly patches need to be applied in different situations.</w:t>
      </w:r>
    </w:p>
    <w:p w14:paraId="5F5F65BE" w14:textId="77777777" w:rsidR="00AE35FD" w:rsidRPr="00AE35FD" w:rsidRDefault="00AE35FD" w:rsidP="00AE35FD">
      <w:pPr>
        <w:rPr>
          <w:sz w:val="24"/>
          <w:szCs w:val="24"/>
          <w:lang w:val="en-US"/>
        </w:rPr>
      </w:pPr>
    </w:p>
    <w:p w14:paraId="69CF01C3" w14:textId="77777777" w:rsidR="00AE35FD" w:rsidRPr="00AE35FD" w:rsidRDefault="00AE35FD" w:rsidP="00AE35FD">
      <w:pPr>
        <w:rPr>
          <w:sz w:val="24"/>
          <w:szCs w:val="24"/>
          <w:lang w:val="en-US"/>
        </w:rPr>
      </w:pPr>
      <w:r w:rsidRPr="00AE35FD">
        <w:rPr>
          <w:sz w:val="24"/>
          <w:szCs w:val="24"/>
          <w:lang w:val="en-US"/>
        </w:rPr>
        <w:t xml:space="preserve">Each </w:t>
      </w:r>
      <w:proofErr w:type="spellStart"/>
      <w:r w:rsidRPr="00AE35FD">
        <w:rPr>
          <w:sz w:val="24"/>
          <w:szCs w:val="24"/>
          <w:lang w:val="en-US"/>
        </w:rPr>
        <w:t>organisation</w:t>
      </w:r>
      <w:proofErr w:type="spellEnd"/>
      <w:r w:rsidRPr="00AE35FD">
        <w:rPr>
          <w:sz w:val="24"/>
          <w:szCs w:val="24"/>
          <w:lang w:val="en-US"/>
        </w:rPr>
        <w:t xml:space="preserve"> must balance security with mission impact and business </w:t>
      </w:r>
      <w:proofErr w:type="gramStart"/>
      <w:r w:rsidRPr="00AE35FD">
        <w:rPr>
          <w:sz w:val="24"/>
          <w:szCs w:val="24"/>
          <w:lang w:val="en-US"/>
        </w:rPr>
        <w:t>objectives, and</w:t>
      </w:r>
      <w:proofErr w:type="gramEnd"/>
      <w:r w:rsidRPr="00AE35FD">
        <w:rPr>
          <w:sz w:val="24"/>
          <w:szCs w:val="24"/>
          <w:lang w:val="en-US"/>
        </w:rPr>
        <w:t xml:space="preserve"> figure out their risk tolerance for each. Recent cybersecurity attacks have highlighted the </w:t>
      </w:r>
      <w:r w:rsidRPr="00AE35FD">
        <w:rPr>
          <w:sz w:val="24"/>
          <w:szCs w:val="24"/>
          <w:lang w:val="en-US"/>
        </w:rPr>
        <w:lastRenderedPageBreak/>
        <w:t xml:space="preserve">dangers of having equipment that has not been patched. Even with recent events and the historical attacks that have been successfully carried out due to unpatched systems, patching remains a problem. </w:t>
      </w:r>
    </w:p>
    <w:p w14:paraId="45838A94" w14:textId="77777777" w:rsidR="00AE35FD" w:rsidRPr="00AE35FD" w:rsidRDefault="00AE35FD" w:rsidP="00AE35FD">
      <w:pPr>
        <w:rPr>
          <w:lang w:val="en-US"/>
        </w:rPr>
      </w:pPr>
    </w:p>
    <w:p w14:paraId="62682974" w14:textId="77777777" w:rsidR="00AE35FD" w:rsidRPr="00AE35FD" w:rsidRDefault="00AE35FD" w:rsidP="00AE35FD">
      <w:pPr>
        <w:pStyle w:val="Heading1"/>
        <w:rPr>
          <w:sz w:val="48"/>
          <w:szCs w:val="48"/>
          <w:lang w:val="en-US"/>
        </w:rPr>
      </w:pPr>
      <w:bookmarkStart w:id="2" w:name="_heading=h.v7d8um8ekxjy" w:colFirst="0" w:colLast="0"/>
      <w:bookmarkEnd w:id="2"/>
      <w:r w:rsidRPr="00AE35FD">
        <w:rPr>
          <w:sz w:val="48"/>
          <w:szCs w:val="48"/>
          <w:lang w:val="en-US"/>
        </w:rPr>
        <w:t>Scope</w:t>
      </w:r>
    </w:p>
    <w:p w14:paraId="510B313D" w14:textId="77777777" w:rsidR="00AE35FD" w:rsidRPr="00AE35FD" w:rsidRDefault="00AE35FD" w:rsidP="00AE35FD">
      <w:pPr>
        <w:rPr>
          <w:sz w:val="24"/>
          <w:szCs w:val="24"/>
          <w:lang w:val="en-US"/>
        </w:rPr>
      </w:pPr>
      <w:r w:rsidRPr="00AE35FD">
        <w:rPr>
          <w:sz w:val="24"/>
          <w:szCs w:val="24"/>
          <w:lang w:val="en-US"/>
        </w:rPr>
        <w:t xml:space="preserve">The assessment reviews physical equipment, software, configurations, hardware, </w:t>
      </w:r>
      <w:proofErr w:type="gramStart"/>
      <w:r w:rsidRPr="00AE35FD">
        <w:rPr>
          <w:sz w:val="24"/>
          <w:szCs w:val="24"/>
          <w:lang w:val="en-US"/>
        </w:rPr>
        <w:t>people</w:t>
      </w:r>
      <w:proofErr w:type="gramEnd"/>
      <w:r w:rsidRPr="00AE35FD">
        <w:rPr>
          <w:sz w:val="24"/>
          <w:szCs w:val="24"/>
          <w:lang w:val="en-US"/>
        </w:rPr>
        <w:t xml:space="preserve"> and process compliance for the company.</w:t>
      </w:r>
    </w:p>
    <w:p w14:paraId="461FD046" w14:textId="77777777" w:rsidR="00AE35FD" w:rsidRPr="00AE35FD" w:rsidRDefault="00AE35FD" w:rsidP="00AE35FD">
      <w:pPr>
        <w:rPr>
          <w:sz w:val="24"/>
          <w:szCs w:val="24"/>
          <w:lang w:val="en-US"/>
        </w:rPr>
      </w:pPr>
    </w:p>
    <w:p w14:paraId="2ADF8339" w14:textId="77777777" w:rsidR="00AE35FD" w:rsidRPr="00AE35FD" w:rsidRDefault="00AE35FD" w:rsidP="00AE35FD">
      <w:pPr>
        <w:rPr>
          <w:sz w:val="24"/>
          <w:szCs w:val="24"/>
          <w:lang w:val="en-US"/>
        </w:rPr>
      </w:pPr>
      <w:r w:rsidRPr="00AE35FD">
        <w:rPr>
          <w:sz w:val="24"/>
          <w:szCs w:val="24"/>
          <w:lang w:val="en-US"/>
        </w:rPr>
        <w:t xml:space="preserve">The objective of this project is to demonstrate a proposed approach for improving enterprise patching practices for general IT systems. In this project, commercial and open source tools will be used to aid with the most challenging aspects of patching, including system </w:t>
      </w:r>
      <w:proofErr w:type="spellStart"/>
      <w:r w:rsidRPr="00AE35FD">
        <w:rPr>
          <w:sz w:val="24"/>
          <w:szCs w:val="24"/>
          <w:lang w:val="en-US"/>
        </w:rPr>
        <w:t>characterisation</w:t>
      </w:r>
      <w:proofErr w:type="spellEnd"/>
      <w:r w:rsidRPr="00AE35FD">
        <w:rPr>
          <w:sz w:val="24"/>
          <w:szCs w:val="24"/>
          <w:lang w:val="en-US"/>
        </w:rPr>
        <w:t xml:space="preserve"> and </w:t>
      </w:r>
      <w:proofErr w:type="spellStart"/>
      <w:r w:rsidRPr="00AE35FD">
        <w:rPr>
          <w:sz w:val="24"/>
          <w:szCs w:val="24"/>
          <w:lang w:val="en-US"/>
        </w:rPr>
        <w:t>prioritisation</w:t>
      </w:r>
      <w:proofErr w:type="spellEnd"/>
      <w:r w:rsidRPr="00AE35FD">
        <w:rPr>
          <w:sz w:val="24"/>
          <w:szCs w:val="24"/>
          <w:lang w:val="en-US"/>
        </w:rPr>
        <w:t xml:space="preserve">, patch testing, and patch implementation tracking and verification. These tools will be accompanied by actionable, prescriptive guidance on establishing policies and processes for the entire patching life cycle, to include defining roles and responsibilities for all affected personnel, and establishing a playbook with rapid mitigation actions for destructive malware outbreaks that </w:t>
      </w:r>
      <w:proofErr w:type="spellStart"/>
      <w:r w:rsidRPr="00AE35FD">
        <w:rPr>
          <w:sz w:val="24"/>
          <w:szCs w:val="24"/>
          <w:lang w:val="en-US"/>
        </w:rPr>
        <w:t>organisations</w:t>
      </w:r>
      <w:proofErr w:type="spellEnd"/>
      <w:r w:rsidRPr="00AE35FD">
        <w:rPr>
          <w:sz w:val="24"/>
          <w:szCs w:val="24"/>
          <w:lang w:val="en-US"/>
        </w:rPr>
        <w:t xml:space="preserve"> can execute tactically in the first 30 days, and recommendations that can be implemented strategically beyond 30 days. The scope of this building block is general IT systems. There are additional challenges with patching for legacy IT systems and virtual systems, as well as industrial control systems (ICS), Internet of Things (IoT) devices, and other technologies stemming from operational technology (OT). Future work could add some or </w:t>
      </w:r>
      <w:proofErr w:type="gramStart"/>
      <w:r w:rsidRPr="00AE35FD">
        <w:rPr>
          <w:sz w:val="24"/>
          <w:szCs w:val="24"/>
          <w:lang w:val="en-US"/>
        </w:rPr>
        <w:t>all of</w:t>
      </w:r>
      <w:proofErr w:type="gramEnd"/>
      <w:r w:rsidRPr="00AE35FD">
        <w:rPr>
          <w:sz w:val="24"/>
          <w:szCs w:val="24"/>
          <w:lang w:val="en-US"/>
        </w:rPr>
        <w:t xml:space="preserve"> these system types to the building block. All aspects of security hygiene other than those related to patching are out of the scope of this project. </w:t>
      </w:r>
    </w:p>
    <w:p w14:paraId="594BC490" w14:textId="77777777" w:rsidR="00AE35FD" w:rsidRDefault="00AE35FD" w:rsidP="00AE35FD">
      <w:pPr>
        <w:pStyle w:val="Heading1"/>
        <w:rPr>
          <w:sz w:val="72"/>
          <w:szCs w:val="72"/>
          <w:lang w:val="en-US"/>
        </w:rPr>
      </w:pPr>
    </w:p>
    <w:p w14:paraId="4AE73E25" w14:textId="2490925D" w:rsidR="00AE35FD" w:rsidRPr="00AE35FD" w:rsidRDefault="00AE35FD" w:rsidP="00AE35FD">
      <w:pPr>
        <w:pStyle w:val="Heading1"/>
        <w:rPr>
          <w:sz w:val="72"/>
          <w:szCs w:val="72"/>
          <w:lang w:val="en-US"/>
        </w:rPr>
      </w:pPr>
      <w:r w:rsidRPr="00AE35FD">
        <w:rPr>
          <w:sz w:val="72"/>
          <w:szCs w:val="72"/>
          <w:lang w:val="en-US"/>
        </w:rPr>
        <w:t>Security Hygiene Checklist</w:t>
      </w:r>
    </w:p>
    <w:p w14:paraId="2447EDC1" w14:textId="77777777" w:rsidR="00AE35FD" w:rsidRPr="00AE35FD" w:rsidRDefault="00AE35FD" w:rsidP="00AE35FD">
      <w:pPr>
        <w:pStyle w:val="Heading1"/>
        <w:rPr>
          <w:sz w:val="48"/>
          <w:szCs w:val="48"/>
          <w:lang w:val="en-US"/>
        </w:rPr>
      </w:pPr>
      <w:bookmarkStart w:id="3" w:name="_heading=h.ap7l5gag7zkx" w:colFirst="0" w:colLast="0"/>
      <w:bookmarkEnd w:id="3"/>
      <w:r w:rsidRPr="00AE35FD">
        <w:rPr>
          <w:sz w:val="48"/>
          <w:szCs w:val="48"/>
          <w:lang w:val="en-US"/>
        </w:rPr>
        <w:t>Introduction</w:t>
      </w:r>
    </w:p>
    <w:p w14:paraId="7678D68F" w14:textId="77777777" w:rsidR="00AE35FD" w:rsidRPr="00AE35FD" w:rsidRDefault="00AE35FD" w:rsidP="00AE35FD">
      <w:pPr>
        <w:rPr>
          <w:sz w:val="24"/>
          <w:szCs w:val="24"/>
          <w:lang w:val="en-US"/>
        </w:rPr>
      </w:pPr>
      <w:r w:rsidRPr="00AE35FD">
        <w:rPr>
          <w:sz w:val="24"/>
          <w:szCs w:val="24"/>
          <w:lang w:val="en-US"/>
        </w:rPr>
        <w:t xml:space="preserve">Risk assessment tools can greatly assist an agency in determining the gaps in its information security program and provide guidance and direction for improvement. The way it is done is by using a very simple “Yes or No” questionnaire to determine a large amount of information for consistency throughout the results given by the </w:t>
      </w:r>
      <w:proofErr w:type="gramStart"/>
      <w:r w:rsidRPr="00AE35FD">
        <w:rPr>
          <w:sz w:val="24"/>
          <w:szCs w:val="24"/>
          <w:lang w:val="en-US"/>
        </w:rPr>
        <w:t>employee's</w:t>
      </w:r>
      <w:proofErr w:type="gramEnd"/>
      <w:r w:rsidRPr="00AE35FD">
        <w:rPr>
          <w:sz w:val="24"/>
          <w:szCs w:val="24"/>
          <w:lang w:val="en-US"/>
        </w:rPr>
        <w:t>.</w:t>
      </w:r>
    </w:p>
    <w:p w14:paraId="14CC16CD" w14:textId="77777777" w:rsidR="00AE35FD" w:rsidRPr="00AE35FD" w:rsidRDefault="00AE35FD" w:rsidP="00AE35FD">
      <w:pPr>
        <w:pStyle w:val="Heading1"/>
        <w:rPr>
          <w:sz w:val="48"/>
          <w:szCs w:val="48"/>
          <w:lang w:val="en-US"/>
        </w:rPr>
      </w:pPr>
      <w:bookmarkStart w:id="4" w:name="_heading=h.rhzl8iokp3q8" w:colFirst="0" w:colLast="0"/>
      <w:bookmarkEnd w:id="4"/>
      <w:r w:rsidRPr="00AE35FD">
        <w:rPr>
          <w:sz w:val="48"/>
          <w:szCs w:val="48"/>
          <w:lang w:val="en-US"/>
        </w:rPr>
        <w:lastRenderedPageBreak/>
        <w:t>How to Interpret your results</w:t>
      </w:r>
    </w:p>
    <w:p w14:paraId="74936AD8" w14:textId="77777777" w:rsidR="00AE35FD" w:rsidRPr="00AE35FD" w:rsidRDefault="00AE35FD" w:rsidP="00AE35FD">
      <w:pPr>
        <w:rPr>
          <w:sz w:val="24"/>
          <w:szCs w:val="24"/>
          <w:lang w:val="en-US"/>
        </w:rPr>
      </w:pPr>
      <w:r w:rsidRPr="00AE35FD">
        <w:rPr>
          <w:sz w:val="24"/>
          <w:szCs w:val="24"/>
          <w:lang w:val="en-US"/>
        </w:rPr>
        <w:t xml:space="preserve">The way the data is interpreted is once the </w:t>
      </w:r>
      <w:proofErr w:type="spellStart"/>
      <w:r w:rsidRPr="00AE35FD">
        <w:rPr>
          <w:sz w:val="24"/>
          <w:szCs w:val="24"/>
          <w:lang w:val="en-US"/>
        </w:rPr>
        <w:t>questorners</w:t>
      </w:r>
      <w:proofErr w:type="spellEnd"/>
      <w:r w:rsidRPr="00AE35FD">
        <w:rPr>
          <w:sz w:val="24"/>
          <w:szCs w:val="24"/>
          <w:lang w:val="en-US"/>
        </w:rPr>
        <w:t xml:space="preserve"> are all correlated together they will put them through the computer to add up the amounts of the yes and </w:t>
      </w:r>
      <w:proofErr w:type="gramStart"/>
      <w:r w:rsidRPr="00AE35FD">
        <w:rPr>
          <w:sz w:val="24"/>
          <w:szCs w:val="24"/>
          <w:lang w:val="en-US"/>
        </w:rPr>
        <w:t>no's</w:t>
      </w:r>
      <w:proofErr w:type="gramEnd"/>
      <w:r w:rsidRPr="00AE35FD">
        <w:rPr>
          <w:sz w:val="24"/>
          <w:szCs w:val="24"/>
          <w:lang w:val="en-US"/>
        </w:rPr>
        <w:t xml:space="preserve"> to see how the employees answered the questions with an overall mark. It is one by adding up all the questions of the questions, </w:t>
      </w:r>
      <w:proofErr w:type="gramStart"/>
      <w:r w:rsidRPr="00AE35FD">
        <w:rPr>
          <w:sz w:val="24"/>
          <w:szCs w:val="24"/>
          <w:lang w:val="en-US"/>
        </w:rPr>
        <w:t>example</w:t>
      </w:r>
      <w:proofErr w:type="gramEnd"/>
      <w:r w:rsidRPr="00AE35FD">
        <w:rPr>
          <w:sz w:val="24"/>
          <w:szCs w:val="24"/>
          <w:lang w:val="en-US"/>
        </w:rPr>
        <w:t xml:space="preserve"> being ten and if the score is below or </w:t>
      </w:r>
      <w:proofErr w:type="gramStart"/>
      <w:r w:rsidRPr="00AE35FD">
        <w:rPr>
          <w:sz w:val="24"/>
          <w:szCs w:val="24"/>
          <w:lang w:val="en-US"/>
        </w:rPr>
        <w:t>five</w:t>
      </w:r>
      <w:proofErr w:type="gramEnd"/>
      <w:r w:rsidRPr="00AE35FD">
        <w:rPr>
          <w:sz w:val="24"/>
          <w:szCs w:val="24"/>
          <w:lang w:val="en-US"/>
        </w:rPr>
        <w:t xml:space="preserve"> they need to improve their cyber hygiene to have adequate protection. If the score is above five and below 7, they might need to think of something </w:t>
      </w:r>
      <w:proofErr w:type="gramStart"/>
      <w:r w:rsidRPr="00AE35FD">
        <w:rPr>
          <w:sz w:val="24"/>
          <w:szCs w:val="24"/>
          <w:lang w:val="en-US"/>
        </w:rPr>
        <w:t>in the near future</w:t>
      </w:r>
      <w:proofErr w:type="gramEnd"/>
      <w:r w:rsidRPr="00AE35FD">
        <w:rPr>
          <w:sz w:val="24"/>
          <w:szCs w:val="24"/>
          <w:lang w:val="en-US"/>
        </w:rPr>
        <w:t xml:space="preserve"> but not that urgent. If there is a score above eight, that is </w:t>
      </w:r>
      <w:proofErr w:type="gramStart"/>
      <w:r w:rsidRPr="00AE35FD">
        <w:rPr>
          <w:sz w:val="24"/>
          <w:szCs w:val="24"/>
          <w:lang w:val="en-US"/>
        </w:rPr>
        <w:t>deemed considered</w:t>
      </w:r>
      <w:proofErr w:type="gramEnd"/>
      <w:r w:rsidRPr="00AE35FD">
        <w:rPr>
          <w:sz w:val="24"/>
          <w:szCs w:val="24"/>
          <w:lang w:val="en-US"/>
        </w:rPr>
        <w:t xml:space="preserve"> adequate.</w:t>
      </w:r>
    </w:p>
    <w:p w14:paraId="3043F58F" w14:textId="77777777" w:rsidR="00AE35FD" w:rsidRDefault="00AE35FD" w:rsidP="00AE35FD">
      <w:pPr>
        <w:rPr>
          <w:lang w:val="en-US"/>
        </w:rPr>
      </w:pPr>
    </w:p>
    <w:p w14:paraId="267FD50B" w14:textId="7EB72767" w:rsidR="00AE35FD" w:rsidRPr="00AE35FD" w:rsidRDefault="00AE35FD" w:rsidP="00AE35FD">
      <w:pPr>
        <w:pStyle w:val="Heading1"/>
        <w:rPr>
          <w:sz w:val="72"/>
          <w:szCs w:val="72"/>
          <w:lang w:val="en-US"/>
        </w:rPr>
      </w:pPr>
      <w:r w:rsidRPr="00AE35FD">
        <w:rPr>
          <w:sz w:val="72"/>
          <w:szCs w:val="72"/>
          <w:lang w:val="en-US"/>
        </w:rPr>
        <w:t>Hygiene Checklist</w:t>
      </w:r>
    </w:p>
    <w:p w14:paraId="111CD779" w14:textId="4ABE87B3" w:rsidR="00AE35FD" w:rsidRPr="00AE35FD" w:rsidRDefault="00AE35FD" w:rsidP="00AE35FD">
      <w:pPr>
        <w:rPr>
          <w:b/>
          <w:lang w:val="en-US"/>
        </w:rPr>
      </w:pPr>
      <w:bookmarkStart w:id="5" w:name="_heading=h.pme7vhldagl8" w:colFirst="0" w:colLast="0"/>
      <w:bookmarkEnd w:id="5"/>
      <w:r w:rsidRPr="00AE35FD">
        <w:rPr>
          <w:b/>
          <w:lang w:val="en-US"/>
        </w:rPr>
        <w:t>Equipment and Operation</w:t>
      </w: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1170"/>
        <w:gridCol w:w="1035"/>
        <w:gridCol w:w="4140"/>
      </w:tblGrid>
      <w:tr w:rsidR="00AE35FD" w:rsidRPr="00AE35FD" w14:paraId="37BA97F8" w14:textId="77777777" w:rsidTr="00DC71CA">
        <w:tc>
          <w:tcPr>
            <w:tcW w:w="3855" w:type="dxa"/>
            <w:shd w:val="clear" w:color="auto" w:fill="FF9900"/>
            <w:tcMar>
              <w:top w:w="100" w:type="dxa"/>
              <w:left w:w="100" w:type="dxa"/>
              <w:bottom w:w="100" w:type="dxa"/>
              <w:right w:w="100" w:type="dxa"/>
            </w:tcMar>
          </w:tcPr>
          <w:p w14:paraId="1A82F395" w14:textId="77777777" w:rsidR="00AE35FD" w:rsidRPr="00AE35FD" w:rsidRDefault="00AE35FD" w:rsidP="00AE35FD">
            <w:pPr>
              <w:rPr>
                <w:b/>
                <w:lang w:val="en-US"/>
              </w:rPr>
            </w:pPr>
            <w:r w:rsidRPr="00AE35FD">
              <w:rPr>
                <w:b/>
                <w:lang w:val="en-US"/>
              </w:rPr>
              <w:t>Questions</w:t>
            </w:r>
          </w:p>
        </w:tc>
        <w:tc>
          <w:tcPr>
            <w:tcW w:w="1170" w:type="dxa"/>
            <w:shd w:val="clear" w:color="auto" w:fill="FF9900"/>
            <w:tcMar>
              <w:top w:w="100" w:type="dxa"/>
              <w:left w:w="100" w:type="dxa"/>
              <w:bottom w:w="100" w:type="dxa"/>
              <w:right w:w="100" w:type="dxa"/>
            </w:tcMar>
          </w:tcPr>
          <w:p w14:paraId="2CC75E91" w14:textId="77777777" w:rsidR="00AE35FD" w:rsidRPr="00AE35FD" w:rsidRDefault="00AE35FD" w:rsidP="00AE35FD">
            <w:pPr>
              <w:rPr>
                <w:b/>
                <w:lang w:val="en-US"/>
              </w:rPr>
            </w:pPr>
            <w:r w:rsidRPr="00AE35FD">
              <w:rPr>
                <w:b/>
                <w:lang w:val="en-US"/>
              </w:rPr>
              <w:t>Yes</w:t>
            </w:r>
          </w:p>
        </w:tc>
        <w:tc>
          <w:tcPr>
            <w:tcW w:w="1035" w:type="dxa"/>
            <w:shd w:val="clear" w:color="auto" w:fill="FF9900"/>
            <w:tcMar>
              <w:top w:w="100" w:type="dxa"/>
              <w:left w:w="100" w:type="dxa"/>
              <w:bottom w:w="100" w:type="dxa"/>
              <w:right w:w="100" w:type="dxa"/>
            </w:tcMar>
          </w:tcPr>
          <w:p w14:paraId="7783A66E" w14:textId="77777777" w:rsidR="00AE35FD" w:rsidRPr="00AE35FD" w:rsidRDefault="00AE35FD" w:rsidP="00AE35FD">
            <w:pPr>
              <w:rPr>
                <w:b/>
                <w:lang w:val="en-US"/>
              </w:rPr>
            </w:pPr>
            <w:r w:rsidRPr="00AE35FD">
              <w:rPr>
                <w:b/>
                <w:lang w:val="en-US"/>
              </w:rPr>
              <w:t>No</w:t>
            </w:r>
          </w:p>
        </w:tc>
        <w:tc>
          <w:tcPr>
            <w:tcW w:w="4140" w:type="dxa"/>
            <w:shd w:val="clear" w:color="auto" w:fill="FF9900"/>
            <w:tcMar>
              <w:top w:w="100" w:type="dxa"/>
              <w:left w:w="100" w:type="dxa"/>
              <w:bottom w:w="100" w:type="dxa"/>
              <w:right w:w="100" w:type="dxa"/>
            </w:tcMar>
          </w:tcPr>
          <w:p w14:paraId="1094CE4A" w14:textId="77777777" w:rsidR="00AE35FD" w:rsidRPr="00AE35FD" w:rsidRDefault="00AE35FD" w:rsidP="00AE35FD">
            <w:pPr>
              <w:rPr>
                <w:b/>
                <w:lang w:val="en-US"/>
              </w:rPr>
            </w:pPr>
            <w:r w:rsidRPr="00AE35FD">
              <w:rPr>
                <w:b/>
                <w:lang w:val="en-US"/>
              </w:rPr>
              <w:t>ISO 27002-</w:t>
            </w:r>
            <w:proofErr w:type="gramStart"/>
            <w:r w:rsidRPr="00AE35FD">
              <w:rPr>
                <w:b/>
                <w:lang w:val="en-US"/>
              </w:rPr>
              <w:t>2015  Section</w:t>
            </w:r>
            <w:proofErr w:type="gramEnd"/>
            <w:r w:rsidRPr="00AE35FD">
              <w:rPr>
                <w:b/>
                <w:lang w:val="en-US"/>
              </w:rPr>
              <w:t xml:space="preserve"> NIST</w:t>
            </w:r>
          </w:p>
        </w:tc>
      </w:tr>
      <w:tr w:rsidR="00AE35FD" w:rsidRPr="00AE35FD" w14:paraId="30B0B4A8" w14:textId="77777777" w:rsidTr="00DC71CA">
        <w:tc>
          <w:tcPr>
            <w:tcW w:w="3855" w:type="dxa"/>
            <w:shd w:val="clear" w:color="auto" w:fill="auto"/>
            <w:tcMar>
              <w:top w:w="100" w:type="dxa"/>
              <w:left w:w="100" w:type="dxa"/>
              <w:bottom w:w="100" w:type="dxa"/>
              <w:right w:w="100" w:type="dxa"/>
            </w:tcMar>
          </w:tcPr>
          <w:p w14:paraId="0C64C995" w14:textId="77777777" w:rsidR="00AE35FD" w:rsidRPr="00AE35FD" w:rsidRDefault="00AE35FD" w:rsidP="00AE35FD">
            <w:pPr>
              <w:numPr>
                <w:ilvl w:val="0"/>
                <w:numId w:val="3"/>
              </w:numPr>
              <w:rPr>
                <w:lang w:val="en-US"/>
              </w:rPr>
            </w:pPr>
            <w:r w:rsidRPr="00AE35FD">
              <w:rPr>
                <w:lang w:val="en-US"/>
              </w:rPr>
              <w:t>Are there controls against malware with appropriate user awareness?</w:t>
            </w:r>
          </w:p>
        </w:tc>
        <w:tc>
          <w:tcPr>
            <w:tcW w:w="1170" w:type="dxa"/>
            <w:shd w:val="clear" w:color="auto" w:fill="auto"/>
            <w:tcMar>
              <w:top w:w="100" w:type="dxa"/>
              <w:left w:w="100" w:type="dxa"/>
              <w:bottom w:w="100" w:type="dxa"/>
              <w:right w:w="100" w:type="dxa"/>
            </w:tcMar>
          </w:tcPr>
          <w:p w14:paraId="11960D5B"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448B26B0" w14:textId="19D359D9"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2958047B" w14:textId="77777777" w:rsidR="00AE35FD" w:rsidRPr="00AE35FD" w:rsidRDefault="00AE35FD" w:rsidP="00AE35FD">
            <w:pPr>
              <w:rPr>
                <w:lang w:val="en-US"/>
              </w:rPr>
            </w:pPr>
            <w:r w:rsidRPr="00AE35FD">
              <w:rPr>
                <w:lang w:val="en-US"/>
              </w:rPr>
              <w:t>Section 12.2.1</w:t>
            </w:r>
          </w:p>
        </w:tc>
      </w:tr>
      <w:tr w:rsidR="00AE35FD" w:rsidRPr="00AE35FD" w14:paraId="328F73E2" w14:textId="77777777" w:rsidTr="00DC71CA">
        <w:tc>
          <w:tcPr>
            <w:tcW w:w="3855" w:type="dxa"/>
            <w:shd w:val="clear" w:color="auto" w:fill="auto"/>
            <w:tcMar>
              <w:top w:w="100" w:type="dxa"/>
              <w:left w:w="100" w:type="dxa"/>
              <w:bottom w:w="100" w:type="dxa"/>
              <w:right w:w="100" w:type="dxa"/>
            </w:tcMar>
          </w:tcPr>
          <w:p w14:paraId="060F5FEF" w14:textId="77777777" w:rsidR="00AE35FD" w:rsidRPr="00AE35FD" w:rsidRDefault="00AE35FD" w:rsidP="00AE35FD">
            <w:pPr>
              <w:numPr>
                <w:ilvl w:val="0"/>
                <w:numId w:val="3"/>
              </w:numPr>
              <w:rPr>
                <w:lang w:val="en-US"/>
              </w:rPr>
            </w:pPr>
            <w:r w:rsidRPr="00AE35FD">
              <w:rPr>
                <w:lang w:val="en-US"/>
              </w:rPr>
              <w:t>Is there a backup policy in place to regulate information backup and routine software &amp; system image tests?</w:t>
            </w:r>
          </w:p>
        </w:tc>
        <w:tc>
          <w:tcPr>
            <w:tcW w:w="1170" w:type="dxa"/>
            <w:shd w:val="clear" w:color="auto" w:fill="auto"/>
            <w:tcMar>
              <w:top w:w="100" w:type="dxa"/>
              <w:left w:w="100" w:type="dxa"/>
              <w:bottom w:w="100" w:type="dxa"/>
              <w:right w:w="100" w:type="dxa"/>
            </w:tcMar>
          </w:tcPr>
          <w:p w14:paraId="16E01191"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2D0EB4EE" w14:textId="431A5ECD"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283FCC5A" w14:textId="77777777" w:rsidR="00AE35FD" w:rsidRPr="00AE35FD" w:rsidRDefault="00AE35FD" w:rsidP="00AE35FD">
            <w:pPr>
              <w:rPr>
                <w:lang w:val="en-US"/>
              </w:rPr>
            </w:pPr>
            <w:r w:rsidRPr="00AE35FD">
              <w:rPr>
                <w:lang w:val="en-US"/>
              </w:rPr>
              <w:t>Section 12.3.1</w:t>
            </w:r>
          </w:p>
        </w:tc>
      </w:tr>
      <w:tr w:rsidR="00AE35FD" w:rsidRPr="00AE35FD" w14:paraId="3D944E3A" w14:textId="77777777" w:rsidTr="00DC71CA">
        <w:tc>
          <w:tcPr>
            <w:tcW w:w="3855" w:type="dxa"/>
            <w:shd w:val="clear" w:color="auto" w:fill="auto"/>
            <w:tcMar>
              <w:top w:w="100" w:type="dxa"/>
              <w:left w:w="100" w:type="dxa"/>
              <w:bottom w:w="100" w:type="dxa"/>
              <w:right w:w="100" w:type="dxa"/>
            </w:tcMar>
          </w:tcPr>
          <w:p w14:paraId="445D811D" w14:textId="77777777" w:rsidR="00AE35FD" w:rsidRPr="00AE35FD" w:rsidRDefault="00AE35FD" w:rsidP="00AE35FD">
            <w:pPr>
              <w:numPr>
                <w:ilvl w:val="0"/>
                <w:numId w:val="3"/>
              </w:numPr>
              <w:rPr>
                <w:lang w:val="en-US"/>
              </w:rPr>
            </w:pPr>
            <w:r w:rsidRPr="00AE35FD">
              <w:rPr>
                <w:lang w:val="en-US"/>
              </w:rPr>
              <w:t xml:space="preserve">Are events such as user activities, exceptions, </w:t>
            </w:r>
            <w:proofErr w:type="gramStart"/>
            <w:r w:rsidRPr="00AE35FD">
              <w:rPr>
                <w:lang w:val="en-US"/>
              </w:rPr>
              <w:t>faults</w:t>
            </w:r>
            <w:proofErr w:type="gramEnd"/>
            <w:r w:rsidRPr="00AE35FD">
              <w:rPr>
                <w:lang w:val="en-US"/>
              </w:rPr>
              <w:t xml:space="preserve"> and information security events being logged and reviewed? </w:t>
            </w:r>
          </w:p>
        </w:tc>
        <w:tc>
          <w:tcPr>
            <w:tcW w:w="1170" w:type="dxa"/>
            <w:shd w:val="clear" w:color="auto" w:fill="auto"/>
            <w:tcMar>
              <w:top w:w="100" w:type="dxa"/>
              <w:left w:w="100" w:type="dxa"/>
              <w:bottom w:w="100" w:type="dxa"/>
              <w:right w:w="100" w:type="dxa"/>
            </w:tcMar>
          </w:tcPr>
          <w:p w14:paraId="522F1179"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72BE23EC" w14:textId="65B3A7AD"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03751431" w14:textId="77777777" w:rsidR="00AE35FD" w:rsidRPr="00AE35FD" w:rsidRDefault="00AE35FD" w:rsidP="00AE35FD">
            <w:pPr>
              <w:rPr>
                <w:lang w:val="en-US"/>
              </w:rPr>
            </w:pPr>
            <w:proofErr w:type="spellStart"/>
            <w:r w:rsidRPr="00AE35FD">
              <w:rPr>
                <w:lang w:val="en-US"/>
              </w:rPr>
              <w:t>Ssction</w:t>
            </w:r>
            <w:proofErr w:type="spellEnd"/>
            <w:r w:rsidRPr="00AE35FD">
              <w:rPr>
                <w:lang w:val="en-US"/>
              </w:rPr>
              <w:t xml:space="preserve"> 12.4.1</w:t>
            </w:r>
          </w:p>
        </w:tc>
      </w:tr>
      <w:tr w:rsidR="00AE35FD" w:rsidRPr="00AE35FD" w14:paraId="2BD23EF0" w14:textId="77777777" w:rsidTr="00DC71CA">
        <w:tc>
          <w:tcPr>
            <w:tcW w:w="3855" w:type="dxa"/>
            <w:shd w:val="clear" w:color="auto" w:fill="auto"/>
            <w:tcMar>
              <w:top w:w="100" w:type="dxa"/>
              <w:left w:w="100" w:type="dxa"/>
              <w:bottom w:w="100" w:type="dxa"/>
              <w:right w:w="100" w:type="dxa"/>
            </w:tcMar>
          </w:tcPr>
          <w:p w14:paraId="7D89EA46" w14:textId="77777777" w:rsidR="00AE35FD" w:rsidRPr="00AE35FD" w:rsidRDefault="00AE35FD" w:rsidP="00AE35FD">
            <w:pPr>
              <w:numPr>
                <w:ilvl w:val="0"/>
                <w:numId w:val="3"/>
              </w:numPr>
              <w:rPr>
                <w:lang w:val="en-US"/>
              </w:rPr>
            </w:pPr>
            <w:r w:rsidRPr="00AE35FD">
              <w:rPr>
                <w:lang w:val="en-US"/>
              </w:rPr>
              <w:t>Are there procedures to control the installation of software on operational systems?</w:t>
            </w:r>
          </w:p>
        </w:tc>
        <w:tc>
          <w:tcPr>
            <w:tcW w:w="1170" w:type="dxa"/>
            <w:shd w:val="clear" w:color="auto" w:fill="auto"/>
            <w:tcMar>
              <w:top w:w="100" w:type="dxa"/>
              <w:left w:w="100" w:type="dxa"/>
              <w:bottom w:w="100" w:type="dxa"/>
              <w:right w:w="100" w:type="dxa"/>
            </w:tcMar>
          </w:tcPr>
          <w:p w14:paraId="2EED6C27" w14:textId="38348372"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655ADD39"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9E5B15D" w14:textId="77777777" w:rsidR="00AE35FD" w:rsidRPr="00AE35FD" w:rsidRDefault="00AE35FD" w:rsidP="00AE35FD">
            <w:pPr>
              <w:rPr>
                <w:lang w:val="en-US"/>
              </w:rPr>
            </w:pPr>
            <w:r w:rsidRPr="00AE35FD">
              <w:rPr>
                <w:lang w:val="en-US"/>
              </w:rPr>
              <w:t>Section 12.5.1</w:t>
            </w:r>
          </w:p>
        </w:tc>
      </w:tr>
      <w:tr w:rsidR="00AE35FD" w:rsidRPr="00AE35FD" w14:paraId="5F2102CB" w14:textId="77777777" w:rsidTr="00DC71CA">
        <w:tc>
          <w:tcPr>
            <w:tcW w:w="3855" w:type="dxa"/>
            <w:shd w:val="clear" w:color="auto" w:fill="auto"/>
            <w:tcMar>
              <w:top w:w="100" w:type="dxa"/>
              <w:left w:w="100" w:type="dxa"/>
              <w:bottom w:w="100" w:type="dxa"/>
              <w:right w:w="100" w:type="dxa"/>
            </w:tcMar>
          </w:tcPr>
          <w:p w14:paraId="3BC54438" w14:textId="77777777" w:rsidR="00AE35FD" w:rsidRPr="00AE35FD" w:rsidRDefault="00AE35FD" w:rsidP="00AE35FD">
            <w:pPr>
              <w:numPr>
                <w:ilvl w:val="0"/>
                <w:numId w:val="3"/>
              </w:numPr>
              <w:rPr>
                <w:lang w:val="en-US"/>
              </w:rPr>
            </w:pPr>
            <w:proofErr w:type="gramStart"/>
            <w:r w:rsidRPr="00AE35FD">
              <w:rPr>
                <w:lang w:val="en-US"/>
              </w:rPr>
              <w:t>Are</w:t>
            </w:r>
            <w:proofErr w:type="gramEnd"/>
            <w:r w:rsidRPr="00AE35FD">
              <w:rPr>
                <w:lang w:val="en-US"/>
              </w:rPr>
              <w:t xml:space="preserve"> information about technical vulnerabilities of information systems being obtained in a timely fashion? </w:t>
            </w:r>
          </w:p>
        </w:tc>
        <w:tc>
          <w:tcPr>
            <w:tcW w:w="1170" w:type="dxa"/>
            <w:shd w:val="clear" w:color="auto" w:fill="auto"/>
            <w:tcMar>
              <w:top w:w="100" w:type="dxa"/>
              <w:left w:w="100" w:type="dxa"/>
              <w:bottom w:w="100" w:type="dxa"/>
              <w:right w:w="100" w:type="dxa"/>
            </w:tcMar>
          </w:tcPr>
          <w:p w14:paraId="19D6F9AE"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673539D0" w14:textId="51A37FF5"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7FF7C3D7" w14:textId="77777777" w:rsidR="00AE35FD" w:rsidRPr="00AE35FD" w:rsidRDefault="00AE35FD" w:rsidP="00AE35FD">
            <w:pPr>
              <w:rPr>
                <w:lang w:val="en-US"/>
              </w:rPr>
            </w:pPr>
            <w:r w:rsidRPr="00AE35FD">
              <w:rPr>
                <w:lang w:val="en-US"/>
              </w:rPr>
              <w:t>Section 12.6.1</w:t>
            </w:r>
          </w:p>
        </w:tc>
      </w:tr>
      <w:tr w:rsidR="00AE35FD" w:rsidRPr="00AE35FD" w14:paraId="72345FA2" w14:textId="77777777" w:rsidTr="00DC71CA">
        <w:tc>
          <w:tcPr>
            <w:tcW w:w="3855" w:type="dxa"/>
            <w:shd w:val="clear" w:color="auto" w:fill="auto"/>
            <w:tcMar>
              <w:top w:w="100" w:type="dxa"/>
              <w:left w:w="100" w:type="dxa"/>
              <w:bottom w:w="100" w:type="dxa"/>
              <w:right w:w="100" w:type="dxa"/>
            </w:tcMar>
          </w:tcPr>
          <w:p w14:paraId="107510F9" w14:textId="77777777" w:rsidR="00AE35FD" w:rsidRPr="00AE35FD" w:rsidRDefault="00AE35FD" w:rsidP="00AE35FD">
            <w:pPr>
              <w:numPr>
                <w:ilvl w:val="0"/>
                <w:numId w:val="3"/>
              </w:numPr>
              <w:rPr>
                <w:lang w:val="en-US"/>
              </w:rPr>
            </w:pPr>
            <w:r w:rsidRPr="00AE35FD">
              <w:rPr>
                <w:lang w:val="en-US"/>
              </w:rPr>
              <w:t xml:space="preserve">Are development, testing, and operational environments </w:t>
            </w:r>
            <w:r w:rsidRPr="00AE35FD">
              <w:rPr>
                <w:lang w:val="en-US"/>
              </w:rPr>
              <w:lastRenderedPageBreak/>
              <w:t xml:space="preserve">separated to </w:t>
            </w:r>
            <w:proofErr w:type="spellStart"/>
            <w:r w:rsidRPr="00AE35FD">
              <w:rPr>
                <w:lang w:val="en-US"/>
              </w:rPr>
              <w:t>minimise</w:t>
            </w:r>
            <w:proofErr w:type="spellEnd"/>
            <w:r w:rsidRPr="00AE35FD">
              <w:rPr>
                <w:lang w:val="en-US"/>
              </w:rPr>
              <w:t xml:space="preserve"> </w:t>
            </w:r>
            <w:proofErr w:type="spellStart"/>
            <w:r w:rsidRPr="00AE35FD">
              <w:rPr>
                <w:lang w:val="en-US"/>
              </w:rPr>
              <w:t>unauthorised</w:t>
            </w:r>
            <w:proofErr w:type="spellEnd"/>
            <w:r w:rsidRPr="00AE35FD">
              <w:rPr>
                <w:lang w:val="en-US"/>
              </w:rPr>
              <w:t xml:space="preserve"> access risk?</w:t>
            </w:r>
          </w:p>
        </w:tc>
        <w:tc>
          <w:tcPr>
            <w:tcW w:w="1170" w:type="dxa"/>
            <w:shd w:val="clear" w:color="auto" w:fill="auto"/>
            <w:tcMar>
              <w:top w:w="100" w:type="dxa"/>
              <w:left w:w="100" w:type="dxa"/>
              <w:bottom w:w="100" w:type="dxa"/>
              <w:right w:w="100" w:type="dxa"/>
            </w:tcMar>
          </w:tcPr>
          <w:p w14:paraId="7618D128"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11CEE48" w14:textId="0870C82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3DEE18A6" w14:textId="77777777" w:rsidR="00AE35FD" w:rsidRPr="00AE35FD" w:rsidRDefault="00AE35FD" w:rsidP="00AE35FD">
            <w:pPr>
              <w:rPr>
                <w:lang w:val="en-US"/>
              </w:rPr>
            </w:pPr>
            <w:r w:rsidRPr="00AE35FD">
              <w:rPr>
                <w:lang w:val="en-US"/>
              </w:rPr>
              <w:t>Section 12.1.4</w:t>
            </w:r>
          </w:p>
        </w:tc>
      </w:tr>
      <w:tr w:rsidR="00AE35FD" w:rsidRPr="00AE35FD" w14:paraId="3E848F92" w14:textId="77777777" w:rsidTr="00DC71CA">
        <w:tc>
          <w:tcPr>
            <w:tcW w:w="3855" w:type="dxa"/>
            <w:shd w:val="clear" w:color="auto" w:fill="auto"/>
            <w:tcMar>
              <w:top w:w="100" w:type="dxa"/>
              <w:left w:w="100" w:type="dxa"/>
              <w:bottom w:w="100" w:type="dxa"/>
              <w:right w:w="100" w:type="dxa"/>
            </w:tcMar>
          </w:tcPr>
          <w:p w14:paraId="5E45C70E" w14:textId="77777777" w:rsidR="00AE35FD" w:rsidRPr="00AE35FD" w:rsidRDefault="00AE35FD" w:rsidP="00AE35FD">
            <w:pPr>
              <w:numPr>
                <w:ilvl w:val="0"/>
                <w:numId w:val="3"/>
              </w:numPr>
              <w:rPr>
                <w:lang w:val="en-US"/>
              </w:rPr>
            </w:pPr>
            <w:r w:rsidRPr="00AE35FD">
              <w:rPr>
                <w:lang w:val="en-US"/>
              </w:rPr>
              <w:t>Are operational procedure documents available to all users?</w:t>
            </w:r>
          </w:p>
        </w:tc>
        <w:tc>
          <w:tcPr>
            <w:tcW w:w="1170" w:type="dxa"/>
            <w:shd w:val="clear" w:color="auto" w:fill="auto"/>
            <w:tcMar>
              <w:top w:w="100" w:type="dxa"/>
              <w:left w:w="100" w:type="dxa"/>
              <w:bottom w:w="100" w:type="dxa"/>
              <w:right w:w="100" w:type="dxa"/>
            </w:tcMar>
          </w:tcPr>
          <w:p w14:paraId="35F25202"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2C40DC1D" w14:textId="69BB341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4F48FFA7" w14:textId="77777777" w:rsidR="00AE35FD" w:rsidRPr="00AE35FD" w:rsidRDefault="00AE35FD" w:rsidP="00AE35FD">
            <w:pPr>
              <w:rPr>
                <w:lang w:val="en-US"/>
              </w:rPr>
            </w:pPr>
            <w:r w:rsidRPr="00AE35FD">
              <w:rPr>
                <w:lang w:val="en-US"/>
              </w:rPr>
              <w:t>Section 12.1.1</w:t>
            </w:r>
          </w:p>
        </w:tc>
      </w:tr>
      <w:tr w:rsidR="00AE35FD" w:rsidRPr="00AE35FD" w14:paraId="57D61413" w14:textId="77777777" w:rsidTr="00DC71CA">
        <w:tc>
          <w:tcPr>
            <w:tcW w:w="3855" w:type="dxa"/>
            <w:shd w:val="clear" w:color="auto" w:fill="auto"/>
            <w:tcMar>
              <w:top w:w="100" w:type="dxa"/>
              <w:left w:w="100" w:type="dxa"/>
              <w:bottom w:w="100" w:type="dxa"/>
              <w:right w:w="100" w:type="dxa"/>
            </w:tcMar>
          </w:tcPr>
          <w:p w14:paraId="7E84AF13" w14:textId="77777777" w:rsidR="00AE35FD" w:rsidRPr="00AE35FD" w:rsidRDefault="00AE35FD" w:rsidP="00AE35FD">
            <w:pPr>
              <w:numPr>
                <w:ilvl w:val="0"/>
                <w:numId w:val="3"/>
              </w:numPr>
              <w:rPr>
                <w:lang w:val="en-US"/>
              </w:rPr>
            </w:pPr>
            <w:r w:rsidRPr="00AE35FD">
              <w:rPr>
                <w:lang w:val="en-US"/>
              </w:rPr>
              <w:t xml:space="preserve">Are logging facilities and log information protected against tampering and </w:t>
            </w:r>
            <w:proofErr w:type="spellStart"/>
            <w:r w:rsidRPr="00AE35FD">
              <w:rPr>
                <w:lang w:val="en-US"/>
              </w:rPr>
              <w:t>unauthorised</w:t>
            </w:r>
            <w:proofErr w:type="spellEnd"/>
            <w:r w:rsidRPr="00AE35FD">
              <w:rPr>
                <w:lang w:val="en-US"/>
              </w:rPr>
              <w:t xml:space="preserve"> access?</w:t>
            </w:r>
          </w:p>
        </w:tc>
        <w:tc>
          <w:tcPr>
            <w:tcW w:w="1170" w:type="dxa"/>
            <w:shd w:val="clear" w:color="auto" w:fill="auto"/>
            <w:tcMar>
              <w:top w:w="100" w:type="dxa"/>
              <w:left w:w="100" w:type="dxa"/>
              <w:bottom w:w="100" w:type="dxa"/>
              <w:right w:w="100" w:type="dxa"/>
            </w:tcMar>
          </w:tcPr>
          <w:p w14:paraId="433D6057" w14:textId="4DCA51D6"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24A5CDF0"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07DA2BFC" w14:textId="77777777" w:rsidR="00AE35FD" w:rsidRPr="00AE35FD" w:rsidRDefault="00AE35FD" w:rsidP="00AE35FD">
            <w:pPr>
              <w:rPr>
                <w:lang w:val="en-US"/>
              </w:rPr>
            </w:pPr>
            <w:r w:rsidRPr="00AE35FD">
              <w:rPr>
                <w:lang w:val="en-US"/>
              </w:rPr>
              <w:t>Section 12.4.2</w:t>
            </w:r>
          </w:p>
        </w:tc>
      </w:tr>
      <w:tr w:rsidR="00AE35FD" w:rsidRPr="00AE35FD" w14:paraId="0A6BF4FF" w14:textId="77777777" w:rsidTr="00DC71CA">
        <w:tc>
          <w:tcPr>
            <w:tcW w:w="3855" w:type="dxa"/>
            <w:shd w:val="clear" w:color="auto" w:fill="auto"/>
            <w:tcMar>
              <w:top w:w="100" w:type="dxa"/>
              <w:left w:w="100" w:type="dxa"/>
              <w:bottom w:w="100" w:type="dxa"/>
              <w:right w:w="100" w:type="dxa"/>
            </w:tcMar>
          </w:tcPr>
          <w:p w14:paraId="4ACCF937" w14:textId="77777777" w:rsidR="00AE35FD" w:rsidRPr="00AE35FD" w:rsidRDefault="00AE35FD" w:rsidP="00AE35FD">
            <w:pPr>
              <w:numPr>
                <w:ilvl w:val="0"/>
                <w:numId w:val="3"/>
              </w:numPr>
              <w:rPr>
                <w:lang w:val="en-US"/>
              </w:rPr>
            </w:pPr>
            <w:r w:rsidRPr="00AE35FD">
              <w:rPr>
                <w:lang w:val="en-US"/>
              </w:rPr>
              <w:t>Are there rules in place to govern the installation of software?</w:t>
            </w:r>
          </w:p>
        </w:tc>
        <w:tc>
          <w:tcPr>
            <w:tcW w:w="1170" w:type="dxa"/>
            <w:shd w:val="clear" w:color="auto" w:fill="auto"/>
            <w:tcMar>
              <w:top w:w="100" w:type="dxa"/>
              <w:left w:w="100" w:type="dxa"/>
              <w:bottom w:w="100" w:type="dxa"/>
              <w:right w:w="100" w:type="dxa"/>
            </w:tcMar>
          </w:tcPr>
          <w:p w14:paraId="3481846E"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67C23471" w14:textId="65B265C4"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2062D401" w14:textId="77777777" w:rsidR="00AE35FD" w:rsidRPr="00AE35FD" w:rsidRDefault="00AE35FD" w:rsidP="00AE35FD">
            <w:pPr>
              <w:rPr>
                <w:lang w:val="en-US"/>
              </w:rPr>
            </w:pPr>
            <w:r w:rsidRPr="00AE35FD">
              <w:rPr>
                <w:lang w:val="en-US"/>
              </w:rPr>
              <w:t>Section 12.6.2</w:t>
            </w:r>
          </w:p>
        </w:tc>
      </w:tr>
      <w:tr w:rsidR="00AE35FD" w:rsidRPr="00AE35FD" w14:paraId="7CB5DB01" w14:textId="77777777" w:rsidTr="00DC71CA">
        <w:tc>
          <w:tcPr>
            <w:tcW w:w="3855" w:type="dxa"/>
            <w:shd w:val="clear" w:color="auto" w:fill="auto"/>
            <w:tcMar>
              <w:top w:w="100" w:type="dxa"/>
              <w:left w:w="100" w:type="dxa"/>
              <w:bottom w:w="100" w:type="dxa"/>
              <w:right w:w="100" w:type="dxa"/>
            </w:tcMar>
          </w:tcPr>
          <w:p w14:paraId="6AA28AD0" w14:textId="77777777" w:rsidR="00AE35FD" w:rsidRPr="00AE35FD" w:rsidRDefault="00AE35FD" w:rsidP="00AE35FD">
            <w:pPr>
              <w:numPr>
                <w:ilvl w:val="0"/>
                <w:numId w:val="3"/>
              </w:numPr>
              <w:rPr>
                <w:lang w:val="en-US"/>
              </w:rPr>
            </w:pPr>
            <w:r w:rsidRPr="00AE35FD">
              <w:rPr>
                <w:lang w:val="en-US"/>
              </w:rPr>
              <w:t>Are system admin &amp; operator activities logged and regularly reviewed?</w:t>
            </w:r>
          </w:p>
        </w:tc>
        <w:tc>
          <w:tcPr>
            <w:tcW w:w="1170" w:type="dxa"/>
            <w:shd w:val="clear" w:color="auto" w:fill="auto"/>
            <w:tcMar>
              <w:top w:w="100" w:type="dxa"/>
              <w:left w:w="100" w:type="dxa"/>
              <w:bottom w:w="100" w:type="dxa"/>
              <w:right w:w="100" w:type="dxa"/>
            </w:tcMar>
          </w:tcPr>
          <w:p w14:paraId="78B445E5"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6EA5774" w14:textId="07F7070B"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5729E152" w14:textId="77777777" w:rsidR="00AE35FD" w:rsidRPr="00AE35FD" w:rsidRDefault="00AE35FD" w:rsidP="00AE35FD">
            <w:pPr>
              <w:rPr>
                <w:lang w:val="en-US"/>
              </w:rPr>
            </w:pPr>
            <w:r w:rsidRPr="00AE35FD">
              <w:rPr>
                <w:lang w:val="en-US"/>
              </w:rPr>
              <w:t>Section 12.4.3</w:t>
            </w:r>
          </w:p>
        </w:tc>
      </w:tr>
      <w:tr w:rsidR="00AE35FD" w:rsidRPr="00AE35FD" w14:paraId="3E7D9C04" w14:textId="77777777" w:rsidTr="00DC71CA">
        <w:tc>
          <w:tcPr>
            <w:tcW w:w="3855" w:type="dxa"/>
            <w:shd w:val="clear" w:color="auto" w:fill="auto"/>
            <w:tcMar>
              <w:top w:w="100" w:type="dxa"/>
              <w:left w:w="100" w:type="dxa"/>
              <w:bottom w:w="100" w:type="dxa"/>
              <w:right w:w="100" w:type="dxa"/>
            </w:tcMar>
          </w:tcPr>
          <w:p w14:paraId="679FBBDC" w14:textId="77777777" w:rsidR="00AE35FD" w:rsidRPr="00AE35FD" w:rsidRDefault="00AE35FD" w:rsidP="00AE35FD">
            <w:pPr>
              <w:rPr>
                <w:b/>
                <w:u w:val="single"/>
                <w:lang w:val="en-US"/>
              </w:rPr>
            </w:pPr>
            <w:r w:rsidRPr="00AE35FD">
              <w:rPr>
                <w:b/>
                <w:u w:val="single"/>
                <w:lang w:val="en-US"/>
              </w:rPr>
              <w:t>Score:</w:t>
            </w:r>
          </w:p>
        </w:tc>
        <w:tc>
          <w:tcPr>
            <w:tcW w:w="1170" w:type="dxa"/>
            <w:shd w:val="clear" w:color="auto" w:fill="auto"/>
            <w:tcMar>
              <w:top w:w="100" w:type="dxa"/>
              <w:left w:w="100" w:type="dxa"/>
              <w:bottom w:w="100" w:type="dxa"/>
              <w:right w:w="100" w:type="dxa"/>
            </w:tcMar>
          </w:tcPr>
          <w:p w14:paraId="75F6C28E" w14:textId="4C46A449"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1692C769" w14:textId="6B238232"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17F8CA82" w14:textId="4D19628E" w:rsidR="00AE35FD" w:rsidRPr="00AE35FD" w:rsidRDefault="00AE35FD" w:rsidP="00AE35FD">
            <w:pPr>
              <w:rPr>
                <w:b/>
                <w:u w:val="single"/>
                <w:lang w:val="en-US"/>
              </w:rPr>
            </w:pPr>
            <w:r w:rsidRPr="00AE35FD">
              <w:rPr>
                <w:b/>
                <w:u w:val="single"/>
                <w:lang w:val="en-US"/>
              </w:rPr>
              <w:t xml:space="preserve">Total: </w:t>
            </w:r>
          </w:p>
        </w:tc>
      </w:tr>
    </w:tbl>
    <w:p w14:paraId="73D72788" w14:textId="77777777" w:rsidR="00AE35FD" w:rsidRPr="00AE35FD" w:rsidRDefault="00AE35FD" w:rsidP="00AE35FD">
      <w:pPr>
        <w:rPr>
          <w:b/>
          <w:lang w:val="en-US"/>
        </w:rPr>
      </w:pPr>
      <w:bookmarkStart w:id="6" w:name="_heading=h.iqb0sokffsu8" w:colFirst="0" w:colLast="0"/>
      <w:bookmarkEnd w:id="6"/>
      <w:r w:rsidRPr="00AE35FD">
        <w:rPr>
          <w:b/>
          <w:lang w:val="en-US"/>
        </w:rPr>
        <w:t>Physical Security</w:t>
      </w: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1170"/>
        <w:gridCol w:w="1035"/>
        <w:gridCol w:w="4140"/>
      </w:tblGrid>
      <w:tr w:rsidR="00AE35FD" w:rsidRPr="00AE35FD" w14:paraId="0269C127" w14:textId="77777777" w:rsidTr="00DC71CA">
        <w:tc>
          <w:tcPr>
            <w:tcW w:w="3855" w:type="dxa"/>
            <w:shd w:val="clear" w:color="auto" w:fill="FF9900"/>
            <w:tcMar>
              <w:top w:w="100" w:type="dxa"/>
              <w:left w:w="100" w:type="dxa"/>
              <w:bottom w:w="100" w:type="dxa"/>
              <w:right w:w="100" w:type="dxa"/>
            </w:tcMar>
          </w:tcPr>
          <w:p w14:paraId="201483B2" w14:textId="77777777" w:rsidR="00AE35FD" w:rsidRPr="00AE35FD" w:rsidRDefault="00AE35FD" w:rsidP="00AE35FD">
            <w:pPr>
              <w:rPr>
                <w:b/>
                <w:lang w:val="en-US"/>
              </w:rPr>
            </w:pPr>
            <w:r w:rsidRPr="00AE35FD">
              <w:rPr>
                <w:b/>
                <w:lang w:val="en-US"/>
              </w:rPr>
              <w:t>Questions</w:t>
            </w:r>
          </w:p>
        </w:tc>
        <w:tc>
          <w:tcPr>
            <w:tcW w:w="1170" w:type="dxa"/>
            <w:shd w:val="clear" w:color="auto" w:fill="FF9900"/>
            <w:tcMar>
              <w:top w:w="100" w:type="dxa"/>
              <w:left w:w="100" w:type="dxa"/>
              <w:bottom w:w="100" w:type="dxa"/>
              <w:right w:w="100" w:type="dxa"/>
            </w:tcMar>
          </w:tcPr>
          <w:p w14:paraId="4E0CFDBC" w14:textId="77777777" w:rsidR="00AE35FD" w:rsidRPr="00AE35FD" w:rsidRDefault="00AE35FD" w:rsidP="00AE35FD">
            <w:pPr>
              <w:rPr>
                <w:b/>
                <w:lang w:val="en-US"/>
              </w:rPr>
            </w:pPr>
            <w:r w:rsidRPr="00AE35FD">
              <w:rPr>
                <w:b/>
                <w:lang w:val="en-US"/>
              </w:rPr>
              <w:t>Yes</w:t>
            </w:r>
          </w:p>
        </w:tc>
        <w:tc>
          <w:tcPr>
            <w:tcW w:w="1035" w:type="dxa"/>
            <w:shd w:val="clear" w:color="auto" w:fill="FF9900"/>
            <w:tcMar>
              <w:top w:w="100" w:type="dxa"/>
              <w:left w:w="100" w:type="dxa"/>
              <w:bottom w:w="100" w:type="dxa"/>
              <w:right w:w="100" w:type="dxa"/>
            </w:tcMar>
          </w:tcPr>
          <w:p w14:paraId="636EE65E" w14:textId="77777777" w:rsidR="00AE35FD" w:rsidRPr="00AE35FD" w:rsidRDefault="00AE35FD" w:rsidP="00AE35FD">
            <w:pPr>
              <w:rPr>
                <w:b/>
                <w:lang w:val="en-US"/>
              </w:rPr>
            </w:pPr>
            <w:r w:rsidRPr="00AE35FD">
              <w:rPr>
                <w:b/>
                <w:lang w:val="en-US"/>
              </w:rPr>
              <w:t>No</w:t>
            </w:r>
          </w:p>
        </w:tc>
        <w:tc>
          <w:tcPr>
            <w:tcW w:w="4140" w:type="dxa"/>
            <w:shd w:val="clear" w:color="auto" w:fill="FF9900"/>
            <w:tcMar>
              <w:top w:w="100" w:type="dxa"/>
              <w:left w:w="100" w:type="dxa"/>
              <w:bottom w:w="100" w:type="dxa"/>
              <w:right w:w="100" w:type="dxa"/>
            </w:tcMar>
          </w:tcPr>
          <w:p w14:paraId="30889285" w14:textId="77777777" w:rsidR="00AE35FD" w:rsidRPr="00AE35FD" w:rsidRDefault="00AE35FD" w:rsidP="00AE35FD">
            <w:pPr>
              <w:rPr>
                <w:b/>
                <w:lang w:val="en-US"/>
              </w:rPr>
            </w:pPr>
            <w:r w:rsidRPr="00AE35FD">
              <w:rPr>
                <w:b/>
                <w:lang w:val="en-US"/>
              </w:rPr>
              <w:t>ISO 27002-</w:t>
            </w:r>
            <w:proofErr w:type="gramStart"/>
            <w:r w:rsidRPr="00AE35FD">
              <w:rPr>
                <w:b/>
                <w:lang w:val="en-US"/>
              </w:rPr>
              <w:t>2015  Section</w:t>
            </w:r>
            <w:proofErr w:type="gramEnd"/>
            <w:r w:rsidRPr="00AE35FD">
              <w:rPr>
                <w:b/>
                <w:lang w:val="en-US"/>
              </w:rPr>
              <w:t xml:space="preserve"> NIST</w:t>
            </w:r>
          </w:p>
        </w:tc>
      </w:tr>
      <w:tr w:rsidR="00AE35FD" w:rsidRPr="00AE35FD" w14:paraId="5A9C8CB5" w14:textId="77777777" w:rsidTr="00DC71CA">
        <w:tc>
          <w:tcPr>
            <w:tcW w:w="3855" w:type="dxa"/>
            <w:shd w:val="clear" w:color="auto" w:fill="auto"/>
            <w:tcMar>
              <w:top w:w="100" w:type="dxa"/>
              <w:left w:w="100" w:type="dxa"/>
              <w:bottom w:w="100" w:type="dxa"/>
              <w:right w:w="100" w:type="dxa"/>
            </w:tcMar>
          </w:tcPr>
          <w:p w14:paraId="2E239790" w14:textId="77777777" w:rsidR="00AE35FD" w:rsidRPr="00AE35FD" w:rsidRDefault="00AE35FD" w:rsidP="00AE35FD">
            <w:pPr>
              <w:numPr>
                <w:ilvl w:val="0"/>
                <w:numId w:val="4"/>
              </w:numPr>
              <w:rPr>
                <w:lang w:val="en-US"/>
              </w:rPr>
            </w:pPr>
            <w:r w:rsidRPr="00AE35FD">
              <w:rPr>
                <w:lang w:val="en-US"/>
              </w:rPr>
              <w:t>Do you have policies and procedures for authorization of physical access to electronic information?</w:t>
            </w:r>
          </w:p>
        </w:tc>
        <w:tc>
          <w:tcPr>
            <w:tcW w:w="1170" w:type="dxa"/>
            <w:shd w:val="clear" w:color="auto" w:fill="auto"/>
            <w:tcMar>
              <w:top w:w="100" w:type="dxa"/>
              <w:left w:w="100" w:type="dxa"/>
              <w:bottom w:w="100" w:type="dxa"/>
              <w:right w:w="100" w:type="dxa"/>
            </w:tcMar>
          </w:tcPr>
          <w:p w14:paraId="267A311B"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8BA8F5B" w14:textId="61E6B9DA"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81A78E3" w14:textId="77777777" w:rsidR="00AE35FD" w:rsidRPr="00AE35FD" w:rsidRDefault="00AE35FD" w:rsidP="00AE35FD">
            <w:pPr>
              <w:rPr>
                <w:lang w:val="en-US"/>
              </w:rPr>
            </w:pPr>
            <w:r w:rsidRPr="00AE35FD">
              <w:rPr>
                <w:lang w:val="en-US"/>
              </w:rPr>
              <w:t>Section 11.1.1</w:t>
            </w:r>
          </w:p>
        </w:tc>
      </w:tr>
      <w:tr w:rsidR="00AE35FD" w:rsidRPr="00AE35FD" w14:paraId="6D8AE83D" w14:textId="77777777" w:rsidTr="00DC71CA">
        <w:tc>
          <w:tcPr>
            <w:tcW w:w="3855" w:type="dxa"/>
            <w:shd w:val="clear" w:color="auto" w:fill="auto"/>
            <w:tcMar>
              <w:top w:w="100" w:type="dxa"/>
              <w:left w:w="100" w:type="dxa"/>
              <w:bottom w:w="100" w:type="dxa"/>
              <w:right w:w="100" w:type="dxa"/>
            </w:tcMar>
          </w:tcPr>
          <w:p w14:paraId="42CED957" w14:textId="77777777" w:rsidR="00AE35FD" w:rsidRPr="00AE35FD" w:rsidRDefault="00AE35FD" w:rsidP="00AE35FD">
            <w:pPr>
              <w:numPr>
                <w:ilvl w:val="0"/>
                <w:numId w:val="4"/>
              </w:numPr>
              <w:rPr>
                <w:lang w:val="en-US"/>
              </w:rPr>
            </w:pPr>
            <w:r w:rsidRPr="00AE35FD">
              <w:rPr>
                <w:lang w:val="en-US"/>
              </w:rPr>
              <w:t xml:space="preserve">Do you have policies and procedures specify methods used to control physical access to </w:t>
            </w:r>
            <w:proofErr w:type="gramStart"/>
            <w:r w:rsidRPr="00AE35FD">
              <w:rPr>
                <w:lang w:val="en-US"/>
              </w:rPr>
              <w:t>you</w:t>
            </w:r>
            <w:proofErr w:type="gramEnd"/>
            <w:r w:rsidRPr="00AE35FD">
              <w:rPr>
                <w:lang w:val="en-US"/>
              </w:rPr>
              <w:t xml:space="preserve"> secure areas like door locks, access control systems and security officers?</w:t>
            </w:r>
          </w:p>
        </w:tc>
        <w:tc>
          <w:tcPr>
            <w:tcW w:w="1170" w:type="dxa"/>
            <w:shd w:val="clear" w:color="auto" w:fill="auto"/>
            <w:tcMar>
              <w:top w:w="100" w:type="dxa"/>
              <w:left w:w="100" w:type="dxa"/>
              <w:bottom w:w="100" w:type="dxa"/>
              <w:right w:w="100" w:type="dxa"/>
            </w:tcMar>
          </w:tcPr>
          <w:p w14:paraId="1474B36D"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5C1427C0" w14:textId="6B74B8FC"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0C45D1B6" w14:textId="77777777" w:rsidR="00AE35FD" w:rsidRPr="00AE35FD" w:rsidRDefault="00AE35FD" w:rsidP="00AE35FD">
            <w:pPr>
              <w:rPr>
                <w:lang w:val="en-US"/>
              </w:rPr>
            </w:pPr>
            <w:r w:rsidRPr="00AE35FD">
              <w:rPr>
                <w:lang w:val="en-US"/>
              </w:rPr>
              <w:t>Section 11.1.1</w:t>
            </w:r>
          </w:p>
        </w:tc>
      </w:tr>
      <w:tr w:rsidR="00AE35FD" w:rsidRPr="00AE35FD" w14:paraId="5464CFBD" w14:textId="77777777" w:rsidTr="00DC71CA">
        <w:tc>
          <w:tcPr>
            <w:tcW w:w="3855" w:type="dxa"/>
            <w:shd w:val="clear" w:color="auto" w:fill="auto"/>
            <w:tcMar>
              <w:top w:w="100" w:type="dxa"/>
              <w:left w:w="100" w:type="dxa"/>
              <w:bottom w:w="100" w:type="dxa"/>
              <w:right w:w="100" w:type="dxa"/>
            </w:tcMar>
          </w:tcPr>
          <w:p w14:paraId="04FC640D" w14:textId="77777777" w:rsidR="00AE35FD" w:rsidRPr="00AE35FD" w:rsidRDefault="00AE35FD" w:rsidP="00AE35FD">
            <w:pPr>
              <w:numPr>
                <w:ilvl w:val="0"/>
                <w:numId w:val="4"/>
              </w:numPr>
              <w:rPr>
                <w:lang w:val="en-US"/>
              </w:rPr>
            </w:pPr>
            <w:r w:rsidRPr="00AE35FD">
              <w:rPr>
                <w:lang w:val="en-US"/>
              </w:rPr>
              <w:t>Is access to your computing area controlled?</w:t>
            </w:r>
          </w:p>
        </w:tc>
        <w:tc>
          <w:tcPr>
            <w:tcW w:w="1170" w:type="dxa"/>
            <w:shd w:val="clear" w:color="auto" w:fill="auto"/>
            <w:tcMar>
              <w:top w:w="100" w:type="dxa"/>
              <w:left w:w="100" w:type="dxa"/>
              <w:bottom w:w="100" w:type="dxa"/>
              <w:right w:w="100" w:type="dxa"/>
            </w:tcMar>
          </w:tcPr>
          <w:p w14:paraId="6196EBCF"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75E16107" w14:textId="77E97EC0"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2543AE8" w14:textId="77777777" w:rsidR="00AE35FD" w:rsidRPr="00AE35FD" w:rsidRDefault="00AE35FD" w:rsidP="00AE35FD">
            <w:pPr>
              <w:rPr>
                <w:lang w:val="en-US"/>
              </w:rPr>
            </w:pPr>
            <w:r w:rsidRPr="00AE35FD">
              <w:rPr>
                <w:lang w:val="en-US"/>
              </w:rPr>
              <w:t>Section 11.1.2</w:t>
            </w:r>
          </w:p>
        </w:tc>
      </w:tr>
      <w:tr w:rsidR="00AE35FD" w:rsidRPr="00AE35FD" w14:paraId="5C8E1038" w14:textId="77777777" w:rsidTr="00DC71CA">
        <w:tc>
          <w:tcPr>
            <w:tcW w:w="3855" w:type="dxa"/>
            <w:shd w:val="clear" w:color="auto" w:fill="auto"/>
            <w:tcMar>
              <w:top w:w="100" w:type="dxa"/>
              <w:left w:w="100" w:type="dxa"/>
              <w:bottom w:w="100" w:type="dxa"/>
              <w:right w:w="100" w:type="dxa"/>
            </w:tcMar>
          </w:tcPr>
          <w:p w14:paraId="3A82705C" w14:textId="77777777" w:rsidR="00AE35FD" w:rsidRPr="00AE35FD" w:rsidRDefault="00AE35FD" w:rsidP="00AE35FD">
            <w:pPr>
              <w:numPr>
                <w:ilvl w:val="0"/>
                <w:numId w:val="4"/>
              </w:numPr>
              <w:rPr>
                <w:lang w:val="en-US"/>
              </w:rPr>
            </w:pPr>
            <w:r w:rsidRPr="00AE35FD">
              <w:rPr>
                <w:lang w:val="en-US"/>
              </w:rPr>
              <w:t>Is their surveillance within and outside the property for protection?</w:t>
            </w:r>
          </w:p>
        </w:tc>
        <w:tc>
          <w:tcPr>
            <w:tcW w:w="1170" w:type="dxa"/>
            <w:shd w:val="clear" w:color="auto" w:fill="auto"/>
            <w:tcMar>
              <w:top w:w="100" w:type="dxa"/>
              <w:left w:w="100" w:type="dxa"/>
              <w:bottom w:w="100" w:type="dxa"/>
              <w:right w:w="100" w:type="dxa"/>
            </w:tcMar>
          </w:tcPr>
          <w:p w14:paraId="391D4613"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31619C6" w14:textId="53B07878"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71E796B8" w14:textId="77777777" w:rsidR="00AE35FD" w:rsidRPr="00AE35FD" w:rsidRDefault="00AE35FD" w:rsidP="00AE35FD">
            <w:pPr>
              <w:rPr>
                <w:lang w:val="en-US"/>
              </w:rPr>
            </w:pPr>
            <w:r w:rsidRPr="00AE35FD">
              <w:rPr>
                <w:lang w:val="en-US"/>
              </w:rPr>
              <w:t>Section 11.1.2</w:t>
            </w:r>
          </w:p>
        </w:tc>
      </w:tr>
      <w:tr w:rsidR="00AE35FD" w:rsidRPr="00AE35FD" w14:paraId="6729AD24" w14:textId="77777777" w:rsidTr="00DC71CA">
        <w:tc>
          <w:tcPr>
            <w:tcW w:w="3855" w:type="dxa"/>
            <w:shd w:val="clear" w:color="auto" w:fill="auto"/>
            <w:tcMar>
              <w:top w:w="100" w:type="dxa"/>
              <w:left w:w="100" w:type="dxa"/>
              <w:bottom w:w="100" w:type="dxa"/>
              <w:right w:w="100" w:type="dxa"/>
            </w:tcMar>
          </w:tcPr>
          <w:p w14:paraId="51112C74" w14:textId="77777777" w:rsidR="00AE35FD" w:rsidRPr="00AE35FD" w:rsidRDefault="00AE35FD" w:rsidP="00AE35FD">
            <w:pPr>
              <w:numPr>
                <w:ilvl w:val="0"/>
                <w:numId w:val="4"/>
              </w:numPr>
              <w:rPr>
                <w:lang w:val="en-US"/>
              </w:rPr>
            </w:pPr>
            <w:r w:rsidRPr="00AE35FD">
              <w:rPr>
                <w:lang w:val="en-US"/>
              </w:rPr>
              <w:lastRenderedPageBreak/>
              <w:t xml:space="preserve">Secure offices, </w:t>
            </w:r>
            <w:proofErr w:type="gramStart"/>
            <w:r w:rsidRPr="00AE35FD">
              <w:rPr>
                <w:lang w:val="en-US"/>
              </w:rPr>
              <w:t>rooms</w:t>
            </w:r>
            <w:proofErr w:type="gramEnd"/>
            <w:r w:rsidRPr="00AE35FD">
              <w:rPr>
                <w:lang w:val="en-US"/>
              </w:rPr>
              <w:t xml:space="preserve"> and facilities?</w:t>
            </w:r>
          </w:p>
        </w:tc>
        <w:tc>
          <w:tcPr>
            <w:tcW w:w="1170" w:type="dxa"/>
            <w:shd w:val="clear" w:color="auto" w:fill="auto"/>
            <w:tcMar>
              <w:top w:w="100" w:type="dxa"/>
              <w:left w:w="100" w:type="dxa"/>
              <w:bottom w:w="100" w:type="dxa"/>
              <w:right w:w="100" w:type="dxa"/>
            </w:tcMar>
          </w:tcPr>
          <w:p w14:paraId="1AE33E80" w14:textId="340A8303"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1AE17E9B"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57C2CC6F" w14:textId="77777777" w:rsidR="00AE35FD" w:rsidRPr="00AE35FD" w:rsidRDefault="00AE35FD" w:rsidP="00AE35FD">
            <w:pPr>
              <w:rPr>
                <w:lang w:val="en-US"/>
              </w:rPr>
            </w:pPr>
            <w:r w:rsidRPr="00AE35FD">
              <w:rPr>
                <w:lang w:val="en-US"/>
              </w:rPr>
              <w:t>Section 11.1.3</w:t>
            </w:r>
          </w:p>
        </w:tc>
      </w:tr>
      <w:tr w:rsidR="00AE35FD" w:rsidRPr="00AE35FD" w14:paraId="3101E528" w14:textId="77777777" w:rsidTr="00DC71CA">
        <w:tc>
          <w:tcPr>
            <w:tcW w:w="3855" w:type="dxa"/>
            <w:shd w:val="clear" w:color="auto" w:fill="auto"/>
            <w:tcMar>
              <w:top w:w="100" w:type="dxa"/>
              <w:left w:w="100" w:type="dxa"/>
              <w:bottom w:w="100" w:type="dxa"/>
              <w:right w:w="100" w:type="dxa"/>
            </w:tcMar>
          </w:tcPr>
          <w:p w14:paraId="44E430B8" w14:textId="77777777" w:rsidR="00AE35FD" w:rsidRPr="00AE35FD" w:rsidRDefault="00AE35FD" w:rsidP="00AE35FD">
            <w:pPr>
              <w:numPr>
                <w:ilvl w:val="0"/>
                <w:numId w:val="4"/>
              </w:numPr>
              <w:rPr>
                <w:lang w:val="en-US"/>
              </w:rPr>
            </w:pPr>
            <w:r w:rsidRPr="00AE35FD">
              <w:rPr>
                <w:lang w:val="en-US"/>
              </w:rPr>
              <w:t>Is their physical protection against malicious attacks or accidents?</w:t>
            </w:r>
          </w:p>
        </w:tc>
        <w:tc>
          <w:tcPr>
            <w:tcW w:w="1170" w:type="dxa"/>
            <w:shd w:val="clear" w:color="auto" w:fill="auto"/>
            <w:tcMar>
              <w:top w:w="100" w:type="dxa"/>
              <w:left w:w="100" w:type="dxa"/>
              <w:bottom w:w="100" w:type="dxa"/>
              <w:right w:w="100" w:type="dxa"/>
            </w:tcMar>
          </w:tcPr>
          <w:p w14:paraId="012DD93D" w14:textId="1250E7C1"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56F3BD32"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5FADFE4E" w14:textId="77777777" w:rsidR="00AE35FD" w:rsidRPr="00AE35FD" w:rsidRDefault="00AE35FD" w:rsidP="00AE35FD">
            <w:pPr>
              <w:rPr>
                <w:lang w:val="en-US"/>
              </w:rPr>
            </w:pPr>
            <w:r w:rsidRPr="00AE35FD">
              <w:rPr>
                <w:lang w:val="en-US"/>
              </w:rPr>
              <w:t>Section 11.1.4</w:t>
            </w:r>
          </w:p>
        </w:tc>
      </w:tr>
      <w:tr w:rsidR="00AE35FD" w:rsidRPr="00AE35FD" w14:paraId="2C59E879" w14:textId="77777777" w:rsidTr="00DC71CA">
        <w:tc>
          <w:tcPr>
            <w:tcW w:w="3855" w:type="dxa"/>
            <w:shd w:val="clear" w:color="auto" w:fill="auto"/>
            <w:tcMar>
              <w:top w:w="100" w:type="dxa"/>
              <w:left w:w="100" w:type="dxa"/>
              <w:bottom w:w="100" w:type="dxa"/>
              <w:right w:w="100" w:type="dxa"/>
            </w:tcMar>
          </w:tcPr>
          <w:p w14:paraId="30C0FBCF" w14:textId="77777777" w:rsidR="00AE35FD" w:rsidRPr="00AE35FD" w:rsidRDefault="00AE35FD" w:rsidP="00AE35FD">
            <w:pPr>
              <w:numPr>
                <w:ilvl w:val="0"/>
                <w:numId w:val="4"/>
              </w:numPr>
              <w:rPr>
                <w:lang w:val="en-US"/>
              </w:rPr>
            </w:pPr>
            <w:r w:rsidRPr="00AE35FD">
              <w:rPr>
                <w:lang w:val="en-US"/>
              </w:rPr>
              <w:t>Are their locations to store equipment securely?</w:t>
            </w:r>
          </w:p>
        </w:tc>
        <w:tc>
          <w:tcPr>
            <w:tcW w:w="1170" w:type="dxa"/>
            <w:shd w:val="clear" w:color="auto" w:fill="auto"/>
            <w:tcMar>
              <w:top w:w="100" w:type="dxa"/>
              <w:left w:w="100" w:type="dxa"/>
              <w:bottom w:w="100" w:type="dxa"/>
              <w:right w:w="100" w:type="dxa"/>
            </w:tcMar>
          </w:tcPr>
          <w:p w14:paraId="76890A97"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02682D42" w14:textId="44D78C8A"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719CEDC1" w14:textId="77777777" w:rsidR="00AE35FD" w:rsidRPr="00AE35FD" w:rsidRDefault="00AE35FD" w:rsidP="00AE35FD">
            <w:pPr>
              <w:rPr>
                <w:lang w:val="en-US"/>
              </w:rPr>
            </w:pPr>
            <w:r w:rsidRPr="00AE35FD">
              <w:rPr>
                <w:lang w:val="en-US"/>
              </w:rPr>
              <w:t>Section 11.2.1</w:t>
            </w:r>
          </w:p>
        </w:tc>
      </w:tr>
      <w:tr w:rsidR="00AE35FD" w:rsidRPr="00AE35FD" w14:paraId="4E60DBD0" w14:textId="77777777" w:rsidTr="00DC71CA">
        <w:tc>
          <w:tcPr>
            <w:tcW w:w="3855" w:type="dxa"/>
            <w:shd w:val="clear" w:color="auto" w:fill="auto"/>
            <w:tcMar>
              <w:top w:w="100" w:type="dxa"/>
              <w:left w:w="100" w:type="dxa"/>
              <w:bottom w:w="100" w:type="dxa"/>
              <w:right w:w="100" w:type="dxa"/>
            </w:tcMar>
          </w:tcPr>
          <w:p w14:paraId="10382EF8" w14:textId="77777777" w:rsidR="00AE35FD" w:rsidRPr="00AE35FD" w:rsidRDefault="00AE35FD" w:rsidP="00AE35FD">
            <w:pPr>
              <w:numPr>
                <w:ilvl w:val="0"/>
                <w:numId w:val="4"/>
              </w:numPr>
              <w:rPr>
                <w:lang w:val="en-US"/>
              </w:rPr>
            </w:pPr>
            <w:r w:rsidRPr="00AE35FD">
              <w:rPr>
                <w:lang w:val="en-US"/>
              </w:rPr>
              <w:t>Are there supporting utilities in case of power failures and other disruptions?</w:t>
            </w:r>
          </w:p>
        </w:tc>
        <w:tc>
          <w:tcPr>
            <w:tcW w:w="1170" w:type="dxa"/>
            <w:shd w:val="clear" w:color="auto" w:fill="auto"/>
            <w:tcMar>
              <w:top w:w="100" w:type="dxa"/>
              <w:left w:w="100" w:type="dxa"/>
              <w:bottom w:w="100" w:type="dxa"/>
              <w:right w:w="100" w:type="dxa"/>
            </w:tcMar>
          </w:tcPr>
          <w:p w14:paraId="566E9EBC"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6CCC6670" w14:textId="1C37512B"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7882D636" w14:textId="77777777" w:rsidR="00AE35FD" w:rsidRPr="00AE35FD" w:rsidRDefault="00AE35FD" w:rsidP="00AE35FD">
            <w:pPr>
              <w:rPr>
                <w:lang w:val="en-US"/>
              </w:rPr>
            </w:pPr>
            <w:r w:rsidRPr="00AE35FD">
              <w:rPr>
                <w:lang w:val="en-US"/>
              </w:rPr>
              <w:t>Section 11.2.2</w:t>
            </w:r>
          </w:p>
        </w:tc>
      </w:tr>
      <w:tr w:rsidR="00AE35FD" w:rsidRPr="00AE35FD" w14:paraId="33E993F5" w14:textId="77777777" w:rsidTr="00DC71CA">
        <w:tc>
          <w:tcPr>
            <w:tcW w:w="3855" w:type="dxa"/>
            <w:shd w:val="clear" w:color="auto" w:fill="auto"/>
            <w:tcMar>
              <w:top w:w="100" w:type="dxa"/>
              <w:left w:w="100" w:type="dxa"/>
              <w:bottom w:w="100" w:type="dxa"/>
              <w:right w:w="100" w:type="dxa"/>
            </w:tcMar>
          </w:tcPr>
          <w:p w14:paraId="74DDA0B0" w14:textId="77777777" w:rsidR="00AE35FD" w:rsidRPr="00AE35FD" w:rsidRDefault="00AE35FD" w:rsidP="00AE35FD">
            <w:pPr>
              <w:numPr>
                <w:ilvl w:val="0"/>
                <w:numId w:val="4"/>
              </w:numPr>
              <w:rPr>
                <w:lang w:val="en-US"/>
              </w:rPr>
            </w:pPr>
            <w:r w:rsidRPr="00AE35FD">
              <w:rPr>
                <w:lang w:val="en-US"/>
              </w:rPr>
              <w:t>Is their cabling security on the interior and exterior of the building?</w:t>
            </w:r>
          </w:p>
        </w:tc>
        <w:tc>
          <w:tcPr>
            <w:tcW w:w="1170" w:type="dxa"/>
            <w:shd w:val="clear" w:color="auto" w:fill="auto"/>
            <w:tcMar>
              <w:top w:w="100" w:type="dxa"/>
              <w:left w:w="100" w:type="dxa"/>
              <w:bottom w:w="100" w:type="dxa"/>
              <w:right w:w="100" w:type="dxa"/>
            </w:tcMar>
          </w:tcPr>
          <w:p w14:paraId="756A6FE1"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0F52F2F8" w14:textId="11319998"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7C3FBAAE" w14:textId="77777777" w:rsidR="00AE35FD" w:rsidRPr="00AE35FD" w:rsidRDefault="00AE35FD" w:rsidP="00AE35FD">
            <w:pPr>
              <w:rPr>
                <w:lang w:val="en-US"/>
              </w:rPr>
            </w:pPr>
            <w:r w:rsidRPr="00AE35FD">
              <w:rPr>
                <w:lang w:val="en-US"/>
              </w:rPr>
              <w:t>Section 11.2.3</w:t>
            </w:r>
          </w:p>
        </w:tc>
      </w:tr>
      <w:tr w:rsidR="00AE35FD" w:rsidRPr="00AE35FD" w14:paraId="025EB9AE" w14:textId="77777777" w:rsidTr="00DC71CA">
        <w:tc>
          <w:tcPr>
            <w:tcW w:w="3855" w:type="dxa"/>
            <w:shd w:val="clear" w:color="auto" w:fill="auto"/>
            <w:tcMar>
              <w:top w:w="100" w:type="dxa"/>
              <w:left w:w="100" w:type="dxa"/>
              <w:bottom w:w="100" w:type="dxa"/>
              <w:right w:w="100" w:type="dxa"/>
            </w:tcMar>
          </w:tcPr>
          <w:p w14:paraId="22DDE377" w14:textId="77777777" w:rsidR="00AE35FD" w:rsidRPr="00AE35FD" w:rsidRDefault="00AE35FD" w:rsidP="00AE35FD">
            <w:pPr>
              <w:numPr>
                <w:ilvl w:val="0"/>
                <w:numId w:val="4"/>
              </w:numPr>
              <w:rPr>
                <w:lang w:val="en-US"/>
              </w:rPr>
            </w:pPr>
            <w:r w:rsidRPr="00AE35FD">
              <w:rPr>
                <w:lang w:val="en-US"/>
              </w:rPr>
              <w:t>Are the current software being used up to date and licensed?</w:t>
            </w:r>
          </w:p>
        </w:tc>
        <w:tc>
          <w:tcPr>
            <w:tcW w:w="1170" w:type="dxa"/>
            <w:shd w:val="clear" w:color="auto" w:fill="auto"/>
            <w:tcMar>
              <w:top w:w="100" w:type="dxa"/>
              <w:left w:w="100" w:type="dxa"/>
              <w:bottom w:w="100" w:type="dxa"/>
              <w:right w:w="100" w:type="dxa"/>
            </w:tcMar>
          </w:tcPr>
          <w:p w14:paraId="356C0E51" w14:textId="36DE0DD2"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0D6E1B36"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54169BAA" w14:textId="77777777" w:rsidR="00AE35FD" w:rsidRPr="00AE35FD" w:rsidRDefault="00AE35FD" w:rsidP="00AE35FD">
            <w:pPr>
              <w:rPr>
                <w:lang w:val="en-US"/>
              </w:rPr>
            </w:pPr>
            <w:r w:rsidRPr="00AE35FD">
              <w:rPr>
                <w:lang w:val="en-US"/>
              </w:rPr>
              <w:t>Section 11.2.7</w:t>
            </w:r>
          </w:p>
        </w:tc>
      </w:tr>
      <w:tr w:rsidR="00AE35FD" w:rsidRPr="00AE35FD" w14:paraId="370F871E" w14:textId="77777777" w:rsidTr="00DC71CA">
        <w:tc>
          <w:tcPr>
            <w:tcW w:w="3855" w:type="dxa"/>
            <w:shd w:val="clear" w:color="auto" w:fill="auto"/>
            <w:tcMar>
              <w:top w:w="100" w:type="dxa"/>
              <w:left w:w="100" w:type="dxa"/>
              <w:bottom w:w="100" w:type="dxa"/>
              <w:right w:w="100" w:type="dxa"/>
            </w:tcMar>
          </w:tcPr>
          <w:p w14:paraId="0705F16D" w14:textId="77777777" w:rsidR="00AE35FD" w:rsidRPr="00AE35FD" w:rsidRDefault="00AE35FD" w:rsidP="00AE35FD">
            <w:pPr>
              <w:rPr>
                <w:b/>
                <w:u w:val="single"/>
                <w:lang w:val="en-US"/>
              </w:rPr>
            </w:pPr>
            <w:r w:rsidRPr="00AE35FD">
              <w:rPr>
                <w:b/>
                <w:u w:val="single"/>
                <w:lang w:val="en-US"/>
              </w:rPr>
              <w:t>Score:</w:t>
            </w:r>
          </w:p>
        </w:tc>
        <w:tc>
          <w:tcPr>
            <w:tcW w:w="1170" w:type="dxa"/>
            <w:shd w:val="clear" w:color="auto" w:fill="auto"/>
            <w:tcMar>
              <w:top w:w="100" w:type="dxa"/>
              <w:left w:w="100" w:type="dxa"/>
              <w:bottom w:w="100" w:type="dxa"/>
              <w:right w:w="100" w:type="dxa"/>
            </w:tcMar>
          </w:tcPr>
          <w:p w14:paraId="0A0B9255" w14:textId="7FC51491"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78F98608" w14:textId="46B2F25D"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1797D693" w14:textId="5A08C502" w:rsidR="00AE35FD" w:rsidRPr="00AE35FD" w:rsidRDefault="00AE35FD" w:rsidP="00AE35FD">
            <w:pPr>
              <w:rPr>
                <w:b/>
                <w:u w:val="single"/>
                <w:lang w:val="en-US"/>
              </w:rPr>
            </w:pPr>
            <w:r w:rsidRPr="00AE35FD">
              <w:rPr>
                <w:b/>
                <w:u w:val="single"/>
                <w:lang w:val="en-US"/>
              </w:rPr>
              <w:t xml:space="preserve">Total: </w:t>
            </w:r>
          </w:p>
        </w:tc>
      </w:tr>
    </w:tbl>
    <w:p w14:paraId="69BF48D6" w14:textId="77777777" w:rsidR="00AE35FD" w:rsidRPr="00AE35FD" w:rsidRDefault="00AE35FD" w:rsidP="00AE35FD">
      <w:pPr>
        <w:rPr>
          <w:lang w:val="en-US"/>
        </w:rPr>
      </w:pPr>
    </w:p>
    <w:p w14:paraId="6A5A29C2" w14:textId="77777777" w:rsidR="00AE35FD" w:rsidRPr="00AE35FD" w:rsidRDefault="00AE35FD" w:rsidP="00AE35FD">
      <w:pPr>
        <w:rPr>
          <w:b/>
          <w:lang w:val="en-US"/>
        </w:rPr>
      </w:pPr>
      <w:bookmarkStart w:id="7" w:name="_heading=h.ooqxg7ycbwlv" w:colFirst="0" w:colLast="0"/>
      <w:bookmarkEnd w:id="7"/>
      <w:r w:rsidRPr="00AE35FD">
        <w:rPr>
          <w:b/>
          <w:lang w:val="en-US"/>
        </w:rPr>
        <w:t>Wireless Network</w:t>
      </w: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1170"/>
        <w:gridCol w:w="1035"/>
        <w:gridCol w:w="4140"/>
      </w:tblGrid>
      <w:tr w:rsidR="00AE35FD" w:rsidRPr="00AE35FD" w14:paraId="53A4DE40" w14:textId="77777777" w:rsidTr="00DC71CA">
        <w:tc>
          <w:tcPr>
            <w:tcW w:w="3855" w:type="dxa"/>
            <w:shd w:val="clear" w:color="auto" w:fill="FF9900"/>
            <w:tcMar>
              <w:top w:w="100" w:type="dxa"/>
              <w:left w:w="100" w:type="dxa"/>
              <w:bottom w:w="100" w:type="dxa"/>
              <w:right w:w="100" w:type="dxa"/>
            </w:tcMar>
          </w:tcPr>
          <w:p w14:paraId="2000E686" w14:textId="77777777" w:rsidR="00AE35FD" w:rsidRPr="00AE35FD" w:rsidRDefault="00AE35FD" w:rsidP="00AE35FD">
            <w:pPr>
              <w:rPr>
                <w:b/>
                <w:lang w:val="en-US"/>
              </w:rPr>
            </w:pPr>
            <w:r w:rsidRPr="00AE35FD">
              <w:rPr>
                <w:b/>
                <w:lang w:val="en-US"/>
              </w:rPr>
              <w:t>Questions</w:t>
            </w:r>
          </w:p>
        </w:tc>
        <w:tc>
          <w:tcPr>
            <w:tcW w:w="1170" w:type="dxa"/>
            <w:shd w:val="clear" w:color="auto" w:fill="FF9900"/>
            <w:tcMar>
              <w:top w:w="100" w:type="dxa"/>
              <w:left w:w="100" w:type="dxa"/>
              <w:bottom w:w="100" w:type="dxa"/>
              <w:right w:w="100" w:type="dxa"/>
            </w:tcMar>
          </w:tcPr>
          <w:p w14:paraId="5D985D7F" w14:textId="77777777" w:rsidR="00AE35FD" w:rsidRPr="00AE35FD" w:rsidRDefault="00AE35FD" w:rsidP="00AE35FD">
            <w:pPr>
              <w:rPr>
                <w:b/>
                <w:lang w:val="en-US"/>
              </w:rPr>
            </w:pPr>
            <w:r w:rsidRPr="00AE35FD">
              <w:rPr>
                <w:b/>
                <w:lang w:val="en-US"/>
              </w:rPr>
              <w:t>Yes</w:t>
            </w:r>
          </w:p>
        </w:tc>
        <w:tc>
          <w:tcPr>
            <w:tcW w:w="1035" w:type="dxa"/>
            <w:shd w:val="clear" w:color="auto" w:fill="FF9900"/>
            <w:tcMar>
              <w:top w:w="100" w:type="dxa"/>
              <w:left w:w="100" w:type="dxa"/>
              <w:bottom w:w="100" w:type="dxa"/>
              <w:right w:w="100" w:type="dxa"/>
            </w:tcMar>
          </w:tcPr>
          <w:p w14:paraId="3947C188" w14:textId="77777777" w:rsidR="00AE35FD" w:rsidRPr="00AE35FD" w:rsidRDefault="00AE35FD" w:rsidP="00AE35FD">
            <w:pPr>
              <w:rPr>
                <w:b/>
                <w:lang w:val="en-US"/>
              </w:rPr>
            </w:pPr>
            <w:r w:rsidRPr="00AE35FD">
              <w:rPr>
                <w:b/>
                <w:lang w:val="en-US"/>
              </w:rPr>
              <w:t>No</w:t>
            </w:r>
          </w:p>
        </w:tc>
        <w:tc>
          <w:tcPr>
            <w:tcW w:w="4140" w:type="dxa"/>
            <w:shd w:val="clear" w:color="auto" w:fill="FF9900"/>
            <w:tcMar>
              <w:top w:w="100" w:type="dxa"/>
              <w:left w:w="100" w:type="dxa"/>
              <w:bottom w:w="100" w:type="dxa"/>
              <w:right w:w="100" w:type="dxa"/>
            </w:tcMar>
          </w:tcPr>
          <w:p w14:paraId="10D84391" w14:textId="77777777" w:rsidR="00AE35FD" w:rsidRPr="00AE35FD" w:rsidRDefault="00AE35FD" w:rsidP="00AE35FD">
            <w:pPr>
              <w:rPr>
                <w:b/>
                <w:lang w:val="en-US"/>
              </w:rPr>
            </w:pPr>
            <w:r w:rsidRPr="00AE35FD">
              <w:rPr>
                <w:b/>
                <w:lang w:val="en-US"/>
              </w:rPr>
              <w:t>ISO 27002-2015 Section NIST</w:t>
            </w:r>
          </w:p>
        </w:tc>
      </w:tr>
      <w:tr w:rsidR="00AE35FD" w:rsidRPr="00AE35FD" w14:paraId="7302ABC4" w14:textId="77777777" w:rsidTr="00DC71CA">
        <w:tc>
          <w:tcPr>
            <w:tcW w:w="3855" w:type="dxa"/>
            <w:shd w:val="clear" w:color="auto" w:fill="auto"/>
            <w:tcMar>
              <w:top w:w="100" w:type="dxa"/>
              <w:left w:w="100" w:type="dxa"/>
              <w:bottom w:w="100" w:type="dxa"/>
              <w:right w:w="100" w:type="dxa"/>
            </w:tcMar>
          </w:tcPr>
          <w:p w14:paraId="76EF2F83" w14:textId="77777777" w:rsidR="00AE35FD" w:rsidRPr="00AE35FD" w:rsidRDefault="00AE35FD" w:rsidP="00AE35FD">
            <w:pPr>
              <w:numPr>
                <w:ilvl w:val="0"/>
                <w:numId w:val="6"/>
              </w:numPr>
              <w:rPr>
                <w:lang w:val="en-US"/>
              </w:rPr>
            </w:pPr>
            <w:r w:rsidRPr="00AE35FD">
              <w:rPr>
                <w:lang w:val="en-US"/>
              </w:rPr>
              <w:t>Are users provided with the correct authorization on the network?</w:t>
            </w:r>
          </w:p>
        </w:tc>
        <w:tc>
          <w:tcPr>
            <w:tcW w:w="1170" w:type="dxa"/>
            <w:shd w:val="clear" w:color="auto" w:fill="auto"/>
            <w:tcMar>
              <w:top w:w="100" w:type="dxa"/>
              <w:left w:w="100" w:type="dxa"/>
              <w:bottom w:w="100" w:type="dxa"/>
              <w:right w:w="100" w:type="dxa"/>
            </w:tcMar>
          </w:tcPr>
          <w:p w14:paraId="50FEB4DE" w14:textId="1D7AB4CC"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566D814A"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4205C927" w14:textId="77777777" w:rsidR="00AE35FD" w:rsidRPr="00AE35FD" w:rsidRDefault="00AE35FD" w:rsidP="00AE35FD">
            <w:pPr>
              <w:rPr>
                <w:lang w:val="en-US"/>
              </w:rPr>
            </w:pPr>
            <w:r w:rsidRPr="00AE35FD">
              <w:rPr>
                <w:lang w:val="en-US"/>
              </w:rPr>
              <w:t>Section 9.1.2</w:t>
            </w:r>
          </w:p>
        </w:tc>
      </w:tr>
      <w:tr w:rsidR="00AE35FD" w:rsidRPr="00AE35FD" w14:paraId="4EB5A5E4" w14:textId="77777777" w:rsidTr="00DC71CA">
        <w:tc>
          <w:tcPr>
            <w:tcW w:w="3855" w:type="dxa"/>
            <w:shd w:val="clear" w:color="auto" w:fill="auto"/>
            <w:tcMar>
              <w:top w:w="100" w:type="dxa"/>
              <w:left w:w="100" w:type="dxa"/>
              <w:bottom w:w="100" w:type="dxa"/>
              <w:right w:w="100" w:type="dxa"/>
            </w:tcMar>
          </w:tcPr>
          <w:p w14:paraId="48846CCC" w14:textId="77777777" w:rsidR="00AE35FD" w:rsidRPr="00AE35FD" w:rsidRDefault="00AE35FD" w:rsidP="00AE35FD">
            <w:pPr>
              <w:numPr>
                <w:ilvl w:val="0"/>
                <w:numId w:val="6"/>
              </w:numPr>
              <w:rPr>
                <w:lang w:val="en-US"/>
              </w:rPr>
            </w:pPr>
            <w:r w:rsidRPr="00AE35FD">
              <w:rPr>
                <w:lang w:val="en-US"/>
              </w:rPr>
              <w:t>Ensuring authorized user access to correct systems</w:t>
            </w:r>
          </w:p>
        </w:tc>
        <w:tc>
          <w:tcPr>
            <w:tcW w:w="1170" w:type="dxa"/>
            <w:shd w:val="clear" w:color="auto" w:fill="auto"/>
            <w:tcMar>
              <w:top w:w="100" w:type="dxa"/>
              <w:left w:w="100" w:type="dxa"/>
              <w:bottom w:w="100" w:type="dxa"/>
              <w:right w:w="100" w:type="dxa"/>
            </w:tcMar>
          </w:tcPr>
          <w:p w14:paraId="1B4EABD9" w14:textId="0776AC23"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423603A"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4C2F53FB" w14:textId="77777777" w:rsidR="00AE35FD" w:rsidRPr="00AE35FD" w:rsidRDefault="00AE35FD" w:rsidP="00AE35FD">
            <w:pPr>
              <w:rPr>
                <w:lang w:val="en-US"/>
              </w:rPr>
            </w:pPr>
            <w:r w:rsidRPr="00AE35FD">
              <w:rPr>
                <w:lang w:val="en-US"/>
              </w:rPr>
              <w:t xml:space="preserve">Section 9.2 </w:t>
            </w:r>
          </w:p>
        </w:tc>
      </w:tr>
      <w:tr w:rsidR="00AE35FD" w:rsidRPr="00AE35FD" w14:paraId="3B93F99B" w14:textId="77777777" w:rsidTr="00DC71CA">
        <w:tc>
          <w:tcPr>
            <w:tcW w:w="3855" w:type="dxa"/>
            <w:shd w:val="clear" w:color="auto" w:fill="auto"/>
            <w:tcMar>
              <w:top w:w="100" w:type="dxa"/>
              <w:left w:w="100" w:type="dxa"/>
              <w:bottom w:w="100" w:type="dxa"/>
              <w:right w:w="100" w:type="dxa"/>
            </w:tcMar>
          </w:tcPr>
          <w:p w14:paraId="29A9F046" w14:textId="77777777" w:rsidR="00AE35FD" w:rsidRPr="00AE35FD" w:rsidRDefault="00AE35FD" w:rsidP="00AE35FD">
            <w:pPr>
              <w:numPr>
                <w:ilvl w:val="0"/>
                <w:numId w:val="6"/>
              </w:numPr>
              <w:rPr>
                <w:lang w:val="en-US"/>
              </w:rPr>
            </w:pPr>
            <w:r w:rsidRPr="00AE35FD">
              <w:rPr>
                <w:lang w:val="en-US"/>
              </w:rPr>
              <w:t>Are workers bringing the correct user IDs into work?</w:t>
            </w:r>
          </w:p>
        </w:tc>
        <w:tc>
          <w:tcPr>
            <w:tcW w:w="1170" w:type="dxa"/>
            <w:shd w:val="clear" w:color="auto" w:fill="auto"/>
            <w:tcMar>
              <w:top w:w="100" w:type="dxa"/>
              <w:left w:w="100" w:type="dxa"/>
              <w:bottom w:w="100" w:type="dxa"/>
              <w:right w:w="100" w:type="dxa"/>
            </w:tcMar>
          </w:tcPr>
          <w:p w14:paraId="77737C1A" w14:textId="6EB66CC4"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246CE703"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00E7116B" w14:textId="77777777" w:rsidR="00AE35FD" w:rsidRPr="00AE35FD" w:rsidRDefault="00AE35FD" w:rsidP="00AE35FD">
            <w:pPr>
              <w:rPr>
                <w:lang w:val="en-US"/>
              </w:rPr>
            </w:pPr>
            <w:r w:rsidRPr="00AE35FD">
              <w:rPr>
                <w:lang w:val="en-US"/>
              </w:rPr>
              <w:t>Section 9.2.1</w:t>
            </w:r>
          </w:p>
        </w:tc>
      </w:tr>
      <w:tr w:rsidR="00AE35FD" w:rsidRPr="00AE35FD" w14:paraId="2F70FE1F" w14:textId="77777777" w:rsidTr="00DC71CA">
        <w:tc>
          <w:tcPr>
            <w:tcW w:w="3855" w:type="dxa"/>
            <w:shd w:val="clear" w:color="auto" w:fill="auto"/>
            <w:tcMar>
              <w:top w:w="100" w:type="dxa"/>
              <w:left w:w="100" w:type="dxa"/>
              <w:bottom w:w="100" w:type="dxa"/>
              <w:right w:w="100" w:type="dxa"/>
            </w:tcMar>
          </w:tcPr>
          <w:p w14:paraId="36DB90F1" w14:textId="77777777" w:rsidR="00AE35FD" w:rsidRPr="00AE35FD" w:rsidRDefault="00AE35FD" w:rsidP="00AE35FD">
            <w:pPr>
              <w:numPr>
                <w:ilvl w:val="0"/>
                <w:numId w:val="6"/>
              </w:numPr>
              <w:rPr>
                <w:lang w:val="en-US"/>
              </w:rPr>
            </w:pPr>
            <w:r w:rsidRPr="00AE35FD">
              <w:rPr>
                <w:lang w:val="en-US"/>
              </w:rPr>
              <w:t>Once an employee leaves, is their user account deleted?</w:t>
            </w:r>
          </w:p>
        </w:tc>
        <w:tc>
          <w:tcPr>
            <w:tcW w:w="1170" w:type="dxa"/>
            <w:shd w:val="clear" w:color="auto" w:fill="auto"/>
            <w:tcMar>
              <w:top w:w="100" w:type="dxa"/>
              <w:left w:w="100" w:type="dxa"/>
              <w:bottom w:w="100" w:type="dxa"/>
              <w:right w:w="100" w:type="dxa"/>
            </w:tcMar>
          </w:tcPr>
          <w:p w14:paraId="2054467E" w14:textId="677781EE"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5C211A8D"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7D0477B3" w14:textId="77777777" w:rsidR="00AE35FD" w:rsidRPr="00AE35FD" w:rsidRDefault="00AE35FD" w:rsidP="00AE35FD">
            <w:pPr>
              <w:rPr>
                <w:lang w:val="en-US"/>
              </w:rPr>
            </w:pPr>
            <w:r w:rsidRPr="00AE35FD">
              <w:rPr>
                <w:lang w:val="en-US"/>
              </w:rPr>
              <w:t>Section 9.2.2</w:t>
            </w:r>
          </w:p>
        </w:tc>
      </w:tr>
      <w:tr w:rsidR="00AE35FD" w:rsidRPr="00AE35FD" w14:paraId="28B144BE" w14:textId="77777777" w:rsidTr="00DC71CA">
        <w:tc>
          <w:tcPr>
            <w:tcW w:w="3855" w:type="dxa"/>
            <w:shd w:val="clear" w:color="auto" w:fill="auto"/>
            <w:tcMar>
              <w:top w:w="100" w:type="dxa"/>
              <w:left w:w="100" w:type="dxa"/>
              <w:bottom w:w="100" w:type="dxa"/>
              <w:right w:w="100" w:type="dxa"/>
            </w:tcMar>
          </w:tcPr>
          <w:p w14:paraId="1CD1BAEA" w14:textId="77777777" w:rsidR="00AE35FD" w:rsidRPr="00AE35FD" w:rsidRDefault="00AE35FD" w:rsidP="00AE35FD">
            <w:pPr>
              <w:numPr>
                <w:ilvl w:val="0"/>
                <w:numId w:val="6"/>
              </w:numPr>
              <w:rPr>
                <w:lang w:val="en-US"/>
              </w:rPr>
            </w:pPr>
            <w:r w:rsidRPr="00AE35FD">
              <w:rPr>
                <w:lang w:val="en-US"/>
              </w:rPr>
              <w:lastRenderedPageBreak/>
              <w:t>Do users have privilege access rights?</w:t>
            </w:r>
          </w:p>
        </w:tc>
        <w:tc>
          <w:tcPr>
            <w:tcW w:w="1170" w:type="dxa"/>
            <w:shd w:val="clear" w:color="auto" w:fill="auto"/>
            <w:tcMar>
              <w:top w:w="100" w:type="dxa"/>
              <w:left w:w="100" w:type="dxa"/>
              <w:bottom w:w="100" w:type="dxa"/>
              <w:right w:w="100" w:type="dxa"/>
            </w:tcMar>
          </w:tcPr>
          <w:p w14:paraId="34FC59B5" w14:textId="6EC0627F"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500A3F28"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3425C988" w14:textId="77777777" w:rsidR="00AE35FD" w:rsidRPr="00AE35FD" w:rsidRDefault="00AE35FD" w:rsidP="00AE35FD">
            <w:pPr>
              <w:rPr>
                <w:lang w:val="en-US"/>
              </w:rPr>
            </w:pPr>
            <w:r w:rsidRPr="00AE35FD">
              <w:rPr>
                <w:lang w:val="en-US"/>
              </w:rPr>
              <w:t>Section 9.2.2</w:t>
            </w:r>
          </w:p>
        </w:tc>
      </w:tr>
      <w:tr w:rsidR="00AE35FD" w:rsidRPr="00AE35FD" w14:paraId="566C61B7" w14:textId="77777777" w:rsidTr="00DC71CA">
        <w:tc>
          <w:tcPr>
            <w:tcW w:w="3855" w:type="dxa"/>
            <w:shd w:val="clear" w:color="auto" w:fill="auto"/>
            <w:tcMar>
              <w:top w:w="100" w:type="dxa"/>
              <w:left w:w="100" w:type="dxa"/>
              <w:bottom w:w="100" w:type="dxa"/>
              <w:right w:w="100" w:type="dxa"/>
            </w:tcMar>
          </w:tcPr>
          <w:p w14:paraId="33A6FACD" w14:textId="77777777" w:rsidR="00AE35FD" w:rsidRPr="00AE35FD" w:rsidRDefault="00AE35FD" w:rsidP="00AE35FD">
            <w:pPr>
              <w:numPr>
                <w:ilvl w:val="0"/>
                <w:numId w:val="6"/>
              </w:numPr>
              <w:rPr>
                <w:lang w:val="en-US"/>
              </w:rPr>
            </w:pPr>
            <w:r w:rsidRPr="00AE35FD">
              <w:rPr>
                <w:lang w:val="en-US"/>
              </w:rPr>
              <w:t>Is the wireless network available from the car park?</w:t>
            </w:r>
          </w:p>
        </w:tc>
        <w:tc>
          <w:tcPr>
            <w:tcW w:w="1170" w:type="dxa"/>
            <w:shd w:val="clear" w:color="auto" w:fill="auto"/>
            <w:tcMar>
              <w:top w:w="100" w:type="dxa"/>
              <w:left w:w="100" w:type="dxa"/>
              <w:bottom w:w="100" w:type="dxa"/>
              <w:right w:w="100" w:type="dxa"/>
            </w:tcMar>
          </w:tcPr>
          <w:p w14:paraId="27F052C8" w14:textId="658F9693"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49A480FF"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46F59545" w14:textId="77777777" w:rsidR="00AE35FD" w:rsidRPr="00AE35FD" w:rsidRDefault="00AE35FD" w:rsidP="00AE35FD">
            <w:pPr>
              <w:rPr>
                <w:lang w:val="en-US"/>
              </w:rPr>
            </w:pPr>
            <w:r w:rsidRPr="00AE35FD">
              <w:rPr>
                <w:lang w:val="en-US"/>
              </w:rPr>
              <w:t>Section 9.2.2</w:t>
            </w:r>
          </w:p>
        </w:tc>
      </w:tr>
      <w:tr w:rsidR="00AE35FD" w:rsidRPr="00AE35FD" w14:paraId="2BC34E0C" w14:textId="77777777" w:rsidTr="00DC71CA">
        <w:tc>
          <w:tcPr>
            <w:tcW w:w="3855" w:type="dxa"/>
            <w:shd w:val="clear" w:color="auto" w:fill="auto"/>
            <w:tcMar>
              <w:top w:w="100" w:type="dxa"/>
              <w:left w:w="100" w:type="dxa"/>
              <w:bottom w:w="100" w:type="dxa"/>
              <w:right w:w="100" w:type="dxa"/>
            </w:tcMar>
          </w:tcPr>
          <w:p w14:paraId="16ED87AB" w14:textId="77777777" w:rsidR="00AE35FD" w:rsidRPr="00AE35FD" w:rsidRDefault="00AE35FD" w:rsidP="00AE35FD">
            <w:pPr>
              <w:numPr>
                <w:ilvl w:val="0"/>
                <w:numId w:val="6"/>
              </w:numPr>
              <w:rPr>
                <w:lang w:val="en-US"/>
              </w:rPr>
            </w:pPr>
            <w:r w:rsidRPr="00AE35FD">
              <w:rPr>
                <w:lang w:val="en-US"/>
              </w:rPr>
              <w:t>Does the boss review the user account on a regular basis?</w:t>
            </w:r>
          </w:p>
        </w:tc>
        <w:tc>
          <w:tcPr>
            <w:tcW w:w="1170" w:type="dxa"/>
            <w:shd w:val="clear" w:color="auto" w:fill="auto"/>
            <w:tcMar>
              <w:top w:w="100" w:type="dxa"/>
              <w:left w:w="100" w:type="dxa"/>
              <w:bottom w:w="100" w:type="dxa"/>
              <w:right w:w="100" w:type="dxa"/>
            </w:tcMar>
          </w:tcPr>
          <w:p w14:paraId="317A6AF6"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40662FEA" w14:textId="509069BB"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2B4907F7" w14:textId="77777777" w:rsidR="00AE35FD" w:rsidRPr="00AE35FD" w:rsidRDefault="00AE35FD" w:rsidP="00AE35FD">
            <w:pPr>
              <w:rPr>
                <w:lang w:val="en-US"/>
              </w:rPr>
            </w:pPr>
            <w:r w:rsidRPr="00AE35FD">
              <w:rPr>
                <w:lang w:val="en-US"/>
              </w:rPr>
              <w:t>Section 9.3</w:t>
            </w:r>
          </w:p>
        </w:tc>
      </w:tr>
      <w:tr w:rsidR="00AE35FD" w:rsidRPr="00AE35FD" w14:paraId="5828E12E" w14:textId="77777777" w:rsidTr="00DC71CA">
        <w:tc>
          <w:tcPr>
            <w:tcW w:w="3855" w:type="dxa"/>
            <w:shd w:val="clear" w:color="auto" w:fill="auto"/>
            <w:tcMar>
              <w:top w:w="100" w:type="dxa"/>
              <w:left w:w="100" w:type="dxa"/>
              <w:bottom w:w="100" w:type="dxa"/>
              <w:right w:w="100" w:type="dxa"/>
            </w:tcMar>
          </w:tcPr>
          <w:p w14:paraId="7E95E87D" w14:textId="77777777" w:rsidR="00AE35FD" w:rsidRPr="00AE35FD" w:rsidRDefault="00AE35FD" w:rsidP="00AE35FD">
            <w:pPr>
              <w:numPr>
                <w:ilvl w:val="0"/>
                <w:numId w:val="6"/>
              </w:numPr>
              <w:rPr>
                <w:lang w:val="en-US"/>
              </w:rPr>
            </w:pPr>
            <w:r w:rsidRPr="00AE35FD">
              <w:rPr>
                <w:lang w:val="en-US"/>
              </w:rPr>
              <w:t>Is there a use of secret authentication in the office</w:t>
            </w:r>
          </w:p>
        </w:tc>
        <w:tc>
          <w:tcPr>
            <w:tcW w:w="1170" w:type="dxa"/>
            <w:shd w:val="clear" w:color="auto" w:fill="auto"/>
            <w:tcMar>
              <w:top w:w="100" w:type="dxa"/>
              <w:left w:w="100" w:type="dxa"/>
              <w:bottom w:w="100" w:type="dxa"/>
              <w:right w:w="100" w:type="dxa"/>
            </w:tcMar>
          </w:tcPr>
          <w:p w14:paraId="58050436"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537F6EBF" w14:textId="4F350D1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5AC87B23" w14:textId="77777777" w:rsidR="00AE35FD" w:rsidRPr="00AE35FD" w:rsidRDefault="00AE35FD" w:rsidP="00AE35FD">
            <w:pPr>
              <w:rPr>
                <w:lang w:val="en-US"/>
              </w:rPr>
            </w:pPr>
            <w:r w:rsidRPr="00AE35FD">
              <w:rPr>
                <w:lang w:val="en-US"/>
              </w:rPr>
              <w:t xml:space="preserve">Section 9.3.1 </w:t>
            </w:r>
          </w:p>
        </w:tc>
      </w:tr>
      <w:tr w:rsidR="00AE35FD" w:rsidRPr="00AE35FD" w14:paraId="56CA5D8B" w14:textId="77777777" w:rsidTr="00DC71CA">
        <w:tc>
          <w:tcPr>
            <w:tcW w:w="3855" w:type="dxa"/>
            <w:shd w:val="clear" w:color="auto" w:fill="auto"/>
            <w:tcMar>
              <w:top w:w="100" w:type="dxa"/>
              <w:left w:w="100" w:type="dxa"/>
              <w:bottom w:w="100" w:type="dxa"/>
              <w:right w:w="100" w:type="dxa"/>
            </w:tcMar>
          </w:tcPr>
          <w:p w14:paraId="33537808" w14:textId="77777777" w:rsidR="00AE35FD" w:rsidRPr="00AE35FD" w:rsidRDefault="00AE35FD" w:rsidP="00AE35FD">
            <w:pPr>
              <w:numPr>
                <w:ilvl w:val="0"/>
                <w:numId w:val="6"/>
              </w:numPr>
              <w:rPr>
                <w:lang w:val="en-US"/>
              </w:rPr>
            </w:pPr>
            <w:r w:rsidRPr="00AE35FD">
              <w:rPr>
                <w:lang w:val="en-US"/>
              </w:rPr>
              <w:t>Are the employers able to prevent unauthorized access to systems?</w:t>
            </w:r>
          </w:p>
        </w:tc>
        <w:tc>
          <w:tcPr>
            <w:tcW w:w="1170" w:type="dxa"/>
            <w:shd w:val="clear" w:color="auto" w:fill="auto"/>
            <w:tcMar>
              <w:top w:w="100" w:type="dxa"/>
              <w:left w:w="100" w:type="dxa"/>
              <w:bottom w:w="100" w:type="dxa"/>
              <w:right w:w="100" w:type="dxa"/>
            </w:tcMar>
          </w:tcPr>
          <w:p w14:paraId="243087FA"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74DD36B7" w14:textId="4144033F"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58913D2" w14:textId="77777777" w:rsidR="00AE35FD" w:rsidRPr="00AE35FD" w:rsidRDefault="00AE35FD" w:rsidP="00AE35FD">
            <w:pPr>
              <w:rPr>
                <w:lang w:val="en-US"/>
              </w:rPr>
            </w:pPr>
            <w:r w:rsidRPr="00AE35FD">
              <w:rPr>
                <w:lang w:val="en-US"/>
              </w:rPr>
              <w:t>Section 9.4</w:t>
            </w:r>
          </w:p>
        </w:tc>
      </w:tr>
      <w:tr w:rsidR="00AE35FD" w:rsidRPr="00AE35FD" w14:paraId="60181915" w14:textId="77777777" w:rsidTr="00DC71CA">
        <w:tc>
          <w:tcPr>
            <w:tcW w:w="3855" w:type="dxa"/>
            <w:shd w:val="clear" w:color="auto" w:fill="auto"/>
            <w:tcMar>
              <w:top w:w="100" w:type="dxa"/>
              <w:left w:w="100" w:type="dxa"/>
              <w:bottom w:w="100" w:type="dxa"/>
              <w:right w:w="100" w:type="dxa"/>
            </w:tcMar>
          </w:tcPr>
          <w:p w14:paraId="2C7379CF" w14:textId="77777777" w:rsidR="00AE35FD" w:rsidRPr="00AE35FD" w:rsidRDefault="00AE35FD" w:rsidP="00AE35FD">
            <w:pPr>
              <w:numPr>
                <w:ilvl w:val="0"/>
                <w:numId w:val="6"/>
              </w:numPr>
              <w:rPr>
                <w:lang w:val="en-US"/>
              </w:rPr>
            </w:pPr>
            <w:r w:rsidRPr="00AE35FD">
              <w:rPr>
                <w:lang w:val="en-US"/>
              </w:rPr>
              <w:t>Is there a secure log on procedures for the company's computers?</w:t>
            </w:r>
          </w:p>
        </w:tc>
        <w:tc>
          <w:tcPr>
            <w:tcW w:w="1170" w:type="dxa"/>
            <w:shd w:val="clear" w:color="auto" w:fill="auto"/>
            <w:tcMar>
              <w:top w:w="100" w:type="dxa"/>
              <w:left w:w="100" w:type="dxa"/>
              <w:bottom w:w="100" w:type="dxa"/>
              <w:right w:w="100" w:type="dxa"/>
            </w:tcMar>
          </w:tcPr>
          <w:p w14:paraId="6514CBA5"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69D563C9" w14:textId="693D6432"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3A6216F9" w14:textId="77777777" w:rsidR="00AE35FD" w:rsidRPr="00AE35FD" w:rsidRDefault="00AE35FD" w:rsidP="00AE35FD">
            <w:pPr>
              <w:rPr>
                <w:lang w:val="en-US"/>
              </w:rPr>
            </w:pPr>
            <w:r w:rsidRPr="00AE35FD">
              <w:rPr>
                <w:lang w:val="en-US"/>
              </w:rPr>
              <w:t>Section 9.4.2</w:t>
            </w:r>
          </w:p>
        </w:tc>
      </w:tr>
      <w:tr w:rsidR="00AE35FD" w:rsidRPr="00AE35FD" w14:paraId="57E2055B" w14:textId="77777777" w:rsidTr="00DC71CA">
        <w:tc>
          <w:tcPr>
            <w:tcW w:w="3855" w:type="dxa"/>
            <w:shd w:val="clear" w:color="auto" w:fill="auto"/>
            <w:tcMar>
              <w:top w:w="100" w:type="dxa"/>
              <w:left w:w="100" w:type="dxa"/>
              <w:bottom w:w="100" w:type="dxa"/>
              <w:right w:w="100" w:type="dxa"/>
            </w:tcMar>
          </w:tcPr>
          <w:p w14:paraId="1787378A" w14:textId="77777777" w:rsidR="00AE35FD" w:rsidRPr="00AE35FD" w:rsidRDefault="00AE35FD" w:rsidP="00AE35FD">
            <w:pPr>
              <w:rPr>
                <w:b/>
                <w:u w:val="single"/>
                <w:lang w:val="en-US"/>
              </w:rPr>
            </w:pPr>
            <w:r w:rsidRPr="00AE35FD">
              <w:rPr>
                <w:b/>
                <w:u w:val="single"/>
                <w:lang w:val="en-US"/>
              </w:rPr>
              <w:t>Score:</w:t>
            </w:r>
          </w:p>
        </w:tc>
        <w:tc>
          <w:tcPr>
            <w:tcW w:w="1170" w:type="dxa"/>
            <w:shd w:val="clear" w:color="auto" w:fill="auto"/>
            <w:tcMar>
              <w:top w:w="100" w:type="dxa"/>
              <w:left w:w="100" w:type="dxa"/>
              <w:bottom w:w="100" w:type="dxa"/>
              <w:right w:w="100" w:type="dxa"/>
            </w:tcMar>
          </w:tcPr>
          <w:p w14:paraId="396A54BE" w14:textId="0B06404F"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F41CBEC" w14:textId="7339C9F9"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5A3900D6" w14:textId="09DDCB14" w:rsidR="00AE35FD" w:rsidRPr="00AE35FD" w:rsidRDefault="00AE35FD" w:rsidP="00AE35FD">
            <w:pPr>
              <w:rPr>
                <w:b/>
                <w:u w:val="single"/>
                <w:lang w:val="en-US"/>
              </w:rPr>
            </w:pPr>
            <w:r w:rsidRPr="00AE35FD">
              <w:rPr>
                <w:b/>
                <w:u w:val="single"/>
                <w:lang w:val="en-US"/>
              </w:rPr>
              <w:t xml:space="preserve">Total: </w:t>
            </w:r>
          </w:p>
        </w:tc>
      </w:tr>
    </w:tbl>
    <w:p w14:paraId="14F45851" w14:textId="77777777" w:rsidR="00AE35FD" w:rsidRPr="00AE35FD" w:rsidRDefault="00AE35FD" w:rsidP="00AE35FD">
      <w:pPr>
        <w:rPr>
          <w:b/>
          <w:lang w:val="en-US"/>
        </w:rPr>
      </w:pPr>
      <w:bookmarkStart w:id="8" w:name="_heading=h.uoehb2s82gzg" w:colFirst="0" w:colLast="0"/>
      <w:bookmarkEnd w:id="8"/>
    </w:p>
    <w:p w14:paraId="7CECD03F" w14:textId="77777777" w:rsidR="00AE35FD" w:rsidRPr="00AE35FD" w:rsidRDefault="00AE35FD" w:rsidP="00AE35FD">
      <w:pPr>
        <w:rPr>
          <w:b/>
          <w:lang w:val="en-US"/>
        </w:rPr>
      </w:pPr>
      <w:bookmarkStart w:id="9" w:name="_heading=h.mh1hyyuhyjio" w:colFirst="0" w:colLast="0"/>
      <w:bookmarkEnd w:id="9"/>
      <w:r w:rsidRPr="00AE35FD">
        <w:rPr>
          <w:b/>
          <w:lang w:val="en-US"/>
        </w:rPr>
        <w:t>Electronic Security Concerns</w:t>
      </w: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1170"/>
        <w:gridCol w:w="1035"/>
        <w:gridCol w:w="4140"/>
      </w:tblGrid>
      <w:tr w:rsidR="00AE35FD" w:rsidRPr="00AE35FD" w14:paraId="4BBBD92D" w14:textId="77777777" w:rsidTr="00DC71CA">
        <w:tc>
          <w:tcPr>
            <w:tcW w:w="3855" w:type="dxa"/>
            <w:shd w:val="clear" w:color="auto" w:fill="FF9900"/>
            <w:tcMar>
              <w:top w:w="100" w:type="dxa"/>
              <w:left w:w="100" w:type="dxa"/>
              <w:bottom w:w="100" w:type="dxa"/>
              <w:right w:w="100" w:type="dxa"/>
            </w:tcMar>
          </w:tcPr>
          <w:p w14:paraId="23FE0344" w14:textId="77777777" w:rsidR="00AE35FD" w:rsidRPr="00AE35FD" w:rsidRDefault="00AE35FD" w:rsidP="00AE35FD">
            <w:pPr>
              <w:rPr>
                <w:b/>
                <w:lang w:val="en-US"/>
              </w:rPr>
            </w:pPr>
            <w:r w:rsidRPr="00AE35FD">
              <w:rPr>
                <w:b/>
                <w:lang w:val="en-US"/>
              </w:rPr>
              <w:t>Questions</w:t>
            </w:r>
          </w:p>
        </w:tc>
        <w:tc>
          <w:tcPr>
            <w:tcW w:w="1170" w:type="dxa"/>
            <w:shd w:val="clear" w:color="auto" w:fill="FF9900"/>
            <w:tcMar>
              <w:top w:w="100" w:type="dxa"/>
              <w:left w:w="100" w:type="dxa"/>
              <w:bottom w:w="100" w:type="dxa"/>
              <w:right w:w="100" w:type="dxa"/>
            </w:tcMar>
          </w:tcPr>
          <w:p w14:paraId="62CFFD46" w14:textId="77777777" w:rsidR="00AE35FD" w:rsidRPr="00AE35FD" w:rsidRDefault="00AE35FD" w:rsidP="00AE35FD">
            <w:pPr>
              <w:rPr>
                <w:b/>
                <w:lang w:val="en-US"/>
              </w:rPr>
            </w:pPr>
            <w:r w:rsidRPr="00AE35FD">
              <w:rPr>
                <w:b/>
                <w:lang w:val="en-US"/>
              </w:rPr>
              <w:t>Yes</w:t>
            </w:r>
          </w:p>
        </w:tc>
        <w:tc>
          <w:tcPr>
            <w:tcW w:w="1035" w:type="dxa"/>
            <w:shd w:val="clear" w:color="auto" w:fill="FF9900"/>
            <w:tcMar>
              <w:top w:w="100" w:type="dxa"/>
              <w:left w:w="100" w:type="dxa"/>
              <w:bottom w:w="100" w:type="dxa"/>
              <w:right w:w="100" w:type="dxa"/>
            </w:tcMar>
          </w:tcPr>
          <w:p w14:paraId="603461C3" w14:textId="77777777" w:rsidR="00AE35FD" w:rsidRPr="00AE35FD" w:rsidRDefault="00AE35FD" w:rsidP="00AE35FD">
            <w:pPr>
              <w:rPr>
                <w:b/>
                <w:lang w:val="en-US"/>
              </w:rPr>
            </w:pPr>
            <w:r w:rsidRPr="00AE35FD">
              <w:rPr>
                <w:b/>
                <w:lang w:val="en-US"/>
              </w:rPr>
              <w:t>No</w:t>
            </w:r>
          </w:p>
        </w:tc>
        <w:tc>
          <w:tcPr>
            <w:tcW w:w="4140" w:type="dxa"/>
            <w:shd w:val="clear" w:color="auto" w:fill="FF9900"/>
            <w:tcMar>
              <w:top w:w="100" w:type="dxa"/>
              <w:left w:w="100" w:type="dxa"/>
              <w:bottom w:w="100" w:type="dxa"/>
              <w:right w:w="100" w:type="dxa"/>
            </w:tcMar>
          </w:tcPr>
          <w:p w14:paraId="54974EEE" w14:textId="77777777" w:rsidR="00AE35FD" w:rsidRPr="00AE35FD" w:rsidRDefault="00AE35FD" w:rsidP="00AE35FD">
            <w:pPr>
              <w:rPr>
                <w:b/>
                <w:lang w:val="en-US"/>
              </w:rPr>
            </w:pPr>
            <w:r w:rsidRPr="00AE35FD">
              <w:rPr>
                <w:b/>
                <w:lang w:val="en-US"/>
              </w:rPr>
              <w:t>ISO 27002-</w:t>
            </w:r>
            <w:proofErr w:type="gramStart"/>
            <w:r w:rsidRPr="00AE35FD">
              <w:rPr>
                <w:b/>
                <w:lang w:val="en-US"/>
              </w:rPr>
              <w:t>2015  Section</w:t>
            </w:r>
            <w:proofErr w:type="gramEnd"/>
            <w:r w:rsidRPr="00AE35FD">
              <w:rPr>
                <w:b/>
                <w:lang w:val="en-US"/>
              </w:rPr>
              <w:t xml:space="preserve"> NIST</w:t>
            </w:r>
          </w:p>
        </w:tc>
      </w:tr>
      <w:tr w:rsidR="00AE35FD" w:rsidRPr="00AE35FD" w14:paraId="1FA57AFC" w14:textId="77777777" w:rsidTr="00DC71CA">
        <w:tc>
          <w:tcPr>
            <w:tcW w:w="3855" w:type="dxa"/>
            <w:shd w:val="clear" w:color="auto" w:fill="auto"/>
            <w:tcMar>
              <w:top w:w="100" w:type="dxa"/>
              <w:left w:w="100" w:type="dxa"/>
              <w:bottom w:w="100" w:type="dxa"/>
              <w:right w:w="100" w:type="dxa"/>
            </w:tcMar>
          </w:tcPr>
          <w:p w14:paraId="00876F97" w14:textId="77777777" w:rsidR="00AE35FD" w:rsidRPr="00AE35FD" w:rsidRDefault="00AE35FD" w:rsidP="00AE35FD">
            <w:pPr>
              <w:numPr>
                <w:ilvl w:val="0"/>
                <w:numId w:val="1"/>
              </w:numPr>
              <w:rPr>
                <w:lang w:val="en-US"/>
              </w:rPr>
            </w:pPr>
            <w:r w:rsidRPr="00AE35FD">
              <w:rPr>
                <w:lang w:val="en-US"/>
              </w:rPr>
              <w:t>Do passwords have an 8 character minimum?</w:t>
            </w:r>
          </w:p>
        </w:tc>
        <w:tc>
          <w:tcPr>
            <w:tcW w:w="1170" w:type="dxa"/>
            <w:shd w:val="clear" w:color="auto" w:fill="auto"/>
            <w:tcMar>
              <w:top w:w="100" w:type="dxa"/>
              <w:left w:w="100" w:type="dxa"/>
              <w:bottom w:w="100" w:type="dxa"/>
              <w:right w:w="100" w:type="dxa"/>
            </w:tcMar>
          </w:tcPr>
          <w:p w14:paraId="66D097F8"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6B62F410" w14:textId="1CC47078"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4E39EF7D" w14:textId="77777777" w:rsidR="00AE35FD" w:rsidRPr="00AE35FD" w:rsidRDefault="00AE35FD" w:rsidP="00AE35FD">
            <w:pPr>
              <w:rPr>
                <w:lang w:val="en-US"/>
              </w:rPr>
            </w:pPr>
            <w:r w:rsidRPr="00AE35FD">
              <w:rPr>
                <w:lang w:val="en-US"/>
              </w:rPr>
              <w:t>ISO/IEC  27002 9.1.1 - 9.2.3</w:t>
            </w:r>
          </w:p>
        </w:tc>
      </w:tr>
      <w:tr w:rsidR="00AE35FD" w:rsidRPr="00AE35FD" w14:paraId="7169CEDD" w14:textId="77777777" w:rsidTr="00DC71CA">
        <w:tc>
          <w:tcPr>
            <w:tcW w:w="3855" w:type="dxa"/>
            <w:shd w:val="clear" w:color="auto" w:fill="auto"/>
            <w:tcMar>
              <w:top w:w="100" w:type="dxa"/>
              <w:left w:w="100" w:type="dxa"/>
              <w:bottom w:w="100" w:type="dxa"/>
              <w:right w:w="100" w:type="dxa"/>
            </w:tcMar>
          </w:tcPr>
          <w:p w14:paraId="2A6BD098" w14:textId="77777777" w:rsidR="00AE35FD" w:rsidRPr="00AE35FD" w:rsidRDefault="00AE35FD" w:rsidP="00AE35FD">
            <w:pPr>
              <w:numPr>
                <w:ilvl w:val="0"/>
                <w:numId w:val="1"/>
              </w:numPr>
              <w:rPr>
                <w:lang w:val="en-US"/>
              </w:rPr>
            </w:pPr>
            <w:r w:rsidRPr="00AE35FD">
              <w:rPr>
                <w:lang w:val="en-US"/>
              </w:rPr>
              <w:t>Are passwords changed every 3 months?</w:t>
            </w:r>
          </w:p>
        </w:tc>
        <w:tc>
          <w:tcPr>
            <w:tcW w:w="1170" w:type="dxa"/>
            <w:shd w:val="clear" w:color="auto" w:fill="auto"/>
            <w:tcMar>
              <w:top w:w="100" w:type="dxa"/>
              <w:left w:w="100" w:type="dxa"/>
              <w:bottom w:w="100" w:type="dxa"/>
              <w:right w:w="100" w:type="dxa"/>
            </w:tcMar>
          </w:tcPr>
          <w:p w14:paraId="052E0FCB"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5320978A" w14:textId="371B79E5"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24627D33" w14:textId="77777777" w:rsidR="00AE35FD" w:rsidRPr="00AE35FD" w:rsidRDefault="00AE35FD" w:rsidP="00AE35FD">
            <w:pPr>
              <w:rPr>
                <w:lang w:val="en-US"/>
              </w:rPr>
            </w:pPr>
            <w:r w:rsidRPr="00AE35FD">
              <w:rPr>
                <w:lang w:val="en-US"/>
              </w:rPr>
              <w:t>ISO/IEC  27002 9.1.1 - 9.2.3</w:t>
            </w:r>
          </w:p>
        </w:tc>
      </w:tr>
      <w:tr w:rsidR="00AE35FD" w:rsidRPr="00AE35FD" w14:paraId="4E53811F" w14:textId="77777777" w:rsidTr="00DC71CA">
        <w:tc>
          <w:tcPr>
            <w:tcW w:w="3855" w:type="dxa"/>
            <w:shd w:val="clear" w:color="auto" w:fill="auto"/>
            <w:tcMar>
              <w:top w:w="100" w:type="dxa"/>
              <w:left w:w="100" w:type="dxa"/>
              <w:bottom w:w="100" w:type="dxa"/>
              <w:right w:w="100" w:type="dxa"/>
            </w:tcMar>
          </w:tcPr>
          <w:p w14:paraId="0331DD1D" w14:textId="77777777" w:rsidR="00AE35FD" w:rsidRPr="00AE35FD" w:rsidRDefault="00AE35FD" w:rsidP="00AE35FD">
            <w:pPr>
              <w:numPr>
                <w:ilvl w:val="0"/>
                <w:numId w:val="1"/>
              </w:numPr>
              <w:rPr>
                <w:lang w:val="en-US"/>
              </w:rPr>
            </w:pPr>
            <w:r w:rsidRPr="00AE35FD">
              <w:rPr>
                <w:lang w:val="en-US"/>
              </w:rPr>
              <w:t>Are passwords kept confidential between employees?</w:t>
            </w:r>
          </w:p>
        </w:tc>
        <w:tc>
          <w:tcPr>
            <w:tcW w:w="1170" w:type="dxa"/>
            <w:shd w:val="clear" w:color="auto" w:fill="auto"/>
            <w:tcMar>
              <w:top w:w="100" w:type="dxa"/>
              <w:left w:w="100" w:type="dxa"/>
              <w:bottom w:w="100" w:type="dxa"/>
              <w:right w:w="100" w:type="dxa"/>
            </w:tcMar>
          </w:tcPr>
          <w:p w14:paraId="2AFC5982"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2E029E02" w14:textId="342018EA"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35746BAC" w14:textId="77777777" w:rsidR="00AE35FD" w:rsidRPr="00AE35FD" w:rsidRDefault="00AE35FD" w:rsidP="00AE35FD">
            <w:pPr>
              <w:rPr>
                <w:lang w:val="en-US"/>
              </w:rPr>
            </w:pPr>
            <w:r w:rsidRPr="00AE35FD">
              <w:rPr>
                <w:lang w:val="en-US"/>
              </w:rPr>
              <w:t>ISO/IEC  27002 9.1.1 - 9.2.3</w:t>
            </w:r>
          </w:p>
        </w:tc>
      </w:tr>
      <w:tr w:rsidR="00AE35FD" w:rsidRPr="00AE35FD" w14:paraId="0773585D" w14:textId="77777777" w:rsidTr="00DC71CA">
        <w:tc>
          <w:tcPr>
            <w:tcW w:w="3855" w:type="dxa"/>
            <w:shd w:val="clear" w:color="auto" w:fill="auto"/>
            <w:tcMar>
              <w:top w:w="100" w:type="dxa"/>
              <w:left w:w="100" w:type="dxa"/>
              <w:bottom w:w="100" w:type="dxa"/>
              <w:right w:w="100" w:type="dxa"/>
            </w:tcMar>
          </w:tcPr>
          <w:p w14:paraId="748D61B8" w14:textId="77777777" w:rsidR="00AE35FD" w:rsidRPr="00AE35FD" w:rsidRDefault="00AE35FD" w:rsidP="00AE35FD">
            <w:pPr>
              <w:numPr>
                <w:ilvl w:val="0"/>
                <w:numId w:val="1"/>
              </w:numPr>
              <w:rPr>
                <w:lang w:val="en-US"/>
              </w:rPr>
            </w:pPr>
            <w:r w:rsidRPr="00AE35FD">
              <w:rPr>
                <w:lang w:val="en-US"/>
              </w:rPr>
              <w:t>Is Two factor authentication enabled?</w:t>
            </w:r>
          </w:p>
        </w:tc>
        <w:tc>
          <w:tcPr>
            <w:tcW w:w="1170" w:type="dxa"/>
            <w:shd w:val="clear" w:color="auto" w:fill="auto"/>
            <w:tcMar>
              <w:top w:w="100" w:type="dxa"/>
              <w:left w:w="100" w:type="dxa"/>
              <w:bottom w:w="100" w:type="dxa"/>
              <w:right w:w="100" w:type="dxa"/>
            </w:tcMar>
          </w:tcPr>
          <w:p w14:paraId="6EEAB96A"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DD8152A" w14:textId="4E6890DD"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25B0B743" w14:textId="77777777" w:rsidR="00AE35FD" w:rsidRPr="00AE35FD" w:rsidRDefault="00AE35FD" w:rsidP="00AE35FD">
            <w:pPr>
              <w:rPr>
                <w:lang w:val="en-US"/>
              </w:rPr>
            </w:pPr>
            <w:r w:rsidRPr="00AE35FD">
              <w:rPr>
                <w:lang w:val="en-US"/>
              </w:rPr>
              <w:t>ISO/IEC  27002 9.1.1 - 9.2.3</w:t>
            </w:r>
          </w:p>
        </w:tc>
      </w:tr>
      <w:tr w:rsidR="00AE35FD" w:rsidRPr="00AE35FD" w14:paraId="7C87E5E2" w14:textId="77777777" w:rsidTr="00DC71CA">
        <w:tc>
          <w:tcPr>
            <w:tcW w:w="3855" w:type="dxa"/>
            <w:shd w:val="clear" w:color="auto" w:fill="auto"/>
            <w:tcMar>
              <w:top w:w="100" w:type="dxa"/>
              <w:left w:w="100" w:type="dxa"/>
              <w:bottom w:w="100" w:type="dxa"/>
              <w:right w:w="100" w:type="dxa"/>
            </w:tcMar>
          </w:tcPr>
          <w:p w14:paraId="6F11A526" w14:textId="77777777" w:rsidR="00AE35FD" w:rsidRPr="00AE35FD" w:rsidRDefault="00AE35FD" w:rsidP="00AE35FD">
            <w:pPr>
              <w:numPr>
                <w:ilvl w:val="0"/>
                <w:numId w:val="1"/>
              </w:numPr>
              <w:rPr>
                <w:lang w:val="en-US"/>
              </w:rPr>
            </w:pPr>
            <w:r w:rsidRPr="00AE35FD">
              <w:rPr>
                <w:lang w:val="en-US"/>
              </w:rPr>
              <w:t>Do users only have necessary permissions?</w:t>
            </w:r>
          </w:p>
        </w:tc>
        <w:tc>
          <w:tcPr>
            <w:tcW w:w="1170" w:type="dxa"/>
            <w:shd w:val="clear" w:color="auto" w:fill="auto"/>
            <w:tcMar>
              <w:top w:w="100" w:type="dxa"/>
              <w:left w:w="100" w:type="dxa"/>
              <w:bottom w:w="100" w:type="dxa"/>
              <w:right w:w="100" w:type="dxa"/>
            </w:tcMar>
          </w:tcPr>
          <w:p w14:paraId="12F999F2"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0C938533" w14:textId="1C8A4F8B"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1269B66B" w14:textId="77777777" w:rsidR="00AE35FD" w:rsidRPr="00AE35FD" w:rsidRDefault="00AE35FD" w:rsidP="00AE35FD">
            <w:pPr>
              <w:rPr>
                <w:lang w:val="en-US"/>
              </w:rPr>
            </w:pPr>
            <w:r w:rsidRPr="00AE35FD">
              <w:rPr>
                <w:lang w:val="en-US"/>
              </w:rPr>
              <w:t>ISO/IEC  27002 9.1.1 - 9.2.3</w:t>
            </w:r>
          </w:p>
        </w:tc>
      </w:tr>
      <w:tr w:rsidR="00AE35FD" w:rsidRPr="00AE35FD" w14:paraId="7A7CB4FD" w14:textId="77777777" w:rsidTr="00DC71CA">
        <w:tc>
          <w:tcPr>
            <w:tcW w:w="3855" w:type="dxa"/>
            <w:shd w:val="clear" w:color="auto" w:fill="auto"/>
            <w:tcMar>
              <w:top w:w="100" w:type="dxa"/>
              <w:left w:w="100" w:type="dxa"/>
              <w:bottom w:w="100" w:type="dxa"/>
              <w:right w:w="100" w:type="dxa"/>
            </w:tcMar>
          </w:tcPr>
          <w:p w14:paraId="048B0617" w14:textId="77777777" w:rsidR="00AE35FD" w:rsidRPr="00AE35FD" w:rsidRDefault="00AE35FD" w:rsidP="00AE35FD">
            <w:pPr>
              <w:numPr>
                <w:ilvl w:val="0"/>
                <w:numId w:val="1"/>
              </w:numPr>
              <w:rPr>
                <w:lang w:val="en-US"/>
              </w:rPr>
            </w:pPr>
            <w:r w:rsidRPr="00AE35FD">
              <w:rPr>
                <w:lang w:val="en-US"/>
              </w:rPr>
              <w:lastRenderedPageBreak/>
              <w:t>Are access controls enforced?</w:t>
            </w:r>
          </w:p>
        </w:tc>
        <w:tc>
          <w:tcPr>
            <w:tcW w:w="1170" w:type="dxa"/>
            <w:shd w:val="clear" w:color="auto" w:fill="auto"/>
            <w:tcMar>
              <w:top w:w="100" w:type="dxa"/>
              <w:left w:w="100" w:type="dxa"/>
              <w:bottom w:w="100" w:type="dxa"/>
              <w:right w:w="100" w:type="dxa"/>
            </w:tcMar>
          </w:tcPr>
          <w:p w14:paraId="647564EA"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06AD4691" w14:textId="011A587F"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4078EF2F" w14:textId="77777777" w:rsidR="00AE35FD" w:rsidRPr="00AE35FD" w:rsidRDefault="00AE35FD" w:rsidP="00AE35FD">
            <w:pPr>
              <w:rPr>
                <w:lang w:val="en-US"/>
              </w:rPr>
            </w:pPr>
            <w:r w:rsidRPr="00AE35FD">
              <w:rPr>
                <w:lang w:val="en-US"/>
              </w:rPr>
              <w:t>ISO/IEC  27002 9.1.1 - 9.2.3</w:t>
            </w:r>
          </w:p>
        </w:tc>
      </w:tr>
      <w:tr w:rsidR="00AE35FD" w:rsidRPr="00AE35FD" w14:paraId="40A62F7D" w14:textId="77777777" w:rsidTr="00DC71CA">
        <w:tc>
          <w:tcPr>
            <w:tcW w:w="3855" w:type="dxa"/>
            <w:shd w:val="clear" w:color="auto" w:fill="auto"/>
            <w:tcMar>
              <w:top w:w="100" w:type="dxa"/>
              <w:left w:w="100" w:type="dxa"/>
              <w:bottom w:w="100" w:type="dxa"/>
              <w:right w:w="100" w:type="dxa"/>
            </w:tcMar>
          </w:tcPr>
          <w:p w14:paraId="1D3842BA" w14:textId="77777777" w:rsidR="00AE35FD" w:rsidRPr="00AE35FD" w:rsidRDefault="00AE35FD" w:rsidP="00AE35FD">
            <w:pPr>
              <w:numPr>
                <w:ilvl w:val="0"/>
                <w:numId w:val="1"/>
              </w:numPr>
              <w:rPr>
                <w:lang w:val="en-US"/>
              </w:rPr>
            </w:pPr>
            <w:r w:rsidRPr="00AE35FD">
              <w:rPr>
                <w:lang w:val="en-US"/>
              </w:rPr>
              <w:t xml:space="preserve">Are </w:t>
            </w:r>
            <w:proofErr w:type="spellStart"/>
            <w:r w:rsidRPr="00AE35FD">
              <w:rPr>
                <w:lang w:val="en-US"/>
              </w:rPr>
              <w:t>uncessessory</w:t>
            </w:r>
            <w:proofErr w:type="spellEnd"/>
            <w:r w:rsidRPr="00AE35FD">
              <w:rPr>
                <w:lang w:val="en-US"/>
              </w:rPr>
              <w:t xml:space="preserve"> privileges removed regularly? </w:t>
            </w:r>
          </w:p>
        </w:tc>
        <w:tc>
          <w:tcPr>
            <w:tcW w:w="1170" w:type="dxa"/>
            <w:shd w:val="clear" w:color="auto" w:fill="auto"/>
            <w:tcMar>
              <w:top w:w="100" w:type="dxa"/>
              <w:left w:w="100" w:type="dxa"/>
              <w:bottom w:w="100" w:type="dxa"/>
              <w:right w:w="100" w:type="dxa"/>
            </w:tcMar>
          </w:tcPr>
          <w:p w14:paraId="126493F1"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78C4B22" w14:textId="6AC1C12C"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1C2B353D" w14:textId="77777777" w:rsidR="00AE35FD" w:rsidRPr="00AE35FD" w:rsidRDefault="00AE35FD" w:rsidP="00AE35FD">
            <w:pPr>
              <w:rPr>
                <w:lang w:val="en-US"/>
              </w:rPr>
            </w:pPr>
            <w:r w:rsidRPr="00AE35FD">
              <w:rPr>
                <w:lang w:val="en-US"/>
              </w:rPr>
              <w:t>ISO/IEC  27002 9.1.1 - 9.2.3</w:t>
            </w:r>
          </w:p>
        </w:tc>
      </w:tr>
      <w:tr w:rsidR="00AE35FD" w:rsidRPr="00AE35FD" w14:paraId="14D82E60" w14:textId="77777777" w:rsidTr="00DC71CA">
        <w:tc>
          <w:tcPr>
            <w:tcW w:w="3855" w:type="dxa"/>
            <w:shd w:val="clear" w:color="auto" w:fill="auto"/>
            <w:tcMar>
              <w:top w:w="100" w:type="dxa"/>
              <w:left w:w="100" w:type="dxa"/>
              <w:bottom w:w="100" w:type="dxa"/>
              <w:right w:w="100" w:type="dxa"/>
            </w:tcMar>
          </w:tcPr>
          <w:p w14:paraId="4278AF71" w14:textId="77777777" w:rsidR="00AE35FD" w:rsidRPr="00AE35FD" w:rsidRDefault="00AE35FD" w:rsidP="00AE35FD">
            <w:pPr>
              <w:numPr>
                <w:ilvl w:val="0"/>
                <w:numId w:val="1"/>
              </w:numPr>
              <w:rPr>
                <w:lang w:val="en-US"/>
              </w:rPr>
            </w:pPr>
            <w:proofErr w:type="gramStart"/>
            <w:r w:rsidRPr="00AE35FD">
              <w:rPr>
                <w:lang w:val="en-US"/>
              </w:rPr>
              <w:t>Is</w:t>
            </w:r>
            <w:proofErr w:type="gramEnd"/>
            <w:r w:rsidRPr="00AE35FD">
              <w:rPr>
                <w:lang w:val="en-US"/>
              </w:rPr>
              <w:t xml:space="preserve"> plain ftp disabled?</w:t>
            </w:r>
          </w:p>
        </w:tc>
        <w:tc>
          <w:tcPr>
            <w:tcW w:w="1170" w:type="dxa"/>
            <w:shd w:val="clear" w:color="auto" w:fill="auto"/>
            <w:tcMar>
              <w:top w:w="100" w:type="dxa"/>
              <w:left w:w="100" w:type="dxa"/>
              <w:bottom w:w="100" w:type="dxa"/>
              <w:right w:w="100" w:type="dxa"/>
            </w:tcMar>
          </w:tcPr>
          <w:p w14:paraId="2AEF6482"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CEF9CA1" w14:textId="261CA84D"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4F589851" w14:textId="77777777" w:rsidR="00AE35FD" w:rsidRPr="00AE35FD" w:rsidRDefault="00AE35FD" w:rsidP="00AE35FD">
            <w:pPr>
              <w:rPr>
                <w:lang w:val="en-US"/>
              </w:rPr>
            </w:pPr>
            <w:r w:rsidRPr="00AE35FD">
              <w:rPr>
                <w:lang w:val="en-US"/>
              </w:rPr>
              <w:t>ISO/IEC  27002 9.1.1 - 9.2.3</w:t>
            </w:r>
          </w:p>
        </w:tc>
      </w:tr>
      <w:tr w:rsidR="00AE35FD" w:rsidRPr="00AE35FD" w14:paraId="641B2990" w14:textId="77777777" w:rsidTr="00DC71CA">
        <w:tc>
          <w:tcPr>
            <w:tcW w:w="3855" w:type="dxa"/>
            <w:shd w:val="clear" w:color="auto" w:fill="auto"/>
            <w:tcMar>
              <w:top w:w="100" w:type="dxa"/>
              <w:left w:w="100" w:type="dxa"/>
              <w:bottom w:w="100" w:type="dxa"/>
              <w:right w:w="100" w:type="dxa"/>
            </w:tcMar>
          </w:tcPr>
          <w:p w14:paraId="4477CF46" w14:textId="77777777" w:rsidR="00AE35FD" w:rsidRPr="00AE35FD" w:rsidRDefault="00AE35FD" w:rsidP="00AE35FD">
            <w:pPr>
              <w:numPr>
                <w:ilvl w:val="0"/>
                <w:numId w:val="1"/>
              </w:numPr>
              <w:rPr>
                <w:lang w:val="en-US"/>
              </w:rPr>
            </w:pPr>
            <w:proofErr w:type="gramStart"/>
            <w:r w:rsidRPr="00AE35FD">
              <w:rPr>
                <w:lang w:val="en-US"/>
              </w:rPr>
              <w:t>Is</w:t>
            </w:r>
            <w:proofErr w:type="gramEnd"/>
            <w:r w:rsidRPr="00AE35FD">
              <w:rPr>
                <w:lang w:val="en-US"/>
              </w:rPr>
              <w:t xml:space="preserve"> hardware/software security updates applied regularly?</w:t>
            </w:r>
          </w:p>
        </w:tc>
        <w:tc>
          <w:tcPr>
            <w:tcW w:w="1170" w:type="dxa"/>
            <w:shd w:val="clear" w:color="auto" w:fill="auto"/>
            <w:tcMar>
              <w:top w:w="100" w:type="dxa"/>
              <w:left w:w="100" w:type="dxa"/>
              <w:bottom w:w="100" w:type="dxa"/>
              <w:right w:w="100" w:type="dxa"/>
            </w:tcMar>
          </w:tcPr>
          <w:p w14:paraId="43578553" w14:textId="347165D2"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0FA29347"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AF8C143" w14:textId="77777777" w:rsidR="00AE35FD" w:rsidRPr="00AE35FD" w:rsidRDefault="00AE35FD" w:rsidP="00AE35FD">
            <w:pPr>
              <w:rPr>
                <w:lang w:val="en-US"/>
              </w:rPr>
            </w:pPr>
            <w:r w:rsidRPr="00AE35FD">
              <w:rPr>
                <w:lang w:val="en-US"/>
              </w:rPr>
              <w:t>ISO/IEC  27002 9.1.1 - 9.2.3</w:t>
            </w:r>
          </w:p>
        </w:tc>
      </w:tr>
      <w:tr w:rsidR="00AE35FD" w:rsidRPr="00AE35FD" w14:paraId="58C62E1D" w14:textId="77777777" w:rsidTr="00DC71CA">
        <w:tc>
          <w:tcPr>
            <w:tcW w:w="3855" w:type="dxa"/>
            <w:shd w:val="clear" w:color="auto" w:fill="auto"/>
            <w:tcMar>
              <w:top w:w="100" w:type="dxa"/>
              <w:left w:w="100" w:type="dxa"/>
              <w:bottom w:w="100" w:type="dxa"/>
              <w:right w:w="100" w:type="dxa"/>
            </w:tcMar>
          </w:tcPr>
          <w:p w14:paraId="01166DD5" w14:textId="77777777" w:rsidR="00AE35FD" w:rsidRPr="00AE35FD" w:rsidRDefault="00AE35FD" w:rsidP="00AE35FD">
            <w:pPr>
              <w:numPr>
                <w:ilvl w:val="0"/>
                <w:numId w:val="1"/>
              </w:numPr>
              <w:rPr>
                <w:lang w:val="en-US"/>
              </w:rPr>
            </w:pPr>
            <w:r w:rsidRPr="00AE35FD">
              <w:rPr>
                <w:lang w:val="en-US"/>
              </w:rPr>
              <w:t>Are unusual login/authentication attempts logged?</w:t>
            </w:r>
          </w:p>
        </w:tc>
        <w:tc>
          <w:tcPr>
            <w:tcW w:w="1170" w:type="dxa"/>
            <w:shd w:val="clear" w:color="auto" w:fill="auto"/>
            <w:tcMar>
              <w:top w:w="100" w:type="dxa"/>
              <w:left w:w="100" w:type="dxa"/>
              <w:bottom w:w="100" w:type="dxa"/>
              <w:right w:w="100" w:type="dxa"/>
            </w:tcMar>
          </w:tcPr>
          <w:p w14:paraId="548022CD"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52C3E292" w14:textId="7D5BE694"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3FD7E703" w14:textId="77777777" w:rsidR="00AE35FD" w:rsidRPr="00AE35FD" w:rsidRDefault="00AE35FD" w:rsidP="00AE35FD">
            <w:pPr>
              <w:rPr>
                <w:lang w:val="en-US"/>
              </w:rPr>
            </w:pPr>
            <w:r w:rsidRPr="00AE35FD">
              <w:rPr>
                <w:lang w:val="en-US"/>
              </w:rPr>
              <w:t>ISO/IEC  27002 9.1.1 - 9.2.3</w:t>
            </w:r>
          </w:p>
        </w:tc>
      </w:tr>
      <w:tr w:rsidR="00AE35FD" w:rsidRPr="00AE35FD" w14:paraId="0360479A" w14:textId="77777777" w:rsidTr="00DC71CA">
        <w:tc>
          <w:tcPr>
            <w:tcW w:w="3855" w:type="dxa"/>
            <w:shd w:val="clear" w:color="auto" w:fill="auto"/>
            <w:tcMar>
              <w:top w:w="100" w:type="dxa"/>
              <w:left w:w="100" w:type="dxa"/>
              <w:bottom w:w="100" w:type="dxa"/>
              <w:right w:w="100" w:type="dxa"/>
            </w:tcMar>
          </w:tcPr>
          <w:p w14:paraId="45E3E813" w14:textId="77777777" w:rsidR="00AE35FD" w:rsidRPr="00AE35FD" w:rsidRDefault="00AE35FD" w:rsidP="00AE35FD">
            <w:pPr>
              <w:rPr>
                <w:b/>
                <w:u w:val="single"/>
                <w:lang w:val="en-US"/>
              </w:rPr>
            </w:pPr>
            <w:r w:rsidRPr="00AE35FD">
              <w:rPr>
                <w:b/>
                <w:u w:val="single"/>
                <w:lang w:val="en-US"/>
              </w:rPr>
              <w:t>Score:</w:t>
            </w:r>
          </w:p>
        </w:tc>
        <w:tc>
          <w:tcPr>
            <w:tcW w:w="1170" w:type="dxa"/>
            <w:shd w:val="clear" w:color="auto" w:fill="auto"/>
            <w:tcMar>
              <w:top w:w="100" w:type="dxa"/>
              <w:left w:w="100" w:type="dxa"/>
              <w:bottom w:w="100" w:type="dxa"/>
              <w:right w:w="100" w:type="dxa"/>
            </w:tcMar>
          </w:tcPr>
          <w:p w14:paraId="534AFD10" w14:textId="0D35C685"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7EDB38AF" w14:textId="49A9ABEF"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3B1A84AA" w14:textId="630D95DC" w:rsidR="00AE35FD" w:rsidRPr="00AE35FD" w:rsidRDefault="00AE35FD" w:rsidP="00AE35FD">
            <w:pPr>
              <w:rPr>
                <w:b/>
                <w:u w:val="single"/>
                <w:lang w:val="en-US"/>
              </w:rPr>
            </w:pPr>
            <w:r w:rsidRPr="00AE35FD">
              <w:rPr>
                <w:b/>
                <w:u w:val="single"/>
                <w:lang w:val="en-US"/>
              </w:rPr>
              <w:t xml:space="preserve">Total: </w:t>
            </w:r>
          </w:p>
        </w:tc>
      </w:tr>
    </w:tbl>
    <w:p w14:paraId="1FA78A42" w14:textId="77777777" w:rsidR="00AE35FD" w:rsidRPr="00AE35FD" w:rsidRDefault="00AE35FD" w:rsidP="00AE35FD">
      <w:pPr>
        <w:rPr>
          <w:lang w:val="en-US"/>
        </w:rPr>
      </w:pPr>
    </w:p>
    <w:p w14:paraId="796FB900" w14:textId="77777777" w:rsidR="00AE35FD" w:rsidRPr="00AE35FD" w:rsidRDefault="00AE35FD" w:rsidP="00AE35FD">
      <w:pPr>
        <w:rPr>
          <w:b/>
          <w:lang w:val="en-US"/>
        </w:rPr>
      </w:pPr>
      <w:bookmarkStart w:id="10" w:name="_heading=h.m8hy579tje1e" w:colFirst="0" w:colLast="0"/>
      <w:bookmarkEnd w:id="10"/>
      <w:r w:rsidRPr="00AE35FD">
        <w:rPr>
          <w:b/>
          <w:lang w:val="en-US"/>
        </w:rPr>
        <w:t>Data Backup Procedure</w:t>
      </w: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1170"/>
        <w:gridCol w:w="1035"/>
        <w:gridCol w:w="4140"/>
      </w:tblGrid>
      <w:tr w:rsidR="00AE35FD" w:rsidRPr="00AE35FD" w14:paraId="246E43F5" w14:textId="77777777" w:rsidTr="00DC71CA">
        <w:tc>
          <w:tcPr>
            <w:tcW w:w="3855" w:type="dxa"/>
            <w:shd w:val="clear" w:color="auto" w:fill="FF9900"/>
            <w:tcMar>
              <w:top w:w="100" w:type="dxa"/>
              <w:left w:w="100" w:type="dxa"/>
              <w:bottom w:w="100" w:type="dxa"/>
              <w:right w:w="100" w:type="dxa"/>
            </w:tcMar>
          </w:tcPr>
          <w:p w14:paraId="4E192996" w14:textId="77777777" w:rsidR="00AE35FD" w:rsidRPr="00AE35FD" w:rsidRDefault="00AE35FD" w:rsidP="00AE35FD">
            <w:pPr>
              <w:rPr>
                <w:b/>
                <w:lang w:val="en-US"/>
              </w:rPr>
            </w:pPr>
            <w:r w:rsidRPr="00AE35FD">
              <w:rPr>
                <w:b/>
                <w:lang w:val="en-US"/>
              </w:rPr>
              <w:t>Questions</w:t>
            </w:r>
          </w:p>
        </w:tc>
        <w:tc>
          <w:tcPr>
            <w:tcW w:w="1170" w:type="dxa"/>
            <w:shd w:val="clear" w:color="auto" w:fill="FF9900"/>
            <w:tcMar>
              <w:top w:w="100" w:type="dxa"/>
              <w:left w:w="100" w:type="dxa"/>
              <w:bottom w:w="100" w:type="dxa"/>
              <w:right w:w="100" w:type="dxa"/>
            </w:tcMar>
          </w:tcPr>
          <w:p w14:paraId="365D519C" w14:textId="77777777" w:rsidR="00AE35FD" w:rsidRPr="00AE35FD" w:rsidRDefault="00AE35FD" w:rsidP="00AE35FD">
            <w:pPr>
              <w:rPr>
                <w:b/>
                <w:lang w:val="en-US"/>
              </w:rPr>
            </w:pPr>
            <w:r w:rsidRPr="00AE35FD">
              <w:rPr>
                <w:b/>
                <w:lang w:val="en-US"/>
              </w:rPr>
              <w:t>Yes</w:t>
            </w:r>
          </w:p>
        </w:tc>
        <w:tc>
          <w:tcPr>
            <w:tcW w:w="1035" w:type="dxa"/>
            <w:shd w:val="clear" w:color="auto" w:fill="FF9900"/>
            <w:tcMar>
              <w:top w:w="100" w:type="dxa"/>
              <w:left w:w="100" w:type="dxa"/>
              <w:bottom w:w="100" w:type="dxa"/>
              <w:right w:w="100" w:type="dxa"/>
            </w:tcMar>
          </w:tcPr>
          <w:p w14:paraId="351099A6" w14:textId="77777777" w:rsidR="00AE35FD" w:rsidRPr="00AE35FD" w:rsidRDefault="00AE35FD" w:rsidP="00AE35FD">
            <w:pPr>
              <w:rPr>
                <w:b/>
                <w:lang w:val="en-US"/>
              </w:rPr>
            </w:pPr>
            <w:r w:rsidRPr="00AE35FD">
              <w:rPr>
                <w:b/>
                <w:lang w:val="en-US"/>
              </w:rPr>
              <w:t>No</w:t>
            </w:r>
          </w:p>
        </w:tc>
        <w:tc>
          <w:tcPr>
            <w:tcW w:w="4140" w:type="dxa"/>
            <w:shd w:val="clear" w:color="auto" w:fill="FF9900"/>
            <w:tcMar>
              <w:top w:w="100" w:type="dxa"/>
              <w:left w:w="100" w:type="dxa"/>
              <w:bottom w:w="100" w:type="dxa"/>
              <w:right w:w="100" w:type="dxa"/>
            </w:tcMar>
          </w:tcPr>
          <w:p w14:paraId="58E35630" w14:textId="77777777" w:rsidR="00AE35FD" w:rsidRPr="00AE35FD" w:rsidRDefault="00AE35FD" w:rsidP="00AE35FD">
            <w:pPr>
              <w:rPr>
                <w:b/>
                <w:lang w:val="en-US"/>
              </w:rPr>
            </w:pPr>
            <w:r w:rsidRPr="00AE35FD">
              <w:rPr>
                <w:b/>
                <w:lang w:val="en-US"/>
              </w:rPr>
              <w:t>ISO 27002-</w:t>
            </w:r>
            <w:proofErr w:type="gramStart"/>
            <w:r w:rsidRPr="00AE35FD">
              <w:rPr>
                <w:b/>
                <w:lang w:val="en-US"/>
              </w:rPr>
              <w:t>2015  Section</w:t>
            </w:r>
            <w:proofErr w:type="gramEnd"/>
            <w:r w:rsidRPr="00AE35FD">
              <w:rPr>
                <w:b/>
                <w:lang w:val="en-US"/>
              </w:rPr>
              <w:t xml:space="preserve"> NIST</w:t>
            </w:r>
          </w:p>
        </w:tc>
      </w:tr>
      <w:tr w:rsidR="00AE35FD" w:rsidRPr="00AE35FD" w14:paraId="562B6160" w14:textId="77777777" w:rsidTr="00DC71CA">
        <w:tc>
          <w:tcPr>
            <w:tcW w:w="3855" w:type="dxa"/>
            <w:shd w:val="clear" w:color="auto" w:fill="auto"/>
            <w:tcMar>
              <w:top w:w="100" w:type="dxa"/>
              <w:left w:w="100" w:type="dxa"/>
              <w:bottom w:w="100" w:type="dxa"/>
              <w:right w:w="100" w:type="dxa"/>
            </w:tcMar>
          </w:tcPr>
          <w:p w14:paraId="3531E3A6" w14:textId="77777777" w:rsidR="00AE35FD" w:rsidRPr="00AE35FD" w:rsidRDefault="00AE35FD" w:rsidP="00AE35FD">
            <w:pPr>
              <w:numPr>
                <w:ilvl w:val="0"/>
                <w:numId w:val="5"/>
              </w:numPr>
              <w:rPr>
                <w:lang w:val="en-US"/>
              </w:rPr>
            </w:pPr>
            <w:r w:rsidRPr="00AE35FD">
              <w:rPr>
                <w:lang w:val="en-US"/>
              </w:rPr>
              <w:t>Are backups stored in a remote location?</w:t>
            </w:r>
          </w:p>
        </w:tc>
        <w:tc>
          <w:tcPr>
            <w:tcW w:w="1170" w:type="dxa"/>
            <w:shd w:val="clear" w:color="auto" w:fill="auto"/>
            <w:tcMar>
              <w:top w:w="100" w:type="dxa"/>
              <w:left w:w="100" w:type="dxa"/>
              <w:bottom w:w="100" w:type="dxa"/>
              <w:right w:w="100" w:type="dxa"/>
            </w:tcMar>
          </w:tcPr>
          <w:p w14:paraId="55F72262"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04EEE398" w14:textId="00C73A4D"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5B9DF776" w14:textId="77777777" w:rsidR="00AE35FD" w:rsidRPr="00AE35FD" w:rsidRDefault="00AE35FD" w:rsidP="00AE35FD">
            <w:pPr>
              <w:rPr>
                <w:lang w:val="en-US"/>
              </w:rPr>
            </w:pPr>
            <w:r w:rsidRPr="00AE35FD">
              <w:rPr>
                <w:lang w:val="en-US"/>
              </w:rPr>
              <w:t>Backups ISO/IEC 27002 A.12.3.1</w:t>
            </w:r>
          </w:p>
        </w:tc>
      </w:tr>
      <w:tr w:rsidR="00AE35FD" w:rsidRPr="00AE35FD" w14:paraId="61580E85" w14:textId="77777777" w:rsidTr="00DC71CA">
        <w:tc>
          <w:tcPr>
            <w:tcW w:w="3855" w:type="dxa"/>
            <w:shd w:val="clear" w:color="auto" w:fill="auto"/>
            <w:tcMar>
              <w:top w:w="100" w:type="dxa"/>
              <w:left w:w="100" w:type="dxa"/>
              <w:bottom w:w="100" w:type="dxa"/>
              <w:right w:w="100" w:type="dxa"/>
            </w:tcMar>
          </w:tcPr>
          <w:p w14:paraId="59439536" w14:textId="77777777" w:rsidR="00AE35FD" w:rsidRPr="00AE35FD" w:rsidRDefault="00AE35FD" w:rsidP="00AE35FD">
            <w:pPr>
              <w:numPr>
                <w:ilvl w:val="0"/>
                <w:numId w:val="5"/>
              </w:numPr>
              <w:rPr>
                <w:lang w:val="en-US"/>
              </w:rPr>
            </w:pPr>
            <w:r w:rsidRPr="00AE35FD">
              <w:rPr>
                <w:lang w:val="en-US"/>
              </w:rPr>
              <w:t>Are the backups stored in a secure &amp; safe location from theft and environmental damage?</w:t>
            </w:r>
          </w:p>
        </w:tc>
        <w:tc>
          <w:tcPr>
            <w:tcW w:w="1170" w:type="dxa"/>
            <w:shd w:val="clear" w:color="auto" w:fill="auto"/>
            <w:tcMar>
              <w:top w:w="100" w:type="dxa"/>
              <w:left w:w="100" w:type="dxa"/>
              <w:bottom w:w="100" w:type="dxa"/>
              <w:right w:w="100" w:type="dxa"/>
            </w:tcMar>
          </w:tcPr>
          <w:p w14:paraId="10C023B1" w14:textId="761443E8"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626066F"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BD18E96" w14:textId="77777777" w:rsidR="00AE35FD" w:rsidRPr="00AE35FD" w:rsidRDefault="00AE35FD" w:rsidP="00AE35FD">
            <w:pPr>
              <w:rPr>
                <w:lang w:val="en-US"/>
              </w:rPr>
            </w:pPr>
            <w:r w:rsidRPr="00AE35FD">
              <w:rPr>
                <w:lang w:val="en-US"/>
              </w:rPr>
              <w:t>Backups ISO/IEC 27002 A.12.3.1</w:t>
            </w:r>
          </w:p>
        </w:tc>
      </w:tr>
      <w:tr w:rsidR="00AE35FD" w:rsidRPr="00AE35FD" w14:paraId="0CCE3C40" w14:textId="77777777" w:rsidTr="00DC71CA">
        <w:tc>
          <w:tcPr>
            <w:tcW w:w="3855" w:type="dxa"/>
            <w:shd w:val="clear" w:color="auto" w:fill="auto"/>
            <w:tcMar>
              <w:top w:w="100" w:type="dxa"/>
              <w:left w:w="100" w:type="dxa"/>
              <w:bottom w:w="100" w:type="dxa"/>
              <w:right w:w="100" w:type="dxa"/>
            </w:tcMar>
          </w:tcPr>
          <w:p w14:paraId="0A31F23D" w14:textId="77777777" w:rsidR="00AE35FD" w:rsidRPr="00AE35FD" w:rsidRDefault="00AE35FD" w:rsidP="00AE35FD">
            <w:pPr>
              <w:numPr>
                <w:ilvl w:val="0"/>
                <w:numId w:val="5"/>
              </w:numPr>
              <w:rPr>
                <w:lang w:val="en-US"/>
              </w:rPr>
            </w:pPr>
            <w:r w:rsidRPr="00AE35FD">
              <w:rPr>
                <w:lang w:val="en-US"/>
              </w:rPr>
              <w:t>Are the backups disposed of so that data cannot be read or recovered?</w:t>
            </w:r>
          </w:p>
        </w:tc>
        <w:tc>
          <w:tcPr>
            <w:tcW w:w="1170" w:type="dxa"/>
            <w:shd w:val="clear" w:color="auto" w:fill="auto"/>
            <w:tcMar>
              <w:top w:w="100" w:type="dxa"/>
              <w:left w:w="100" w:type="dxa"/>
              <w:bottom w:w="100" w:type="dxa"/>
              <w:right w:w="100" w:type="dxa"/>
            </w:tcMar>
          </w:tcPr>
          <w:p w14:paraId="3926D38B"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218E5CFB" w14:textId="027E145F"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D91C8B8" w14:textId="77777777" w:rsidR="00AE35FD" w:rsidRPr="00AE35FD" w:rsidRDefault="00AE35FD" w:rsidP="00AE35FD">
            <w:pPr>
              <w:rPr>
                <w:lang w:val="en-US"/>
              </w:rPr>
            </w:pPr>
            <w:r w:rsidRPr="00AE35FD">
              <w:rPr>
                <w:lang w:val="en-US"/>
              </w:rPr>
              <w:t>Backups ISO/IEC 27002 A.12.3.1</w:t>
            </w:r>
          </w:p>
        </w:tc>
      </w:tr>
      <w:tr w:rsidR="00AE35FD" w:rsidRPr="00AE35FD" w14:paraId="66D274FC" w14:textId="77777777" w:rsidTr="00DC71CA">
        <w:tc>
          <w:tcPr>
            <w:tcW w:w="3855" w:type="dxa"/>
            <w:shd w:val="clear" w:color="auto" w:fill="auto"/>
            <w:tcMar>
              <w:top w:w="100" w:type="dxa"/>
              <w:left w:w="100" w:type="dxa"/>
              <w:bottom w:w="100" w:type="dxa"/>
              <w:right w:w="100" w:type="dxa"/>
            </w:tcMar>
          </w:tcPr>
          <w:p w14:paraId="5EEA0B09" w14:textId="77777777" w:rsidR="00AE35FD" w:rsidRPr="00AE35FD" w:rsidRDefault="00AE35FD" w:rsidP="00AE35FD">
            <w:pPr>
              <w:numPr>
                <w:ilvl w:val="0"/>
                <w:numId w:val="5"/>
              </w:numPr>
              <w:rPr>
                <w:lang w:val="en-US"/>
              </w:rPr>
            </w:pPr>
            <w:r w:rsidRPr="00AE35FD">
              <w:rPr>
                <w:lang w:val="en-US"/>
              </w:rPr>
              <w:t>Are the backups protected with a password?</w:t>
            </w:r>
          </w:p>
        </w:tc>
        <w:tc>
          <w:tcPr>
            <w:tcW w:w="1170" w:type="dxa"/>
            <w:shd w:val="clear" w:color="auto" w:fill="auto"/>
            <w:tcMar>
              <w:top w:w="100" w:type="dxa"/>
              <w:left w:w="100" w:type="dxa"/>
              <w:bottom w:w="100" w:type="dxa"/>
              <w:right w:w="100" w:type="dxa"/>
            </w:tcMar>
          </w:tcPr>
          <w:p w14:paraId="53B6436B"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12452FF9" w14:textId="1B3B05F2"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034E1D9B" w14:textId="77777777" w:rsidR="00AE35FD" w:rsidRPr="00AE35FD" w:rsidRDefault="00AE35FD" w:rsidP="00AE35FD">
            <w:pPr>
              <w:rPr>
                <w:lang w:val="en-US"/>
              </w:rPr>
            </w:pPr>
            <w:r w:rsidRPr="00AE35FD">
              <w:rPr>
                <w:lang w:val="en-US"/>
              </w:rPr>
              <w:t>Backups ISO/IEC 27002 A.12.3.1</w:t>
            </w:r>
          </w:p>
        </w:tc>
      </w:tr>
      <w:tr w:rsidR="00AE35FD" w:rsidRPr="00AE35FD" w14:paraId="0DFB7196" w14:textId="77777777" w:rsidTr="00DC71CA">
        <w:tc>
          <w:tcPr>
            <w:tcW w:w="3855" w:type="dxa"/>
            <w:shd w:val="clear" w:color="auto" w:fill="auto"/>
            <w:tcMar>
              <w:top w:w="100" w:type="dxa"/>
              <w:left w:w="100" w:type="dxa"/>
              <w:bottom w:w="100" w:type="dxa"/>
              <w:right w:w="100" w:type="dxa"/>
            </w:tcMar>
          </w:tcPr>
          <w:p w14:paraId="32DED1CC" w14:textId="77777777" w:rsidR="00AE35FD" w:rsidRPr="00AE35FD" w:rsidRDefault="00AE35FD" w:rsidP="00AE35FD">
            <w:pPr>
              <w:numPr>
                <w:ilvl w:val="0"/>
                <w:numId w:val="5"/>
              </w:numPr>
              <w:rPr>
                <w:lang w:val="en-US"/>
              </w:rPr>
            </w:pPr>
            <w:r w:rsidRPr="00AE35FD">
              <w:rPr>
                <w:lang w:val="en-US"/>
              </w:rPr>
              <w:t>Is backup media and equipment being regularly tested?</w:t>
            </w:r>
          </w:p>
        </w:tc>
        <w:tc>
          <w:tcPr>
            <w:tcW w:w="1170" w:type="dxa"/>
            <w:shd w:val="clear" w:color="auto" w:fill="auto"/>
            <w:tcMar>
              <w:top w:w="100" w:type="dxa"/>
              <w:left w:w="100" w:type="dxa"/>
              <w:bottom w:w="100" w:type="dxa"/>
              <w:right w:w="100" w:type="dxa"/>
            </w:tcMar>
          </w:tcPr>
          <w:p w14:paraId="29235F52"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4D0C88F5" w14:textId="425FD368"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74EEF35F" w14:textId="77777777" w:rsidR="00AE35FD" w:rsidRPr="00AE35FD" w:rsidRDefault="00AE35FD" w:rsidP="00AE35FD">
            <w:pPr>
              <w:rPr>
                <w:lang w:val="en-US"/>
              </w:rPr>
            </w:pPr>
            <w:r w:rsidRPr="00AE35FD">
              <w:rPr>
                <w:lang w:val="en-US"/>
              </w:rPr>
              <w:t>Backups ISO/IEC 27002 A.12.3.1</w:t>
            </w:r>
          </w:p>
        </w:tc>
      </w:tr>
      <w:tr w:rsidR="00AE35FD" w:rsidRPr="00AE35FD" w14:paraId="1AB959BC" w14:textId="77777777" w:rsidTr="00DC71CA">
        <w:tc>
          <w:tcPr>
            <w:tcW w:w="3855" w:type="dxa"/>
            <w:shd w:val="clear" w:color="auto" w:fill="auto"/>
            <w:tcMar>
              <w:top w:w="100" w:type="dxa"/>
              <w:left w:w="100" w:type="dxa"/>
              <w:bottom w:w="100" w:type="dxa"/>
              <w:right w:w="100" w:type="dxa"/>
            </w:tcMar>
          </w:tcPr>
          <w:p w14:paraId="02413487" w14:textId="77777777" w:rsidR="00AE35FD" w:rsidRPr="00AE35FD" w:rsidRDefault="00AE35FD" w:rsidP="00AE35FD">
            <w:pPr>
              <w:numPr>
                <w:ilvl w:val="0"/>
                <w:numId w:val="5"/>
              </w:numPr>
              <w:rPr>
                <w:lang w:val="en-US"/>
              </w:rPr>
            </w:pPr>
            <w:r w:rsidRPr="00AE35FD">
              <w:rPr>
                <w:lang w:val="en-US"/>
              </w:rPr>
              <w:t>Are the backups done regularly in a son, father, grandfather rotation?</w:t>
            </w:r>
          </w:p>
        </w:tc>
        <w:tc>
          <w:tcPr>
            <w:tcW w:w="1170" w:type="dxa"/>
            <w:shd w:val="clear" w:color="auto" w:fill="auto"/>
            <w:tcMar>
              <w:top w:w="100" w:type="dxa"/>
              <w:left w:w="100" w:type="dxa"/>
              <w:bottom w:w="100" w:type="dxa"/>
              <w:right w:w="100" w:type="dxa"/>
            </w:tcMar>
          </w:tcPr>
          <w:p w14:paraId="1A88D8E4"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0EF55F00" w14:textId="713E02FD"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764A4802" w14:textId="77777777" w:rsidR="00AE35FD" w:rsidRPr="00AE35FD" w:rsidRDefault="00AE35FD" w:rsidP="00AE35FD">
            <w:pPr>
              <w:rPr>
                <w:lang w:val="en-US"/>
              </w:rPr>
            </w:pPr>
            <w:r w:rsidRPr="00AE35FD">
              <w:rPr>
                <w:lang w:val="en-US"/>
              </w:rPr>
              <w:t>Backups ISO/IEC 27002 A.12.3.1</w:t>
            </w:r>
          </w:p>
        </w:tc>
      </w:tr>
      <w:tr w:rsidR="00AE35FD" w:rsidRPr="00AE35FD" w14:paraId="0BAF1E4E" w14:textId="77777777" w:rsidTr="00DC71CA">
        <w:tc>
          <w:tcPr>
            <w:tcW w:w="3855" w:type="dxa"/>
            <w:shd w:val="clear" w:color="auto" w:fill="auto"/>
            <w:tcMar>
              <w:top w:w="100" w:type="dxa"/>
              <w:left w:w="100" w:type="dxa"/>
              <w:bottom w:w="100" w:type="dxa"/>
              <w:right w:w="100" w:type="dxa"/>
            </w:tcMar>
          </w:tcPr>
          <w:p w14:paraId="53B42F14" w14:textId="77777777" w:rsidR="00AE35FD" w:rsidRPr="00AE35FD" w:rsidRDefault="00AE35FD" w:rsidP="00AE35FD">
            <w:pPr>
              <w:numPr>
                <w:ilvl w:val="0"/>
                <w:numId w:val="5"/>
              </w:numPr>
              <w:rPr>
                <w:lang w:val="en-US"/>
              </w:rPr>
            </w:pPr>
            <w:r w:rsidRPr="00AE35FD">
              <w:rPr>
                <w:lang w:val="en-US"/>
              </w:rPr>
              <w:lastRenderedPageBreak/>
              <w:t>Has the integrity of the backups been verified?</w:t>
            </w:r>
          </w:p>
        </w:tc>
        <w:tc>
          <w:tcPr>
            <w:tcW w:w="1170" w:type="dxa"/>
            <w:shd w:val="clear" w:color="auto" w:fill="auto"/>
            <w:tcMar>
              <w:top w:w="100" w:type="dxa"/>
              <w:left w:w="100" w:type="dxa"/>
              <w:bottom w:w="100" w:type="dxa"/>
              <w:right w:w="100" w:type="dxa"/>
            </w:tcMar>
          </w:tcPr>
          <w:p w14:paraId="427EEB6E"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1A1ABAA6" w14:textId="73058550"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0E77240F" w14:textId="77777777" w:rsidR="00AE35FD" w:rsidRPr="00AE35FD" w:rsidRDefault="00AE35FD" w:rsidP="00AE35FD">
            <w:pPr>
              <w:rPr>
                <w:lang w:val="en-US"/>
              </w:rPr>
            </w:pPr>
            <w:r w:rsidRPr="00AE35FD">
              <w:rPr>
                <w:lang w:val="en-US"/>
              </w:rPr>
              <w:t>Backups ISO/IEC 27002 A.12.3.1</w:t>
            </w:r>
          </w:p>
        </w:tc>
      </w:tr>
      <w:tr w:rsidR="00AE35FD" w:rsidRPr="00AE35FD" w14:paraId="5632F539" w14:textId="77777777" w:rsidTr="00DC71CA">
        <w:tc>
          <w:tcPr>
            <w:tcW w:w="3855" w:type="dxa"/>
            <w:shd w:val="clear" w:color="auto" w:fill="auto"/>
            <w:tcMar>
              <w:top w:w="100" w:type="dxa"/>
              <w:left w:w="100" w:type="dxa"/>
              <w:bottom w:w="100" w:type="dxa"/>
              <w:right w:w="100" w:type="dxa"/>
            </w:tcMar>
          </w:tcPr>
          <w:p w14:paraId="582A5B6B" w14:textId="77777777" w:rsidR="00AE35FD" w:rsidRPr="00AE35FD" w:rsidRDefault="00AE35FD" w:rsidP="00AE35FD">
            <w:pPr>
              <w:numPr>
                <w:ilvl w:val="0"/>
                <w:numId w:val="5"/>
              </w:numPr>
              <w:rPr>
                <w:lang w:val="en-US"/>
              </w:rPr>
            </w:pPr>
            <w:r w:rsidRPr="00AE35FD">
              <w:rPr>
                <w:lang w:val="en-US"/>
              </w:rPr>
              <w:t>Are backups containing confidential information being encrypted?</w:t>
            </w:r>
          </w:p>
        </w:tc>
        <w:tc>
          <w:tcPr>
            <w:tcW w:w="1170" w:type="dxa"/>
            <w:shd w:val="clear" w:color="auto" w:fill="auto"/>
            <w:tcMar>
              <w:top w:w="100" w:type="dxa"/>
              <w:left w:w="100" w:type="dxa"/>
              <w:bottom w:w="100" w:type="dxa"/>
              <w:right w:w="100" w:type="dxa"/>
            </w:tcMar>
          </w:tcPr>
          <w:p w14:paraId="6C0203D7"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245A457F" w14:textId="35D8535C"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3628CC50" w14:textId="77777777" w:rsidR="00AE35FD" w:rsidRPr="00AE35FD" w:rsidRDefault="00AE35FD" w:rsidP="00AE35FD">
            <w:pPr>
              <w:rPr>
                <w:lang w:val="en-US"/>
              </w:rPr>
            </w:pPr>
            <w:r w:rsidRPr="00AE35FD">
              <w:rPr>
                <w:lang w:val="en-US"/>
              </w:rPr>
              <w:t>Backups ISO/IEC 27002 A.12.3.1</w:t>
            </w:r>
          </w:p>
        </w:tc>
      </w:tr>
      <w:tr w:rsidR="00AE35FD" w:rsidRPr="00AE35FD" w14:paraId="194C92F6" w14:textId="77777777" w:rsidTr="00DC71CA">
        <w:tc>
          <w:tcPr>
            <w:tcW w:w="3855" w:type="dxa"/>
            <w:shd w:val="clear" w:color="auto" w:fill="auto"/>
            <w:tcMar>
              <w:top w:w="100" w:type="dxa"/>
              <w:left w:w="100" w:type="dxa"/>
              <w:bottom w:w="100" w:type="dxa"/>
              <w:right w:w="100" w:type="dxa"/>
            </w:tcMar>
          </w:tcPr>
          <w:p w14:paraId="7BF67594" w14:textId="77777777" w:rsidR="00AE35FD" w:rsidRPr="00AE35FD" w:rsidRDefault="00AE35FD" w:rsidP="00AE35FD">
            <w:pPr>
              <w:numPr>
                <w:ilvl w:val="0"/>
                <w:numId w:val="5"/>
              </w:numPr>
              <w:rPr>
                <w:lang w:val="en-US"/>
              </w:rPr>
            </w:pPr>
            <w:r w:rsidRPr="00AE35FD">
              <w:rPr>
                <w:lang w:val="en-US"/>
              </w:rPr>
              <w:t>Is customer data being backed up?</w:t>
            </w:r>
          </w:p>
        </w:tc>
        <w:tc>
          <w:tcPr>
            <w:tcW w:w="1170" w:type="dxa"/>
            <w:shd w:val="clear" w:color="auto" w:fill="auto"/>
            <w:tcMar>
              <w:top w:w="100" w:type="dxa"/>
              <w:left w:w="100" w:type="dxa"/>
              <w:bottom w:w="100" w:type="dxa"/>
              <w:right w:w="100" w:type="dxa"/>
            </w:tcMar>
          </w:tcPr>
          <w:p w14:paraId="3909A1DB" w14:textId="4702CFA8"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41932866"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4581A2BA" w14:textId="77777777" w:rsidR="00AE35FD" w:rsidRPr="00AE35FD" w:rsidRDefault="00AE35FD" w:rsidP="00AE35FD">
            <w:pPr>
              <w:rPr>
                <w:lang w:val="en-US"/>
              </w:rPr>
            </w:pPr>
            <w:r w:rsidRPr="00AE35FD">
              <w:rPr>
                <w:lang w:val="en-US"/>
              </w:rPr>
              <w:t>Backups ISO/IEC 27002 A.12.3.1</w:t>
            </w:r>
          </w:p>
        </w:tc>
      </w:tr>
      <w:tr w:rsidR="00AE35FD" w:rsidRPr="00AE35FD" w14:paraId="2D79F7D9" w14:textId="77777777" w:rsidTr="00DC71CA">
        <w:tc>
          <w:tcPr>
            <w:tcW w:w="3855" w:type="dxa"/>
            <w:shd w:val="clear" w:color="auto" w:fill="auto"/>
            <w:tcMar>
              <w:top w:w="100" w:type="dxa"/>
              <w:left w:w="100" w:type="dxa"/>
              <w:bottom w:w="100" w:type="dxa"/>
              <w:right w:w="100" w:type="dxa"/>
            </w:tcMar>
          </w:tcPr>
          <w:p w14:paraId="29AEB598" w14:textId="77777777" w:rsidR="00AE35FD" w:rsidRPr="00AE35FD" w:rsidRDefault="00AE35FD" w:rsidP="00AE35FD">
            <w:pPr>
              <w:numPr>
                <w:ilvl w:val="0"/>
                <w:numId w:val="5"/>
              </w:numPr>
              <w:rPr>
                <w:lang w:val="en-US"/>
              </w:rPr>
            </w:pPr>
            <w:r w:rsidRPr="00AE35FD">
              <w:rPr>
                <w:lang w:val="en-US"/>
              </w:rPr>
              <w:t>Are operating system backups being done?</w:t>
            </w:r>
          </w:p>
        </w:tc>
        <w:tc>
          <w:tcPr>
            <w:tcW w:w="1170" w:type="dxa"/>
            <w:shd w:val="clear" w:color="auto" w:fill="auto"/>
            <w:tcMar>
              <w:top w:w="100" w:type="dxa"/>
              <w:left w:w="100" w:type="dxa"/>
              <w:bottom w:w="100" w:type="dxa"/>
              <w:right w:w="100" w:type="dxa"/>
            </w:tcMar>
          </w:tcPr>
          <w:p w14:paraId="2E7953F9"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7F97436E" w14:textId="51E534B3"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902DA34" w14:textId="77777777" w:rsidR="00AE35FD" w:rsidRPr="00AE35FD" w:rsidRDefault="00AE35FD" w:rsidP="00AE35FD">
            <w:pPr>
              <w:rPr>
                <w:lang w:val="en-US"/>
              </w:rPr>
            </w:pPr>
            <w:r w:rsidRPr="00AE35FD">
              <w:rPr>
                <w:lang w:val="en-US"/>
              </w:rPr>
              <w:t>Backups ISO/IEC 27002 A.12.3.1</w:t>
            </w:r>
          </w:p>
        </w:tc>
      </w:tr>
      <w:tr w:rsidR="00AE35FD" w:rsidRPr="00AE35FD" w14:paraId="5F8298C5" w14:textId="77777777" w:rsidTr="00DC71CA">
        <w:tc>
          <w:tcPr>
            <w:tcW w:w="3855" w:type="dxa"/>
            <w:shd w:val="clear" w:color="auto" w:fill="auto"/>
            <w:tcMar>
              <w:top w:w="100" w:type="dxa"/>
              <w:left w:w="100" w:type="dxa"/>
              <w:bottom w:w="100" w:type="dxa"/>
              <w:right w:w="100" w:type="dxa"/>
            </w:tcMar>
          </w:tcPr>
          <w:p w14:paraId="3B261C72" w14:textId="77777777" w:rsidR="00AE35FD" w:rsidRPr="00AE35FD" w:rsidRDefault="00AE35FD" w:rsidP="00AE35FD">
            <w:pPr>
              <w:rPr>
                <w:b/>
                <w:u w:val="single"/>
                <w:lang w:val="en-US"/>
              </w:rPr>
            </w:pPr>
            <w:r w:rsidRPr="00AE35FD">
              <w:rPr>
                <w:b/>
                <w:u w:val="single"/>
                <w:lang w:val="en-US"/>
              </w:rPr>
              <w:t>Score:</w:t>
            </w:r>
          </w:p>
        </w:tc>
        <w:tc>
          <w:tcPr>
            <w:tcW w:w="1170" w:type="dxa"/>
            <w:shd w:val="clear" w:color="auto" w:fill="auto"/>
            <w:tcMar>
              <w:top w:w="100" w:type="dxa"/>
              <w:left w:w="100" w:type="dxa"/>
              <w:bottom w:w="100" w:type="dxa"/>
              <w:right w:w="100" w:type="dxa"/>
            </w:tcMar>
          </w:tcPr>
          <w:p w14:paraId="401E085F" w14:textId="2DEF1582"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5B33FEE0" w14:textId="61239A9B"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74C5B375" w14:textId="4818F6F7" w:rsidR="00AE35FD" w:rsidRPr="00AE35FD" w:rsidRDefault="00AE35FD" w:rsidP="00AE35FD">
            <w:pPr>
              <w:rPr>
                <w:b/>
                <w:u w:val="single"/>
                <w:lang w:val="en-US"/>
              </w:rPr>
            </w:pPr>
            <w:r w:rsidRPr="00AE35FD">
              <w:rPr>
                <w:b/>
                <w:u w:val="single"/>
                <w:lang w:val="en-US"/>
              </w:rPr>
              <w:t xml:space="preserve">Total: </w:t>
            </w:r>
          </w:p>
        </w:tc>
      </w:tr>
    </w:tbl>
    <w:p w14:paraId="302BB4C7" w14:textId="77777777" w:rsidR="00AE35FD" w:rsidRPr="00AE35FD" w:rsidRDefault="00AE35FD" w:rsidP="00AE35FD">
      <w:pPr>
        <w:rPr>
          <w:b/>
          <w:lang w:val="en-US"/>
        </w:rPr>
      </w:pPr>
      <w:bookmarkStart w:id="11" w:name="_heading=h.7339bs6d31y5" w:colFirst="0" w:colLast="0"/>
      <w:bookmarkEnd w:id="11"/>
    </w:p>
    <w:p w14:paraId="17C30FC3" w14:textId="77777777" w:rsidR="00AE35FD" w:rsidRPr="00AE35FD" w:rsidRDefault="00AE35FD" w:rsidP="00AE35FD">
      <w:pPr>
        <w:rPr>
          <w:b/>
          <w:lang w:val="en-US"/>
        </w:rPr>
      </w:pPr>
      <w:bookmarkStart w:id="12" w:name="_heading=h.vtm23lqys8sp" w:colFirst="0" w:colLast="0"/>
      <w:bookmarkEnd w:id="12"/>
      <w:r w:rsidRPr="00AE35FD">
        <w:rPr>
          <w:b/>
          <w:lang w:val="en-US"/>
        </w:rPr>
        <w:t>Online Access and Purchase</w:t>
      </w: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1170"/>
        <w:gridCol w:w="1035"/>
        <w:gridCol w:w="4140"/>
      </w:tblGrid>
      <w:tr w:rsidR="00AE35FD" w:rsidRPr="00AE35FD" w14:paraId="4BE78DF3" w14:textId="77777777" w:rsidTr="00DC71CA">
        <w:tc>
          <w:tcPr>
            <w:tcW w:w="3855" w:type="dxa"/>
            <w:shd w:val="clear" w:color="auto" w:fill="FF9900"/>
            <w:tcMar>
              <w:top w:w="100" w:type="dxa"/>
              <w:left w:w="100" w:type="dxa"/>
              <w:bottom w:w="100" w:type="dxa"/>
              <w:right w:w="100" w:type="dxa"/>
            </w:tcMar>
          </w:tcPr>
          <w:p w14:paraId="31405AAC" w14:textId="77777777" w:rsidR="00AE35FD" w:rsidRPr="00AE35FD" w:rsidRDefault="00AE35FD" w:rsidP="00AE35FD">
            <w:pPr>
              <w:rPr>
                <w:b/>
                <w:lang w:val="en-US"/>
              </w:rPr>
            </w:pPr>
            <w:r w:rsidRPr="00AE35FD">
              <w:rPr>
                <w:b/>
                <w:lang w:val="en-US"/>
              </w:rPr>
              <w:t>Questions</w:t>
            </w:r>
          </w:p>
        </w:tc>
        <w:tc>
          <w:tcPr>
            <w:tcW w:w="1170" w:type="dxa"/>
            <w:shd w:val="clear" w:color="auto" w:fill="FF9900"/>
            <w:tcMar>
              <w:top w:w="100" w:type="dxa"/>
              <w:left w:w="100" w:type="dxa"/>
              <w:bottom w:w="100" w:type="dxa"/>
              <w:right w:w="100" w:type="dxa"/>
            </w:tcMar>
          </w:tcPr>
          <w:p w14:paraId="0CE3401F" w14:textId="77777777" w:rsidR="00AE35FD" w:rsidRPr="00AE35FD" w:rsidRDefault="00AE35FD" w:rsidP="00AE35FD">
            <w:pPr>
              <w:rPr>
                <w:b/>
                <w:lang w:val="en-US"/>
              </w:rPr>
            </w:pPr>
            <w:r w:rsidRPr="00AE35FD">
              <w:rPr>
                <w:b/>
                <w:lang w:val="en-US"/>
              </w:rPr>
              <w:t>Yes</w:t>
            </w:r>
          </w:p>
        </w:tc>
        <w:tc>
          <w:tcPr>
            <w:tcW w:w="1035" w:type="dxa"/>
            <w:shd w:val="clear" w:color="auto" w:fill="FF9900"/>
            <w:tcMar>
              <w:top w:w="100" w:type="dxa"/>
              <w:left w:w="100" w:type="dxa"/>
              <w:bottom w:w="100" w:type="dxa"/>
              <w:right w:w="100" w:type="dxa"/>
            </w:tcMar>
          </w:tcPr>
          <w:p w14:paraId="051F8B41" w14:textId="77777777" w:rsidR="00AE35FD" w:rsidRPr="00AE35FD" w:rsidRDefault="00AE35FD" w:rsidP="00AE35FD">
            <w:pPr>
              <w:rPr>
                <w:b/>
                <w:lang w:val="en-US"/>
              </w:rPr>
            </w:pPr>
            <w:r w:rsidRPr="00AE35FD">
              <w:rPr>
                <w:b/>
                <w:lang w:val="en-US"/>
              </w:rPr>
              <w:t>No</w:t>
            </w:r>
          </w:p>
        </w:tc>
        <w:tc>
          <w:tcPr>
            <w:tcW w:w="4140" w:type="dxa"/>
            <w:shd w:val="clear" w:color="auto" w:fill="FF9900"/>
            <w:tcMar>
              <w:top w:w="100" w:type="dxa"/>
              <w:left w:w="100" w:type="dxa"/>
              <w:bottom w:w="100" w:type="dxa"/>
              <w:right w:w="100" w:type="dxa"/>
            </w:tcMar>
          </w:tcPr>
          <w:p w14:paraId="262DF39D" w14:textId="77777777" w:rsidR="00AE35FD" w:rsidRPr="00AE35FD" w:rsidRDefault="00AE35FD" w:rsidP="00AE35FD">
            <w:pPr>
              <w:rPr>
                <w:b/>
                <w:lang w:val="en-US"/>
              </w:rPr>
            </w:pPr>
            <w:r w:rsidRPr="00AE35FD">
              <w:rPr>
                <w:b/>
                <w:lang w:val="en-US"/>
              </w:rPr>
              <w:t>ISO 27002-</w:t>
            </w:r>
            <w:proofErr w:type="gramStart"/>
            <w:r w:rsidRPr="00AE35FD">
              <w:rPr>
                <w:b/>
                <w:lang w:val="en-US"/>
              </w:rPr>
              <w:t>2015  Section</w:t>
            </w:r>
            <w:proofErr w:type="gramEnd"/>
            <w:r w:rsidRPr="00AE35FD">
              <w:rPr>
                <w:b/>
                <w:lang w:val="en-US"/>
              </w:rPr>
              <w:t xml:space="preserve"> NIST</w:t>
            </w:r>
          </w:p>
        </w:tc>
      </w:tr>
      <w:tr w:rsidR="00AE35FD" w:rsidRPr="00AE35FD" w14:paraId="622471C0" w14:textId="77777777" w:rsidTr="00DC71CA">
        <w:trPr>
          <w:trHeight w:val="540"/>
        </w:trPr>
        <w:tc>
          <w:tcPr>
            <w:tcW w:w="3855" w:type="dxa"/>
            <w:shd w:val="clear" w:color="auto" w:fill="auto"/>
            <w:tcMar>
              <w:top w:w="100" w:type="dxa"/>
              <w:left w:w="100" w:type="dxa"/>
              <w:bottom w:w="100" w:type="dxa"/>
              <w:right w:w="100" w:type="dxa"/>
            </w:tcMar>
          </w:tcPr>
          <w:p w14:paraId="0D3D7ACC" w14:textId="77777777" w:rsidR="00AE35FD" w:rsidRPr="00AE35FD" w:rsidRDefault="00AE35FD" w:rsidP="00AE35FD">
            <w:pPr>
              <w:numPr>
                <w:ilvl w:val="0"/>
                <w:numId w:val="2"/>
              </w:numPr>
              <w:rPr>
                <w:lang w:val="en-US"/>
              </w:rPr>
            </w:pPr>
            <w:r w:rsidRPr="00AE35FD">
              <w:rPr>
                <w:lang w:val="en-US"/>
              </w:rPr>
              <w:t xml:space="preserve">Online portals (customer-facing &amp; internal) </w:t>
            </w:r>
            <w:proofErr w:type="gramStart"/>
            <w:r w:rsidRPr="00AE35FD">
              <w:rPr>
                <w:lang w:val="en-US"/>
              </w:rPr>
              <w:t>are able to</w:t>
            </w:r>
            <w:proofErr w:type="gramEnd"/>
            <w:r w:rsidRPr="00AE35FD">
              <w:rPr>
                <w:lang w:val="en-US"/>
              </w:rPr>
              <w:t xml:space="preserve"> be accessed timely and with decent responsiveness. </w:t>
            </w:r>
          </w:p>
        </w:tc>
        <w:tc>
          <w:tcPr>
            <w:tcW w:w="1170" w:type="dxa"/>
            <w:shd w:val="clear" w:color="auto" w:fill="auto"/>
            <w:tcMar>
              <w:top w:w="100" w:type="dxa"/>
              <w:left w:w="100" w:type="dxa"/>
              <w:bottom w:w="100" w:type="dxa"/>
              <w:right w:w="100" w:type="dxa"/>
            </w:tcMar>
          </w:tcPr>
          <w:p w14:paraId="0A9C9D95"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5561CD2" w14:textId="39E02D8B"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439C66E7" w14:textId="77777777" w:rsidR="00AE35FD" w:rsidRPr="00AE35FD" w:rsidRDefault="00AE35FD" w:rsidP="00AE35FD">
            <w:pPr>
              <w:rPr>
                <w:lang w:val="en-US"/>
              </w:rPr>
            </w:pPr>
            <w:r w:rsidRPr="00AE35FD">
              <w:rPr>
                <w:lang w:val="en-US"/>
              </w:rPr>
              <w:t>Capacity Management ISO/IEC 27002 A.12.1.3</w:t>
            </w:r>
          </w:p>
        </w:tc>
      </w:tr>
      <w:tr w:rsidR="00AE35FD" w:rsidRPr="00AE35FD" w14:paraId="349D5975" w14:textId="77777777" w:rsidTr="00DC71CA">
        <w:tc>
          <w:tcPr>
            <w:tcW w:w="3855" w:type="dxa"/>
            <w:shd w:val="clear" w:color="auto" w:fill="auto"/>
            <w:tcMar>
              <w:top w:w="100" w:type="dxa"/>
              <w:left w:w="100" w:type="dxa"/>
              <w:bottom w:w="100" w:type="dxa"/>
              <w:right w:w="100" w:type="dxa"/>
            </w:tcMar>
          </w:tcPr>
          <w:p w14:paraId="2B2CB7AE" w14:textId="77777777" w:rsidR="00AE35FD" w:rsidRPr="00AE35FD" w:rsidRDefault="00AE35FD" w:rsidP="00AE35FD">
            <w:pPr>
              <w:numPr>
                <w:ilvl w:val="0"/>
                <w:numId w:val="2"/>
              </w:numPr>
              <w:rPr>
                <w:lang w:val="en-US"/>
              </w:rPr>
            </w:pPr>
            <w:r w:rsidRPr="00AE35FD">
              <w:rPr>
                <w:lang w:val="en-US"/>
              </w:rPr>
              <w:t xml:space="preserve">Network content should be kept private, </w:t>
            </w:r>
            <w:proofErr w:type="gramStart"/>
            <w:r w:rsidRPr="00AE35FD">
              <w:rPr>
                <w:lang w:val="en-US"/>
              </w:rPr>
              <w:t>secured</w:t>
            </w:r>
            <w:proofErr w:type="gramEnd"/>
            <w:r w:rsidRPr="00AE35FD">
              <w:rPr>
                <w:lang w:val="en-US"/>
              </w:rPr>
              <w:t xml:space="preserve"> and accessible to relevant individuals</w:t>
            </w:r>
          </w:p>
        </w:tc>
        <w:tc>
          <w:tcPr>
            <w:tcW w:w="1170" w:type="dxa"/>
            <w:shd w:val="clear" w:color="auto" w:fill="auto"/>
            <w:tcMar>
              <w:top w:w="100" w:type="dxa"/>
              <w:left w:w="100" w:type="dxa"/>
              <w:bottom w:w="100" w:type="dxa"/>
              <w:right w:w="100" w:type="dxa"/>
            </w:tcMar>
          </w:tcPr>
          <w:p w14:paraId="6D8F5B62" w14:textId="68400DB4"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2FB1C240"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5175F0A2" w14:textId="77777777" w:rsidR="00AE35FD" w:rsidRPr="00AE35FD" w:rsidRDefault="00AE35FD" w:rsidP="00AE35FD">
            <w:pPr>
              <w:rPr>
                <w:lang w:val="en-US"/>
              </w:rPr>
            </w:pPr>
            <w:r w:rsidRPr="00AE35FD">
              <w:rPr>
                <w:lang w:val="en-US"/>
              </w:rPr>
              <w:t>Network Controls ISO/IEC 27002 A.13.1.1</w:t>
            </w:r>
          </w:p>
        </w:tc>
      </w:tr>
      <w:tr w:rsidR="00AE35FD" w:rsidRPr="00AE35FD" w14:paraId="7A4C38EB" w14:textId="77777777" w:rsidTr="00DC71CA">
        <w:tc>
          <w:tcPr>
            <w:tcW w:w="3855" w:type="dxa"/>
            <w:shd w:val="clear" w:color="auto" w:fill="auto"/>
            <w:tcMar>
              <w:top w:w="100" w:type="dxa"/>
              <w:left w:w="100" w:type="dxa"/>
              <w:bottom w:w="100" w:type="dxa"/>
              <w:right w:w="100" w:type="dxa"/>
            </w:tcMar>
          </w:tcPr>
          <w:p w14:paraId="137DB8D8" w14:textId="13CCFB3D" w:rsidR="00AE35FD" w:rsidRPr="00AE35FD" w:rsidRDefault="00AE35FD" w:rsidP="00AE35FD">
            <w:pPr>
              <w:numPr>
                <w:ilvl w:val="0"/>
                <w:numId w:val="2"/>
              </w:numPr>
              <w:rPr>
                <w:lang w:val="en-US"/>
              </w:rPr>
            </w:pPr>
            <w:r w:rsidRPr="00AE35FD">
              <w:rPr>
                <w:lang w:val="en-US"/>
              </w:rPr>
              <w:t xml:space="preserve">Disclaimer issued for individuals using the </w:t>
            </w:r>
            <w:r w:rsidR="008D1A1E">
              <w:rPr>
                <w:lang w:val="en-US"/>
              </w:rPr>
              <w:t>Chameleon</w:t>
            </w:r>
            <w:r w:rsidRPr="00AE35FD">
              <w:rPr>
                <w:lang w:val="en-US"/>
              </w:rPr>
              <w:t xml:space="preserve"> online processes (intranet or otherwise)</w:t>
            </w:r>
          </w:p>
        </w:tc>
        <w:tc>
          <w:tcPr>
            <w:tcW w:w="1170" w:type="dxa"/>
            <w:shd w:val="clear" w:color="auto" w:fill="auto"/>
            <w:tcMar>
              <w:top w:w="100" w:type="dxa"/>
              <w:left w:w="100" w:type="dxa"/>
              <w:bottom w:w="100" w:type="dxa"/>
              <w:right w:w="100" w:type="dxa"/>
            </w:tcMar>
          </w:tcPr>
          <w:p w14:paraId="5928FA0E"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140DBEC9" w14:textId="7C5AABEC"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E5CD45F" w14:textId="77777777" w:rsidR="00AE35FD" w:rsidRPr="00AE35FD" w:rsidRDefault="00AE35FD" w:rsidP="00AE35FD">
            <w:pPr>
              <w:rPr>
                <w:lang w:val="en-US"/>
              </w:rPr>
            </w:pPr>
            <w:r w:rsidRPr="00AE35FD">
              <w:rPr>
                <w:lang w:val="en-US"/>
              </w:rPr>
              <w:t>Security Of Network Services ISO/EAC 27002 A.13.1.2</w:t>
            </w:r>
          </w:p>
        </w:tc>
      </w:tr>
      <w:tr w:rsidR="00AE35FD" w:rsidRPr="00AE35FD" w14:paraId="293E3BBA" w14:textId="77777777" w:rsidTr="00DC71CA">
        <w:tc>
          <w:tcPr>
            <w:tcW w:w="3855" w:type="dxa"/>
            <w:shd w:val="clear" w:color="auto" w:fill="auto"/>
            <w:tcMar>
              <w:top w:w="100" w:type="dxa"/>
              <w:left w:w="100" w:type="dxa"/>
              <w:bottom w:w="100" w:type="dxa"/>
              <w:right w:w="100" w:type="dxa"/>
            </w:tcMar>
          </w:tcPr>
          <w:p w14:paraId="59308BAD" w14:textId="77777777" w:rsidR="00AE35FD" w:rsidRPr="00AE35FD" w:rsidRDefault="00AE35FD" w:rsidP="00AE35FD">
            <w:pPr>
              <w:numPr>
                <w:ilvl w:val="0"/>
                <w:numId w:val="2"/>
              </w:numPr>
              <w:rPr>
                <w:lang w:val="en-US"/>
              </w:rPr>
            </w:pPr>
            <w:r w:rsidRPr="00AE35FD">
              <w:rPr>
                <w:lang w:val="en-US"/>
              </w:rPr>
              <w:t>Customer-facing network activities should be kept adjacent/distant from intranet/company network activity</w:t>
            </w:r>
          </w:p>
        </w:tc>
        <w:tc>
          <w:tcPr>
            <w:tcW w:w="1170" w:type="dxa"/>
            <w:shd w:val="clear" w:color="auto" w:fill="auto"/>
            <w:tcMar>
              <w:top w:w="100" w:type="dxa"/>
              <w:left w:w="100" w:type="dxa"/>
              <w:bottom w:w="100" w:type="dxa"/>
              <w:right w:w="100" w:type="dxa"/>
            </w:tcMar>
          </w:tcPr>
          <w:p w14:paraId="366B52E0"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4E572BD9" w14:textId="3D826E6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013A00D2" w14:textId="77777777" w:rsidR="00AE35FD" w:rsidRPr="00AE35FD" w:rsidRDefault="00AE35FD" w:rsidP="00AE35FD">
            <w:pPr>
              <w:rPr>
                <w:lang w:val="en-US"/>
              </w:rPr>
            </w:pPr>
            <w:r w:rsidRPr="00AE35FD">
              <w:rPr>
                <w:lang w:val="en-US"/>
              </w:rPr>
              <w:t>Segregation In Networks ISO/EAC 27002 A.13.1.3</w:t>
            </w:r>
          </w:p>
        </w:tc>
      </w:tr>
      <w:tr w:rsidR="00AE35FD" w:rsidRPr="00AE35FD" w14:paraId="777AF6B5" w14:textId="77777777" w:rsidTr="00DC71CA">
        <w:tc>
          <w:tcPr>
            <w:tcW w:w="3855" w:type="dxa"/>
            <w:shd w:val="clear" w:color="auto" w:fill="auto"/>
            <w:tcMar>
              <w:top w:w="100" w:type="dxa"/>
              <w:left w:w="100" w:type="dxa"/>
              <w:bottom w:w="100" w:type="dxa"/>
              <w:right w:w="100" w:type="dxa"/>
            </w:tcMar>
          </w:tcPr>
          <w:p w14:paraId="53861454" w14:textId="77777777" w:rsidR="00AE35FD" w:rsidRPr="00AE35FD" w:rsidRDefault="00AE35FD" w:rsidP="00AE35FD">
            <w:pPr>
              <w:numPr>
                <w:ilvl w:val="0"/>
                <w:numId w:val="2"/>
              </w:numPr>
              <w:rPr>
                <w:lang w:val="en-US"/>
              </w:rPr>
            </w:pPr>
            <w:r w:rsidRPr="00AE35FD">
              <w:rPr>
                <w:lang w:val="en-US"/>
              </w:rPr>
              <w:t xml:space="preserve">Customer transactions/interaction with </w:t>
            </w:r>
            <w:r w:rsidRPr="00AE35FD">
              <w:rPr>
                <w:lang w:val="en-US"/>
              </w:rPr>
              <w:lastRenderedPageBreak/>
              <w:t>the network are to be secured with SSL &amp; certificate.</w:t>
            </w:r>
          </w:p>
        </w:tc>
        <w:tc>
          <w:tcPr>
            <w:tcW w:w="1170" w:type="dxa"/>
            <w:shd w:val="clear" w:color="auto" w:fill="auto"/>
            <w:tcMar>
              <w:top w:w="100" w:type="dxa"/>
              <w:left w:w="100" w:type="dxa"/>
              <w:bottom w:w="100" w:type="dxa"/>
              <w:right w:w="100" w:type="dxa"/>
            </w:tcMar>
          </w:tcPr>
          <w:p w14:paraId="59C6C3FA" w14:textId="77777777"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9592DBB" w14:textId="4FD22E06"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2D3C2598" w14:textId="77777777" w:rsidR="00AE35FD" w:rsidRPr="00AE35FD" w:rsidRDefault="00AE35FD" w:rsidP="00AE35FD">
            <w:pPr>
              <w:rPr>
                <w:lang w:val="en-US"/>
              </w:rPr>
            </w:pPr>
            <w:r w:rsidRPr="00AE35FD">
              <w:rPr>
                <w:lang w:val="en-US"/>
              </w:rPr>
              <w:t>Information Transfer Policies and Procedures ISO/EAC 27002 A.13.2.1</w:t>
            </w:r>
          </w:p>
        </w:tc>
      </w:tr>
      <w:tr w:rsidR="00AE35FD" w:rsidRPr="00AE35FD" w14:paraId="3A3F9C3E" w14:textId="77777777" w:rsidTr="00DC71CA">
        <w:tc>
          <w:tcPr>
            <w:tcW w:w="3855" w:type="dxa"/>
            <w:shd w:val="clear" w:color="auto" w:fill="auto"/>
            <w:tcMar>
              <w:top w:w="100" w:type="dxa"/>
              <w:left w:w="100" w:type="dxa"/>
              <w:bottom w:w="100" w:type="dxa"/>
              <w:right w:w="100" w:type="dxa"/>
            </w:tcMar>
          </w:tcPr>
          <w:p w14:paraId="43576A53" w14:textId="77777777" w:rsidR="00AE35FD" w:rsidRPr="00AE35FD" w:rsidRDefault="00AE35FD" w:rsidP="00AE35FD">
            <w:pPr>
              <w:numPr>
                <w:ilvl w:val="0"/>
                <w:numId w:val="2"/>
              </w:numPr>
              <w:rPr>
                <w:lang w:val="en-US"/>
              </w:rPr>
            </w:pPr>
            <w:r w:rsidRPr="00AE35FD">
              <w:rPr>
                <w:lang w:val="en-US"/>
              </w:rPr>
              <w:t xml:space="preserve">Customer/s are prompted with information pertaining to how their information is handled or otherwise </w:t>
            </w:r>
            <w:proofErr w:type="spellStart"/>
            <w:r w:rsidRPr="00AE35FD">
              <w:rPr>
                <w:lang w:val="en-US"/>
              </w:rPr>
              <w:t>utilised</w:t>
            </w:r>
            <w:proofErr w:type="spellEnd"/>
          </w:p>
        </w:tc>
        <w:tc>
          <w:tcPr>
            <w:tcW w:w="1170" w:type="dxa"/>
            <w:shd w:val="clear" w:color="auto" w:fill="auto"/>
            <w:tcMar>
              <w:top w:w="100" w:type="dxa"/>
              <w:left w:w="100" w:type="dxa"/>
              <w:bottom w:w="100" w:type="dxa"/>
              <w:right w:w="100" w:type="dxa"/>
            </w:tcMar>
          </w:tcPr>
          <w:p w14:paraId="0B96D3A3" w14:textId="4D3C7665"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3441D3C1" w14:textId="77777777"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5C656E26" w14:textId="77777777" w:rsidR="00AE35FD" w:rsidRPr="00AE35FD" w:rsidRDefault="00AE35FD" w:rsidP="00AE35FD">
            <w:pPr>
              <w:rPr>
                <w:lang w:val="en-US"/>
              </w:rPr>
            </w:pPr>
            <w:r w:rsidRPr="00AE35FD">
              <w:rPr>
                <w:lang w:val="en-US"/>
              </w:rPr>
              <w:t>Agreements On Information Transfer ISO/EAC 27002 A.13.2.2</w:t>
            </w:r>
          </w:p>
        </w:tc>
      </w:tr>
      <w:tr w:rsidR="00AE35FD" w:rsidRPr="00AE35FD" w14:paraId="5650EE8B" w14:textId="77777777" w:rsidTr="00DC71CA">
        <w:tc>
          <w:tcPr>
            <w:tcW w:w="3855" w:type="dxa"/>
            <w:shd w:val="clear" w:color="auto" w:fill="auto"/>
            <w:tcMar>
              <w:top w:w="100" w:type="dxa"/>
              <w:left w:w="100" w:type="dxa"/>
              <w:bottom w:w="100" w:type="dxa"/>
              <w:right w:w="100" w:type="dxa"/>
            </w:tcMar>
          </w:tcPr>
          <w:p w14:paraId="3559DAB4" w14:textId="77777777" w:rsidR="00AE35FD" w:rsidRPr="00AE35FD" w:rsidRDefault="00AE35FD" w:rsidP="00AE35FD">
            <w:pPr>
              <w:rPr>
                <w:b/>
                <w:u w:val="single"/>
                <w:lang w:val="en-US"/>
              </w:rPr>
            </w:pPr>
            <w:r w:rsidRPr="00AE35FD">
              <w:rPr>
                <w:b/>
                <w:u w:val="single"/>
                <w:lang w:val="en-US"/>
              </w:rPr>
              <w:t>Score:</w:t>
            </w:r>
          </w:p>
        </w:tc>
        <w:tc>
          <w:tcPr>
            <w:tcW w:w="1170" w:type="dxa"/>
            <w:shd w:val="clear" w:color="auto" w:fill="auto"/>
            <w:tcMar>
              <w:top w:w="100" w:type="dxa"/>
              <w:left w:w="100" w:type="dxa"/>
              <w:bottom w:w="100" w:type="dxa"/>
              <w:right w:w="100" w:type="dxa"/>
            </w:tcMar>
          </w:tcPr>
          <w:p w14:paraId="5327FF9C" w14:textId="6B89F940" w:rsidR="00AE35FD" w:rsidRPr="00AE35FD" w:rsidRDefault="00AE35FD" w:rsidP="00AE35FD">
            <w:pPr>
              <w:rPr>
                <w:lang w:val="en-US"/>
              </w:rPr>
            </w:pPr>
          </w:p>
        </w:tc>
        <w:tc>
          <w:tcPr>
            <w:tcW w:w="1035" w:type="dxa"/>
            <w:shd w:val="clear" w:color="auto" w:fill="auto"/>
            <w:tcMar>
              <w:top w:w="100" w:type="dxa"/>
              <w:left w:w="100" w:type="dxa"/>
              <w:bottom w:w="100" w:type="dxa"/>
              <w:right w:w="100" w:type="dxa"/>
            </w:tcMar>
          </w:tcPr>
          <w:p w14:paraId="4085E3CE" w14:textId="2396CED8" w:rsidR="00AE35FD" w:rsidRPr="00AE35FD" w:rsidRDefault="00AE35FD" w:rsidP="00AE35FD">
            <w:pPr>
              <w:rPr>
                <w:lang w:val="en-US"/>
              </w:rPr>
            </w:pPr>
          </w:p>
        </w:tc>
        <w:tc>
          <w:tcPr>
            <w:tcW w:w="4140" w:type="dxa"/>
            <w:shd w:val="clear" w:color="auto" w:fill="auto"/>
            <w:tcMar>
              <w:top w:w="100" w:type="dxa"/>
              <w:left w:w="100" w:type="dxa"/>
              <w:bottom w:w="100" w:type="dxa"/>
              <w:right w:w="100" w:type="dxa"/>
            </w:tcMar>
          </w:tcPr>
          <w:p w14:paraId="6B813165" w14:textId="272C02B7" w:rsidR="00AE35FD" w:rsidRPr="00AE35FD" w:rsidRDefault="00AE35FD" w:rsidP="00AE35FD">
            <w:pPr>
              <w:rPr>
                <w:b/>
                <w:u w:val="single"/>
                <w:lang w:val="en-US"/>
              </w:rPr>
            </w:pPr>
            <w:r w:rsidRPr="00AE35FD">
              <w:rPr>
                <w:b/>
                <w:u w:val="single"/>
                <w:lang w:val="en-US"/>
              </w:rPr>
              <w:t xml:space="preserve">Total: </w:t>
            </w:r>
          </w:p>
        </w:tc>
      </w:tr>
    </w:tbl>
    <w:p w14:paraId="79DC3843" w14:textId="77777777" w:rsidR="00AE35FD" w:rsidRPr="00AE35FD" w:rsidRDefault="00AE35FD" w:rsidP="00AE35FD">
      <w:pPr>
        <w:rPr>
          <w:b/>
          <w:lang w:val="en-US"/>
        </w:rPr>
      </w:pPr>
      <w:bookmarkStart w:id="13" w:name="_heading=h.kyhulp76lnw7" w:colFirst="0" w:colLast="0"/>
      <w:bookmarkEnd w:id="13"/>
    </w:p>
    <w:p w14:paraId="10676684" w14:textId="77777777" w:rsidR="00AE35FD" w:rsidRPr="00AE35FD" w:rsidRDefault="00AE35FD" w:rsidP="00AE35FD">
      <w:pPr>
        <w:rPr>
          <w:lang w:val="en-US"/>
        </w:rPr>
      </w:pPr>
    </w:p>
    <w:p w14:paraId="69D49950" w14:textId="77777777" w:rsidR="00AE35FD" w:rsidRPr="00AE35FD" w:rsidRDefault="00AE35FD" w:rsidP="00AE35FD">
      <w:pPr>
        <w:rPr>
          <w:lang w:val="en-US"/>
        </w:rPr>
      </w:pPr>
    </w:p>
    <w:tbl>
      <w:tblPr>
        <w:tblW w:w="10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gridCol w:w="5102"/>
      </w:tblGrid>
      <w:tr w:rsidR="00AE35FD" w:rsidRPr="00AE35FD" w14:paraId="1B8E45BD" w14:textId="77777777" w:rsidTr="00DC71CA">
        <w:tc>
          <w:tcPr>
            <w:tcW w:w="5102" w:type="dxa"/>
            <w:shd w:val="clear" w:color="auto" w:fill="FF9900"/>
            <w:tcMar>
              <w:top w:w="100" w:type="dxa"/>
              <w:left w:w="100" w:type="dxa"/>
              <w:bottom w:w="100" w:type="dxa"/>
              <w:right w:w="100" w:type="dxa"/>
            </w:tcMar>
          </w:tcPr>
          <w:p w14:paraId="1C0A7738" w14:textId="77777777" w:rsidR="00AE35FD" w:rsidRPr="00AE35FD" w:rsidRDefault="00AE35FD" w:rsidP="00AE35FD">
            <w:pPr>
              <w:rPr>
                <w:b/>
                <w:lang w:val="en-US"/>
              </w:rPr>
            </w:pPr>
            <w:r w:rsidRPr="00AE35FD">
              <w:rPr>
                <w:b/>
                <w:lang w:val="en-US"/>
              </w:rPr>
              <w:t>Calculated Hygiene Ranking</w:t>
            </w:r>
          </w:p>
        </w:tc>
        <w:tc>
          <w:tcPr>
            <w:tcW w:w="5102" w:type="dxa"/>
            <w:shd w:val="clear" w:color="auto" w:fill="FF9900"/>
            <w:tcMar>
              <w:top w:w="100" w:type="dxa"/>
              <w:left w:w="100" w:type="dxa"/>
              <w:bottom w:w="100" w:type="dxa"/>
              <w:right w:w="100" w:type="dxa"/>
            </w:tcMar>
          </w:tcPr>
          <w:p w14:paraId="588C5B0F" w14:textId="77777777" w:rsidR="00AE35FD" w:rsidRPr="00AE35FD" w:rsidRDefault="00AE35FD" w:rsidP="00AE35FD">
            <w:pPr>
              <w:rPr>
                <w:b/>
                <w:lang w:val="en-US"/>
              </w:rPr>
            </w:pPr>
            <w:r w:rsidRPr="00AE35FD">
              <w:rPr>
                <w:b/>
                <w:lang w:val="en-US"/>
              </w:rPr>
              <w:t>Percentage:</w:t>
            </w:r>
          </w:p>
        </w:tc>
      </w:tr>
      <w:tr w:rsidR="00AE35FD" w:rsidRPr="00AE35FD" w14:paraId="2C92F4BC" w14:textId="77777777" w:rsidTr="00DC71CA">
        <w:tc>
          <w:tcPr>
            <w:tcW w:w="5102" w:type="dxa"/>
            <w:shd w:val="clear" w:color="auto" w:fill="000000"/>
            <w:tcMar>
              <w:top w:w="100" w:type="dxa"/>
              <w:left w:w="100" w:type="dxa"/>
              <w:bottom w:w="100" w:type="dxa"/>
              <w:right w:w="100" w:type="dxa"/>
            </w:tcMar>
          </w:tcPr>
          <w:p w14:paraId="3C161DBB" w14:textId="77777777" w:rsidR="00AE35FD" w:rsidRPr="00AE35FD" w:rsidRDefault="00AE35FD" w:rsidP="00AE35FD">
            <w:pPr>
              <w:rPr>
                <w:b/>
                <w:lang w:val="en-US"/>
              </w:rPr>
            </w:pPr>
            <w:r w:rsidRPr="00AE35FD">
              <w:rPr>
                <w:b/>
                <w:lang w:val="en-US"/>
              </w:rPr>
              <w:t>Overall Cyber Hygiene Score:</w:t>
            </w:r>
          </w:p>
        </w:tc>
        <w:tc>
          <w:tcPr>
            <w:tcW w:w="5102" w:type="dxa"/>
            <w:shd w:val="clear" w:color="auto" w:fill="auto"/>
            <w:tcMar>
              <w:top w:w="100" w:type="dxa"/>
              <w:left w:w="100" w:type="dxa"/>
              <w:bottom w:w="100" w:type="dxa"/>
              <w:right w:w="100" w:type="dxa"/>
            </w:tcMar>
          </w:tcPr>
          <w:p w14:paraId="377F6002" w14:textId="5E70E0B3" w:rsidR="00AE35FD" w:rsidRPr="00AE35FD" w:rsidRDefault="00AE35FD" w:rsidP="00AE35FD">
            <w:pPr>
              <w:rPr>
                <w:lang w:val="en-US"/>
              </w:rPr>
            </w:pPr>
          </w:p>
        </w:tc>
      </w:tr>
      <w:tr w:rsidR="00AE35FD" w:rsidRPr="00AE35FD" w14:paraId="36BE142D" w14:textId="77777777" w:rsidTr="00DC71CA">
        <w:tc>
          <w:tcPr>
            <w:tcW w:w="5102" w:type="dxa"/>
            <w:shd w:val="clear" w:color="auto" w:fill="000000"/>
            <w:tcMar>
              <w:top w:w="100" w:type="dxa"/>
              <w:left w:w="100" w:type="dxa"/>
              <w:bottom w:w="100" w:type="dxa"/>
              <w:right w:w="100" w:type="dxa"/>
            </w:tcMar>
          </w:tcPr>
          <w:p w14:paraId="1CC39921" w14:textId="77777777" w:rsidR="00AE35FD" w:rsidRPr="00AE35FD" w:rsidRDefault="00AE35FD" w:rsidP="00AE35FD">
            <w:pPr>
              <w:rPr>
                <w:b/>
                <w:lang w:val="en-US"/>
              </w:rPr>
            </w:pPr>
            <w:r w:rsidRPr="00AE35FD">
              <w:rPr>
                <w:b/>
                <w:lang w:val="en-US"/>
              </w:rPr>
              <w:t>Equipment and Operation</w:t>
            </w:r>
          </w:p>
        </w:tc>
        <w:tc>
          <w:tcPr>
            <w:tcW w:w="5102" w:type="dxa"/>
            <w:shd w:val="clear" w:color="auto" w:fill="auto"/>
            <w:tcMar>
              <w:top w:w="100" w:type="dxa"/>
              <w:left w:w="100" w:type="dxa"/>
              <w:bottom w:w="100" w:type="dxa"/>
              <w:right w:w="100" w:type="dxa"/>
            </w:tcMar>
          </w:tcPr>
          <w:p w14:paraId="16D64FBF" w14:textId="2B69120A" w:rsidR="00AE35FD" w:rsidRPr="00AE35FD" w:rsidRDefault="00AE35FD" w:rsidP="00AE35FD">
            <w:pPr>
              <w:rPr>
                <w:lang w:val="en-US"/>
              </w:rPr>
            </w:pPr>
          </w:p>
        </w:tc>
      </w:tr>
      <w:tr w:rsidR="00AE35FD" w:rsidRPr="00AE35FD" w14:paraId="038ED7A6" w14:textId="77777777" w:rsidTr="00DC71CA">
        <w:tc>
          <w:tcPr>
            <w:tcW w:w="5102" w:type="dxa"/>
            <w:shd w:val="clear" w:color="auto" w:fill="000000"/>
            <w:tcMar>
              <w:top w:w="100" w:type="dxa"/>
              <w:left w:w="100" w:type="dxa"/>
              <w:bottom w:w="100" w:type="dxa"/>
              <w:right w:w="100" w:type="dxa"/>
            </w:tcMar>
          </w:tcPr>
          <w:p w14:paraId="3518C842" w14:textId="77777777" w:rsidR="00AE35FD" w:rsidRPr="00AE35FD" w:rsidRDefault="00AE35FD" w:rsidP="00AE35FD">
            <w:pPr>
              <w:rPr>
                <w:b/>
                <w:lang w:val="en-US"/>
              </w:rPr>
            </w:pPr>
            <w:r w:rsidRPr="00AE35FD">
              <w:rPr>
                <w:b/>
                <w:lang w:val="en-US"/>
              </w:rPr>
              <w:t>Physical Security</w:t>
            </w:r>
          </w:p>
        </w:tc>
        <w:tc>
          <w:tcPr>
            <w:tcW w:w="5102" w:type="dxa"/>
            <w:shd w:val="clear" w:color="auto" w:fill="auto"/>
            <w:tcMar>
              <w:top w:w="100" w:type="dxa"/>
              <w:left w:w="100" w:type="dxa"/>
              <w:bottom w:w="100" w:type="dxa"/>
              <w:right w:w="100" w:type="dxa"/>
            </w:tcMar>
          </w:tcPr>
          <w:p w14:paraId="12C75183" w14:textId="78E5C965" w:rsidR="00AE35FD" w:rsidRPr="00AE35FD" w:rsidRDefault="00AE35FD" w:rsidP="00AE35FD">
            <w:pPr>
              <w:rPr>
                <w:lang w:val="en-US"/>
              </w:rPr>
            </w:pPr>
          </w:p>
        </w:tc>
      </w:tr>
      <w:tr w:rsidR="00AE35FD" w:rsidRPr="00AE35FD" w14:paraId="65718854" w14:textId="77777777" w:rsidTr="00DC71CA">
        <w:tc>
          <w:tcPr>
            <w:tcW w:w="5102" w:type="dxa"/>
            <w:shd w:val="clear" w:color="auto" w:fill="000000"/>
            <w:tcMar>
              <w:top w:w="100" w:type="dxa"/>
              <w:left w:w="100" w:type="dxa"/>
              <w:bottom w:w="100" w:type="dxa"/>
              <w:right w:w="100" w:type="dxa"/>
            </w:tcMar>
          </w:tcPr>
          <w:p w14:paraId="19F3B29B" w14:textId="77777777" w:rsidR="00AE35FD" w:rsidRPr="00AE35FD" w:rsidRDefault="00AE35FD" w:rsidP="00AE35FD">
            <w:pPr>
              <w:rPr>
                <w:b/>
                <w:lang w:val="en-US"/>
              </w:rPr>
            </w:pPr>
            <w:r w:rsidRPr="00AE35FD">
              <w:rPr>
                <w:b/>
                <w:lang w:val="en-US"/>
              </w:rPr>
              <w:t>Wireless Network</w:t>
            </w:r>
          </w:p>
        </w:tc>
        <w:tc>
          <w:tcPr>
            <w:tcW w:w="5102" w:type="dxa"/>
            <w:shd w:val="clear" w:color="auto" w:fill="auto"/>
            <w:tcMar>
              <w:top w:w="100" w:type="dxa"/>
              <w:left w:w="100" w:type="dxa"/>
              <w:bottom w:w="100" w:type="dxa"/>
              <w:right w:w="100" w:type="dxa"/>
            </w:tcMar>
          </w:tcPr>
          <w:p w14:paraId="351799BC" w14:textId="226C17A3" w:rsidR="00AE35FD" w:rsidRPr="00AE35FD" w:rsidRDefault="00AE35FD" w:rsidP="00AE35FD">
            <w:pPr>
              <w:rPr>
                <w:lang w:val="en-US"/>
              </w:rPr>
            </w:pPr>
          </w:p>
        </w:tc>
      </w:tr>
      <w:tr w:rsidR="00AE35FD" w:rsidRPr="00AE35FD" w14:paraId="589EF863" w14:textId="77777777" w:rsidTr="00DC71CA">
        <w:tc>
          <w:tcPr>
            <w:tcW w:w="5102" w:type="dxa"/>
            <w:shd w:val="clear" w:color="auto" w:fill="000000"/>
            <w:tcMar>
              <w:top w:w="100" w:type="dxa"/>
              <w:left w:w="100" w:type="dxa"/>
              <w:bottom w:w="100" w:type="dxa"/>
              <w:right w:w="100" w:type="dxa"/>
            </w:tcMar>
          </w:tcPr>
          <w:p w14:paraId="4F87DFD9" w14:textId="77777777" w:rsidR="00AE35FD" w:rsidRPr="00AE35FD" w:rsidRDefault="00AE35FD" w:rsidP="00AE35FD">
            <w:pPr>
              <w:rPr>
                <w:b/>
                <w:lang w:val="en-US"/>
              </w:rPr>
            </w:pPr>
            <w:r w:rsidRPr="00AE35FD">
              <w:rPr>
                <w:b/>
                <w:lang w:val="en-US"/>
              </w:rPr>
              <w:t>Electronic Security Concerns</w:t>
            </w:r>
          </w:p>
        </w:tc>
        <w:tc>
          <w:tcPr>
            <w:tcW w:w="5102" w:type="dxa"/>
            <w:shd w:val="clear" w:color="auto" w:fill="auto"/>
            <w:tcMar>
              <w:top w:w="100" w:type="dxa"/>
              <w:left w:w="100" w:type="dxa"/>
              <w:bottom w:w="100" w:type="dxa"/>
              <w:right w:w="100" w:type="dxa"/>
            </w:tcMar>
          </w:tcPr>
          <w:p w14:paraId="2AA35FCD" w14:textId="3010C2DB" w:rsidR="00AE35FD" w:rsidRPr="00AE35FD" w:rsidRDefault="00AE35FD" w:rsidP="00AE35FD">
            <w:pPr>
              <w:rPr>
                <w:lang w:val="en-US"/>
              </w:rPr>
            </w:pPr>
          </w:p>
        </w:tc>
      </w:tr>
      <w:tr w:rsidR="00AE35FD" w:rsidRPr="00AE35FD" w14:paraId="31CE37E5" w14:textId="77777777" w:rsidTr="00DC71CA">
        <w:tc>
          <w:tcPr>
            <w:tcW w:w="5102" w:type="dxa"/>
            <w:shd w:val="clear" w:color="auto" w:fill="000000"/>
            <w:tcMar>
              <w:top w:w="100" w:type="dxa"/>
              <w:left w:w="100" w:type="dxa"/>
              <w:bottom w:w="100" w:type="dxa"/>
              <w:right w:w="100" w:type="dxa"/>
            </w:tcMar>
          </w:tcPr>
          <w:p w14:paraId="65ABE1A7" w14:textId="77777777" w:rsidR="00AE35FD" w:rsidRPr="00AE35FD" w:rsidRDefault="00AE35FD" w:rsidP="00AE35FD">
            <w:pPr>
              <w:rPr>
                <w:b/>
                <w:lang w:val="en-US"/>
              </w:rPr>
            </w:pPr>
            <w:r w:rsidRPr="00AE35FD">
              <w:rPr>
                <w:b/>
                <w:lang w:val="en-US"/>
              </w:rPr>
              <w:t>Data Backup Procedure</w:t>
            </w:r>
          </w:p>
        </w:tc>
        <w:tc>
          <w:tcPr>
            <w:tcW w:w="5102" w:type="dxa"/>
            <w:shd w:val="clear" w:color="auto" w:fill="auto"/>
            <w:tcMar>
              <w:top w:w="100" w:type="dxa"/>
              <w:left w:w="100" w:type="dxa"/>
              <w:bottom w:w="100" w:type="dxa"/>
              <w:right w:w="100" w:type="dxa"/>
            </w:tcMar>
          </w:tcPr>
          <w:p w14:paraId="0DFCAEE5" w14:textId="49420BCC" w:rsidR="00AE35FD" w:rsidRPr="00AE35FD" w:rsidRDefault="00AE35FD" w:rsidP="00AE35FD">
            <w:pPr>
              <w:rPr>
                <w:lang w:val="en-US"/>
              </w:rPr>
            </w:pPr>
          </w:p>
        </w:tc>
      </w:tr>
      <w:tr w:rsidR="00AE35FD" w:rsidRPr="00AE35FD" w14:paraId="51F36170" w14:textId="77777777" w:rsidTr="00DC71CA">
        <w:tc>
          <w:tcPr>
            <w:tcW w:w="5102" w:type="dxa"/>
            <w:shd w:val="clear" w:color="auto" w:fill="000000"/>
            <w:tcMar>
              <w:top w:w="100" w:type="dxa"/>
              <w:left w:w="100" w:type="dxa"/>
              <w:bottom w:w="100" w:type="dxa"/>
              <w:right w:w="100" w:type="dxa"/>
            </w:tcMar>
          </w:tcPr>
          <w:p w14:paraId="4F432894" w14:textId="77777777" w:rsidR="00AE35FD" w:rsidRPr="00AE35FD" w:rsidRDefault="00AE35FD" w:rsidP="00AE35FD">
            <w:pPr>
              <w:rPr>
                <w:b/>
                <w:lang w:val="en-US"/>
              </w:rPr>
            </w:pPr>
            <w:r w:rsidRPr="00AE35FD">
              <w:rPr>
                <w:b/>
                <w:lang w:val="en-US"/>
              </w:rPr>
              <w:t>Online Access and Purchasing</w:t>
            </w:r>
          </w:p>
        </w:tc>
        <w:tc>
          <w:tcPr>
            <w:tcW w:w="5102" w:type="dxa"/>
            <w:shd w:val="clear" w:color="auto" w:fill="auto"/>
            <w:tcMar>
              <w:top w:w="100" w:type="dxa"/>
              <w:left w:w="100" w:type="dxa"/>
              <w:bottom w:w="100" w:type="dxa"/>
              <w:right w:w="100" w:type="dxa"/>
            </w:tcMar>
          </w:tcPr>
          <w:p w14:paraId="5E788E2E" w14:textId="680482D4" w:rsidR="00AE35FD" w:rsidRPr="00AE35FD" w:rsidRDefault="00AE35FD" w:rsidP="00AE35FD">
            <w:pPr>
              <w:rPr>
                <w:lang w:val="en-US"/>
              </w:rPr>
            </w:pPr>
          </w:p>
        </w:tc>
      </w:tr>
    </w:tbl>
    <w:p w14:paraId="5DD1E739" w14:textId="77777777" w:rsidR="00D05DC3" w:rsidRDefault="00D05DC3">
      <w:pPr>
        <w:rPr>
          <w:lang w:val="en-US"/>
        </w:rPr>
      </w:pPr>
    </w:p>
    <w:p w14:paraId="45A9EFCB" w14:textId="77777777" w:rsidR="00AE35FD" w:rsidRDefault="00AE35FD">
      <w:pPr>
        <w:rPr>
          <w:lang w:val="en-US"/>
        </w:rPr>
      </w:pPr>
    </w:p>
    <w:p w14:paraId="5E4C8BEC" w14:textId="77777777" w:rsidR="00AE35FD" w:rsidRDefault="00AE35FD">
      <w:pPr>
        <w:rPr>
          <w:lang w:val="en-US"/>
        </w:rPr>
      </w:pPr>
    </w:p>
    <w:p w14:paraId="68071A5D" w14:textId="77777777" w:rsidR="00AE35FD" w:rsidRDefault="00AE35FD">
      <w:pPr>
        <w:rPr>
          <w:lang w:val="en-US"/>
        </w:rPr>
      </w:pPr>
    </w:p>
    <w:p w14:paraId="414BE1B0" w14:textId="77777777" w:rsidR="008D1A1E" w:rsidRDefault="008D1A1E">
      <w:pPr>
        <w:rPr>
          <w:lang w:val="en-US"/>
        </w:rPr>
      </w:pPr>
    </w:p>
    <w:p w14:paraId="72EA4977" w14:textId="77777777" w:rsidR="008D1A1E" w:rsidRDefault="008D1A1E">
      <w:pPr>
        <w:rPr>
          <w:lang w:val="en-US"/>
        </w:rPr>
      </w:pPr>
    </w:p>
    <w:p w14:paraId="2D4959CE" w14:textId="77777777" w:rsidR="008D1A1E" w:rsidRDefault="008D1A1E">
      <w:pPr>
        <w:rPr>
          <w:lang w:val="en-US"/>
        </w:rPr>
      </w:pPr>
    </w:p>
    <w:p w14:paraId="795945C6" w14:textId="77777777" w:rsidR="00AE35FD" w:rsidRDefault="00AE35FD" w:rsidP="00AE35FD">
      <w:pPr>
        <w:pStyle w:val="Heading1"/>
        <w:rPr>
          <w:sz w:val="72"/>
          <w:szCs w:val="72"/>
          <w:lang w:val="en-US"/>
        </w:rPr>
      </w:pPr>
      <w:r w:rsidRPr="00AE35FD">
        <w:rPr>
          <w:sz w:val="72"/>
          <w:szCs w:val="72"/>
          <w:lang w:val="en-US"/>
        </w:rPr>
        <w:lastRenderedPageBreak/>
        <w:t>Mitigation Strategy</w:t>
      </w:r>
    </w:p>
    <w:p w14:paraId="586F701C" w14:textId="250C457E" w:rsidR="008D1A1E" w:rsidRDefault="008D1A1E" w:rsidP="008D1A1E">
      <w:pPr>
        <w:rPr>
          <w:b/>
          <w:bCs/>
          <w:sz w:val="24"/>
          <w:szCs w:val="24"/>
          <w:lang w:val="en-US"/>
        </w:rPr>
      </w:pPr>
      <w:r w:rsidRPr="008D1A1E">
        <w:rPr>
          <w:b/>
          <w:bCs/>
          <w:sz w:val="24"/>
          <w:szCs w:val="24"/>
          <w:lang w:val="en-US"/>
        </w:rPr>
        <w:t>Priority: Low / Medium / High</w:t>
      </w:r>
    </w:p>
    <w:p w14:paraId="6CF6B02A" w14:textId="1D630C09" w:rsidR="008D1A1E" w:rsidRPr="008D1A1E" w:rsidRDefault="008D1A1E" w:rsidP="008D1A1E">
      <w:pPr>
        <w:rPr>
          <w:b/>
          <w:bCs/>
          <w:sz w:val="24"/>
          <w:szCs w:val="24"/>
          <w:lang w:val="en-US"/>
        </w:rPr>
      </w:pPr>
      <w:r>
        <w:rPr>
          <w:b/>
          <w:bCs/>
          <w:sz w:val="24"/>
          <w:szCs w:val="24"/>
          <w:lang w:val="en-US"/>
        </w:rPr>
        <w:t xml:space="preserve">Suggest action mitigation within: … weeks / </w:t>
      </w:r>
      <w:proofErr w:type="gramStart"/>
      <w:r>
        <w:rPr>
          <w:b/>
          <w:bCs/>
          <w:sz w:val="24"/>
          <w:szCs w:val="24"/>
          <w:lang w:val="en-US"/>
        </w:rPr>
        <w:t>months</w:t>
      </w:r>
      <w:proofErr w:type="gramEnd"/>
    </w:p>
    <w:p w14:paraId="70D6B410" w14:textId="77777777" w:rsidR="00AE35FD" w:rsidRPr="00AE35FD" w:rsidRDefault="00AE35FD" w:rsidP="00AE35FD">
      <w:pPr>
        <w:pStyle w:val="Heading1"/>
        <w:rPr>
          <w:sz w:val="48"/>
          <w:szCs w:val="48"/>
          <w:lang w:val="en-US"/>
        </w:rPr>
      </w:pPr>
      <w:r w:rsidRPr="00AE35FD">
        <w:rPr>
          <w:sz w:val="48"/>
          <w:szCs w:val="48"/>
          <w:lang w:val="en-US"/>
        </w:rPr>
        <w:t>Electronic Security Concerns</w:t>
      </w:r>
    </w:p>
    <w:p w14:paraId="04F119AE" w14:textId="77777777" w:rsidR="008D1A1E" w:rsidRDefault="00AE35FD" w:rsidP="008D1A1E">
      <w:pPr>
        <w:rPr>
          <w:rStyle w:val="Heading1Char"/>
          <w:lang w:val="en-US"/>
        </w:rPr>
      </w:pPr>
      <w:r w:rsidRPr="008D1A1E">
        <w:rPr>
          <w:rStyle w:val="Heading1Char"/>
          <w:lang w:val="en-US"/>
        </w:rPr>
        <w:t>Remediation</w:t>
      </w:r>
    </w:p>
    <w:p w14:paraId="5718E3D5" w14:textId="2DF4B2ED" w:rsidR="008D1A1E" w:rsidRPr="008D1A1E" w:rsidRDefault="00AE35FD" w:rsidP="008D1A1E">
      <w:pPr>
        <w:pStyle w:val="ListParagraph"/>
        <w:numPr>
          <w:ilvl w:val="0"/>
          <w:numId w:val="8"/>
        </w:numPr>
        <w:rPr>
          <w:sz w:val="24"/>
          <w:szCs w:val="24"/>
          <w:lang w:val="en-US"/>
        </w:rPr>
      </w:pPr>
      <w:r w:rsidRPr="008D1A1E">
        <w:rPr>
          <w:sz w:val="24"/>
          <w:szCs w:val="24"/>
          <w:lang w:val="en-US"/>
        </w:rPr>
        <w:t xml:space="preserve">Security assets (cameras, video recording devices etc.) should only be accessed by staff or kept from public sight. Store floor assets should be locked and be tamper-proof without specific tools or professional servicing. </w:t>
      </w:r>
    </w:p>
    <w:p w14:paraId="73435759" w14:textId="77777777" w:rsidR="008D1A1E" w:rsidRDefault="00AE35FD" w:rsidP="008D1A1E">
      <w:pPr>
        <w:rPr>
          <w:sz w:val="24"/>
          <w:szCs w:val="24"/>
          <w:lang w:val="en-US"/>
        </w:rPr>
      </w:pPr>
      <w:r w:rsidRPr="00AE35FD">
        <w:rPr>
          <w:sz w:val="24"/>
          <w:szCs w:val="24"/>
          <w:lang w:val="en-US"/>
        </w:rPr>
        <w:t>Priority</w:t>
      </w:r>
      <w:r w:rsidR="008D1A1E">
        <w:rPr>
          <w:sz w:val="24"/>
          <w:szCs w:val="24"/>
          <w:lang w:val="en-US"/>
        </w:rPr>
        <w:t>:</w:t>
      </w:r>
      <w:r w:rsidRPr="00AE35FD">
        <w:rPr>
          <w:sz w:val="24"/>
          <w:szCs w:val="24"/>
          <w:lang w:val="en-US"/>
        </w:rPr>
        <w:t xml:space="preserve"> </w:t>
      </w:r>
    </w:p>
    <w:p w14:paraId="77C6C2D2" w14:textId="5546851A" w:rsidR="00AE35FD" w:rsidRPr="00AE35FD" w:rsidRDefault="00AE35FD" w:rsidP="008D1A1E">
      <w:pPr>
        <w:rPr>
          <w:sz w:val="24"/>
          <w:szCs w:val="24"/>
          <w:lang w:val="en-US"/>
        </w:rPr>
      </w:pPr>
      <w:r w:rsidRPr="00AE35FD">
        <w:rPr>
          <w:sz w:val="24"/>
          <w:szCs w:val="24"/>
          <w:lang w:val="en-US"/>
        </w:rPr>
        <w:t>Suggest action mitigation within</w:t>
      </w:r>
      <w:r w:rsidR="008D1A1E">
        <w:rPr>
          <w:sz w:val="24"/>
          <w:szCs w:val="24"/>
          <w:lang w:val="en-US"/>
        </w:rPr>
        <w:t>:</w:t>
      </w:r>
      <w:r w:rsidRPr="00AE35FD">
        <w:rPr>
          <w:sz w:val="24"/>
          <w:szCs w:val="24"/>
          <w:lang w:val="en-US"/>
        </w:rPr>
        <w:t xml:space="preserve"> </w:t>
      </w:r>
    </w:p>
    <w:p w14:paraId="73313159" w14:textId="77777777" w:rsidR="008D1A1E" w:rsidRDefault="008D1A1E" w:rsidP="008D1A1E">
      <w:pPr>
        <w:pStyle w:val="ListParagraph"/>
        <w:rPr>
          <w:sz w:val="24"/>
          <w:szCs w:val="24"/>
          <w:lang w:val="en-US"/>
        </w:rPr>
      </w:pPr>
    </w:p>
    <w:p w14:paraId="1F2CD99E" w14:textId="2E0F52D8" w:rsidR="00AE35FD" w:rsidRPr="008D1A1E" w:rsidRDefault="00AE35FD" w:rsidP="008D1A1E">
      <w:pPr>
        <w:pStyle w:val="ListParagraph"/>
        <w:numPr>
          <w:ilvl w:val="0"/>
          <w:numId w:val="8"/>
        </w:numPr>
        <w:rPr>
          <w:sz w:val="24"/>
          <w:szCs w:val="24"/>
          <w:lang w:val="en-US"/>
        </w:rPr>
      </w:pPr>
      <w:r w:rsidRPr="008D1A1E">
        <w:rPr>
          <w:sz w:val="24"/>
          <w:szCs w:val="24"/>
          <w:lang w:val="en-US"/>
        </w:rPr>
        <w:t xml:space="preserve">If connected to wireless </w:t>
      </w:r>
      <w:proofErr w:type="gramStart"/>
      <w:r w:rsidRPr="008D1A1E">
        <w:rPr>
          <w:sz w:val="24"/>
          <w:szCs w:val="24"/>
          <w:lang w:val="en-US"/>
        </w:rPr>
        <w:t>infrastructure</w:t>
      </w:r>
      <w:proofErr w:type="gramEnd"/>
      <w:r w:rsidRPr="008D1A1E">
        <w:rPr>
          <w:sz w:val="24"/>
          <w:szCs w:val="24"/>
          <w:lang w:val="en-US"/>
        </w:rPr>
        <w:t xml:space="preserve"> ensure that security assets are either hard-wired OR have encrypted signal access to prevent MitM or similar. </w:t>
      </w:r>
    </w:p>
    <w:p w14:paraId="77CB3867"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4A3FCF0A"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4C586FF0" w14:textId="77777777" w:rsidR="008D1A1E" w:rsidRPr="00AE35FD" w:rsidRDefault="008D1A1E" w:rsidP="00AE35FD">
      <w:pPr>
        <w:rPr>
          <w:sz w:val="24"/>
          <w:szCs w:val="24"/>
          <w:lang w:val="en-US"/>
        </w:rPr>
      </w:pPr>
    </w:p>
    <w:p w14:paraId="16A54876" w14:textId="60F166C1" w:rsidR="00AE35FD" w:rsidRPr="008D1A1E" w:rsidRDefault="00AE35FD" w:rsidP="008D1A1E">
      <w:pPr>
        <w:pStyle w:val="ListParagraph"/>
        <w:numPr>
          <w:ilvl w:val="0"/>
          <w:numId w:val="8"/>
        </w:numPr>
        <w:rPr>
          <w:sz w:val="24"/>
          <w:szCs w:val="24"/>
          <w:lang w:val="en-US"/>
        </w:rPr>
      </w:pPr>
      <w:r w:rsidRPr="008D1A1E">
        <w:rPr>
          <w:sz w:val="24"/>
          <w:szCs w:val="24"/>
          <w:lang w:val="en-US"/>
        </w:rPr>
        <w:t xml:space="preserve">Ensure that assets are </w:t>
      </w:r>
      <w:proofErr w:type="gramStart"/>
      <w:r w:rsidRPr="008D1A1E">
        <w:rPr>
          <w:sz w:val="24"/>
          <w:szCs w:val="24"/>
          <w:lang w:val="en-US"/>
        </w:rPr>
        <w:t>up-to-date</w:t>
      </w:r>
      <w:proofErr w:type="gramEnd"/>
      <w:r w:rsidRPr="008D1A1E">
        <w:rPr>
          <w:sz w:val="24"/>
          <w:szCs w:val="24"/>
          <w:lang w:val="en-US"/>
        </w:rPr>
        <w:t xml:space="preserve"> and that hardware and software are regularly maintained/updated as necessary. </w:t>
      </w:r>
    </w:p>
    <w:p w14:paraId="027699E5"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1AFA90C1"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65C99C1B" w14:textId="77777777" w:rsidR="008D1A1E" w:rsidRPr="00AE35FD" w:rsidRDefault="008D1A1E" w:rsidP="00AE35FD">
      <w:pPr>
        <w:rPr>
          <w:sz w:val="24"/>
          <w:szCs w:val="24"/>
          <w:lang w:val="en-US"/>
        </w:rPr>
      </w:pPr>
    </w:p>
    <w:p w14:paraId="5DD983F9" w14:textId="6019E704" w:rsidR="00AE35FD" w:rsidRDefault="00AE35FD" w:rsidP="008D1A1E">
      <w:pPr>
        <w:pStyle w:val="ListParagraph"/>
        <w:numPr>
          <w:ilvl w:val="0"/>
          <w:numId w:val="8"/>
        </w:numPr>
        <w:rPr>
          <w:sz w:val="24"/>
          <w:szCs w:val="24"/>
          <w:lang w:val="en-US"/>
        </w:rPr>
      </w:pPr>
      <w:r w:rsidRPr="008D1A1E">
        <w:rPr>
          <w:sz w:val="24"/>
          <w:szCs w:val="24"/>
          <w:lang w:val="en-US"/>
        </w:rPr>
        <w:t xml:space="preserve">Restrict access to electronic security assets to specific staffing tiers (least access policy). (Priority </w:t>
      </w:r>
      <w:r w:rsidR="008D1A1E" w:rsidRPr="008D1A1E">
        <w:rPr>
          <w:b/>
          <w:sz w:val="24"/>
          <w:szCs w:val="24"/>
          <w:lang w:val="en-US"/>
        </w:rPr>
        <w:t>…</w:t>
      </w:r>
      <w:r w:rsidRPr="008D1A1E">
        <w:rPr>
          <w:sz w:val="24"/>
          <w:szCs w:val="24"/>
          <w:lang w:val="en-US"/>
        </w:rPr>
        <w:t xml:space="preserve"> / Suggest action mitigation within </w:t>
      </w:r>
      <w:r w:rsidR="008D1A1E" w:rsidRPr="008D1A1E">
        <w:rPr>
          <w:b/>
          <w:sz w:val="24"/>
          <w:szCs w:val="24"/>
          <w:lang w:val="en-US"/>
        </w:rPr>
        <w:t>…</w:t>
      </w:r>
      <w:r w:rsidRPr="008D1A1E">
        <w:rPr>
          <w:sz w:val="24"/>
          <w:szCs w:val="24"/>
          <w:lang w:val="en-US"/>
        </w:rPr>
        <w:t>)</w:t>
      </w:r>
    </w:p>
    <w:p w14:paraId="556CB137" w14:textId="77777777" w:rsidR="008D1A1E" w:rsidRPr="008D1A1E" w:rsidRDefault="008D1A1E" w:rsidP="008D1A1E">
      <w:pPr>
        <w:rPr>
          <w:sz w:val="24"/>
          <w:szCs w:val="24"/>
          <w:lang w:val="en-US"/>
        </w:rPr>
      </w:pPr>
      <w:r w:rsidRPr="008D1A1E">
        <w:rPr>
          <w:sz w:val="24"/>
          <w:szCs w:val="24"/>
          <w:lang w:val="en-US"/>
        </w:rPr>
        <w:t xml:space="preserve">Priority: </w:t>
      </w:r>
    </w:p>
    <w:p w14:paraId="45D76E43" w14:textId="77777777" w:rsidR="008D1A1E" w:rsidRPr="008D1A1E" w:rsidRDefault="008D1A1E" w:rsidP="008D1A1E">
      <w:pPr>
        <w:rPr>
          <w:sz w:val="24"/>
          <w:szCs w:val="24"/>
          <w:lang w:val="en-US"/>
        </w:rPr>
      </w:pPr>
      <w:r w:rsidRPr="008D1A1E">
        <w:rPr>
          <w:sz w:val="24"/>
          <w:szCs w:val="24"/>
          <w:lang w:val="en-US"/>
        </w:rPr>
        <w:t xml:space="preserve">Suggest action mitigation within: </w:t>
      </w:r>
    </w:p>
    <w:p w14:paraId="17D3B1C0" w14:textId="77777777" w:rsidR="008D1A1E" w:rsidRPr="008D1A1E" w:rsidRDefault="008D1A1E" w:rsidP="008D1A1E">
      <w:pPr>
        <w:rPr>
          <w:sz w:val="24"/>
          <w:szCs w:val="24"/>
          <w:lang w:val="en-US"/>
        </w:rPr>
      </w:pPr>
    </w:p>
    <w:p w14:paraId="7CA8CEA1" w14:textId="6581EB80" w:rsidR="00AE35FD" w:rsidRPr="008D1A1E" w:rsidRDefault="00AE35FD" w:rsidP="008D1A1E">
      <w:pPr>
        <w:pStyle w:val="ListParagraph"/>
        <w:numPr>
          <w:ilvl w:val="0"/>
          <w:numId w:val="8"/>
        </w:numPr>
        <w:rPr>
          <w:sz w:val="24"/>
          <w:szCs w:val="24"/>
          <w:lang w:val="en-US"/>
        </w:rPr>
      </w:pPr>
      <w:r w:rsidRPr="008D1A1E">
        <w:rPr>
          <w:sz w:val="24"/>
          <w:szCs w:val="24"/>
          <w:lang w:val="en-US"/>
        </w:rPr>
        <w:t>Ensure a backup power supply (redundancy) is active to prevent a power short allowing security bypass</w:t>
      </w:r>
      <w:r w:rsidR="008D1A1E" w:rsidRPr="008D1A1E">
        <w:rPr>
          <w:sz w:val="24"/>
          <w:szCs w:val="24"/>
          <w:lang w:val="en-US"/>
        </w:rPr>
        <w:t>.</w:t>
      </w:r>
    </w:p>
    <w:p w14:paraId="163B1399"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736B9F95"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2DB30E16" w14:textId="03DD52E4" w:rsidR="00AE35FD" w:rsidRPr="008D1A1E" w:rsidRDefault="00AE35FD" w:rsidP="008D1A1E">
      <w:pPr>
        <w:pStyle w:val="ListParagraph"/>
        <w:numPr>
          <w:ilvl w:val="0"/>
          <w:numId w:val="8"/>
        </w:numPr>
        <w:rPr>
          <w:sz w:val="24"/>
          <w:szCs w:val="24"/>
          <w:lang w:val="en-US"/>
        </w:rPr>
      </w:pPr>
      <w:r w:rsidRPr="008D1A1E">
        <w:rPr>
          <w:sz w:val="24"/>
          <w:szCs w:val="24"/>
          <w:lang w:val="en-US"/>
        </w:rPr>
        <w:lastRenderedPageBreak/>
        <w:t>Password requirement policies in-place. 8 character minimum, requires capital letter, passwords changed regularly.</w:t>
      </w:r>
    </w:p>
    <w:p w14:paraId="79B660BC"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64AA0468"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55B28E02" w14:textId="77777777" w:rsidR="008D1A1E" w:rsidRPr="00AE35FD" w:rsidRDefault="008D1A1E" w:rsidP="00AE35FD">
      <w:pPr>
        <w:rPr>
          <w:sz w:val="24"/>
          <w:szCs w:val="24"/>
          <w:lang w:val="en-US"/>
        </w:rPr>
      </w:pPr>
    </w:p>
    <w:p w14:paraId="49302640" w14:textId="77777777" w:rsidR="00AE35FD" w:rsidRPr="00AE35FD" w:rsidRDefault="00AE35FD" w:rsidP="00AE35FD">
      <w:pPr>
        <w:pStyle w:val="Heading1"/>
        <w:rPr>
          <w:sz w:val="48"/>
          <w:szCs w:val="48"/>
          <w:lang w:val="en-US"/>
        </w:rPr>
      </w:pPr>
      <w:r w:rsidRPr="00AE35FD">
        <w:rPr>
          <w:sz w:val="48"/>
          <w:szCs w:val="48"/>
          <w:lang w:val="en-US"/>
        </w:rPr>
        <w:t>Physical Security</w:t>
      </w:r>
    </w:p>
    <w:p w14:paraId="4C79B0F6" w14:textId="77777777" w:rsidR="008D1A1E" w:rsidRDefault="00AE35FD" w:rsidP="00AE35FD">
      <w:pPr>
        <w:rPr>
          <w:rStyle w:val="Heading1Char"/>
          <w:lang w:val="en-US"/>
        </w:rPr>
      </w:pPr>
      <w:r w:rsidRPr="00AE35FD">
        <w:rPr>
          <w:rStyle w:val="Heading1Char"/>
          <w:lang w:val="en-US"/>
        </w:rPr>
        <w:t>Remediation</w:t>
      </w:r>
    </w:p>
    <w:p w14:paraId="12B4CC4E" w14:textId="476DCD6D" w:rsidR="008D1A1E" w:rsidRPr="008D1A1E" w:rsidRDefault="00AE35FD" w:rsidP="008D1A1E">
      <w:pPr>
        <w:pStyle w:val="ListParagraph"/>
        <w:numPr>
          <w:ilvl w:val="0"/>
          <w:numId w:val="8"/>
        </w:numPr>
        <w:rPr>
          <w:sz w:val="24"/>
          <w:szCs w:val="24"/>
          <w:lang w:val="en-US"/>
        </w:rPr>
      </w:pPr>
      <w:r w:rsidRPr="008D1A1E">
        <w:rPr>
          <w:sz w:val="24"/>
          <w:szCs w:val="24"/>
          <w:lang w:val="en-US"/>
        </w:rPr>
        <w:t>Guards in store should be made aware of restrictions regarding physically manipulating suspected criminals (</w:t>
      </w:r>
      <w:proofErr w:type="gramStart"/>
      <w:r w:rsidRPr="008D1A1E">
        <w:rPr>
          <w:sz w:val="24"/>
          <w:szCs w:val="24"/>
          <w:lang w:val="en-US"/>
        </w:rPr>
        <w:t>i.e.</w:t>
      </w:r>
      <w:proofErr w:type="gramEnd"/>
      <w:r w:rsidRPr="008D1A1E">
        <w:rPr>
          <w:sz w:val="24"/>
          <w:szCs w:val="24"/>
          <w:lang w:val="en-US"/>
        </w:rPr>
        <w:t xml:space="preserve"> policy should be made to incorporate police actions and step-by-step theft procedures that preferably do not involve physical intervention. </w:t>
      </w:r>
    </w:p>
    <w:p w14:paraId="3D0E8236"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70A61C18" w14:textId="77777777" w:rsidR="008D1A1E"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7BAAAB2A" w14:textId="77777777" w:rsidR="008D1A1E" w:rsidRPr="00AE35FD" w:rsidRDefault="008D1A1E" w:rsidP="008D1A1E">
      <w:pPr>
        <w:rPr>
          <w:sz w:val="24"/>
          <w:szCs w:val="24"/>
          <w:lang w:val="en-US"/>
        </w:rPr>
      </w:pPr>
    </w:p>
    <w:p w14:paraId="2693A79A" w14:textId="16E9352B" w:rsidR="00AE35FD" w:rsidRPr="008D1A1E" w:rsidRDefault="00AE35FD" w:rsidP="008D1A1E">
      <w:pPr>
        <w:pStyle w:val="ListParagraph"/>
        <w:numPr>
          <w:ilvl w:val="0"/>
          <w:numId w:val="8"/>
        </w:numPr>
        <w:rPr>
          <w:sz w:val="24"/>
          <w:szCs w:val="24"/>
          <w:lang w:val="en-US"/>
        </w:rPr>
      </w:pPr>
      <w:r w:rsidRPr="008D1A1E">
        <w:rPr>
          <w:sz w:val="24"/>
          <w:szCs w:val="24"/>
          <w:lang w:val="en-US"/>
        </w:rPr>
        <w:t xml:space="preserve">Locks should be of </w:t>
      </w:r>
      <w:proofErr w:type="gramStart"/>
      <w:r w:rsidRPr="008D1A1E">
        <w:rPr>
          <w:sz w:val="24"/>
          <w:szCs w:val="24"/>
          <w:lang w:val="en-US"/>
        </w:rPr>
        <w:t>adequate</w:t>
      </w:r>
      <w:proofErr w:type="gramEnd"/>
      <w:r w:rsidRPr="008D1A1E">
        <w:rPr>
          <w:sz w:val="24"/>
          <w:szCs w:val="24"/>
          <w:lang w:val="en-US"/>
        </w:rPr>
        <w:t xml:space="preserve"> standard and resistant to low-tier B&amp;E methods. Biometric locks, whilst extreme, should be used for higher level security (</w:t>
      </w:r>
      <w:proofErr w:type="gramStart"/>
      <w:r w:rsidRPr="008D1A1E">
        <w:rPr>
          <w:sz w:val="24"/>
          <w:szCs w:val="24"/>
          <w:lang w:val="en-US"/>
        </w:rPr>
        <w:t>i.e.</w:t>
      </w:r>
      <w:proofErr w:type="gramEnd"/>
      <w:r w:rsidRPr="008D1A1E">
        <w:rPr>
          <w:sz w:val="24"/>
          <w:szCs w:val="24"/>
          <w:lang w:val="en-US"/>
        </w:rPr>
        <w:t xml:space="preserve"> server rooms or surveillance rooms). </w:t>
      </w:r>
    </w:p>
    <w:p w14:paraId="1D110DDD"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324D9C98"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102CADB7" w14:textId="77777777" w:rsidR="008D1A1E" w:rsidRPr="00AE35FD" w:rsidRDefault="008D1A1E" w:rsidP="00AE35FD">
      <w:pPr>
        <w:rPr>
          <w:sz w:val="24"/>
          <w:szCs w:val="24"/>
          <w:lang w:val="en-US"/>
        </w:rPr>
      </w:pPr>
    </w:p>
    <w:p w14:paraId="039A2315" w14:textId="77777777" w:rsidR="008D1A1E" w:rsidRPr="008D1A1E" w:rsidRDefault="00AE35FD" w:rsidP="008D1A1E">
      <w:pPr>
        <w:pStyle w:val="ListParagraph"/>
        <w:numPr>
          <w:ilvl w:val="0"/>
          <w:numId w:val="8"/>
        </w:numPr>
        <w:rPr>
          <w:sz w:val="24"/>
          <w:szCs w:val="24"/>
          <w:lang w:val="en-US"/>
        </w:rPr>
      </w:pPr>
      <w:r w:rsidRPr="008D1A1E">
        <w:rPr>
          <w:sz w:val="24"/>
          <w:szCs w:val="24"/>
          <w:lang w:val="en-US"/>
        </w:rPr>
        <w:t xml:space="preserve">Desks (such as POS and secretarial/reception) should be aligned in such a way that they look out over the store floor but do not allow customers to peek (‘shoulder surf’) </w:t>
      </w:r>
      <w:proofErr w:type="gramStart"/>
      <w:r w:rsidRPr="008D1A1E">
        <w:rPr>
          <w:sz w:val="24"/>
          <w:szCs w:val="24"/>
          <w:lang w:val="en-US"/>
        </w:rPr>
        <w:t>staff</w:t>
      </w:r>
      <w:proofErr w:type="gramEnd"/>
      <w:r w:rsidRPr="008D1A1E">
        <w:rPr>
          <w:sz w:val="24"/>
          <w:szCs w:val="24"/>
          <w:lang w:val="en-US"/>
        </w:rPr>
        <w:t xml:space="preserve"> using terminals or documentation. Ideally should be behind locked, short half-doors that only staff can access but do not create a hostile environment of full enclosure. </w:t>
      </w:r>
    </w:p>
    <w:p w14:paraId="4B40925A"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073B699B"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5C76C390" w14:textId="77777777" w:rsidR="00AE35FD" w:rsidRPr="00AE35FD" w:rsidRDefault="00AE35FD" w:rsidP="00AE35FD">
      <w:pPr>
        <w:rPr>
          <w:sz w:val="24"/>
          <w:szCs w:val="24"/>
          <w:lang w:val="en-US"/>
        </w:rPr>
      </w:pPr>
    </w:p>
    <w:p w14:paraId="53394706" w14:textId="58B34B9E" w:rsidR="00AE35FD" w:rsidRPr="008D1A1E" w:rsidRDefault="00AE35FD" w:rsidP="008D1A1E">
      <w:pPr>
        <w:pStyle w:val="ListParagraph"/>
        <w:numPr>
          <w:ilvl w:val="0"/>
          <w:numId w:val="8"/>
        </w:numPr>
        <w:rPr>
          <w:sz w:val="24"/>
          <w:szCs w:val="24"/>
          <w:lang w:val="en-US"/>
        </w:rPr>
      </w:pPr>
      <w:r w:rsidRPr="008D1A1E">
        <w:rPr>
          <w:sz w:val="24"/>
          <w:szCs w:val="24"/>
          <w:lang w:val="en-US"/>
        </w:rPr>
        <w:t xml:space="preserve">Security tags (dependent on cost) should be attached to more expensive items depending on </w:t>
      </w:r>
      <w:proofErr w:type="gramStart"/>
      <w:r w:rsidRPr="008D1A1E">
        <w:rPr>
          <w:sz w:val="24"/>
          <w:szCs w:val="24"/>
          <w:lang w:val="en-US"/>
        </w:rPr>
        <w:t>cost, and</w:t>
      </w:r>
      <w:proofErr w:type="gramEnd"/>
      <w:r w:rsidRPr="008D1A1E">
        <w:rPr>
          <w:sz w:val="24"/>
          <w:szCs w:val="24"/>
          <w:lang w:val="en-US"/>
        </w:rPr>
        <w:t xml:space="preserve"> associated with a door-mounted alarm system.</w:t>
      </w:r>
    </w:p>
    <w:p w14:paraId="28A0134A"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2010D208"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5766979B" w14:textId="127C4E99" w:rsidR="00AE35FD" w:rsidRPr="008D1A1E" w:rsidRDefault="00AE35FD" w:rsidP="008D1A1E">
      <w:pPr>
        <w:pStyle w:val="ListParagraph"/>
        <w:numPr>
          <w:ilvl w:val="0"/>
          <w:numId w:val="8"/>
        </w:numPr>
        <w:rPr>
          <w:sz w:val="24"/>
          <w:szCs w:val="24"/>
          <w:lang w:val="en-US"/>
        </w:rPr>
      </w:pPr>
      <w:r w:rsidRPr="008D1A1E">
        <w:rPr>
          <w:sz w:val="24"/>
          <w:szCs w:val="24"/>
          <w:lang w:val="en-US"/>
        </w:rPr>
        <w:lastRenderedPageBreak/>
        <w:t xml:space="preserve">Signs indicating surveillance should be mounted in-store (NOTE: may also be used if no actual surveillance is taking place to act as a deterrent.) </w:t>
      </w:r>
    </w:p>
    <w:p w14:paraId="2299AEBF"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7CD1924D" w14:textId="77777777" w:rsidR="008D1A1E"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3623BF61" w14:textId="77777777" w:rsidR="008D1A1E" w:rsidRPr="00AE35FD" w:rsidRDefault="008D1A1E" w:rsidP="008D1A1E">
      <w:pPr>
        <w:rPr>
          <w:sz w:val="24"/>
          <w:szCs w:val="24"/>
          <w:lang w:val="en-US"/>
        </w:rPr>
      </w:pPr>
    </w:p>
    <w:p w14:paraId="1203620D" w14:textId="1C501980" w:rsidR="008D1A1E" w:rsidRPr="008D1A1E" w:rsidRDefault="00AE35FD" w:rsidP="008D1A1E">
      <w:pPr>
        <w:pStyle w:val="ListParagraph"/>
        <w:numPr>
          <w:ilvl w:val="0"/>
          <w:numId w:val="8"/>
        </w:numPr>
        <w:rPr>
          <w:sz w:val="24"/>
          <w:szCs w:val="24"/>
          <w:lang w:val="en-US"/>
        </w:rPr>
      </w:pPr>
      <w:r w:rsidRPr="008D1A1E">
        <w:rPr>
          <w:sz w:val="24"/>
          <w:szCs w:val="24"/>
          <w:lang w:val="en-US"/>
        </w:rPr>
        <w:t xml:space="preserve">Doors and gates should be shatter/break resistant. As brute-force is likely the most common forcible access type, ensuring that materials are suitable to safety standards and policy (store, </w:t>
      </w:r>
      <w:proofErr w:type="spellStart"/>
      <w:proofErr w:type="gramStart"/>
      <w:r w:rsidRPr="008D1A1E">
        <w:rPr>
          <w:sz w:val="24"/>
          <w:szCs w:val="24"/>
          <w:lang w:val="en-US"/>
        </w:rPr>
        <w:t>organisation</w:t>
      </w:r>
      <w:proofErr w:type="spellEnd"/>
      <w:proofErr w:type="gramEnd"/>
      <w:r w:rsidRPr="008D1A1E">
        <w:rPr>
          <w:sz w:val="24"/>
          <w:szCs w:val="24"/>
          <w:lang w:val="en-US"/>
        </w:rPr>
        <w:t xml:space="preserve"> and shopping </w:t>
      </w:r>
      <w:proofErr w:type="spellStart"/>
      <w:r w:rsidRPr="008D1A1E">
        <w:rPr>
          <w:sz w:val="24"/>
          <w:szCs w:val="24"/>
          <w:lang w:val="en-US"/>
        </w:rPr>
        <w:t>centre</w:t>
      </w:r>
      <w:proofErr w:type="spellEnd"/>
      <w:r w:rsidRPr="008D1A1E">
        <w:rPr>
          <w:sz w:val="24"/>
          <w:szCs w:val="24"/>
          <w:lang w:val="en-US"/>
        </w:rPr>
        <w:t xml:space="preserve"> as implied). </w:t>
      </w:r>
    </w:p>
    <w:p w14:paraId="26D5576E"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6187CE1B"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22FD7CC4" w14:textId="77777777" w:rsidR="00AE35FD" w:rsidRPr="00AE35FD" w:rsidRDefault="00AE35FD" w:rsidP="00AE35FD">
      <w:pPr>
        <w:rPr>
          <w:sz w:val="24"/>
          <w:szCs w:val="24"/>
          <w:lang w:val="en-US"/>
        </w:rPr>
      </w:pPr>
    </w:p>
    <w:p w14:paraId="71A826C5" w14:textId="554DF02E" w:rsidR="00AE35FD" w:rsidRPr="008D1A1E" w:rsidRDefault="00AE35FD" w:rsidP="008D1A1E">
      <w:pPr>
        <w:pStyle w:val="ListParagraph"/>
        <w:numPr>
          <w:ilvl w:val="0"/>
          <w:numId w:val="8"/>
        </w:numPr>
        <w:rPr>
          <w:sz w:val="24"/>
          <w:szCs w:val="24"/>
          <w:lang w:val="en-US"/>
        </w:rPr>
      </w:pPr>
      <w:r w:rsidRPr="008D1A1E">
        <w:rPr>
          <w:sz w:val="24"/>
          <w:szCs w:val="24"/>
          <w:lang w:val="en-US"/>
        </w:rPr>
        <w:t xml:space="preserve">Glass frontage and viewing surfaces should be shatter-resistant whilst not restricting customer vision. </w:t>
      </w:r>
    </w:p>
    <w:p w14:paraId="02AC9078"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312F06F0"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54314EE5" w14:textId="77777777" w:rsidR="008D1A1E" w:rsidRPr="00AE35FD" w:rsidRDefault="008D1A1E" w:rsidP="00AE35FD">
      <w:pPr>
        <w:rPr>
          <w:sz w:val="24"/>
          <w:szCs w:val="24"/>
          <w:lang w:val="en-US"/>
        </w:rPr>
      </w:pPr>
    </w:p>
    <w:p w14:paraId="0101C5D6" w14:textId="77777777" w:rsidR="00AE35FD" w:rsidRPr="00AE35FD" w:rsidRDefault="00AE35FD" w:rsidP="00AE35FD">
      <w:pPr>
        <w:pStyle w:val="Heading1"/>
        <w:rPr>
          <w:sz w:val="48"/>
          <w:szCs w:val="48"/>
          <w:lang w:val="en-US"/>
        </w:rPr>
      </w:pPr>
      <w:r w:rsidRPr="00AE35FD">
        <w:rPr>
          <w:sz w:val="48"/>
          <w:szCs w:val="48"/>
          <w:lang w:val="en-US"/>
        </w:rPr>
        <w:t>Wireless Network</w:t>
      </w:r>
    </w:p>
    <w:p w14:paraId="76CEC744" w14:textId="77777777" w:rsidR="008D1A1E" w:rsidRDefault="00AE35FD" w:rsidP="00AE35FD">
      <w:pPr>
        <w:rPr>
          <w:rStyle w:val="Heading1Char"/>
          <w:lang w:val="en-US"/>
        </w:rPr>
      </w:pPr>
      <w:r w:rsidRPr="00AE35FD">
        <w:rPr>
          <w:rStyle w:val="Heading1Char"/>
          <w:lang w:val="en-US"/>
        </w:rPr>
        <w:t>Remediation</w:t>
      </w:r>
    </w:p>
    <w:p w14:paraId="3C0F5AA4" w14:textId="3DBAC422" w:rsidR="00AE35FD" w:rsidRPr="008D1A1E" w:rsidRDefault="00AE35FD" w:rsidP="008D1A1E">
      <w:pPr>
        <w:pStyle w:val="ListParagraph"/>
        <w:numPr>
          <w:ilvl w:val="0"/>
          <w:numId w:val="8"/>
        </w:numPr>
        <w:rPr>
          <w:sz w:val="24"/>
          <w:szCs w:val="24"/>
          <w:lang w:val="en-US"/>
        </w:rPr>
      </w:pPr>
      <w:r w:rsidRPr="008D1A1E">
        <w:rPr>
          <w:sz w:val="24"/>
          <w:szCs w:val="24"/>
          <w:lang w:val="en-US"/>
        </w:rPr>
        <w:t xml:space="preserve">Wireless encryption should be civilian standard (WPA2 minimum). </w:t>
      </w:r>
    </w:p>
    <w:p w14:paraId="2439098E"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3B3040D0"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35EEC645" w14:textId="77777777" w:rsidR="008D1A1E" w:rsidRPr="00AE35FD" w:rsidRDefault="008D1A1E" w:rsidP="00AE35FD">
      <w:pPr>
        <w:rPr>
          <w:sz w:val="24"/>
          <w:szCs w:val="24"/>
          <w:lang w:val="en-US"/>
        </w:rPr>
      </w:pPr>
    </w:p>
    <w:p w14:paraId="34150C63" w14:textId="3E5A9BF2" w:rsidR="00AE35FD" w:rsidRPr="008D1A1E" w:rsidRDefault="00AE35FD" w:rsidP="008D1A1E">
      <w:pPr>
        <w:pStyle w:val="ListParagraph"/>
        <w:numPr>
          <w:ilvl w:val="0"/>
          <w:numId w:val="8"/>
        </w:numPr>
        <w:rPr>
          <w:sz w:val="24"/>
          <w:szCs w:val="24"/>
          <w:lang w:val="en-US"/>
        </w:rPr>
      </w:pPr>
      <w:r w:rsidRPr="008D1A1E">
        <w:rPr>
          <w:sz w:val="24"/>
          <w:szCs w:val="24"/>
          <w:lang w:val="en-US"/>
        </w:rPr>
        <w:t xml:space="preserve">Wireless broadcast distance should be reduced to </w:t>
      </w:r>
      <w:proofErr w:type="gramStart"/>
      <w:r w:rsidRPr="008D1A1E">
        <w:rPr>
          <w:sz w:val="24"/>
          <w:szCs w:val="24"/>
          <w:lang w:val="en-US"/>
        </w:rPr>
        <w:t>minimum</w:t>
      </w:r>
      <w:proofErr w:type="gramEnd"/>
      <w:r w:rsidRPr="008D1A1E">
        <w:rPr>
          <w:sz w:val="24"/>
          <w:szCs w:val="24"/>
          <w:lang w:val="en-US"/>
        </w:rPr>
        <w:t xml:space="preserve"> of store/office distance and no further. </w:t>
      </w:r>
      <w:proofErr w:type="gramStart"/>
      <w:r w:rsidRPr="008D1A1E">
        <w:rPr>
          <w:sz w:val="24"/>
          <w:szCs w:val="24"/>
          <w:lang w:val="en-US"/>
        </w:rPr>
        <w:t>Additionally</w:t>
      </w:r>
      <w:proofErr w:type="gramEnd"/>
      <w:r w:rsidRPr="008D1A1E">
        <w:rPr>
          <w:sz w:val="24"/>
          <w:szCs w:val="24"/>
          <w:lang w:val="en-US"/>
        </w:rPr>
        <w:t xml:space="preserve"> the WAP may be made invisible for extra security. </w:t>
      </w:r>
    </w:p>
    <w:p w14:paraId="5D45F4E2"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5FD066BB"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431D7CB5" w14:textId="77777777" w:rsidR="008D1A1E" w:rsidRPr="00AE35FD" w:rsidRDefault="008D1A1E" w:rsidP="00AE35FD">
      <w:pPr>
        <w:rPr>
          <w:sz w:val="24"/>
          <w:szCs w:val="24"/>
          <w:lang w:val="en-US"/>
        </w:rPr>
      </w:pPr>
    </w:p>
    <w:p w14:paraId="268909DC" w14:textId="214B841F" w:rsidR="00AE35FD" w:rsidRPr="0079048B" w:rsidRDefault="00AE35FD" w:rsidP="0079048B">
      <w:pPr>
        <w:pStyle w:val="ListParagraph"/>
        <w:numPr>
          <w:ilvl w:val="0"/>
          <w:numId w:val="8"/>
        </w:numPr>
        <w:rPr>
          <w:sz w:val="24"/>
          <w:szCs w:val="24"/>
          <w:lang w:val="en-US"/>
        </w:rPr>
      </w:pPr>
      <w:r w:rsidRPr="0079048B">
        <w:rPr>
          <w:sz w:val="24"/>
          <w:szCs w:val="24"/>
          <w:lang w:val="en-US"/>
        </w:rPr>
        <w:t>Optional: wirelessly connected assets may be limited to MAC addresses</w:t>
      </w:r>
      <w:r w:rsidR="008D1A1E" w:rsidRPr="0079048B">
        <w:rPr>
          <w:sz w:val="24"/>
          <w:szCs w:val="24"/>
          <w:lang w:val="en-US"/>
        </w:rPr>
        <w:t>.</w:t>
      </w:r>
    </w:p>
    <w:p w14:paraId="05D8DF50" w14:textId="77777777" w:rsidR="008D1A1E" w:rsidRDefault="008D1A1E" w:rsidP="008D1A1E">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6BFBA214" w14:textId="77777777" w:rsidR="008D1A1E" w:rsidRPr="00AE35FD" w:rsidRDefault="008D1A1E" w:rsidP="008D1A1E">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724BF2DE" w14:textId="442BA059" w:rsidR="00AE35FD" w:rsidRPr="0079048B" w:rsidRDefault="00AE35FD" w:rsidP="0079048B">
      <w:pPr>
        <w:pStyle w:val="ListParagraph"/>
        <w:numPr>
          <w:ilvl w:val="0"/>
          <w:numId w:val="8"/>
        </w:numPr>
        <w:rPr>
          <w:sz w:val="24"/>
          <w:szCs w:val="24"/>
          <w:lang w:val="en-US"/>
        </w:rPr>
      </w:pPr>
      <w:r w:rsidRPr="0079048B">
        <w:rPr>
          <w:sz w:val="24"/>
          <w:szCs w:val="24"/>
          <w:lang w:val="en-US"/>
        </w:rPr>
        <w:lastRenderedPageBreak/>
        <w:t xml:space="preserve">Ensure that signal is reliable and clear; may be advised to include a 4/5G sim card into the router to prevent </w:t>
      </w:r>
      <w:proofErr w:type="gramStart"/>
      <w:r w:rsidRPr="0079048B">
        <w:rPr>
          <w:sz w:val="24"/>
          <w:szCs w:val="24"/>
          <w:lang w:val="en-US"/>
        </w:rPr>
        <w:t>drop-outs</w:t>
      </w:r>
      <w:proofErr w:type="gramEnd"/>
      <w:r w:rsidRPr="0079048B">
        <w:rPr>
          <w:sz w:val="24"/>
          <w:szCs w:val="24"/>
          <w:lang w:val="en-US"/>
        </w:rPr>
        <w:t xml:space="preserve"> causing ceased EFTPOS etc. </w:t>
      </w:r>
    </w:p>
    <w:p w14:paraId="2E05DBDA"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31D005E0"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5F933930" w14:textId="77777777" w:rsidR="0079048B" w:rsidRPr="00AE35FD" w:rsidRDefault="0079048B" w:rsidP="00AE35FD">
      <w:pPr>
        <w:rPr>
          <w:sz w:val="24"/>
          <w:szCs w:val="24"/>
          <w:lang w:val="en-US"/>
        </w:rPr>
      </w:pPr>
    </w:p>
    <w:p w14:paraId="351D416D" w14:textId="77777777" w:rsidR="00AE35FD" w:rsidRPr="00AE35FD" w:rsidRDefault="00AE35FD" w:rsidP="00AE35FD">
      <w:pPr>
        <w:pStyle w:val="Heading1"/>
        <w:rPr>
          <w:sz w:val="48"/>
          <w:szCs w:val="48"/>
          <w:lang w:val="en-US"/>
        </w:rPr>
      </w:pPr>
      <w:bookmarkStart w:id="14" w:name="_heading=h.j7e9d0mt8mna" w:colFirst="0" w:colLast="0"/>
      <w:bookmarkEnd w:id="14"/>
      <w:r w:rsidRPr="00AE35FD">
        <w:rPr>
          <w:sz w:val="48"/>
          <w:szCs w:val="48"/>
          <w:lang w:val="en-US"/>
        </w:rPr>
        <w:t>Data Backup Procedure</w:t>
      </w:r>
    </w:p>
    <w:p w14:paraId="2959EC65" w14:textId="77777777" w:rsidR="0079048B" w:rsidRDefault="00AE35FD" w:rsidP="00AE35FD">
      <w:pPr>
        <w:rPr>
          <w:rStyle w:val="Heading1Char"/>
          <w:lang w:val="en-US"/>
        </w:rPr>
      </w:pPr>
      <w:r w:rsidRPr="00AE35FD">
        <w:rPr>
          <w:rStyle w:val="Heading1Char"/>
          <w:lang w:val="en-US"/>
        </w:rPr>
        <w:t>Remediation</w:t>
      </w:r>
    </w:p>
    <w:p w14:paraId="3E63D428" w14:textId="3A36B7B3"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Where possible keep both a </w:t>
      </w:r>
      <w:proofErr w:type="gramStart"/>
      <w:r w:rsidRPr="0079048B">
        <w:rPr>
          <w:sz w:val="24"/>
          <w:szCs w:val="24"/>
          <w:lang w:val="en-US"/>
        </w:rPr>
        <w:t>hard-copy</w:t>
      </w:r>
      <w:proofErr w:type="gramEnd"/>
      <w:r w:rsidRPr="0079048B">
        <w:rPr>
          <w:sz w:val="24"/>
          <w:szCs w:val="24"/>
          <w:lang w:val="en-US"/>
        </w:rPr>
        <w:t xml:space="preserve"> of security vision and data AND an electronic (i.e. hard drive) resource. </w:t>
      </w:r>
    </w:p>
    <w:p w14:paraId="021F1B2B"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7E61FD4F"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17D28403" w14:textId="77777777" w:rsidR="0079048B" w:rsidRPr="00AE35FD" w:rsidRDefault="0079048B" w:rsidP="00AE35FD">
      <w:pPr>
        <w:rPr>
          <w:sz w:val="24"/>
          <w:szCs w:val="24"/>
          <w:lang w:val="en-US"/>
        </w:rPr>
      </w:pPr>
    </w:p>
    <w:p w14:paraId="0ED2C73C" w14:textId="77777777" w:rsidR="0079048B" w:rsidRPr="0079048B" w:rsidRDefault="00AE35FD" w:rsidP="0079048B">
      <w:pPr>
        <w:pStyle w:val="ListParagraph"/>
        <w:numPr>
          <w:ilvl w:val="0"/>
          <w:numId w:val="8"/>
        </w:numPr>
        <w:rPr>
          <w:sz w:val="24"/>
          <w:szCs w:val="24"/>
          <w:lang w:val="en-US"/>
        </w:rPr>
      </w:pPr>
      <w:r w:rsidRPr="0079048B">
        <w:rPr>
          <w:sz w:val="24"/>
          <w:szCs w:val="24"/>
          <w:lang w:val="en-US"/>
        </w:rPr>
        <w:t xml:space="preserve">For hard copy of data, ensure that data rotation (son, father, grandfather) occurs on a cyclic basis. More vital for central server/mainframe but individual shops may also engage in this practice depending on security breaches, goods loss etc. </w:t>
      </w:r>
    </w:p>
    <w:p w14:paraId="4731F155"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62042DFB" w14:textId="77777777" w:rsidR="0079048B"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3A7F3168" w14:textId="77777777" w:rsidR="0079048B" w:rsidRPr="00AE35FD" w:rsidRDefault="0079048B" w:rsidP="0079048B">
      <w:pPr>
        <w:rPr>
          <w:sz w:val="24"/>
          <w:szCs w:val="24"/>
          <w:lang w:val="en-US"/>
        </w:rPr>
      </w:pPr>
    </w:p>
    <w:p w14:paraId="16035B8D" w14:textId="6A337C58"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Practice least-access for staff access to secured data. </w:t>
      </w:r>
    </w:p>
    <w:p w14:paraId="04B541B5"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38A67254"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7B303D86" w14:textId="77777777" w:rsidR="0079048B" w:rsidRPr="00AE35FD" w:rsidRDefault="0079048B" w:rsidP="00AE35FD">
      <w:pPr>
        <w:rPr>
          <w:sz w:val="24"/>
          <w:szCs w:val="24"/>
          <w:lang w:val="en-US"/>
        </w:rPr>
      </w:pPr>
    </w:p>
    <w:p w14:paraId="19DBFEAD" w14:textId="22BEAC10"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Keep data and backup data in secured, reinforced locations to prevent degaussing, damage to data etc. </w:t>
      </w:r>
    </w:p>
    <w:p w14:paraId="111D3AF7"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296BE12F"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780C7624" w14:textId="77777777" w:rsidR="0079048B" w:rsidRPr="00AE35FD" w:rsidRDefault="0079048B" w:rsidP="00AE35FD">
      <w:pPr>
        <w:rPr>
          <w:sz w:val="24"/>
          <w:szCs w:val="24"/>
          <w:lang w:val="en-US"/>
        </w:rPr>
      </w:pPr>
    </w:p>
    <w:p w14:paraId="6DE3B4FD" w14:textId="16A11F0B" w:rsidR="0079048B" w:rsidRPr="0079048B" w:rsidRDefault="00AE35FD" w:rsidP="0079048B">
      <w:pPr>
        <w:pStyle w:val="ListParagraph"/>
        <w:numPr>
          <w:ilvl w:val="0"/>
          <w:numId w:val="8"/>
        </w:numPr>
        <w:rPr>
          <w:sz w:val="24"/>
          <w:szCs w:val="24"/>
          <w:lang w:val="en-US"/>
        </w:rPr>
      </w:pPr>
      <w:r w:rsidRPr="0079048B">
        <w:rPr>
          <w:sz w:val="24"/>
          <w:szCs w:val="24"/>
          <w:lang w:val="en-US"/>
        </w:rPr>
        <w:t xml:space="preserve">Establish and follow backup procedures. The procedures should address the frequency and type of backups, storage of backup media, testing of backup and restore functions, and retention. Recommend installing commercial backup software on both servers and a DAT or DVD-RW drive in one server to be used for backing up </w:t>
      </w:r>
      <w:r w:rsidRPr="0079048B">
        <w:rPr>
          <w:sz w:val="24"/>
          <w:szCs w:val="24"/>
          <w:lang w:val="en-US"/>
        </w:rPr>
        <w:lastRenderedPageBreak/>
        <w:t xml:space="preserve">both servers. In addition to the scheduled backup, a full backup of each server should be completed prior to upgrading the operating system or installing patches. Storage facilities for the backup media should be fireproof and have controlled access. This recommendation can be accomplished by using a small fireproof safe for local storage. There are </w:t>
      </w:r>
      <w:proofErr w:type="gramStart"/>
      <w:r w:rsidRPr="0079048B">
        <w:rPr>
          <w:sz w:val="24"/>
          <w:szCs w:val="24"/>
          <w:lang w:val="en-US"/>
        </w:rPr>
        <w:t>a number of</w:t>
      </w:r>
      <w:proofErr w:type="gramEnd"/>
      <w:r w:rsidRPr="0079048B">
        <w:rPr>
          <w:sz w:val="24"/>
          <w:szCs w:val="24"/>
          <w:lang w:val="en-US"/>
        </w:rPr>
        <w:t xml:space="preserve"> options for off-site backup media storage, including specialized secure storage companies that will pick-up and deliver the media and rent a secure storage.</w:t>
      </w:r>
    </w:p>
    <w:p w14:paraId="3B62DB6C"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5A889899"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1F8515AD" w14:textId="77777777" w:rsidR="00AE35FD" w:rsidRPr="00AE35FD" w:rsidRDefault="00AE35FD" w:rsidP="00AE35FD">
      <w:pPr>
        <w:rPr>
          <w:sz w:val="24"/>
          <w:szCs w:val="24"/>
          <w:lang w:val="en-US"/>
        </w:rPr>
      </w:pPr>
      <w:r w:rsidRPr="00AE35FD">
        <w:rPr>
          <w:sz w:val="24"/>
          <w:szCs w:val="24"/>
          <w:lang w:val="en-US"/>
        </w:rPr>
        <w:t xml:space="preserve">                                                                         </w:t>
      </w:r>
    </w:p>
    <w:p w14:paraId="367224EE" w14:textId="77777777" w:rsidR="0079048B" w:rsidRPr="0079048B" w:rsidRDefault="00AE35FD" w:rsidP="0079048B">
      <w:pPr>
        <w:pStyle w:val="ListParagraph"/>
        <w:numPr>
          <w:ilvl w:val="0"/>
          <w:numId w:val="8"/>
        </w:numPr>
        <w:rPr>
          <w:sz w:val="24"/>
          <w:szCs w:val="24"/>
          <w:lang w:val="en-US"/>
        </w:rPr>
      </w:pPr>
      <w:r w:rsidRPr="0079048B">
        <w:rPr>
          <w:sz w:val="24"/>
          <w:szCs w:val="24"/>
          <w:lang w:val="en-US"/>
        </w:rPr>
        <w:t xml:space="preserve">Frequency: Perform backups on a regular basis as identified in the security policy. Full backups can be time-consuming, therefore perform monthly or weekly backups with frequent partial backups of changed files. </w:t>
      </w:r>
    </w:p>
    <w:p w14:paraId="53FF9407"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0EDEBB05"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607AEC54" w14:textId="77777777" w:rsidR="00AE35FD" w:rsidRPr="00AE35FD" w:rsidRDefault="00AE35FD" w:rsidP="00AE35FD">
      <w:pPr>
        <w:rPr>
          <w:sz w:val="24"/>
          <w:szCs w:val="24"/>
          <w:lang w:val="en-US"/>
        </w:rPr>
      </w:pPr>
    </w:p>
    <w:p w14:paraId="66C94468" w14:textId="5CDED2E6"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Storage: Always validate backups to ensure the integrity of the data and validate the file restoration procedures. </w:t>
      </w:r>
    </w:p>
    <w:p w14:paraId="09491CB0"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54DE3AB1"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52522737" w14:textId="0346EFB9" w:rsidR="00AE35FD" w:rsidRPr="00AE35FD" w:rsidRDefault="00AE35FD" w:rsidP="00AE35FD">
      <w:pPr>
        <w:rPr>
          <w:sz w:val="24"/>
          <w:szCs w:val="24"/>
          <w:lang w:val="en-US"/>
        </w:rPr>
      </w:pPr>
    </w:p>
    <w:p w14:paraId="0866A544" w14:textId="77777777" w:rsidR="0079048B" w:rsidRPr="0079048B" w:rsidRDefault="00AE35FD" w:rsidP="0079048B">
      <w:pPr>
        <w:pStyle w:val="ListParagraph"/>
        <w:numPr>
          <w:ilvl w:val="0"/>
          <w:numId w:val="8"/>
        </w:numPr>
        <w:rPr>
          <w:sz w:val="24"/>
          <w:szCs w:val="24"/>
          <w:lang w:val="en-US"/>
        </w:rPr>
      </w:pPr>
      <w:r w:rsidRPr="0079048B">
        <w:rPr>
          <w:sz w:val="24"/>
          <w:szCs w:val="24"/>
          <w:lang w:val="en-US"/>
        </w:rPr>
        <w:t xml:space="preserve">Security: Backups should be transported to an approved offsite storage location on a daily, weekly, or monthly rotation, as required by the security policy.  </w:t>
      </w:r>
    </w:p>
    <w:p w14:paraId="64DECB83"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52324811"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7873C276" w14:textId="77777777" w:rsidR="00AE35FD" w:rsidRPr="00AE35FD" w:rsidRDefault="00AE35FD" w:rsidP="00AE35FD">
      <w:pPr>
        <w:rPr>
          <w:sz w:val="24"/>
          <w:szCs w:val="24"/>
          <w:lang w:val="en-US"/>
        </w:rPr>
      </w:pPr>
    </w:p>
    <w:p w14:paraId="0BF82F71" w14:textId="24445A94"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Validation: Backups should be protected using strong passwords. The password is required to restore the data. </w:t>
      </w:r>
    </w:p>
    <w:p w14:paraId="78216A57"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34F9782D"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25BDA9A2" w14:textId="77777777" w:rsidR="0079048B" w:rsidRPr="00AE35FD" w:rsidRDefault="0079048B" w:rsidP="00AE35FD">
      <w:pPr>
        <w:rPr>
          <w:sz w:val="24"/>
          <w:szCs w:val="24"/>
          <w:lang w:val="en-US"/>
        </w:rPr>
      </w:pPr>
    </w:p>
    <w:p w14:paraId="4B40BE38" w14:textId="554527EA" w:rsidR="00AE35FD" w:rsidRPr="0079048B" w:rsidRDefault="00AE35FD" w:rsidP="0079048B">
      <w:pPr>
        <w:pStyle w:val="ListParagraph"/>
        <w:numPr>
          <w:ilvl w:val="0"/>
          <w:numId w:val="8"/>
        </w:numPr>
        <w:rPr>
          <w:sz w:val="24"/>
          <w:szCs w:val="24"/>
          <w:lang w:val="en-US"/>
        </w:rPr>
      </w:pPr>
      <w:r w:rsidRPr="0079048B">
        <w:rPr>
          <w:sz w:val="24"/>
          <w:szCs w:val="24"/>
          <w:lang w:val="en-US"/>
        </w:rPr>
        <w:lastRenderedPageBreak/>
        <w:t xml:space="preserve">Disposing of backup data: All backup data must be disposed of appropriately to ensure that: The drive no longer contains sensitive data and that the drive's current or past contents cannot be read or recovered. </w:t>
      </w:r>
    </w:p>
    <w:p w14:paraId="282FEF0E"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51F2B00C"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333F8DCE" w14:textId="77777777" w:rsidR="0079048B" w:rsidRPr="00AE35FD" w:rsidRDefault="0079048B" w:rsidP="00AE35FD">
      <w:pPr>
        <w:rPr>
          <w:sz w:val="24"/>
          <w:szCs w:val="24"/>
          <w:lang w:val="en-US"/>
        </w:rPr>
      </w:pPr>
    </w:p>
    <w:p w14:paraId="799C61F7" w14:textId="20A82F96" w:rsidR="0079048B" w:rsidRPr="0079048B" w:rsidRDefault="00AE35FD" w:rsidP="0079048B">
      <w:pPr>
        <w:pStyle w:val="ListParagraph"/>
        <w:numPr>
          <w:ilvl w:val="0"/>
          <w:numId w:val="8"/>
        </w:numPr>
        <w:rPr>
          <w:sz w:val="24"/>
          <w:szCs w:val="24"/>
          <w:lang w:val="en-US"/>
        </w:rPr>
      </w:pPr>
      <w:r w:rsidRPr="0079048B">
        <w:rPr>
          <w:sz w:val="24"/>
          <w:szCs w:val="24"/>
          <w:lang w:val="en-US"/>
        </w:rPr>
        <w:t>Storing Backups</w:t>
      </w:r>
      <w:r w:rsidRPr="0079048B">
        <w:rPr>
          <w:b/>
          <w:sz w:val="24"/>
          <w:szCs w:val="24"/>
          <w:lang w:val="en-US"/>
        </w:rPr>
        <w:t>:</w:t>
      </w:r>
      <w:r w:rsidRPr="0079048B">
        <w:rPr>
          <w:sz w:val="24"/>
          <w:szCs w:val="24"/>
          <w:lang w:val="en-US"/>
        </w:rPr>
        <w:t xml:space="preserve"> Must be saved with a short description which contains the following: Backup date, resource name and the type of backup method (Full or Incremental). </w:t>
      </w:r>
      <w:bookmarkStart w:id="15" w:name="_heading=h.j5dc4vmrihlb" w:colFirst="0" w:colLast="0"/>
      <w:bookmarkEnd w:id="15"/>
    </w:p>
    <w:p w14:paraId="481FCBED"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06DF0D95"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35BA5370" w14:textId="77777777" w:rsidR="0079048B" w:rsidRDefault="0079048B" w:rsidP="0079048B">
      <w:pPr>
        <w:rPr>
          <w:sz w:val="24"/>
          <w:szCs w:val="24"/>
          <w:lang w:val="en-US"/>
        </w:rPr>
      </w:pPr>
    </w:p>
    <w:p w14:paraId="4D1B96C2" w14:textId="7F67371D" w:rsidR="00AE35FD" w:rsidRPr="00AE35FD" w:rsidRDefault="00AE35FD" w:rsidP="0079048B">
      <w:pPr>
        <w:rPr>
          <w:sz w:val="48"/>
          <w:szCs w:val="48"/>
          <w:lang w:val="en-US"/>
        </w:rPr>
      </w:pPr>
      <w:r w:rsidRPr="00AE35FD">
        <w:rPr>
          <w:sz w:val="48"/>
          <w:szCs w:val="48"/>
          <w:lang w:val="en-US"/>
        </w:rPr>
        <w:t>Online Access and Purchase</w:t>
      </w:r>
    </w:p>
    <w:p w14:paraId="583E223B" w14:textId="77777777" w:rsidR="0079048B" w:rsidRDefault="00AE35FD" w:rsidP="00AE35FD">
      <w:pPr>
        <w:rPr>
          <w:rStyle w:val="Heading1Char"/>
          <w:lang w:val="en-US"/>
        </w:rPr>
      </w:pPr>
      <w:r w:rsidRPr="00AE35FD">
        <w:rPr>
          <w:rStyle w:val="Heading1Char"/>
          <w:lang w:val="en-US"/>
        </w:rPr>
        <w:t>Remediation</w:t>
      </w:r>
    </w:p>
    <w:p w14:paraId="21557B3B" w14:textId="3F4960D4" w:rsidR="0079048B" w:rsidRPr="0079048B" w:rsidRDefault="00AE35FD" w:rsidP="0079048B">
      <w:pPr>
        <w:pStyle w:val="ListParagraph"/>
        <w:numPr>
          <w:ilvl w:val="0"/>
          <w:numId w:val="8"/>
        </w:numPr>
        <w:rPr>
          <w:sz w:val="24"/>
          <w:szCs w:val="24"/>
          <w:lang w:val="en-US"/>
        </w:rPr>
      </w:pPr>
      <w:r w:rsidRPr="0079048B">
        <w:rPr>
          <w:sz w:val="24"/>
          <w:szCs w:val="24"/>
          <w:lang w:val="en-US"/>
        </w:rPr>
        <w:t xml:space="preserve">Ensure that the website is maintained on a regular basis (preferably by a dedicated web administrator) and </w:t>
      </w:r>
      <w:proofErr w:type="gramStart"/>
      <w:r w:rsidRPr="0079048B">
        <w:rPr>
          <w:sz w:val="24"/>
          <w:szCs w:val="24"/>
          <w:lang w:val="en-US"/>
        </w:rPr>
        <w:t>up-to-date</w:t>
      </w:r>
      <w:proofErr w:type="gramEnd"/>
      <w:r w:rsidRPr="0079048B">
        <w:rPr>
          <w:sz w:val="24"/>
          <w:szCs w:val="24"/>
          <w:lang w:val="en-US"/>
        </w:rPr>
        <w:t xml:space="preserve"> with internet standards, plug-ins and associated software. </w:t>
      </w:r>
    </w:p>
    <w:p w14:paraId="2F52576A" w14:textId="7D898F90" w:rsidR="0079048B" w:rsidRPr="0079048B" w:rsidRDefault="0079048B" w:rsidP="0079048B">
      <w:pPr>
        <w:rPr>
          <w:sz w:val="24"/>
          <w:szCs w:val="24"/>
          <w:lang w:val="en-US"/>
        </w:rPr>
      </w:pPr>
      <w:r w:rsidRPr="0079048B">
        <w:rPr>
          <w:sz w:val="24"/>
          <w:szCs w:val="24"/>
          <w:lang w:val="en-US"/>
        </w:rPr>
        <w:t xml:space="preserve">Priority: </w:t>
      </w:r>
    </w:p>
    <w:p w14:paraId="04F04CB6" w14:textId="77777777" w:rsidR="0079048B"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7205F848" w14:textId="77777777" w:rsidR="0079048B" w:rsidRPr="00AE35FD" w:rsidRDefault="0079048B" w:rsidP="0079048B">
      <w:pPr>
        <w:rPr>
          <w:sz w:val="24"/>
          <w:szCs w:val="24"/>
          <w:lang w:val="en-US"/>
        </w:rPr>
      </w:pPr>
    </w:p>
    <w:p w14:paraId="04AB7823" w14:textId="4F14B26C"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Test for web vulnerabilities on a regular basis. </w:t>
      </w:r>
    </w:p>
    <w:p w14:paraId="17C51EF1"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0040CEB5"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269AB2AB" w14:textId="77777777" w:rsidR="0079048B" w:rsidRPr="00AE35FD" w:rsidRDefault="0079048B" w:rsidP="00AE35FD">
      <w:pPr>
        <w:rPr>
          <w:sz w:val="24"/>
          <w:szCs w:val="24"/>
          <w:lang w:val="en-US"/>
        </w:rPr>
      </w:pPr>
    </w:p>
    <w:p w14:paraId="3D3ABA05" w14:textId="66879758" w:rsidR="0079048B" w:rsidRPr="0079048B" w:rsidRDefault="00AE35FD" w:rsidP="0079048B">
      <w:pPr>
        <w:pStyle w:val="ListParagraph"/>
        <w:numPr>
          <w:ilvl w:val="0"/>
          <w:numId w:val="8"/>
        </w:numPr>
        <w:rPr>
          <w:sz w:val="24"/>
          <w:szCs w:val="24"/>
          <w:lang w:val="en-US"/>
        </w:rPr>
      </w:pPr>
      <w:r w:rsidRPr="0079048B">
        <w:rPr>
          <w:sz w:val="24"/>
          <w:szCs w:val="24"/>
          <w:lang w:val="en-US"/>
        </w:rPr>
        <w:t xml:space="preserve">Stipulate customer data handling policies; expiration of data (for deletion), in case of breaches, notification policies etc. </w:t>
      </w:r>
    </w:p>
    <w:p w14:paraId="10FF24FE"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273AE038" w14:textId="77777777" w:rsidR="0079048B"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01988B03" w14:textId="77777777" w:rsidR="0079048B" w:rsidRPr="00AE35FD" w:rsidRDefault="0079048B" w:rsidP="0079048B">
      <w:pPr>
        <w:rPr>
          <w:sz w:val="24"/>
          <w:szCs w:val="24"/>
          <w:lang w:val="en-US"/>
        </w:rPr>
      </w:pPr>
    </w:p>
    <w:p w14:paraId="28C4BE62" w14:textId="39D04039" w:rsidR="0079048B" w:rsidRPr="0079048B" w:rsidRDefault="00AE35FD" w:rsidP="0079048B">
      <w:pPr>
        <w:pStyle w:val="ListParagraph"/>
        <w:numPr>
          <w:ilvl w:val="0"/>
          <w:numId w:val="8"/>
        </w:numPr>
        <w:rPr>
          <w:sz w:val="24"/>
          <w:szCs w:val="24"/>
          <w:lang w:val="en-US"/>
        </w:rPr>
      </w:pPr>
      <w:r w:rsidRPr="0079048B">
        <w:rPr>
          <w:sz w:val="24"/>
          <w:szCs w:val="24"/>
          <w:lang w:val="en-US"/>
        </w:rPr>
        <w:lastRenderedPageBreak/>
        <w:t xml:space="preserve">Subject the webpage/company entry points to random security tests (NOTE: if commercially viable) periodically. Any detected vulnerabilities should be dealt with ASAP and on a professional basis. </w:t>
      </w:r>
    </w:p>
    <w:p w14:paraId="1EC882A1"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0D4829D7" w14:textId="77777777" w:rsidR="0079048B"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7DDA088F" w14:textId="77777777" w:rsidR="0079048B" w:rsidRPr="00AE35FD" w:rsidRDefault="0079048B" w:rsidP="0079048B">
      <w:pPr>
        <w:rPr>
          <w:sz w:val="24"/>
          <w:szCs w:val="24"/>
          <w:lang w:val="en-US"/>
        </w:rPr>
      </w:pPr>
    </w:p>
    <w:p w14:paraId="59EDF6E0" w14:textId="41C433B7"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Ensure staff credentials are rotated (preferably annually) and that staff </w:t>
      </w:r>
      <w:proofErr w:type="gramStart"/>
      <w:r w:rsidRPr="0079048B">
        <w:rPr>
          <w:sz w:val="24"/>
          <w:szCs w:val="24"/>
          <w:lang w:val="en-US"/>
        </w:rPr>
        <w:t>understand</w:t>
      </w:r>
      <w:proofErr w:type="gramEnd"/>
      <w:r w:rsidRPr="0079048B">
        <w:rPr>
          <w:sz w:val="24"/>
          <w:szCs w:val="24"/>
          <w:lang w:val="en-US"/>
        </w:rPr>
        <w:t xml:space="preserve"> and practice good cyber hygiene as stipulated by official company </w:t>
      </w:r>
      <w:proofErr w:type="gramStart"/>
      <w:r w:rsidRPr="0079048B">
        <w:rPr>
          <w:sz w:val="24"/>
          <w:szCs w:val="24"/>
          <w:lang w:val="en-US"/>
        </w:rPr>
        <w:t>policy</w:t>
      </w:r>
      <w:proofErr w:type="gramEnd"/>
      <w:r w:rsidRPr="0079048B">
        <w:rPr>
          <w:sz w:val="24"/>
          <w:szCs w:val="24"/>
          <w:lang w:val="en-US"/>
        </w:rPr>
        <w:t xml:space="preserve">/s. </w:t>
      </w:r>
    </w:p>
    <w:p w14:paraId="579D8308"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50B8B295"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77B4368C" w14:textId="77777777" w:rsidR="0079048B" w:rsidRPr="00AE35FD" w:rsidRDefault="0079048B" w:rsidP="00AE35FD">
      <w:pPr>
        <w:rPr>
          <w:sz w:val="24"/>
          <w:szCs w:val="24"/>
          <w:lang w:val="en-US"/>
        </w:rPr>
      </w:pPr>
    </w:p>
    <w:p w14:paraId="1924C6BE" w14:textId="206A9B55"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In the event of breaches caused by lax staff implement punitive measures in line with company policy. </w:t>
      </w:r>
    </w:p>
    <w:p w14:paraId="7419AD0A"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1810558B"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6FA04F93" w14:textId="77777777" w:rsidR="0079048B" w:rsidRPr="00AE35FD" w:rsidRDefault="0079048B" w:rsidP="00AE35FD">
      <w:pPr>
        <w:rPr>
          <w:sz w:val="24"/>
          <w:szCs w:val="24"/>
          <w:lang w:val="en-US"/>
        </w:rPr>
      </w:pPr>
    </w:p>
    <w:p w14:paraId="32E938EC" w14:textId="489AA978"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Keep webpage status in line with professional enterprise-tier tools. </w:t>
      </w:r>
    </w:p>
    <w:p w14:paraId="20EE56C8"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7283F3A5"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5341DDFF" w14:textId="77777777" w:rsidR="0079048B" w:rsidRPr="00AE35FD" w:rsidRDefault="0079048B" w:rsidP="00AE35FD">
      <w:pPr>
        <w:rPr>
          <w:sz w:val="24"/>
          <w:szCs w:val="24"/>
          <w:lang w:val="en-US"/>
        </w:rPr>
      </w:pPr>
    </w:p>
    <w:p w14:paraId="03F5F26D" w14:textId="77777777" w:rsidR="00AE35FD" w:rsidRPr="00AE35FD" w:rsidRDefault="00AE35FD" w:rsidP="00AE35FD">
      <w:pPr>
        <w:pStyle w:val="Heading1"/>
        <w:rPr>
          <w:sz w:val="48"/>
          <w:szCs w:val="48"/>
          <w:lang w:val="en-US"/>
        </w:rPr>
      </w:pPr>
      <w:bookmarkStart w:id="16" w:name="_heading=h.c0d0z6345cff" w:colFirst="0" w:colLast="0"/>
      <w:bookmarkEnd w:id="16"/>
      <w:r w:rsidRPr="00AE35FD">
        <w:rPr>
          <w:sz w:val="48"/>
          <w:szCs w:val="48"/>
          <w:lang w:val="en-US"/>
        </w:rPr>
        <w:t>Equipment and Operations:</w:t>
      </w:r>
    </w:p>
    <w:p w14:paraId="0D620103" w14:textId="77777777" w:rsidR="00AE35FD" w:rsidRDefault="00AE35FD" w:rsidP="00AE35FD">
      <w:pPr>
        <w:pStyle w:val="Heading1"/>
        <w:rPr>
          <w:lang w:val="en-US"/>
        </w:rPr>
      </w:pPr>
      <w:r w:rsidRPr="00AE35FD">
        <w:rPr>
          <w:lang w:val="en-US"/>
        </w:rPr>
        <w:t>Remediation</w:t>
      </w:r>
    </w:p>
    <w:p w14:paraId="52198F5D" w14:textId="77777777" w:rsidR="0079048B" w:rsidRPr="0079048B" w:rsidRDefault="0079048B" w:rsidP="0079048B">
      <w:pPr>
        <w:rPr>
          <w:lang w:val="en-US"/>
        </w:rPr>
      </w:pPr>
    </w:p>
    <w:p w14:paraId="03CD9986" w14:textId="19444FC9"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The wireless security WPA should be upgraded to Wi-Fi Protected Access 2, WPA2 for wireless networks to provide stronger data protection and network access control. </w:t>
      </w:r>
    </w:p>
    <w:p w14:paraId="05151C01"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15E012F4"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0E94FF5C" w14:textId="77777777" w:rsidR="0079048B" w:rsidRPr="00AE35FD" w:rsidRDefault="0079048B" w:rsidP="00AE35FD">
      <w:pPr>
        <w:rPr>
          <w:sz w:val="24"/>
          <w:szCs w:val="24"/>
          <w:lang w:val="en-US"/>
        </w:rPr>
      </w:pPr>
    </w:p>
    <w:p w14:paraId="01875D76" w14:textId="77777777" w:rsidR="00AE35FD" w:rsidRPr="00AE35FD" w:rsidRDefault="00AE35FD" w:rsidP="00AE35FD">
      <w:pPr>
        <w:rPr>
          <w:sz w:val="24"/>
          <w:szCs w:val="24"/>
          <w:lang w:val="en-US"/>
        </w:rPr>
      </w:pPr>
    </w:p>
    <w:p w14:paraId="411918B0" w14:textId="6FAA2D0D" w:rsidR="00AE35FD" w:rsidRPr="0079048B" w:rsidRDefault="00AE35FD" w:rsidP="0079048B">
      <w:pPr>
        <w:pStyle w:val="ListParagraph"/>
        <w:numPr>
          <w:ilvl w:val="0"/>
          <w:numId w:val="8"/>
        </w:numPr>
        <w:rPr>
          <w:sz w:val="24"/>
          <w:szCs w:val="24"/>
          <w:lang w:val="en-US"/>
        </w:rPr>
      </w:pPr>
      <w:r w:rsidRPr="0079048B">
        <w:rPr>
          <w:sz w:val="24"/>
          <w:szCs w:val="24"/>
          <w:lang w:val="en-US"/>
        </w:rPr>
        <w:lastRenderedPageBreak/>
        <w:t xml:space="preserve">Ensuring that all electrical devices are up-to-date and making sure all computers have Windows 10 installed. </w:t>
      </w:r>
    </w:p>
    <w:p w14:paraId="681391A8"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51C7CB2C"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069DA019" w14:textId="77777777" w:rsidR="0079048B" w:rsidRPr="00AE35FD" w:rsidRDefault="0079048B" w:rsidP="00AE35FD">
      <w:pPr>
        <w:rPr>
          <w:sz w:val="24"/>
          <w:szCs w:val="24"/>
          <w:lang w:val="en-US"/>
        </w:rPr>
      </w:pPr>
    </w:p>
    <w:p w14:paraId="53C299A8" w14:textId="1ED99BF3"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Separate the databases to different servers to ensure higher security of each database and prevent all files </w:t>
      </w:r>
      <w:proofErr w:type="gramStart"/>
      <w:r w:rsidRPr="0079048B">
        <w:rPr>
          <w:sz w:val="24"/>
          <w:szCs w:val="24"/>
          <w:lang w:val="en-US"/>
        </w:rPr>
        <w:t>to be</w:t>
      </w:r>
      <w:proofErr w:type="gramEnd"/>
      <w:r w:rsidRPr="0079048B">
        <w:rPr>
          <w:sz w:val="24"/>
          <w:szCs w:val="24"/>
          <w:lang w:val="en-US"/>
        </w:rPr>
        <w:t xml:space="preserve"> compromised when one is breached. </w:t>
      </w:r>
    </w:p>
    <w:p w14:paraId="42884DF6"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0223AC50"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4CFA89E1" w14:textId="77777777" w:rsidR="0079048B" w:rsidRPr="00AE35FD" w:rsidRDefault="0079048B" w:rsidP="00AE35FD">
      <w:pPr>
        <w:rPr>
          <w:sz w:val="24"/>
          <w:szCs w:val="24"/>
          <w:lang w:val="en-US"/>
        </w:rPr>
      </w:pPr>
    </w:p>
    <w:p w14:paraId="32F7C7CE" w14:textId="26FEE7EA" w:rsidR="00AE35FD" w:rsidRPr="0079048B" w:rsidRDefault="00AE35FD" w:rsidP="0079048B">
      <w:pPr>
        <w:pStyle w:val="ListParagraph"/>
        <w:numPr>
          <w:ilvl w:val="0"/>
          <w:numId w:val="8"/>
        </w:numPr>
        <w:rPr>
          <w:sz w:val="24"/>
          <w:szCs w:val="24"/>
          <w:lang w:val="en-US"/>
        </w:rPr>
      </w:pPr>
      <w:r w:rsidRPr="0079048B">
        <w:rPr>
          <w:sz w:val="24"/>
          <w:szCs w:val="24"/>
          <w:lang w:val="en-US"/>
        </w:rPr>
        <w:t xml:space="preserve">Disable </w:t>
      </w:r>
      <w:proofErr w:type="spellStart"/>
      <w:r w:rsidRPr="0079048B">
        <w:rPr>
          <w:sz w:val="24"/>
          <w:szCs w:val="24"/>
          <w:lang w:val="en-US"/>
        </w:rPr>
        <w:t>paypass</w:t>
      </w:r>
      <w:proofErr w:type="spellEnd"/>
      <w:r w:rsidRPr="0079048B">
        <w:rPr>
          <w:sz w:val="24"/>
          <w:szCs w:val="24"/>
          <w:lang w:val="en-US"/>
        </w:rPr>
        <w:t xml:space="preserve"> contactless payment facility on EFTPOS machines. </w:t>
      </w:r>
    </w:p>
    <w:p w14:paraId="4282157C" w14:textId="77777777" w:rsidR="0079048B" w:rsidRDefault="0079048B" w:rsidP="0079048B">
      <w:pPr>
        <w:rPr>
          <w:sz w:val="24"/>
          <w:szCs w:val="24"/>
          <w:lang w:val="en-US"/>
        </w:rPr>
      </w:pPr>
      <w:r w:rsidRPr="00AE35FD">
        <w:rPr>
          <w:sz w:val="24"/>
          <w:szCs w:val="24"/>
          <w:lang w:val="en-US"/>
        </w:rPr>
        <w:t>Priority</w:t>
      </w:r>
      <w:r>
        <w:rPr>
          <w:sz w:val="24"/>
          <w:szCs w:val="24"/>
          <w:lang w:val="en-US"/>
        </w:rPr>
        <w:t>:</w:t>
      </w:r>
      <w:r w:rsidRPr="00AE35FD">
        <w:rPr>
          <w:sz w:val="24"/>
          <w:szCs w:val="24"/>
          <w:lang w:val="en-US"/>
        </w:rPr>
        <w:t xml:space="preserve"> </w:t>
      </w:r>
    </w:p>
    <w:p w14:paraId="137F1549" w14:textId="77777777" w:rsidR="0079048B" w:rsidRPr="00AE35FD" w:rsidRDefault="0079048B" w:rsidP="0079048B">
      <w:pPr>
        <w:rPr>
          <w:sz w:val="24"/>
          <w:szCs w:val="24"/>
          <w:lang w:val="en-US"/>
        </w:rPr>
      </w:pPr>
      <w:r w:rsidRPr="00AE35FD">
        <w:rPr>
          <w:sz w:val="24"/>
          <w:szCs w:val="24"/>
          <w:lang w:val="en-US"/>
        </w:rPr>
        <w:t>Suggest action mitigation within</w:t>
      </w:r>
      <w:r>
        <w:rPr>
          <w:sz w:val="24"/>
          <w:szCs w:val="24"/>
          <w:lang w:val="en-US"/>
        </w:rPr>
        <w:t>:</w:t>
      </w:r>
      <w:r w:rsidRPr="00AE35FD">
        <w:rPr>
          <w:sz w:val="24"/>
          <w:szCs w:val="24"/>
          <w:lang w:val="en-US"/>
        </w:rPr>
        <w:t xml:space="preserve"> </w:t>
      </w:r>
    </w:p>
    <w:p w14:paraId="3F5BDEE0" w14:textId="77777777" w:rsidR="0079048B" w:rsidRPr="00AE35FD" w:rsidRDefault="0079048B" w:rsidP="00AE35FD">
      <w:pPr>
        <w:rPr>
          <w:sz w:val="24"/>
          <w:szCs w:val="24"/>
          <w:lang w:val="en-US"/>
        </w:rPr>
      </w:pPr>
    </w:p>
    <w:p w14:paraId="404A317C" w14:textId="77777777" w:rsidR="00AE35FD" w:rsidRPr="00AE35FD" w:rsidRDefault="00AE35FD">
      <w:pPr>
        <w:rPr>
          <w:lang w:val="en-US"/>
        </w:rPr>
      </w:pPr>
    </w:p>
    <w:sectPr w:rsidR="00AE35FD" w:rsidRPr="00AE3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7211"/>
    <w:multiLevelType w:val="multilevel"/>
    <w:tmpl w:val="9AC03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8C0556"/>
    <w:multiLevelType w:val="multilevel"/>
    <w:tmpl w:val="CCC65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014242"/>
    <w:multiLevelType w:val="hybridMultilevel"/>
    <w:tmpl w:val="C7E2B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4663AA"/>
    <w:multiLevelType w:val="multilevel"/>
    <w:tmpl w:val="7FBEF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897368E"/>
    <w:multiLevelType w:val="multilevel"/>
    <w:tmpl w:val="3B7EA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572935"/>
    <w:multiLevelType w:val="hybridMultilevel"/>
    <w:tmpl w:val="08D88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B73D0D"/>
    <w:multiLevelType w:val="multilevel"/>
    <w:tmpl w:val="BB9A7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AA3D0D"/>
    <w:multiLevelType w:val="multilevel"/>
    <w:tmpl w:val="9912C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8534018">
    <w:abstractNumId w:val="4"/>
  </w:num>
  <w:num w:numId="2" w16cid:durableId="1483035189">
    <w:abstractNumId w:val="6"/>
  </w:num>
  <w:num w:numId="3" w16cid:durableId="228003817">
    <w:abstractNumId w:val="0"/>
  </w:num>
  <w:num w:numId="4" w16cid:durableId="1669094017">
    <w:abstractNumId w:val="3"/>
  </w:num>
  <w:num w:numId="5" w16cid:durableId="1596018586">
    <w:abstractNumId w:val="7"/>
  </w:num>
  <w:num w:numId="6" w16cid:durableId="254477856">
    <w:abstractNumId w:val="1"/>
  </w:num>
  <w:num w:numId="7" w16cid:durableId="1520269685">
    <w:abstractNumId w:val="5"/>
  </w:num>
  <w:num w:numId="8" w16cid:durableId="1228341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FD"/>
    <w:rsid w:val="0079048B"/>
    <w:rsid w:val="008D1A1E"/>
    <w:rsid w:val="00AE35FD"/>
    <w:rsid w:val="00D05D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4FBF"/>
  <w15:chartTrackingRefBased/>
  <w15:docId w15:val="{4F30D740-2A22-448F-8146-D9193422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A1E"/>
  </w:style>
  <w:style w:type="paragraph" w:styleId="Heading1">
    <w:name w:val="heading 1"/>
    <w:basedOn w:val="Normal"/>
    <w:next w:val="Normal"/>
    <w:link w:val="Heading1Char"/>
    <w:uiPriority w:val="9"/>
    <w:qFormat/>
    <w:rsid w:val="00AE3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35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35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5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35F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E3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5F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AE35F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D1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17</Pages>
  <Words>2949</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TAY</dc:creator>
  <cp:keywords/>
  <dc:description/>
  <cp:lastModifiedBy>ADAM TAY</cp:lastModifiedBy>
  <cp:revision>2</cp:revision>
  <dcterms:created xsi:type="dcterms:W3CDTF">2023-12-07T14:17:00Z</dcterms:created>
  <dcterms:modified xsi:type="dcterms:W3CDTF">2023-12-07T14:42:00Z</dcterms:modified>
</cp:coreProperties>
</file>