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4A01B" w14:textId="77777777" w:rsidR="00346F87" w:rsidRDefault="00000000">
      <w:pPr>
        <w:pStyle w:val="Title"/>
      </w:pPr>
      <w:r>
        <w:t>Clinic Management System - System Analysis Report</w:t>
      </w:r>
    </w:p>
    <w:p w14:paraId="668EF097" w14:textId="77777777" w:rsidR="00346F87" w:rsidRDefault="00000000">
      <w:pPr>
        <w:pStyle w:val="Heading1"/>
      </w:pPr>
      <w:r>
        <w:t>1. Introduction</w:t>
      </w:r>
    </w:p>
    <w:p w14:paraId="14B0C752" w14:textId="77777777" w:rsidR="00346F87" w:rsidRDefault="00000000">
      <w:r>
        <w:t xml:space="preserve">This report presents the analysis and design of a Clinic Management System. </w:t>
      </w:r>
      <w:r>
        <w:br/>
        <w:t xml:space="preserve">The system aims to improve clinic operations by integrating patient registration, appointment scheduling, </w:t>
      </w:r>
      <w:r>
        <w:br/>
        <w:t>consultation management, and billing into a single platform.</w:t>
      </w:r>
    </w:p>
    <w:p w14:paraId="5CDB4EEF" w14:textId="77777777" w:rsidR="00346F87" w:rsidRDefault="00000000">
      <w:pPr>
        <w:pStyle w:val="Heading1"/>
      </w:pPr>
      <w:r>
        <w:t>2. Problem Statement</w:t>
      </w:r>
    </w:p>
    <w:p w14:paraId="646FFEDD" w14:textId="77777777" w:rsidR="00346F87" w:rsidRDefault="00000000">
      <w:r>
        <w:t xml:space="preserve">Many clinics rely on manual or partially digital systems to manage patient records, </w:t>
      </w:r>
      <w:r>
        <w:br/>
        <w:t xml:space="preserve">appointments, and billing. This leads to scheduling conflicts, long waiting times, and difficulty accessing patient information. </w:t>
      </w:r>
      <w:r>
        <w:br/>
        <w:t>A centralized system is needed to improve efficiency and accuracy.</w:t>
      </w:r>
    </w:p>
    <w:p w14:paraId="37914E89" w14:textId="77777777" w:rsidR="00346F87" w:rsidRDefault="00000000">
      <w:pPr>
        <w:pStyle w:val="Heading1"/>
      </w:pPr>
      <w:r>
        <w:t>3. System Scope</w:t>
      </w:r>
    </w:p>
    <w:p w14:paraId="5C7EA6F9" w14:textId="77777777" w:rsidR="00346F87" w:rsidRDefault="00000000">
      <w:r>
        <w:t xml:space="preserve">The system focuses on outpatient clinic operations including patient registration, </w:t>
      </w:r>
      <w:r>
        <w:br/>
        <w:t>appointment scheduling, consultation recording, and billing.</w:t>
      </w:r>
      <w:r>
        <w:br/>
      </w:r>
      <w:r>
        <w:br/>
        <w:t>Out of scope:</w:t>
      </w:r>
      <w:r>
        <w:br/>
        <w:t>- Laboratory systems</w:t>
      </w:r>
      <w:r>
        <w:br/>
        <w:t>- Pharmacy systems</w:t>
      </w:r>
      <w:r>
        <w:br/>
        <w:t>- Inpatient services</w:t>
      </w:r>
    </w:p>
    <w:p w14:paraId="01D88A0F" w14:textId="77777777" w:rsidR="00346F87" w:rsidRDefault="00000000">
      <w:pPr>
        <w:pStyle w:val="Heading1"/>
      </w:pPr>
      <w:r>
        <w:t>4. Stakeholders</w:t>
      </w:r>
    </w:p>
    <w:p w14:paraId="6B350EA1" w14:textId="77777777" w:rsidR="00346F87" w:rsidRDefault="00000000">
      <w:r>
        <w:t>- Clinic Owner (Project Sponsor)</w:t>
      </w:r>
      <w:r>
        <w:br/>
        <w:t>- Patients</w:t>
      </w:r>
      <w:r>
        <w:br/>
        <w:t>- Doctors</w:t>
      </w:r>
      <w:r>
        <w:br/>
        <w:t>- Receptionists</w:t>
      </w:r>
      <w:r>
        <w:br/>
        <w:t>- IT Support Staff</w:t>
      </w:r>
    </w:p>
    <w:p w14:paraId="6D7F24A2" w14:textId="77777777" w:rsidR="00346F87" w:rsidRDefault="00000000">
      <w:pPr>
        <w:pStyle w:val="Heading1"/>
      </w:pPr>
      <w:r>
        <w:t>5. Actors</w:t>
      </w:r>
    </w:p>
    <w:p w14:paraId="41AD4C38" w14:textId="77777777" w:rsidR="00346F87" w:rsidRDefault="00000000">
      <w:r>
        <w:t>Primary Actors:</w:t>
      </w:r>
      <w:r>
        <w:br/>
        <w:t>- Patient</w:t>
      </w:r>
      <w:r>
        <w:br/>
        <w:t>- Receptionist</w:t>
      </w:r>
      <w:r>
        <w:br/>
        <w:t>- Doctor</w:t>
      </w:r>
      <w:r>
        <w:br/>
      </w:r>
      <w:r>
        <w:lastRenderedPageBreak/>
        <w:br/>
        <w:t>Supporting Actors:</w:t>
      </w:r>
      <w:r>
        <w:br/>
        <w:t>- System Administrator</w:t>
      </w:r>
      <w:r>
        <w:br/>
        <w:t>- Payment System</w:t>
      </w:r>
    </w:p>
    <w:p w14:paraId="3051D371" w14:textId="77777777" w:rsidR="00346F87" w:rsidRDefault="00000000">
      <w:pPr>
        <w:pStyle w:val="Heading1"/>
      </w:pPr>
      <w:r>
        <w:t>6. Requirements Definition</w:t>
      </w:r>
    </w:p>
    <w:p w14:paraId="4E295A63" w14:textId="77777777" w:rsidR="00346F87" w:rsidRDefault="00000000">
      <w:r>
        <w:t>Functional Requirements:</w:t>
      </w:r>
      <w:r>
        <w:br/>
        <w:t>- Register patients</w:t>
      </w:r>
      <w:r>
        <w:br/>
        <w:t>- Schedule and manage appointments</w:t>
      </w:r>
      <w:r>
        <w:br/>
        <w:t>- Record consultations and diagnosis</w:t>
      </w:r>
      <w:r>
        <w:br/>
        <w:t>- Process payments (online and on-site)</w:t>
      </w:r>
      <w:r>
        <w:br/>
        <w:t>- Handle cancellations and refunds</w:t>
      </w:r>
      <w:r>
        <w:br/>
      </w:r>
      <w:r>
        <w:br/>
        <w:t>Non-Functional Requirements:</w:t>
      </w:r>
      <w:r>
        <w:br/>
        <w:t>- Reliability</w:t>
      </w:r>
      <w:r>
        <w:br/>
        <w:t>- Security</w:t>
      </w:r>
      <w:r>
        <w:br/>
        <w:t>- Usability</w:t>
      </w:r>
      <w:r>
        <w:br/>
        <w:t>- Performance</w:t>
      </w:r>
      <w:r>
        <w:br/>
        <w:t>- Availability</w:t>
      </w:r>
    </w:p>
    <w:p w14:paraId="237D549E" w14:textId="77777777" w:rsidR="00346F87" w:rsidRDefault="00000000">
      <w:pPr>
        <w:pStyle w:val="Heading1"/>
      </w:pPr>
      <w:r>
        <w:t>7. Requirements Elicitation Technique</w:t>
      </w:r>
    </w:p>
    <w:p w14:paraId="1A240446" w14:textId="77777777" w:rsidR="00346F87" w:rsidRDefault="00000000">
      <w:r>
        <w:t xml:space="preserve">The primary technique used is Interviews, conducted with clinic staff such as </w:t>
      </w:r>
      <w:r>
        <w:br/>
        <w:t xml:space="preserve">receptionists and doctors to understand workflows and system needs. Observation is used as a secondary method </w:t>
      </w:r>
      <w:r>
        <w:br/>
        <w:t>to understand real-life operations.</w:t>
      </w:r>
    </w:p>
    <w:p w14:paraId="72C4A0DB" w14:textId="77777777" w:rsidR="00346F87" w:rsidRDefault="00000000">
      <w:pPr>
        <w:pStyle w:val="Heading1"/>
      </w:pPr>
      <w:r>
        <w:t>8. Methodology Selection</w:t>
      </w:r>
    </w:p>
    <w:p w14:paraId="7C5BF0EF" w14:textId="77777777" w:rsidR="00346F87" w:rsidRDefault="00000000">
      <w:r>
        <w:t xml:space="preserve">The V-Model is selected due to the system's need for reliability and well-defined requirements. </w:t>
      </w:r>
      <w:r>
        <w:br/>
        <w:t>It ensures each development phase is matched with a testing phase, improving system quality and reducing errors.</w:t>
      </w:r>
    </w:p>
    <w:p w14:paraId="6E36F8EF" w14:textId="77777777" w:rsidR="00346F87" w:rsidRDefault="00000000">
      <w:pPr>
        <w:pStyle w:val="Heading1"/>
      </w:pPr>
      <w:r>
        <w:t>9. System Design Overview</w:t>
      </w:r>
    </w:p>
    <w:p w14:paraId="4DF8C942" w14:textId="77777777" w:rsidR="00346F87" w:rsidRDefault="00000000">
      <w:r>
        <w:t>The system is divided into three main modules:</w:t>
      </w:r>
      <w:r>
        <w:br/>
        <w:t>- Patient Records System</w:t>
      </w:r>
      <w:r>
        <w:br/>
        <w:t>- Appointment Management System</w:t>
      </w:r>
      <w:r>
        <w:br/>
        <w:t>- Billing &amp; Payment System</w:t>
      </w:r>
      <w:r>
        <w:br/>
      </w:r>
      <w:r>
        <w:br/>
        <w:t>This modular design improves maintainability and scalability.</w:t>
      </w:r>
    </w:p>
    <w:p w14:paraId="5C4DBA1F" w14:textId="77777777" w:rsidR="00346F87" w:rsidRDefault="00000000">
      <w:pPr>
        <w:pStyle w:val="Heading1"/>
      </w:pPr>
      <w:r>
        <w:lastRenderedPageBreak/>
        <w:t>10. Conclusion</w:t>
      </w:r>
    </w:p>
    <w:p w14:paraId="2CEA2C9A" w14:textId="77777777" w:rsidR="00346F87" w:rsidRDefault="00000000">
      <w:r>
        <w:t xml:space="preserve">The proposed Clinic Management System provides an efficient solution to manage clinic operations. </w:t>
      </w:r>
      <w:r>
        <w:br/>
        <w:t>It enhances workflow, reduces errors, and improves patient experience through automation and integration.</w:t>
      </w:r>
    </w:p>
    <w:sectPr w:rsidR="00346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313987">
    <w:abstractNumId w:val="8"/>
  </w:num>
  <w:num w:numId="2" w16cid:durableId="319508370">
    <w:abstractNumId w:val="6"/>
  </w:num>
  <w:num w:numId="3" w16cid:durableId="806320867">
    <w:abstractNumId w:val="5"/>
  </w:num>
  <w:num w:numId="4" w16cid:durableId="1123689072">
    <w:abstractNumId w:val="4"/>
  </w:num>
  <w:num w:numId="5" w16cid:durableId="436028868">
    <w:abstractNumId w:val="7"/>
  </w:num>
  <w:num w:numId="6" w16cid:durableId="2018775313">
    <w:abstractNumId w:val="3"/>
  </w:num>
  <w:num w:numId="7" w16cid:durableId="742411710">
    <w:abstractNumId w:val="2"/>
  </w:num>
  <w:num w:numId="8" w16cid:durableId="1324121284">
    <w:abstractNumId w:val="1"/>
  </w:num>
  <w:num w:numId="9" w16cid:durableId="108082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F87"/>
    <w:rsid w:val="00646BB4"/>
    <w:rsid w:val="009B594F"/>
    <w:rsid w:val="00A315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0DB87"/>
  <w14:defaultImageDpi w14:val="300"/>
  <w15:docId w15:val="{ED547D2A-E176-4E12-A586-68F47B62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احمد محمد المتولي صقر</cp:lastModifiedBy>
  <cp:revision>2</cp:revision>
  <dcterms:created xsi:type="dcterms:W3CDTF">2026-05-05T17:26:00Z</dcterms:created>
  <dcterms:modified xsi:type="dcterms:W3CDTF">2026-05-05T17:26:00Z</dcterms:modified>
  <cp:category/>
</cp:coreProperties>
</file>