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0E8D3" w14:textId="358F08C0" w:rsidR="005A0329" w:rsidRDefault="001D0EA5" w:rsidP="00987FB7">
      <w:pPr>
        <w:spacing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 xml:space="preserve">LAPORAN BUSINESS INTELLIGENCE </w:t>
      </w:r>
      <w:r>
        <w:rPr>
          <w:rFonts w:ascii="Times New Roman" w:eastAsia="Times New Roman" w:hAnsi="Times New Roman" w:cs="Times New Roman"/>
          <w:b/>
          <w:i/>
          <w:iCs/>
          <w:sz w:val="24"/>
          <w:szCs w:val="24"/>
        </w:rPr>
        <w:br/>
        <w:t>PEMBANGUNAN DATA WA</w:t>
      </w:r>
      <w:r w:rsidR="007A44B3">
        <w:rPr>
          <w:rFonts w:ascii="Times New Roman" w:eastAsia="Times New Roman" w:hAnsi="Times New Roman" w:cs="Times New Roman"/>
          <w:b/>
          <w:i/>
          <w:iCs/>
          <w:sz w:val="24"/>
          <w:szCs w:val="24"/>
        </w:rPr>
        <w:t>R</w:t>
      </w:r>
      <w:r>
        <w:rPr>
          <w:rFonts w:ascii="Times New Roman" w:eastAsia="Times New Roman" w:hAnsi="Times New Roman" w:cs="Times New Roman"/>
          <w:b/>
          <w:i/>
          <w:iCs/>
          <w:sz w:val="24"/>
          <w:szCs w:val="24"/>
        </w:rPr>
        <w:t>EHOUSE</w:t>
      </w:r>
      <w:r>
        <w:rPr>
          <w:rFonts w:ascii="Times New Roman" w:eastAsia="Times New Roman" w:hAnsi="Times New Roman" w:cs="Times New Roman"/>
          <w:b/>
          <w:i/>
          <w:iCs/>
          <w:sz w:val="24"/>
          <w:szCs w:val="24"/>
        </w:rPr>
        <w:br/>
        <w:t>DAN ANALISIS DATA PENERBANGAN</w:t>
      </w:r>
    </w:p>
    <w:p w14:paraId="14EC9496" w14:textId="77777777" w:rsidR="00987FB7" w:rsidRPr="00987FB7" w:rsidRDefault="00987FB7" w:rsidP="00987FB7">
      <w:pPr>
        <w:spacing w:line="240" w:lineRule="auto"/>
        <w:jc w:val="center"/>
        <w:rPr>
          <w:rFonts w:ascii="Times New Roman" w:eastAsia="Times New Roman" w:hAnsi="Times New Roman" w:cs="Times New Roman"/>
          <w:b/>
          <w:i/>
          <w:iCs/>
          <w:sz w:val="24"/>
          <w:szCs w:val="24"/>
        </w:rPr>
      </w:pPr>
    </w:p>
    <w:p w14:paraId="1F5EFF35" w14:textId="77777777" w:rsidR="004F112C" w:rsidRPr="00C51D5E" w:rsidRDefault="004F112C">
      <w:pPr>
        <w:jc w:val="center"/>
        <w:rPr>
          <w:b/>
        </w:rPr>
      </w:pPr>
    </w:p>
    <w:p w14:paraId="3F46AE23" w14:textId="77777777" w:rsidR="00C51D5E" w:rsidRDefault="00BC0EE9" w:rsidP="00BC0EE9">
      <w:pPr>
        <w:jc w:val="center"/>
        <w:rPr>
          <w:rFonts w:ascii="Times New Roman" w:eastAsia="Times New Roman" w:hAnsi="Times New Roman" w:cs="Times New Roman"/>
          <w:b/>
          <w:sz w:val="24"/>
          <w:szCs w:val="24"/>
        </w:rPr>
      </w:pPr>
      <w:r w:rsidRPr="005A0329">
        <w:rPr>
          <w:rFonts w:ascii="Times New Roman" w:eastAsia="Times New Roman" w:hAnsi="Times New Roman" w:cs="Times New Roman"/>
          <w:b/>
          <w:sz w:val="24"/>
          <w:szCs w:val="24"/>
        </w:rPr>
        <w:t>DOSEN PENGAMPU:</w:t>
      </w:r>
      <w:r w:rsidR="00B0753F" w:rsidRPr="005A0329">
        <w:rPr>
          <w:rFonts w:ascii="Times New Roman" w:eastAsia="Times New Roman" w:hAnsi="Times New Roman" w:cs="Times New Roman"/>
          <w:b/>
          <w:sz w:val="24"/>
          <w:szCs w:val="24"/>
        </w:rPr>
        <w:t xml:space="preserve"> </w:t>
      </w:r>
    </w:p>
    <w:p w14:paraId="7F097C86" w14:textId="3C56BD2B" w:rsidR="00BC0EE9" w:rsidRPr="002B64DE" w:rsidRDefault="001D0EA5" w:rsidP="00BC0EE9">
      <w:pPr>
        <w:jc w:val="center"/>
        <w:rPr>
          <w:rFonts w:ascii="Times New Roman" w:eastAsia="Times New Roman" w:hAnsi="Times New Roman" w:cs="Times New Roman"/>
          <w:bCs/>
          <w:sz w:val="24"/>
          <w:szCs w:val="24"/>
          <w:lang w:val="de-DE"/>
        </w:rPr>
      </w:pPr>
      <w:r>
        <w:rPr>
          <w:rFonts w:ascii="Times New Roman" w:eastAsia="Times New Roman" w:hAnsi="Times New Roman" w:cs="Times New Roman"/>
          <w:bCs/>
          <w:sz w:val="24"/>
          <w:szCs w:val="24"/>
          <w:lang w:val="de-DE"/>
        </w:rPr>
        <w:t>Dr. Akhmad Irsyad S.T.,M.Kom.</w:t>
      </w:r>
    </w:p>
    <w:p w14:paraId="6F0A73CD" w14:textId="77777777" w:rsidR="00BC0EE9" w:rsidRPr="002B64DE" w:rsidRDefault="00BC0EE9" w:rsidP="00BC0EE9">
      <w:pPr>
        <w:rPr>
          <w:b/>
          <w:lang w:val="de-DE"/>
        </w:rPr>
      </w:pPr>
    </w:p>
    <w:p w14:paraId="41110E5C" w14:textId="77777777" w:rsidR="00C33EE3" w:rsidRPr="002B64DE" w:rsidRDefault="00C33EE3">
      <w:pPr>
        <w:jc w:val="center"/>
        <w:rPr>
          <w:b/>
          <w:lang w:val="de-DE"/>
        </w:rPr>
      </w:pPr>
    </w:p>
    <w:p w14:paraId="07DC56F8" w14:textId="4660C1BA" w:rsidR="004F112C" w:rsidRDefault="00862A33" w:rsidP="00C33EE3">
      <w:pPr>
        <w:jc w:val="center"/>
        <w:rPr>
          <w:rFonts w:ascii="Times New Roman" w:eastAsia="Times New Roman" w:hAnsi="Times New Roman" w:cs="Times New Roman"/>
          <w:sz w:val="24"/>
          <w:szCs w:val="24"/>
        </w:rPr>
      </w:pPr>
      <w:r>
        <w:rPr>
          <w:b/>
          <w:noProof/>
        </w:rPr>
        <w:drawing>
          <wp:inline distT="0" distB="0" distL="114300" distR="114300" wp14:anchorId="6B42F038" wp14:editId="020678D4">
            <wp:extent cx="2016866" cy="2002737"/>
            <wp:effectExtent l="0" t="0" r="0" b="0"/>
            <wp:docPr id="1" name="image1.png" descr="unmul"/>
            <wp:cNvGraphicFramePr/>
            <a:graphic xmlns:a="http://schemas.openxmlformats.org/drawingml/2006/main">
              <a:graphicData uri="http://schemas.openxmlformats.org/drawingml/2006/picture">
                <pic:pic xmlns:pic="http://schemas.openxmlformats.org/drawingml/2006/picture">
                  <pic:nvPicPr>
                    <pic:cNvPr id="0" name="image1.png" descr="unmul"/>
                    <pic:cNvPicPr preferRelativeResize="0"/>
                  </pic:nvPicPr>
                  <pic:blipFill>
                    <a:blip r:embed="rId8"/>
                    <a:srcRect/>
                    <a:stretch>
                      <a:fillRect/>
                    </a:stretch>
                  </pic:blipFill>
                  <pic:spPr>
                    <a:xfrm>
                      <a:off x="0" y="0"/>
                      <a:ext cx="2016866" cy="2002737"/>
                    </a:xfrm>
                    <a:prstGeom prst="rect">
                      <a:avLst/>
                    </a:prstGeom>
                    <a:ln/>
                  </pic:spPr>
                </pic:pic>
              </a:graphicData>
            </a:graphic>
          </wp:inline>
        </w:drawing>
      </w:r>
    </w:p>
    <w:p w14:paraId="2B0127DC" w14:textId="77777777" w:rsidR="004F112C" w:rsidRDefault="004F112C">
      <w:pPr>
        <w:rPr>
          <w:rFonts w:ascii="Times New Roman" w:eastAsia="Times New Roman" w:hAnsi="Times New Roman" w:cs="Times New Roman"/>
          <w:sz w:val="24"/>
          <w:szCs w:val="24"/>
        </w:rPr>
      </w:pPr>
    </w:p>
    <w:p w14:paraId="5021728C" w14:textId="2053ECFE" w:rsidR="00987FB7" w:rsidRDefault="00862A33" w:rsidP="00987FB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DISUSUN </w:t>
      </w:r>
      <w:proofErr w:type="gramStart"/>
      <w:r>
        <w:rPr>
          <w:rFonts w:ascii="Times New Roman" w:eastAsia="Times New Roman" w:hAnsi="Times New Roman" w:cs="Times New Roman"/>
          <w:b/>
          <w:sz w:val="24"/>
          <w:szCs w:val="24"/>
        </w:rPr>
        <w:t>OLEH</w:t>
      </w:r>
      <w:r w:rsidR="00C51D5E">
        <w:rPr>
          <w:rFonts w:ascii="Times New Roman" w:eastAsia="Times New Roman" w:hAnsi="Times New Roman" w:cs="Times New Roman"/>
          <w:b/>
          <w:sz w:val="24"/>
          <w:szCs w:val="24"/>
        </w:rPr>
        <w:t xml:space="preserve"> :</w:t>
      </w:r>
      <w:proofErr w:type="gramEnd"/>
      <w:r w:rsidR="00C51D5E">
        <w:rPr>
          <w:rFonts w:ascii="Times New Roman" w:eastAsia="Times New Roman" w:hAnsi="Times New Roman" w:cs="Times New Roman"/>
          <w:b/>
          <w:sz w:val="24"/>
          <w:szCs w:val="24"/>
        </w:rPr>
        <w:t xml:space="preserve"> </w:t>
      </w:r>
    </w:p>
    <w:p w14:paraId="484747EE" w14:textId="77777777" w:rsidR="00C51D5E" w:rsidRPr="00C261ED" w:rsidRDefault="00C51D5E" w:rsidP="00BC0EE9">
      <w:pPr>
        <w:jc w:val="center"/>
        <w:rPr>
          <w:rFonts w:ascii="Times New Roman" w:eastAsia="Times New Roman" w:hAnsi="Times New Roman" w:cs="Times New Roman"/>
          <w:sz w:val="24"/>
          <w:szCs w:val="24"/>
          <w:lang w:val="de-DE"/>
        </w:rPr>
      </w:pPr>
    </w:p>
    <w:tbl>
      <w:tblPr>
        <w:tblStyle w:val="TableGrid"/>
        <w:tblW w:w="0" w:type="auto"/>
        <w:tblInd w:w="1413" w:type="dxa"/>
        <w:tblLook w:val="04A0" w:firstRow="1" w:lastRow="0" w:firstColumn="1" w:lastColumn="0" w:noHBand="0" w:noVBand="1"/>
      </w:tblPr>
      <w:tblGrid>
        <w:gridCol w:w="3260"/>
        <w:gridCol w:w="2977"/>
      </w:tblGrid>
      <w:tr w:rsidR="001D0EA5" w14:paraId="58B27663" w14:textId="77777777" w:rsidTr="001D0EA5">
        <w:tc>
          <w:tcPr>
            <w:tcW w:w="3260" w:type="dxa"/>
          </w:tcPr>
          <w:p w14:paraId="2349DFF0" w14:textId="1482B642"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t>Mohamad Ariel Saputra D Loi</w:t>
            </w:r>
          </w:p>
        </w:tc>
        <w:tc>
          <w:tcPr>
            <w:tcW w:w="2977" w:type="dxa"/>
          </w:tcPr>
          <w:p w14:paraId="6420C856" w14:textId="4E3CC475"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t>2409116087</w:t>
            </w:r>
          </w:p>
        </w:tc>
      </w:tr>
      <w:tr w:rsidR="001D0EA5" w14:paraId="36CCFBDA" w14:textId="77777777" w:rsidTr="001D0EA5">
        <w:tc>
          <w:tcPr>
            <w:tcW w:w="3260" w:type="dxa"/>
          </w:tcPr>
          <w:p w14:paraId="5174AA6D" w14:textId="255E2522"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t>Muhammad Nur Alfian</w:t>
            </w:r>
          </w:p>
        </w:tc>
        <w:tc>
          <w:tcPr>
            <w:tcW w:w="2977" w:type="dxa"/>
          </w:tcPr>
          <w:p w14:paraId="03BAF81C" w14:textId="0CE53E14"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t>2409116105</w:t>
            </w:r>
          </w:p>
        </w:tc>
      </w:tr>
      <w:tr w:rsidR="001D0EA5" w14:paraId="17025B0E" w14:textId="77777777" w:rsidTr="001D0EA5">
        <w:tc>
          <w:tcPr>
            <w:tcW w:w="3260" w:type="dxa"/>
          </w:tcPr>
          <w:p w14:paraId="70E69E14" w14:textId="2CA6FB40"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bCs/>
                <w:sz w:val="24"/>
                <w:szCs w:val="24"/>
              </w:rPr>
              <w:t>Ahmad Samsul Arifin</w:t>
            </w:r>
          </w:p>
        </w:tc>
        <w:tc>
          <w:tcPr>
            <w:tcW w:w="2977" w:type="dxa"/>
          </w:tcPr>
          <w:p w14:paraId="5A4B54D5" w14:textId="72DCBD63" w:rsidR="001D0EA5" w:rsidRDefault="001D0EA5" w:rsidP="001D0EA5">
            <w:pPr>
              <w:jc w:val="center"/>
              <w:rPr>
                <w:rFonts w:ascii="Times New Roman" w:eastAsia="Times New Roman" w:hAnsi="Times New Roman" w:cs="Times New Roman"/>
                <w:sz w:val="24"/>
                <w:szCs w:val="24"/>
                <w:lang w:val="de-DE"/>
              </w:rPr>
            </w:pPr>
            <w:r>
              <w:rPr>
                <w:rFonts w:ascii="Times New Roman" w:eastAsia="Times New Roman" w:hAnsi="Times New Roman" w:cs="Times New Roman"/>
                <w:bCs/>
                <w:sz w:val="24"/>
                <w:szCs w:val="24"/>
              </w:rPr>
              <w:t>2409116113</w:t>
            </w:r>
          </w:p>
        </w:tc>
      </w:tr>
      <w:tr w:rsidR="001D0EA5" w14:paraId="1C86F9F4" w14:textId="77777777" w:rsidTr="001D0EA5">
        <w:tc>
          <w:tcPr>
            <w:tcW w:w="3260" w:type="dxa"/>
          </w:tcPr>
          <w:p w14:paraId="506BDC3C" w14:textId="42AC7C73" w:rsidR="001D0EA5" w:rsidRDefault="001D0EA5" w:rsidP="001D0EA5">
            <w:pPr>
              <w:jc w:val="center"/>
              <w:rPr>
                <w:rFonts w:ascii="Times New Roman" w:eastAsia="Times New Roman" w:hAnsi="Times New Roman" w:cs="Times New Roman"/>
                <w:sz w:val="24"/>
                <w:szCs w:val="24"/>
                <w:lang w:val="de-DE"/>
              </w:rPr>
            </w:pPr>
            <w:r w:rsidRPr="00C261ED">
              <w:rPr>
                <w:rFonts w:ascii="Times New Roman" w:eastAsia="Times New Roman" w:hAnsi="Times New Roman" w:cs="Times New Roman"/>
                <w:sz w:val="24"/>
                <w:szCs w:val="24"/>
                <w:lang w:val="de-DE"/>
              </w:rPr>
              <w:t>Ahmad Qomarul Arifin</w:t>
            </w:r>
          </w:p>
        </w:tc>
        <w:tc>
          <w:tcPr>
            <w:tcW w:w="2977" w:type="dxa"/>
          </w:tcPr>
          <w:p w14:paraId="54ECD3D2" w14:textId="168F0D8D" w:rsidR="001D0EA5" w:rsidRDefault="001D0EA5" w:rsidP="001D0EA5">
            <w:pPr>
              <w:jc w:val="center"/>
              <w:rPr>
                <w:rFonts w:ascii="Times New Roman" w:eastAsia="Times New Roman" w:hAnsi="Times New Roman" w:cs="Times New Roman"/>
                <w:sz w:val="24"/>
                <w:szCs w:val="24"/>
                <w:lang w:val="de-DE"/>
              </w:rPr>
            </w:pPr>
            <w:r w:rsidRPr="00C261ED">
              <w:rPr>
                <w:rFonts w:ascii="Times New Roman" w:eastAsia="Times New Roman" w:hAnsi="Times New Roman" w:cs="Times New Roman"/>
                <w:sz w:val="24"/>
                <w:szCs w:val="24"/>
                <w:lang w:val="de-DE"/>
              </w:rPr>
              <w:t>2409116114</w:t>
            </w:r>
          </w:p>
        </w:tc>
      </w:tr>
    </w:tbl>
    <w:p w14:paraId="09C79B64" w14:textId="77777777" w:rsidR="00C33EE3" w:rsidRPr="00C261ED" w:rsidRDefault="00C33EE3" w:rsidP="00C33EE3">
      <w:pPr>
        <w:rPr>
          <w:rFonts w:ascii="Times New Roman" w:eastAsia="Times New Roman" w:hAnsi="Times New Roman" w:cs="Times New Roman"/>
          <w:sz w:val="24"/>
          <w:szCs w:val="24"/>
          <w:lang w:val="de-DE"/>
        </w:rPr>
      </w:pPr>
    </w:p>
    <w:p w14:paraId="7EEE392E" w14:textId="77777777" w:rsidR="004F112C" w:rsidRPr="00C261ED" w:rsidRDefault="004F112C">
      <w:pPr>
        <w:rPr>
          <w:rFonts w:ascii="Times New Roman" w:eastAsia="Times New Roman" w:hAnsi="Times New Roman" w:cs="Times New Roman"/>
          <w:sz w:val="24"/>
          <w:szCs w:val="24"/>
          <w:lang w:val="de-DE"/>
        </w:rPr>
      </w:pPr>
    </w:p>
    <w:p w14:paraId="0718B47A" w14:textId="77777777" w:rsidR="005A0329" w:rsidRPr="00C261ED" w:rsidRDefault="005A0329">
      <w:pPr>
        <w:rPr>
          <w:rFonts w:ascii="Times New Roman" w:eastAsia="Times New Roman" w:hAnsi="Times New Roman" w:cs="Times New Roman"/>
          <w:sz w:val="24"/>
          <w:szCs w:val="24"/>
          <w:lang w:val="de-DE"/>
        </w:rPr>
      </w:pPr>
    </w:p>
    <w:p w14:paraId="729868F2" w14:textId="77777777" w:rsidR="00C51D5E" w:rsidRPr="00C261ED" w:rsidRDefault="00C51D5E">
      <w:pPr>
        <w:rPr>
          <w:rFonts w:ascii="Times New Roman" w:eastAsia="Times New Roman" w:hAnsi="Times New Roman" w:cs="Times New Roman"/>
          <w:sz w:val="24"/>
          <w:szCs w:val="24"/>
          <w:lang w:val="de-DE"/>
        </w:rPr>
      </w:pPr>
    </w:p>
    <w:p w14:paraId="1414A8AE" w14:textId="77777777" w:rsidR="004F112C" w:rsidRPr="00FD3324" w:rsidRDefault="00862A33">
      <w:pPr>
        <w:jc w:val="center"/>
        <w:rPr>
          <w:rFonts w:ascii="Times New Roman" w:eastAsia="Times New Roman" w:hAnsi="Times New Roman" w:cs="Times New Roman"/>
          <w:b/>
          <w:sz w:val="24"/>
          <w:szCs w:val="24"/>
          <w:lang w:val="de-DE"/>
        </w:rPr>
      </w:pPr>
      <w:r w:rsidRPr="00FD3324">
        <w:rPr>
          <w:rFonts w:ascii="Times New Roman" w:eastAsia="Times New Roman" w:hAnsi="Times New Roman" w:cs="Times New Roman"/>
          <w:b/>
          <w:sz w:val="24"/>
          <w:szCs w:val="24"/>
          <w:lang w:val="de-DE"/>
        </w:rPr>
        <w:t>PROGRAM STUDI SISTEM INFORMASI</w:t>
      </w:r>
    </w:p>
    <w:p w14:paraId="7797D547" w14:textId="77777777" w:rsidR="004F112C" w:rsidRPr="00FD3324" w:rsidRDefault="00862A33">
      <w:pPr>
        <w:jc w:val="center"/>
        <w:rPr>
          <w:rFonts w:ascii="Times New Roman" w:eastAsia="Times New Roman" w:hAnsi="Times New Roman" w:cs="Times New Roman"/>
          <w:b/>
          <w:sz w:val="24"/>
          <w:szCs w:val="24"/>
          <w:lang w:val="de-DE"/>
        </w:rPr>
      </w:pPr>
      <w:r w:rsidRPr="00FD3324">
        <w:rPr>
          <w:rFonts w:ascii="Times New Roman" w:eastAsia="Times New Roman" w:hAnsi="Times New Roman" w:cs="Times New Roman"/>
          <w:b/>
          <w:sz w:val="24"/>
          <w:szCs w:val="24"/>
          <w:lang w:val="de-DE"/>
        </w:rPr>
        <w:t>FAKULTAS TEKNIK</w:t>
      </w:r>
    </w:p>
    <w:p w14:paraId="16DDFC3B" w14:textId="77777777" w:rsidR="004F112C" w:rsidRDefault="00862A3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MULAWARMAN</w:t>
      </w:r>
    </w:p>
    <w:p w14:paraId="6E2CE46D" w14:textId="6EA56C04" w:rsidR="009E1473" w:rsidRDefault="00862A33" w:rsidP="005A032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w:t>
      </w:r>
      <w:r w:rsidR="00987FB7">
        <w:rPr>
          <w:rFonts w:ascii="Times New Roman" w:eastAsia="Times New Roman" w:hAnsi="Times New Roman" w:cs="Times New Roman"/>
          <w:b/>
          <w:sz w:val="24"/>
          <w:szCs w:val="24"/>
        </w:rPr>
        <w:t>6</w:t>
      </w:r>
    </w:p>
    <w:p w14:paraId="34D596F5" w14:textId="77777777" w:rsidR="00C33EE3" w:rsidRDefault="00C33EE3">
      <w:pPr>
        <w:jc w:val="center"/>
        <w:rPr>
          <w:rFonts w:ascii="Times New Roman" w:eastAsia="Times New Roman" w:hAnsi="Times New Roman" w:cs="Times New Roman"/>
          <w:b/>
          <w:sz w:val="24"/>
          <w:szCs w:val="24"/>
        </w:rPr>
      </w:pPr>
    </w:p>
    <w:p w14:paraId="260F2E1E" w14:textId="269B7579" w:rsidR="004F112C" w:rsidRPr="00C51D5E" w:rsidRDefault="00862A33" w:rsidP="00C51D5E">
      <w:pPr>
        <w:pStyle w:val="Heading1"/>
        <w:jc w:val="center"/>
        <w:rPr>
          <w:rFonts w:ascii="Times New Roman" w:eastAsia="Times New Roman" w:hAnsi="Times New Roman" w:cs="Times New Roman"/>
          <w:b/>
          <w:color w:val="000000"/>
        </w:rPr>
      </w:pPr>
      <w:bookmarkStart w:id="0" w:name="_Toc215259741"/>
      <w:bookmarkStart w:id="1" w:name="_Toc229335353"/>
      <w:r>
        <w:rPr>
          <w:rFonts w:ascii="Times New Roman" w:eastAsia="Times New Roman" w:hAnsi="Times New Roman" w:cs="Times New Roman"/>
          <w:b/>
          <w:color w:val="000000"/>
        </w:rPr>
        <w:lastRenderedPageBreak/>
        <w:t>DAFTAR ISI</w:t>
      </w:r>
      <w:bookmarkEnd w:id="0"/>
      <w:bookmarkEnd w:id="1"/>
    </w:p>
    <w:sdt>
      <w:sdtPr>
        <w:rPr>
          <w:rFonts w:ascii="Calibri" w:eastAsia="Calibri" w:hAnsi="Calibri" w:cs="Calibri"/>
          <w:color w:val="auto"/>
          <w:sz w:val="22"/>
          <w:szCs w:val="22"/>
          <w:lang w:val="en-ID" w:eastAsia="en-ID"/>
        </w:rPr>
        <w:id w:val="-1941055653"/>
        <w:docPartObj>
          <w:docPartGallery w:val="Table of Contents"/>
          <w:docPartUnique/>
        </w:docPartObj>
      </w:sdtPr>
      <w:sdtEndPr>
        <w:rPr>
          <w:b/>
          <w:bCs/>
          <w:noProof/>
        </w:rPr>
      </w:sdtEndPr>
      <w:sdtContent>
        <w:p w14:paraId="4A8B4C3B" w14:textId="01162CE1" w:rsidR="007E4A60" w:rsidRDefault="007E4A60">
          <w:pPr>
            <w:pStyle w:val="TOCHeading"/>
          </w:pPr>
        </w:p>
        <w:p w14:paraId="2AC795B4" w14:textId="17191BEF" w:rsidR="00A93F51" w:rsidRDefault="007E4A60">
          <w:pPr>
            <w:pStyle w:val="TOC1"/>
            <w:tabs>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9335353" w:history="1">
            <w:r w:rsidR="00A93F51" w:rsidRPr="0022176C">
              <w:rPr>
                <w:rStyle w:val="Hyperlink"/>
                <w:rFonts w:ascii="Times New Roman" w:eastAsia="Times New Roman" w:hAnsi="Times New Roman" w:cs="Times New Roman"/>
                <w:b/>
                <w:noProof/>
              </w:rPr>
              <w:t>DAFTAR ISI</w:t>
            </w:r>
            <w:r w:rsidR="00A93F51">
              <w:rPr>
                <w:noProof/>
                <w:webHidden/>
              </w:rPr>
              <w:tab/>
            </w:r>
            <w:r w:rsidR="00A93F51">
              <w:rPr>
                <w:noProof/>
                <w:webHidden/>
              </w:rPr>
              <w:fldChar w:fldCharType="begin"/>
            </w:r>
            <w:r w:rsidR="00A93F51">
              <w:rPr>
                <w:noProof/>
                <w:webHidden/>
              </w:rPr>
              <w:instrText xml:space="preserve"> PAGEREF _Toc229335353 \h </w:instrText>
            </w:r>
            <w:r w:rsidR="00A93F51">
              <w:rPr>
                <w:noProof/>
                <w:webHidden/>
              </w:rPr>
            </w:r>
            <w:r w:rsidR="00A93F51">
              <w:rPr>
                <w:noProof/>
                <w:webHidden/>
              </w:rPr>
              <w:fldChar w:fldCharType="separate"/>
            </w:r>
            <w:r w:rsidR="00A93F51">
              <w:rPr>
                <w:noProof/>
                <w:webHidden/>
              </w:rPr>
              <w:t>2</w:t>
            </w:r>
            <w:r w:rsidR="00A93F51">
              <w:rPr>
                <w:noProof/>
                <w:webHidden/>
              </w:rPr>
              <w:fldChar w:fldCharType="end"/>
            </w:r>
          </w:hyperlink>
        </w:p>
        <w:p w14:paraId="45C6D8A8" w14:textId="516C028E" w:rsidR="00A93F51" w:rsidRDefault="007223B6">
          <w:pPr>
            <w:pStyle w:val="TOC1"/>
            <w:tabs>
              <w:tab w:val="right" w:leader="dot" w:pos="9016"/>
            </w:tabs>
            <w:rPr>
              <w:rFonts w:asciiTheme="minorHAnsi" w:eastAsiaTheme="minorEastAsia" w:hAnsiTheme="minorHAnsi" w:cstheme="minorBidi"/>
              <w:noProof/>
            </w:rPr>
          </w:pPr>
          <w:hyperlink w:anchor="_Toc229335354" w:history="1">
            <w:r w:rsidR="00A93F51" w:rsidRPr="0022176C">
              <w:rPr>
                <w:rStyle w:val="Hyperlink"/>
                <w:rFonts w:ascii="Times New Roman" w:eastAsia="Times New Roman" w:hAnsi="Times New Roman" w:cs="Times New Roman"/>
                <w:b/>
                <w:noProof/>
              </w:rPr>
              <w:t>BAB I  PENDAHULUAN</w:t>
            </w:r>
            <w:r w:rsidR="00A93F51">
              <w:rPr>
                <w:noProof/>
                <w:webHidden/>
              </w:rPr>
              <w:tab/>
            </w:r>
            <w:r w:rsidR="00A93F51">
              <w:rPr>
                <w:noProof/>
                <w:webHidden/>
              </w:rPr>
              <w:fldChar w:fldCharType="begin"/>
            </w:r>
            <w:r w:rsidR="00A93F51">
              <w:rPr>
                <w:noProof/>
                <w:webHidden/>
              </w:rPr>
              <w:instrText xml:space="preserve"> PAGEREF _Toc229335354 \h </w:instrText>
            </w:r>
            <w:r w:rsidR="00A93F51">
              <w:rPr>
                <w:noProof/>
                <w:webHidden/>
              </w:rPr>
            </w:r>
            <w:r w:rsidR="00A93F51">
              <w:rPr>
                <w:noProof/>
                <w:webHidden/>
              </w:rPr>
              <w:fldChar w:fldCharType="separate"/>
            </w:r>
            <w:r w:rsidR="00A93F51">
              <w:rPr>
                <w:noProof/>
                <w:webHidden/>
              </w:rPr>
              <w:t>3</w:t>
            </w:r>
            <w:r w:rsidR="00A93F51">
              <w:rPr>
                <w:noProof/>
                <w:webHidden/>
              </w:rPr>
              <w:fldChar w:fldCharType="end"/>
            </w:r>
          </w:hyperlink>
        </w:p>
        <w:p w14:paraId="78727CB2" w14:textId="0073A2B2" w:rsidR="00A93F51" w:rsidRDefault="007223B6">
          <w:pPr>
            <w:pStyle w:val="TOC2"/>
            <w:tabs>
              <w:tab w:val="left" w:pos="880"/>
              <w:tab w:val="right" w:leader="dot" w:pos="9016"/>
            </w:tabs>
            <w:rPr>
              <w:rFonts w:asciiTheme="minorHAnsi" w:eastAsiaTheme="minorEastAsia" w:hAnsiTheme="minorHAnsi" w:cstheme="minorBidi"/>
              <w:noProof/>
            </w:rPr>
          </w:pPr>
          <w:hyperlink w:anchor="_Toc229335355" w:history="1">
            <w:r w:rsidR="00A93F51" w:rsidRPr="0022176C">
              <w:rPr>
                <w:rStyle w:val="Hyperlink"/>
                <w:rFonts w:ascii="Times New Roman" w:eastAsia="Times New Roman" w:hAnsi="Times New Roman" w:cs="Times New Roman"/>
                <w:noProof/>
              </w:rPr>
              <w:t>1.1</w:t>
            </w:r>
            <w:r w:rsidR="00A93F51">
              <w:rPr>
                <w:rFonts w:asciiTheme="minorHAnsi" w:eastAsiaTheme="minorEastAsia" w:hAnsiTheme="minorHAnsi" w:cstheme="minorBidi"/>
                <w:noProof/>
              </w:rPr>
              <w:tab/>
            </w:r>
            <w:r w:rsidR="00A93F51" w:rsidRPr="0022176C">
              <w:rPr>
                <w:rStyle w:val="Hyperlink"/>
                <w:rFonts w:ascii="Times New Roman" w:eastAsia="Times New Roman" w:hAnsi="Times New Roman" w:cs="Times New Roman"/>
                <w:noProof/>
              </w:rPr>
              <w:t>Latar Belakang</w:t>
            </w:r>
            <w:r w:rsidR="00A93F51">
              <w:rPr>
                <w:noProof/>
                <w:webHidden/>
              </w:rPr>
              <w:tab/>
            </w:r>
            <w:r w:rsidR="00A93F51">
              <w:rPr>
                <w:noProof/>
                <w:webHidden/>
              </w:rPr>
              <w:fldChar w:fldCharType="begin"/>
            </w:r>
            <w:r w:rsidR="00A93F51">
              <w:rPr>
                <w:noProof/>
                <w:webHidden/>
              </w:rPr>
              <w:instrText xml:space="preserve"> PAGEREF _Toc229335355 \h </w:instrText>
            </w:r>
            <w:r w:rsidR="00A93F51">
              <w:rPr>
                <w:noProof/>
                <w:webHidden/>
              </w:rPr>
            </w:r>
            <w:r w:rsidR="00A93F51">
              <w:rPr>
                <w:noProof/>
                <w:webHidden/>
              </w:rPr>
              <w:fldChar w:fldCharType="separate"/>
            </w:r>
            <w:r w:rsidR="00A93F51">
              <w:rPr>
                <w:noProof/>
                <w:webHidden/>
              </w:rPr>
              <w:t>3</w:t>
            </w:r>
            <w:r w:rsidR="00A93F51">
              <w:rPr>
                <w:noProof/>
                <w:webHidden/>
              </w:rPr>
              <w:fldChar w:fldCharType="end"/>
            </w:r>
          </w:hyperlink>
        </w:p>
        <w:p w14:paraId="5B26A66F" w14:textId="13C63605" w:rsidR="00A93F51" w:rsidRDefault="007223B6">
          <w:pPr>
            <w:pStyle w:val="TOC2"/>
            <w:tabs>
              <w:tab w:val="right" w:leader="dot" w:pos="9016"/>
            </w:tabs>
            <w:rPr>
              <w:rFonts w:asciiTheme="minorHAnsi" w:eastAsiaTheme="minorEastAsia" w:hAnsiTheme="minorHAnsi" w:cstheme="minorBidi"/>
              <w:noProof/>
            </w:rPr>
          </w:pPr>
          <w:hyperlink w:anchor="_Toc229335356" w:history="1">
            <w:r w:rsidR="00A93F51" w:rsidRPr="0022176C">
              <w:rPr>
                <w:rStyle w:val="Hyperlink"/>
                <w:rFonts w:ascii="Times New Roman" w:hAnsi="Times New Roman" w:cs="Times New Roman"/>
                <w:noProof/>
              </w:rPr>
              <w:t>1.2 Rumusan Masalah</w:t>
            </w:r>
            <w:r w:rsidR="00A93F51">
              <w:rPr>
                <w:noProof/>
                <w:webHidden/>
              </w:rPr>
              <w:tab/>
            </w:r>
            <w:r w:rsidR="00A93F51">
              <w:rPr>
                <w:noProof/>
                <w:webHidden/>
              </w:rPr>
              <w:fldChar w:fldCharType="begin"/>
            </w:r>
            <w:r w:rsidR="00A93F51">
              <w:rPr>
                <w:noProof/>
                <w:webHidden/>
              </w:rPr>
              <w:instrText xml:space="preserve"> PAGEREF _Toc229335356 \h </w:instrText>
            </w:r>
            <w:r w:rsidR="00A93F51">
              <w:rPr>
                <w:noProof/>
                <w:webHidden/>
              </w:rPr>
            </w:r>
            <w:r w:rsidR="00A93F51">
              <w:rPr>
                <w:noProof/>
                <w:webHidden/>
              </w:rPr>
              <w:fldChar w:fldCharType="separate"/>
            </w:r>
            <w:r w:rsidR="00A93F51">
              <w:rPr>
                <w:noProof/>
                <w:webHidden/>
              </w:rPr>
              <w:t>5</w:t>
            </w:r>
            <w:r w:rsidR="00A93F51">
              <w:rPr>
                <w:noProof/>
                <w:webHidden/>
              </w:rPr>
              <w:fldChar w:fldCharType="end"/>
            </w:r>
          </w:hyperlink>
        </w:p>
        <w:p w14:paraId="74CBCE35" w14:textId="2457F3FC" w:rsidR="00A93F51" w:rsidRDefault="007223B6">
          <w:pPr>
            <w:pStyle w:val="TOC2"/>
            <w:tabs>
              <w:tab w:val="right" w:leader="dot" w:pos="9016"/>
            </w:tabs>
            <w:rPr>
              <w:rFonts w:asciiTheme="minorHAnsi" w:eastAsiaTheme="minorEastAsia" w:hAnsiTheme="minorHAnsi" w:cstheme="minorBidi"/>
              <w:noProof/>
            </w:rPr>
          </w:pPr>
          <w:hyperlink w:anchor="_Toc229335357" w:history="1">
            <w:r w:rsidR="00A93F51" w:rsidRPr="0022176C">
              <w:rPr>
                <w:rStyle w:val="Hyperlink"/>
                <w:rFonts w:ascii="Times New Roman" w:hAnsi="Times New Roman" w:cs="Times New Roman"/>
                <w:noProof/>
              </w:rPr>
              <w:t>1.3 Tujuan</w:t>
            </w:r>
            <w:r w:rsidR="00A93F51">
              <w:rPr>
                <w:noProof/>
                <w:webHidden/>
              </w:rPr>
              <w:tab/>
            </w:r>
            <w:r w:rsidR="00A93F51">
              <w:rPr>
                <w:noProof/>
                <w:webHidden/>
              </w:rPr>
              <w:fldChar w:fldCharType="begin"/>
            </w:r>
            <w:r w:rsidR="00A93F51">
              <w:rPr>
                <w:noProof/>
                <w:webHidden/>
              </w:rPr>
              <w:instrText xml:space="preserve"> PAGEREF _Toc229335357 \h </w:instrText>
            </w:r>
            <w:r w:rsidR="00A93F51">
              <w:rPr>
                <w:noProof/>
                <w:webHidden/>
              </w:rPr>
            </w:r>
            <w:r w:rsidR="00A93F51">
              <w:rPr>
                <w:noProof/>
                <w:webHidden/>
              </w:rPr>
              <w:fldChar w:fldCharType="separate"/>
            </w:r>
            <w:r w:rsidR="00A93F51">
              <w:rPr>
                <w:noProof/>
                <w:webHidden/>
              </w:rPr>
              <w:t>5</w:t>
            </w:r>
            <w:r w:rsidR="00A93F51">
              <w:rPr>
                <w:noProof/>
                <w:webHidden/>
              </w:rPr>
              <w:fldChar w:fldCharType="end"/>
            </w:r>
          </w:hyperlink>
        </w:p>
        <w:p w14:paraId="49B2B7F2" w14:textId="7F206B8E" w:rsidR="00A93F51" w:rsidRDefault="007223B6">
          <w:pPr>
            <w:pStyle w:val="TOC2"/>
            <w:tabs>
              <w:tab w:val="right" w:leader="dot" w:pos="9016"/>
            </w:tabs>
            <w:rPr>
              <w:rFonts w:asciiTheme="minorHAnsi" w:eastAsiaTheme="minorEastAsia" w:hAnsiTheme="minorHAnsi" w:cstheme="minorBidi"/>
              <w:noProof/>
            </w:rPr>
          </w:pPr>
          <w:hyperlink w:anchor="_Toc229335358" w:history="1">
            <w:r w:rsidR="00A93F51" w:rsidRPr="0022176C">
              <w:rPr>
                <w:rStyle w:val="Hyperlink"/>
                <w:rFonts w:ascii="Times New Roman" w:hAnsi="Times New Roman" w:cs="Times New Roman"/>
                <w:noProof/>
              </w:rPr>
              <w:t>1.4 Manfaat Pengembangan</w:t>
            </w:r>
            <w:r w:rsidR="00A93F51">
              <w:rPr>
                <w:noProof/>
                <w:webHidden/>
              </w:rPr>
              <w:tab/>
            </w:r>
            <w:r w:rsidR="00A93F51">
              <w:rPr>
                <w:noProof/>
                <w:webHidden/>
              </w:rPr>
              <w:fldChar w:fldCharType="begin"/>
            </w:r>
            <w:r w:rsidR="00A93F51">
              <w:rPr>
                <w:noProof/>
                <w:webHidden/>
              </w:rPr>
              <w:instrText xml:space="preserve"> PAGEREF _Toc229335358 \h </w:instrText>
            </w:r>
            <w:r w:rsidR="00A93F51">
              <w:rPr>
                <w:noProof/>
                <w:webHidden/>
              </w:rPr>
            </w:r>
            <w:r w:rsidR="00A93F51">
              <w:rPr>
                <w:noProof/>
                <w:webHidden/>
              </w:rPr>
              <w:fldChar w:fldCharType="separate"/>
            </w:r>
            <w:r w:rsidR="00A93F51">
              <w:rPr>
                <w:noProof/>
                <w:webHidden/>
              </w:rPr>
              <w:t>5</w:t>
            </w:r>
            <w:r w:rsidR="00A93F51">
              <w:rPr>
                <w:noProof/>
                <w:webHidden/>
              </w:rPr>
              <w:fldChar w:fldCharType="end"/>
            </w:r>
          </w:hyperlink>
        </w:p>
        <w:p w14:paraId="68479FF2" w14:textId="45E71CD7" w:rsidR="00A93F51" w:rsidRDefault="007223B6">
          <w:pPr>
            <w:pStyle w:val="TOC1"/>
            <w:tabs>
              <w:tab w:val="right" w:leader="dot" w:pos="9016"/>
            </w:tabs>
            <w:rPr>
              <w:rFonts w:asciiTheme="minorHAnsi" w:eastAsiaTheme="minorEastAsia" w:hAnsiTheme="minorHAnsi" w:cstheme="minorBidi"/>
              <w:noProof/>
            </w:rPr>
          </w:pPr>
          <w:hyperlink w:anchor="_Toc229335359" w:history="1">
            <w:r w:rsidR="00A93F51" w:rsidRPr="0022176C">
              <w:rPr>
                <w:rStyle w:val="Hyperlink"/>
                <w:rFonts w:ascii="Times New Roman" w:eastAsia="Times New Roman" w:hAnsi="Times New Roman" w:cs="Times New Roman"/>
                <w:b/>
                <w:noProof/>
                <w:lang w:val="de-DE"/>
              </w:rPr>
              <w:t>BAB II TAHAPAN PROSES YANG DILAKUKAN</w:t>
            </w:r>
            <w:r w:rsidR="00A93F51">
              <w:rPr>
                <w:noProof/>
                <w:webHidden/>
              </w:rPr>
              <w:tab/>
            </w:r>
            <w:r w:rsidR="00A93F51">
              <w:rPr>
                <w:noProof/>
                <w:webHidden/>
              </w:rPr>
              <w:fldChar w:fldCharType="begin"/>
            </w:r>
            <w:r w:rsidR="00A93F51">
              <w:rPr>
                <w:noProof/>
                <w:webHidden/>
              </w:rPr>
              <w:instrText xml:space="preserve"> PAGEREF _Toc229335359 \h </w:instrText>
            </w:r>
            <w:r w:rsidR="00A93F51">
              <w:rPr>
                <w:noProof/>
                <w:webHidden/>
              </w:rPr>
            </w:r>
            <w:r w:rsidR="00A93F51">
              <w:rPr>
                <w:noProof/>
                <w:webHidden/>
              </w:rPr>
              <w:fldChar w:fldCharType="separate"/>
            </w:r>
            <w:r w:rsidR="00A93F51">
              <w:rPr>
                <w:noProof/>
                <w:webHidden/>
              </w:rPr>
              <w:t>6</w:t>
            </w:r>
            <w:r w:rsidR="00A93F51">
              <w:rPr>
                <w:noProof/>
                <w:webHidden/>
              </w:rPr>
              <w:fldChar w:fldCharType="end"/>
            </w:r>
          </w:hyperlink>
        </w:p>
        <w:p w14:paraId="1ECFE95F" w14:textId="32EAA538" w:rsidR="00A93F51" w:rsidRDefault="007223B6">
          <w:pPr>
            <w:pStyle w:val="TOC2"/>
            <w:tabs>
              <w:tab w:val="right" w:leader="dot" w:pos="9016"/>
            </w:tabs>
            <w:rPr>
              <w:rFonts w:asciiTheme="minorHAnsi" w:eastAsiaTheme="minorEastAsia" w:hAnsiTheme="minorHAnsi" w:cstheme="minorBidi"/>
              <w:noProof/>
            </w:rPr>
          </w:pPr>
          <w:hyperlink w:anchor="_Toc229335360" w:history="1">
            <w:r w:rsidR="00A93F51" w:rsidRPr="0022176C">
              <w:rPr>
                <w:rStyle w:val="Hyperlink"/>
                <w:rFonts w:ascii="Times New Roman" w:hAnsi="Times New Roman" w:cs="Times New Roman"/>
                <w:noProof/>
              </w:rPr>
              <w:t>2.1 Persiapan Lingkungan Kerja</w:t>
            </w:r>
            <w:r w:rsidR="00A93F51">
              <w:rPr>
                <w:noProof/>
                <w:webHidden/>
              </w:rPr>
              <w:tab/>
            </w:r>
            <w:r w:rsidR="00A93F51">
              <w:rPr>
                <w:noProof/>
                <w:webHidden/>
              </w:rPr>
              <w:fldChar w:fldCharType="begin"/>
            </w:r>
            <w:r w:rsidR="00A93F51">
              <w:rPr>
                <w:noProof/>
                <w:webHidden/>
              </w:rPr>
              <w:instrText xml:space="preserve"> PAGEREF _Toc229335360 \h </w:instrText>
            </w:r>
            <w:r w:rsidR="00A93F51">
              <w:rPr>
                <w:noProof/>
                <w:webHidden/>
              </w:rPr>
            </w:r>
            <w:r w:rsidR="00A93F51">
              <w:rPr>
                <w:noProof/>
                <w:webHidden/>
              </w:rPr>
              <w:fldChar w:fldCharType="separate"/>
            </w:r>
            <w:r w:rsidR="00A93F51">
              <w:rPr>
                <w:noProof/>
                <w:webHidden/>
              </w:rPr>
              <w:t>6</w:t>
            </w:r>
            <w:r w:rsidR="00A93F51">
              <w:rPr>
                <w:noProof/>
                <w:webHidden/>
              </w:rPr>
              <w:fldChar w:fldCharType="end"/>
            </w:r>
          </w:hyperlink>
        </w:p>
        <w:p w14:paraId="2938AEEA" w14:textId="44376ABA" w:rsidR="00A93F51" w:rsidRDefault="007223B6">
          <w:pPr>
            <w:pStyle w:val="TOC2"/>
            <w:tabs>
              <w:tab w:val="right" w:leader="dot" w:pos="9016"/>
            </w:tabs>
            <w:rPr>
              <w:rFonts w:asciiTheme="minorHAnsi" w:eastAsiaTheme="minorEastAsia" w:hAnsiTheme="minorHAnsi" w:cstheme="minorBidi"/>
              <w:noProof/>
            </w:rPr>
          </w:pPr>
          <w:hyperlink w:anchor="_Toc229335361" w:history="1">
            <w:r w:rsidR="00A93F51" w:rsidRPr="0022176C">
              <w:rPr>
                <w:rStyle w:val="Hyperlink"/>
                <w:rFonts w:ascii="Times New Roman" w:hAnsi="Times New Roman" w:cs="Times New Roman"/>
                <w:noProof/>
              </w:rPr>
              <w:t>2.2 Pengumpulan dan Pembacaan Dataset</w:t>
            </w:r>
            <w:r w:rsidR="00A93F51">
              <w:rPr>
                <w:noProof/>
                <w:webHidden/>
              </w:rPr>
              <w:tab/>
            </w:r>
            <w:r w:rsidR="00A93F51">
              <w:rPr>
                <w:noProof/>
                <w:webHidden/>
              </w:rPr>
              <w:fldChar w:fldCharType="begin"/>
            </w:r>
            <w:r w:rsidR="00A93F51">
              <w:rPr>
                <w:noProof/>
                <w:webHidden/>
              </w:rPr>
              <w:instrText xml:space="preserve"> PAGEREF _Toc229335361 \h </w:instrText>
            </w:r>
            <w:r w:rsidR="00A93F51">
              <w:rPr>
                <w:noProof/>
                <w:webHidden/>
              </w:rPr>
            </w:r>
            <w:r w:rsidR="00A93F51">
              <w:rPr>
                <w:noProof/>
                <w:webHidden/>
              </w:rPr>
              <w:fldChar w:fldCharType="separate"/>
            </w:r>
            <w:r w:rsidR="00A93F51">
              <w:rPr>
                <w:noProof/>
                <w:webHidden/>
              </w:rPr>
              <w:t>6</w:t>
            </w:r>
            <w:r w:rsidR="00A93F51">
              <w:rPr>
                <w:noProof/>
                <w:webHidden/>
              </w:rPr>
              <w:fldChar w:fldCharType="end"/>
            </w:r>
          </w:hyperlink>
        </w:p>
        <w:p w14:paraId="7E9B12D5" w14:textId="044B2BBB" w:rsidR="00A93F51" w:rsidRDefault="007223B6">
          <w:pPr>
            <w:pStyle w:val="TOC2"/>
            <w:tabs>
              <w:tab w:val="right" w:leader="dot" w:pos="9016"/>
            </w:tabs>
            <w:rPr>
              <w:rFonts w:asciiTheme="minorHAnsi" w:eastAsiaTheme="minorEastAsia" w:hAnsiTheme="minorHAnsi" w:cstheme="minorBidi"/>
              <w:noProof/>
            </w:rPr>
          </w:pPr>
          <w:hyperlink w:anchor="_Toc229335362" w:history="1">
            <w:r w:rsidR="00A93F51" w:rsidRPr="0022176C">
              <w:rPr>
                <w:rStyle w:val="Hyperlink"/>
                <w:rFonts w:ascii="Times New Roman" w:hAnsi="Times New Roman" w:cs="Times New Roman"/>
                <w:noProof/>
              </w:rPr>
              <w:t>2.3 Eksplorasi Dataset</w:t>
            </w:r>
            <w:r w:rsidR="00A93F51">
              <w:rPr>
                <w:noProof/>
                <w:webHidden/>
              </w:rPr>
              <w:tab/>
            </w:r>
            <w:r w:rsidR="00A93F51">
              <w:rPr>
                <w:noProof/>
                <w:webHidden/>
              </w:rPr>
              <w:fldChar w:fldCharType="begin"/>
            </w:r>
            <w:r w:rsidR="00A93F51">
              <w:rPr>
                <w:noProof/>
                <w:webHidden/>
              </w:rPr>
              <w:instrText xml:space="preserve"> PAGEREF _Toc229335362 \h </w:instrText>
            </w:r>
            <w:r w:rsidR="00A93F51">
              <w:rPr>
                <w:noProof/>
                <w:webHidden/>
              </w:rPr>
            </w:r>
            <w:r w:rsidR="00A93F51">
              <w:rPr>
                <w:noProof/>
                <w:webHidden/>
              </w:rPr>
              <w:fldChar w:fldCharType="separate"/>
            </w:r>
            <w:r w:rsidR="00A93F51">
              <w:rPr>
                <w:noProof/>
                <w:webHidden/>
              </w:rPr>
              <w:t>7</w:t>
            </w:r>
            <w:r w:rsidR="00A93F51">
              <w:rPr>
                <w:noProof/>
                <w:webHidden/>
              </w:rPr>
              <w:fldChar w:fldCharType="end"/>
            </w:r>
          </w:hyperlink>
        </w:p>
        <w:p w14:paraId="1E2E6EB1" w14:textId="0E4BA63B" w:rsidR="00A93F51" w:rsidRDefault="007223B6">
          <w:pPr>
            <w:pStyle w:val="TOC2"/>
            <w:tabs>
              <w:tab w:val="right" w:leader="dot" w:pos="9016"/>
            </w:tabs>
            <w:rPr>
              <w:rFonts w:asciiTheme="minorHAnsi" w:eastAsiaTheme="minorEastAsia" w:hAnsiTheme="minorHAnsi" w:cstheme="minorBidi"/>
              <w:noProof/>
            </w:rPr>
          </w:pPr>
          <w:hyperlink w:anchor="_Toc229335363" w:history="1">
            <w:r w:rsidR="00A93F51" w:rsidRPr="0022176C">
              <w:rPr>
                <w:rStyle w:val="Hyperlink"/>
                <w:rFonts w:ascii="Times New Roman" w:hAnsi="Times New Roman" w:cs="Times New Roman"/>
                <w:noProof/>
              </w:rPr>
              <w:t>2.4 Pembuatan Fact Table dan Dimension Table</w:t>
            </w:r>
            <w:r w:rsidR="00A93F51">
              <w:rPr>
                <w:noProof/>
                <w:webHidden/>
              </w:rPr>
              <w:tab/>
            </w:r>
            <w:r w:rsidR="00A93F51">
              <w:rPr>
                <w:noProof/>
                <w:webHidden/>
              </w:rPr>
              <w:fldChar w:fldCharType="begin"/>
            </w:r>
            <w:r w:rsidR="00A93F51">
              <w:rPr>
                <w:noProof/>
                <w:webHidden/>
              </w:rPr>
              <w:instrText xml:space="preserve"> PAGEREF _Toc229335363 \h </w:instrText>
            </w:r>
            <w:r w:rsidR="00A93F51">
              <w:rPr>
                <w:noProof/>
                <w:webHidden/>
              </w:rPr>
            </w:r>
            <w:r w:rsidR="00A93F51">
              <w:rPr>
                <w:noProof/>
                <w:webHidden/>
              </w:rPr>
              <w:fldChar w:fldCharType="separate"/>
            </w:r>
            <w:r w:rsidR="00A93F51">
              <w:rPr>
                <w:noProof/>
                <w:webHidden/>
              </w:rPr>
              <w:t>7</w:t>
            </w:r>
            <w:r w:rsidR="00A93F51">
              <w:rPr>
                <w:noProof/>
                <w:webHidden/>
              </w:rPr>
              <w:fldChar w:fldCharType="end"/>
            </w:r>
          </w:hyperlink>
        </w:p>
        <w:p w14:paraId="765932C5" w14:textId="64D6AA46" w:rsidR="00A93F51" w:rsidRDefault="007223B6">
          <w:pPr>
            <w:pStyle w:val="TOC2"/>
            <w:tabs>
              <w:tab w:val="right" w:leader="dot" w:pos="9016"/>
            </w:tabs>
            <w:rPr>
              <w:rFonts w:asciiTheme="minorHAnsi" w:eastAsiaTheme="minorEastAsia" w:hAnsiTheme="minorHAnsi" w:cstheme="minorBidi"/>
              <w:noProof/>
            </w:rPr>
          </w:pPr>
          <w:hyperlink w:anchor="_Toc229335364" w:history="1">
            <w:r w:rsidR="00A93F51" w:rsidRPr="0022176C">
              <w:rPr>
                <w:rStyle w:val="Hyperlink"/>
                <w:rFonts w:ascii="Times New Roman" w:hAnsi="Times New Roman" w:cs="Times New Roman"/>
                <w:noProof/>
              </w:rPr>
              <w:t>2.5 Data Cleaning</w:t>
            </w:r>
            <w:r w:rsidR="00A93F51">
              <w:rPr>
                <w:noProof/>
                <w:webHidden/>
              </w:rPr>
              <w:tab/>
            </w:r>
            <w:r w:rsidR="00A93F51">
              <w:rPr>
                <w:noProof/>
                <w:webHidden/>
              </w:rPr>
              <w:fldChar w:fldCharType="begin"/>
            </w:r>
            <w:r w:rsidR="00A93F51">
              <w:rPr>
                <w:noProof/>
                <w:webHidden/>
              </w:rPr>
              <w:instrText xml:space="preserve"> PAGEREF _Toc229335364 \h </w:instrText>
            </w:r>
            <w:r w:rsidR="00A93F51">
              <w:rPr>
                <w:noProof/>
                <w:webHidden/>
              </w:rPr>
            </w:r>
            <w:r w:rsidR="00A93F51">
              <w:rPr>
                <w:noProof/>
                <w:webHidden/>
              </w:rPr>
              <w:fldChar w:fldCharType="separate"/>
            </w:r>
            <w:r w:rsidR="00A93F51">
              <w:rPr>
                <w:noProof/>
                <w:webHidden/>
              </w:rPr>
              <w:t>8</w:t>
            </w:r>
            <w:r w:rsidR="00A93F51">
              <w:rPr>
                <w:noProof/>
                <w:webHidden/>
              </w:rPr>
              <w:fldChar w:fldCharType="end"/>
            </w:r>
          </w:hyperlink>
        </w:p>
        <w:p w14:paraId="56FDB1CA" w14:textId="34244DD3" w:rsidR="00A93F51" w:rsidRDefault="007223B6">
          <w:pPr>
            <w:pStyle w:val="TOC2"/>
            <w:tabs>
              <w:tab w:val="right" w:leader="dot" w:pos="9016"/>
            </w:tabs>
            <w:rPr>
              <w:rFonts w:asciiTheme="minorHAnsi" w:eastAsiaTheme="minorEastAsia" w:hAnsiTheme="minorHAnsi" w:cstheme="minorBidi"/>
              <w:noProof/>
            </w:rPr>
          </w:pPr>
          <w:hyperlink w:anchor="_Toc229335365" w:history="1">
            <w:r w:rsidR="00A93F51" w:rsidRPr="0022176C">
              <w:rPr>
                <w:rStyle w:val="Hyperlink"/>
                <w:rFonts w:ascii="Times New Roman" w:hAnsi="Times New Roman" w:cs="Times New Roman"/>
                <w:noProof/>
              </w:rPr>
              <w:t>2.6 Transformasi dan Penyimpanan Data</w:t>
            </w:r>
            <w:r w:rsidR="00A93F51">
              <w:rPr>
                <w:noProof/>
                <w:webHidden/>
              </w:rPr>
              <w:tab/>
            </w:r>
            <w:r w:rsidR="00A93F51">
              <w:rPr>
                <w:noProof/>
                <w:webHidden/>
              </w:rPr>
              <w:fldChar w:fldCharType="begin"/>
            </w:r>
            <w:r w:rsidR="00A93F51">
              <w:rPr>
                <w:noProof/>
                <w:webHidden/>
              </w:rPr>
              <w:instrText xml:space="preserve"> PAGEREF _Toc229335365 \h </w:instrText>
            </w:r>
            <w:r w:rsidR="00A93F51">
              <w:rPr>
                <w:noProof/>
                <w:webHidden/>
              </w:rPr>
            </w:r>
            <w:r w:rsidR="00A93F51">
              <w:rPr>
                <w:noProof/>
                <w:webHidden/>
              </w:rPr>
              <w:fldChar w:fldCharType="separate"/>
            </w:r>
            <w:r w:rsidR="00A93F51">
              <w:rPr>
                <w:noProof/>
                <w:webHidden/>
              </w:rPr>
              <w:t>8</w:t>
            </w:r>
            <w:r w:rsidR="00A93F51">
              <w:rPr>
                <w:noProof/>
                <w:webHidden/>
              </w:rPr>
              <w:fldChar w:fldCharType="end"/>
            </w:r>
          </w:hyperlink>
        </w:p>
        <w:p w14:paraId="5D9A86E5" w14:textId="574AF143" w:rsidR="00A93F51" w:rsidRDefault="007223B6">
          <w:pPr>
            <w:pStyle w:val="TOC2"/>
            <w:tabs>
              <w:tab w:val="right" w:leader="dot" w:pos="9016"/>
            </w:tabs>
            <w:rPr>
              <w:rFonts w:asciiTheme="minorHAnsi" w:eastAsiaTheme="minorEastAsia" w:hAnsiTheme="minorHAnsi" w:cstheme="minorBidi"/>
              <w:noProof/>
            </w:rPr>
          </w:pPr>
          <w:hyperlink w:anchor="_Toc229335366" w:history="1">
            <w:r w:rsidR="00A93F51" w:rsidRPr="0022176C">
              <w:rPr>
                <w:rStyle w:val="Hyperlink"/>
                <w:rFonts w:ascii="Times New Roman" w:hAnsi="Times New Roman" w:cs="Times New Roman"/>
                <w:noProof/>
              </w:rPr>
              <w:t>2.7 Visualisasi Data</w:t>
            </w:r>
            <w:r w:rsidR="00A93F51">
              <w:rPr>
                <w:noProof/>
                <w:webHidden/>
              </w:rPr>
              <w:tab/>
            </w:r>
            <w:r w:rsidR="00A93F51">
              <w:rPr>
                <w:noProof/>
                <w:webHidden/>
              </w:rPr>
              <w:fldChar w:fldCharType="begin"/>
            </w:r>
            <w:r w:rsidR="00A93F51">
              <w:rPr>
                <w:noProof/>
                <w:webHidden/>
              </w:rPr>
              <w:instrText xml:space="preserve"> PAGEREF _Toc229335366 \h </w:instrText>
            </w:r>
            <w:r w:rsidR="00A93F51">
              <w:rPr>
                <w:noProof/>
                <w:webHidden/>
              </w:rPr>
            </w:r>
            <w:r w:rsidR="00A93F51">
              <w:rPr>
                <w:noProof/>
                <w:webHidden/>
              </w:rPr>
              <w:fldChar w:fldCharType="separate"/>
            </w:r>
            <w:r w:rsidR="00A93F51">
              <w:rPr>
                <w:noProof/>
                <w:webHidden/>
              </w:rPr>
              <w:t>9</w:t>
            </w:r>
            <w:r w:rsidR="00A93F51">
              <w:rPr>
                <w:noProof/>
                <w:webHidden/>
              </w:rPr>
              <w:fldChar w:fldCharType="end"/>
            </w:r>
          </w:hyperlink>
        </w:p>
        <w:p w14:paraId="0C35EA58" w14:textId="7A09D2BC" w:rsidR="00A93F51" w:rsidRDefault="007223B6">
          <w:pPr>
            <w:pStyle w:val="TOC1"/>
            <w:tabs>
              <w:tab w:val="right" w:leader="dot" w:pos="9016"/>
            </w:tabs>
            <w:rPr>
              <w:rFonts w:asciiTheme="minorHAnsi" w:eastAsiaTheme="minorEastAsia" w:hAnsiTheme="minorHAnsi" w:cstheme="minorBidi"/>
              <w:noProof/>
            </w:rPr>
          </w:pPr>
          <w:hyperlink w:anchor="_Toc229335367" w:history="1">
            <w:r w:rsidR="00A93F51" w:rsidRPr="0022176C">
              <w:rPr>
                <w:rStyle w:val="Hyperlink"/>
                <w:rFonts w:ascii="Times New Roman" w:eastAsia="Times New Roman" w:hAnsi="Times New Roman" w:cs="Times New Roman"/>
                <w:b/>
                <w:noProof/>
                <w:lang w:val="de-DE"/>
              </w:rPr>
              <w:t>BAB III PROSES ETL (EXTRACT, TRANSFORM, LOAD)</w:t>
            </w:r>
            <w:r w:rsidR="00A93F51">
              <w:rPr>
                <w:noProof/>
                <w:webHidden/>
              </w:rPr>
              <w:tab/>
            </w:r>
            <w:r w:rsidR="00A93F51">
              <w:rPr>
                <w:noProof/>
                <w:webHidden/>
              </w:rPr>
              <w:fldChar w:fldCharType="begin"/>
            </w:r>
            <w:r w:rsidR="00A93F51">
              <w:rPr>
                <w:noProof/>
                <w:webHidden/>
              </w:rPr>
              <w:instrText xml:space="preserve"> PAGEREF _Toc229335367 \h </w:instrText>
            </w:r>
            <w:r w:rsidR="00A93F51">
              <w:rPr>
                <w:noProof/>
                <w:webHidden/>
              </w:rPr>
            </w:r>
            <w:r w:rsidR="00A93F51">
              <w:rPr>
                <w:noProof/>
                <w:webHidden/>
              </w:rPr>
              <w:fldChar w:fldCharType="separate"/>
            </w:r>
            <w:r w:rsidR="00A93F51">
              <w:rPr>
                <w:noProof/>
                <w:webHidden/>
              </w:rPr>
              <w:t>10</w:t>
            </w:r>
            <w:r w:rsidR="00A93F51">
              <w:rPr>
                <w:noProof/>
                <w:webHidden/>
              </w:rPr>
              <w:fldChar w:fldCharType="end"/>
            </w:r>
          </w:hyperlink>
        </w:p>
        <w:p w14:paraId="0B6BDBB5" w14:textId="57B1B652" w:rsidR="00A93F51" w:rsidRDefault="007223B6">
          <w:pPr>
            <w:pStyle w:val="TOC2"/>
            <w:tabs>
              <w:tab w:val="right" w:leader="dot" w:pos="9016"/>
            </w:tabs>
            <w:rPr>
              <w:rFonts w:asciiTheme="minorHAnsi" w:eastAsiaTheme="minorEastAsia" w:hAnsiTheme="minorHAnsi" w:cstheme="minorBidi"/>
              <w:noProof/>
            </w:rPr>
          </w:pPr>
          <w:hyperlink w:anchor="_Toc229335368" w:history="1">
            <w:r w:rsidR="00A93F51" w:rsidRPr="0022176C">
              <w:rPr>
                <w:rStyle w:val="Hyperlink"/>
                <w:rFonts w:ascii="Times New Roman" w:hAnsi="Times New Roman" w:cs="Times New Roman"/>
                <w:noProof/>
                <w:lang w:val="de-DE"/>
              </w:rPr>
              <w:t>3.1 Extract</w:t>
            </w:r>
            <w:r w:rsidR="00A93F51">
              <w:rPr>
                <w:noProof/>
                <w:webHidden/>
              </w:rPr>
              <w:tab/>
            </w:r>
            <w:r w:rsidR="00A93F51">
              <w:rPr>
                <w:noProof/>
                <w:webHidden/>
              </w:rPr>
              <w:fldChar w:fldCharType="begin"/>
            </w:r>
            <w:r w:rsidR="00A93F51">
              <w:rPr>
                <w:noProof/>
                <w:webHidden/>
              </w:rPr>
              <w:instrText xml:space="preserve"> PAGEREF _Toc229335368 \h </w:instrText>
            </w:r>
            <w:r w:rsidR="00A93F51">
              <w:rPr>
                <w:noProof/>
                <w:webHidden/>
              </w:rPr>
            </w:r>
            <w:r w:rsidR="00A93F51">
              <w:rPr>
                <w:noProof/>
                <w:webHidden/>
              </w:rPr>
              <w:fldChar w:fldCharType="separate"/>
            </w:r>
            <w:r w:rsidR="00A93F51">
              <w:rPr>
                <w:noProof/>
                <w:webHidden/>
              </w:rPr>
              <w:t>10</w:t>
            </w:r>
            <w:r w:rsidR="00A93F51">
              <w:rPr>
                <w:noProof/>
                <w:webHidden/>
              </w:rPr>
              <w:fldChar w:fldCharType="end"/>
            </w:r>
          </w:hyperlink>
        </w:p>
        <w:p w14:paraId="43D868E6" w14:textId="3FD5089A" w:rsidR="00A93F51" w:rsidRDefault="007223B6">
          <w:pPr>
            <w:pStyle w:val="TOC2"/>
            <w:tabs>
              <w:tab w:val="right" w:leader="dot" w:pos="9016"/>
            </w:tabs>
            <w:rPr>
              <w:rFonts w:asciiTheme="minorHAnsi" w:eastAsiaTheme="minorEastAsia" w:hAnsiTheme="minorHAnsi" w:cstheme="minorBidi"/>
              <w:noProof/>
            </w:rPr>
          </w:pPr>
          <w:hyperlink w:anchor="_Toc229335369" w:history="1">
            <w:r w:rsidR="00A93F51" w:rsidRPr="0022176C">
              <w:rPr>
                <w:rStyle w:val="Hyperlink"/>
                <w:rFonts w:ascii="Times New Roman" w:hAnsi="Times New Roman" w:cs="Times New Roman"/>
                <w:noProof/>
              </w:rPr>
              <w:t>3.2 Transform</w:t>
            </w:r>
            <w:r w:rsidR="00A93F51">
              <w:rPr>
                <w:noProof/>
                <w:webHidden/>
              </w:rPr>
              <w:tab/>
            </w:r>
            <w:r w:rsidR="00A93F51">
              <w:rPr>
                <w:noProof/>
                <w:webHidden/>
              </w:rPr>
              <w:fldChar w:fldCharType="begin"/>
            </w:r>
            <w:r w:rsidR="00A93F51">
              <w:rPr>
                <w:noProof/>
                <w:webHidden/>
              </w:rPr>
              <w:instrText xml:space="preserve"> PAGEREF _Toc229335369 \h </w:instrText>
            </w:r>
            <w:r w:rsidR="00A93F51">
              <w:rPr>
                <w:noProof/>
                <w:webHidden/>
              </w:rPr>
            </w:r>
            <w:r w:rsidR="00A93F51">
              <w:rPr>
                <w:noProof/>
                <w:webHidden/>
              </w:rPr>
              <w:fldChar w:fldCharType="separate"/>
            </w:r>
            <w:r w:rsidR="00A93F51">
              <w:rPr>
                <w:noProof/>
                <w:webHidden/>
              </w:rPr>
              <w:t>11</w:t>
            </w:r>
            <w:r w:rsidR="00A93F51">
              <w:rPr>
                <w:noProof/>
                <w:webHidden/>
              </w:rPr>
              <w:fldChar w:fldCharType="end"/>
            </w:r>
          </w:hyperlink>
        </w:p>
        <w:p w14:paraId="603D1798" w14:textId="03A97200" w:rsidR="00A93F51" w:rsidRDefault="007223B6">
          <w:pPr>
            <w:pStyle w:val="TOC2"/>
            <w:tabs>
              <w:tab w:val="right" w:leader="dot" w:pos="9016"/>
            </w:tabs>
            <w:rPr>
              <w:rFonts w:asciiTheme="minorHAnsi" w:eastAsiaTheme="minorEastAsia" w:hAnsiTheme="minorHAnsi" w:cstheme="minorBidi"/>
              <w:noProof/>
            </w:rPr>
          </w:pPr>
          <w:hyperlink w:anchor="_Toc229335370" w:history="1">
            <w:r w:rsidR="00A93F51" w:rsidRPr="0022176C">
              <w:rPr>
                <w:rStyle w:val="Hyperlink"/>
                <w:rFonts w:ascii="Times New Roman" w:hAnsi="Times New Roman" w:cs="Times New Roman"/>
                <w:noProof/>
              </w:rPr>
              <w:t>3.3 Load</w:t>
            </w:r>
            <w:r w:rsidR="00A93F51">
              <w:rPr>
                <w:noProof/>
                <w:webHidden/>
              </w:rPr>
              <w:tab/>
            </w:r>
            <w:r w:rsidR="00A93F51">
              <w:rPr>
                <w:noProof/>
                <w:webHidden/>
              </w:rPr>
              <w:fldChar w:fldCharType="begin"/>
            </w:r>
            <w:r w:rsidR="00A93F51">
              <w:rPr>
                <w:noProof/>
                <w:webHidden/>
              </w:rPr>
              <w:instrText xml:space="preserve"> PAGEREF _Toc229335370 \h </w:instrText>
            </w:r>
            <w:r w:rsidR="00A93F51">
              <w:rPr>
                <w:noProof/>
                <w:webHidden/>
              </w:rPr>
            </w:r>
            <w:r w:rsidR="00A93F51">
              <w:rPr>
                <w:noProof/>
                <w:webHidden/>
              </w:rPr>
              <w:fldChar w:fldCharType="separate"/>
            </w:r>
            <w:r w:rsidR="00A93F51">
              <w:rPr>
                <w:noProof/>
                <w:webHidden/>
              </w:rPr>
              <w:t>13</w:t>
            </w:r>
            <w:r w:rsidR="00A93F51">
              <w:rPr>
                <w:noProof/>
                <w:webHidden/>
              </w:rPr>
              <w:fldChar w:fldCharType="end"/>
            </w:r>
          </w:hyperlink>
        </w:p>
        <w:p w14:paraId="22BF0C78" w14:textId="2A29C593" w:rsidR="00A93F51" w:rsidRDefault="007223B6">
          <w:pPr>
            <w:pStyle w:val="TOC1"/>
            <w:tabs>
              <w:tab w:val="right" w:leader="dot" w:pos="9016"/>
            </w:tabs>
            <w:rPr>
              <w:rFonts w:asciiTheme="minorHAnsi" w:eastAsiaTheme="minorEastAsia" w:hAnsiTheme="minorHAnsi" w:cstheme="minorBidi"/>
              <w:noProof/>
            </w:rPr>
          </w:pPr>
          <w:hyperlink w:anchor="_Toc229335371" w:history="1">
            <w:r w:rsidR="00A93F51" w:rsidRPr="0022176C">
              <w:rPr>
                <w:rStyle w:val="Hyperlink"/>
                <w:rFonts w:ascii="Times New Roman" w:hAnsi="Times New Roman" w:cs="Times New Roman"/>
                <w:b/>
                <w:bCs/>
                <w:noProof/>
              </w:rPr>
              <w:t>BAB IV  ANALISIS DATA DAN VISUALISASI</w:t>
            </w:r>
            <w:r w:rsidR="00A93F51">
              <w:rPr>
                <w:noProof/>
                <w:webHidden/>
              </w:rPr>
              <w:tab/>
            </w:r>
            <w:r w:rsidR="00A93F51">
              <w:rPr>
                <w:noProof/>
                <w:webHidden/>
              </w:rPr>
              <w:fldChar w:fldCharType="begin"/>
            </w:r>
            <w:r w:rsidR="00A93F51">
              <w:rPr>
                <w:noProof/>
                <w:webHidden/>
              </w:rPr>
              <w:instrText xml:space="preserve"> PAGEREF _Toc229335371 \h </w:instrText>
            </w:r>
            <w:r w:rsidR="00A93F51">
              <w:rPr>
                <w:noProof/>
                <w:webHidden/>
              </w:rPr>
            </w:r>
            <w:r w:rsidR="00A93F51">
              <w:rPr>
                <w:noProof/>
                <w:webHidden/>
              </w:rPr>
              <w:fldChar w:fldCharType="separate"/>
            </w:r>
            <w:r w:rsidR="00A93F51">
              <w:rPr>
                <w:noProof/>
                <w:webHidden/>
              </w:rPr>
              <w:t>15</w:t>
            </w:r>
            <w:r w:rsidR="00A93F51">
              <w:rPr>
                <w:noProof/>
                <w:webHidden/>
              </w:rPr>
              <w:fldChar w:fldCharType="end"/>
            </w:r>
          </w:hyperlink>
        </w:p>
        <w:p w14:paraId="164E20CD" w14:textId="5D41487E" w:rsidR="00A93F51" w:rsidRDefault="007223B6">
          <w:pPr>
            <w:pStyle w:val="TOC2"/>
            <w:tabs>
              <w:tab w:val="right" w:leader="dot" w:pos="9016"/>
            </w:tabs>
            <w:rPr>
              <w:rFonts w:asciiTheme="minorHAnsi" w:eastAsiaTheme="minorEastAsia" w:hAnsiTheme="minorHAnsi" w:cstheme="minorBidi"/>
              <w:noProof/>
            </w:rPr>
          </w:pPr>
          <w:hyperlink w:anchor="_Toc229335372" w:history="1">
            <w:r w:rsidR="00A93F51" w:rsidRPr="0022176C">
              <w:rPr>
                <w:rStyle w:val="Hyperlink"/>
                <w:rFonts w:ascii="Times New Roman" w:hAnsi="Times New Roman" w:cs="Times New Roman"/>
                <w:noProof/>
              </w:rPr>
              <w:t>4.1 Analisis Rata-Rata Delay Berdasarkan Maskapai</w:t>
            </w:r>
            <w:r w:rsidR="00A93F51">
              <w:rPr>
                <w:noProof/>
                <w:webHidden/>
              </w:rPr>
              <w:tab/>
            </w:r>
            <w:r w:rsidR="00A93F51">
              <w:rPr>
                <w:noProof/>
                <w:webHidden/>
              </w:rPr>
              <w:fldChar w:fldCharType="begin"/>
            </w:r>
            <w:r w:rsidR="00A93F51">
              <w:rPr>
                <w:noProof/>
                <w:webHidden/>
              </w:rPr>
              <w:instrText xml:space="preserve"> PAGEREF _Toc229335372 \h </w:instrText>
            </w:r>
            <w:r w:rsidR="00A93F51">
              <w:rPr>
                <w:noProof/>
                <w:webHidden/>
              </w:rPr>
            </w:r>
            <w:r w:rsidR="00A93F51">
              <w:rPr>
                <w:noProof/>
                <w:webHidden/>
              </w:rPr>
              <w:fldChar w:fldCharType="separate"/>
            </w:r>
            <w:r w:rsidR="00A93F51">
              <w:rPr>
                <w:noProof/>
                <w:webHidden/>
              </w:rPr>
              <w:t>15</w:t>
            </w:r>
            <w:r w:rsidR="00A93F51">
              <w:rPr>
                <w:noProof/>
                <w:webHidden/>
              </w:rPr>
              <w:fldChar w:fldCharType="end"/>
            </w:r>
          </w:hyperlink>
        </w:p>
        <w:p w14:paraId="4E4D1DB5" w14:textId="168348A4" w:rsidR="00A93F51" w:rsidRDefault="007223B6">
          <w:pPr>
            <w:pStyle w:val="TOC2"/>
            <w:tabs>
              <w:tab w:val="right" w:leader="dot" w:pos="9016"/>
            </w:tabs>
            <w:rPr>
              <w:rFonts w:asciiTheme="minorHAnsi" w:eastAsiaTheme="minorEastAsia" w:hAnsiTheme="minorHAnsi" w:cstheme="minorBidi"/>
              <w:noProof/>
            </w:rPr>
          </w:pPr>
          <w:hyperlink w:anchor="_Toc229335373" w:history="1">
            <w:r w:rsidR="00A93F51" w:rsidRPr="0022176C">
              <w:rPr>
                <w:rStyle w:val="Hyperlink"/>
                <w:rFonts w:ascii="Times New Roman" w:hAnsi="Times New Roman" w:cs="Times New Roman"/>
                <w:noProof/>
              </w:rPr>
              <w:t>4.2 Analisis Delay Berdasarkan Bandara</w:t>
            </w:r>
            <w:r w:rsidR="00A93F51">
              <w:rPr>
                <w:noProof/>
                <w:webHidden/>
              </w:rPr>
              <w:tab/>
            </w:r>
            <w:r w:rsidR="00A93F51">
              <w:rPr>
                <w:noProof/>
                <w:webHidden/>
              </w:rPr>
              <w:fldChar w:fldCharType="begin"/>
            </w:r>
            <w:r w:rsidR="00A93F51">
              <w:rPr>
                <w:noProof/>
                <w:webHidden/>
              </w:rPr>
              <w:instrText xml:space="preserve"> PAGEREF _Toc229335373 \h </w:instrText>
            </w:r>
            <w:r w:rsidR="00A93F51">
              <w:rPr>
                <w:noProof/>
                <w:webHidden/>
              </w:rPr>
            </w:r>
            <w:r w:rsidR="00A93F51">
              <w:rPr>
                <w:noProof/>
                <w:webHidden/>
              </w:rPr>
              <w:fldChar w:fldCharType="separate"/>
            </w:r>
            <w:r w:rsidR="00A93F51">
              <w:rPr>
                <w:noProof/>
                <w:webHidden/>
              </w:rPr>
              <w:t>16</w:t>
            </w:r>
            <w:r w:rsidR="00A93F51">
              <w:rPr>
                <w:noProof/>
                <w:webHidden/>
              </w:rPr>
              <w:fldChar w:fldCharType="end"/>
            </w:r>
          </w:hyperlink>
        </w:p>
        <w:p w14:paraId="7F797C4C" w14:textId="527962C9" w:rsidR="00A93F51" w:rsidRDefault="007223B6">
          <w:pPr>
            <w:pStyle w:val="TOC2"/>
            <w:tabs>
              <w:tab w:val="right" w:leader="dot" w:pos="9016"/>
            </w:tabs>
            <w:rPr>
              <w:rFonts w:asciiTheme="minorHAnsi" w:eastAsiaTheme="minorEastAsia" w:hAnsiTheme="minorHAnsi" w:cstheme="minorBidi"/>
              <w:noProof/>
            </w:rPr>
          </w:pPr>
          <w:hyperlink w:anchor="_Toc229335374" w:history="1">
            <w:r w:rsidR="00A93F51" w:rsidRPr="0022176C">
              <w:rPr>
                <w:rStyle w:val="Hyperlink"/>
                <w:rFonts w:ascii="Times New Roman" w:hAnsi="Times New Roman" w:cs="Times New Roman"/>
                <w:noProof/>
              </w:rPr>
              <w:t>4.3 Analisis Distribusi Delay Penerbangan</w:t>
            </w:r>
            <w:r w:rsidR="00A93F51">
              <w:rPr>
                <w:noProof/>
                <w:webHidden/>
              </w:rPr>
              <w:tab/>
            </w:r>
            <w:r w:rsidR="00A93F51">
              <w:rPr>
                <w:noProof/>
                <w:webHidden/>
              </w:rPr>
              <w:fldChar w:fldCharType="begin"/>
            </w:r>
            <w:r w:rsidR="00A93F51">
              <w:rPr>
                <w:noProof/>
                <w:webHidden/>
              </w:rPr>
              <w:instrText xml:space="preserve"> PAGEREF _Toc229335374 \h </w:instrText>
            </w:r>
            <w:r w:rsidR="00A93F51">
              <w:rPr>
                <w:noProof/>
                <w:webHidden/>
              </w:rPr>
            </w:r>
            <w:r w:rsidR="00A93F51">
              <w:rPr>
                <w:noProof/>
                <w:webHidden/>
              </w:rPr>
              <w:fldChar w:fldCharType="separate"/>
            </w:r>
            <w:r w:rsidR="00A93F51">
              <w:rPr>
                <w:noProof/>
                <w:webHidden/>
              </w:rPr>
              <w:t>18</w:t>
            </w:r>
            <w:r w:rsidR="00A93F51">
              <w:rPr>
                <w:noProof/>
                <w:webHidden/>
              </w:rPr>
              <w:fldChar w:fldCharType="end"/>
            </w:r>
          </w:hyperlink>
        </w:p>
        <w:p w14:paraId="72A25DC0" w14:textId="3D00B112" w:rsidR="00A93F51" w:rsidRDefault="007223B6">
          <w:pPr>
            <w:pStyle w:val="TOC2"/>
            <w:tabs>
              <w:tab w:val="right" w:leader="dot" w:pos="9016"/>
            </w:tabs>
            <w:rPr>
              <w:rFonts w:asciiTheme="minorHAnsi" w:eastAsiaTheme="minorEastAsia" w:hAnsiTheme="minorHAnsi" w:cstheme="minorBidi"/>
              <w:noProof/>
            </w:rPr>
          </w:pPr>
          <w:hyperlink w:anchor="_Toc229335375" w:history="1">
            <w:r w:rsidR="00A93F51" w:rsidRPr="0022176C">
              <w:rPr>
                <w:rStyle w:val="Hyperlink"/>
                <w:rFonts w:ascii="Times New Roman" w:hAnsi="Times New Roman" w:cs="Times New Roman"/>
                <w:noProof/>
              </w:rPr>
              <w:t>4.4 Analisis Persebaran Data Delay</w:t>
            </w:r>
            <w:r w:rsidR="00A93F51">
              <w:rPr>
                <w:noProof/>
                <w:webHidden/>
              </w:rPr>
              <w:tab/>
            </w:r>
            <w:r w:rsidR="00A93F51">
              <w:rPr>
                <w:noProof/>
                <w:webHidden/>
              </w:rPr>
              <w:fldChar w:fldCharType="begin"/>
            </w:r>
            <w:r w:rsidR="00A93F51">
              <w:rPr>
                <w:noProof/>
                <w:webHidden/>
              </w:rPr>
              <w:instrText xml:space="preserve"> PAGEREF _Toc229335375 \h </w:instrText>
            </w:r>
            <w:r w:rsidR="00A93F51">
              <w:rPr>
                <w:noProof/>
                <w:webHidden/>
              </w:rPr>
            </w:r>
            <w:r w:rsidR="00A93F51">
              <w:rPr>
                <w:noProof/>
                <w:webHidden/>
              </w:rPr>
              <w:fldChar w:fldCharType="separate"/>
            </w:r>
            <w:r w:rsidR="00A93F51">
              <w:rPr>
                <w:noProof/>
                <w:webHidden/>
              </w:rPr>
              <w:t>19</w:t>
            </w:r>
            <w:r w:rsidR="00A93F51">
              <w:rPr>
                <w:noProof/>
                <w:webHidden/>
              </w:rPr>
              <w:fldChar w:fldCharType="end"/>
            </w:r>
          </w:hyperlink>
        </w:p>
        <w:p w14:paraId="59F38F8D" w14:textId="5005FA2A" w:rsidR="00A93F51" w:rsidRDefault="007223B6">
          <w:pPr>
            <w:pStyle w:val="TOC2"/>
            <w:tabs>
              <w:tab w:val="right" w:leader="dot" w:pos="9016"/>
            </w:tabs>
            <w:rPr>
              <w:rFonts w:asciiTheme="minorHAnsi" w:eastAsiaTheme="minorEastAsia" w:hAnsiTheme="minorHAnsi" w:cstheme="minorBidi"/>
              <w:noProof/>
            </w:rPr>
          </w:pPr>
          <w:hyperlink w:anchor="_Toc229335376" w:history="1">
            <w:r w:rsidR="00A93F51" w:rsidRPr="0022176C">
              <w:rPr>
                <w:rStyle w:val="Hyperlink"/>
                <w:rFonts w:ascii="Times New Roman" w:hAnsi="Times New Roman" w:cs="Times New Roman"/>
                <w:noProof/>
              </w:rPr>
              <w:t>4.5 Analisis Hubungan Delay Keberangkatan dan Kedatangan</w:t>
            </w:r>
            <w:r w:rsidR="00A93F51">
              <w:rPr>
                <w:noProof/>
                <w:webHidden/>
              </w:rPr>
              <w:tab/>
            </w:r>
            <w:r w:rsidR="00A93F51">
              <w:rPr>
                <w:noProof/>
                <w:webHidden/>
              </w:rPr>
              <w:fldChar w:fldCharType="begin"/>
            </w:r>
            <w:r w:rsidR="00A93F51">
              <w:rPr>
                <w:noProof/>
                <w:webHidden/>
              </w:rPr>
              <w:instrText xml:space="preserve"> PAGEREF _Toc229335376 \h </w:instrText>
            </w:r>
            <w:r w:rsidR="00A93F51">
              <w:rPr>
                <w:noProof/>
                <w:webHidden/>
              </w:rPr>
            </w:r>
            <w:r w:rsidR="00A93F51">
              <w:rPr>
                <w:noProof/>
                <w:webHidden/>
              </w:rPr>
              <w:fldChar w:fldCharType="separate"/>
            </w:r>
            <w:r w:rsidR="00A93F51">
              <w:rPr>
                <w:noProof/>
                <w:webHidden/>
              </w:rPr>
              <w:t>20</w:t>
            </w:r>
            <w:r w:rsidR="00A93F51">
              <w:rPr>
                <w:noProof/>
                <w:webHidden/>
              </w:rPr>
              <w:fldChar w:fldCharType="end"/>
            </w:r>
          </w:hyperlink>
        </w:p>
        <w:p w14:paraId="6FD6F75A" w14:textId="6CB7F971" w:rsidR="00A93F51" w:rsidRDefault="007223B6">
          <w:pPr>
            <w:pStyle w:val="TOC2"/>
            <w:tabs>
              <w:tab w:val="right" w:leader="dot" w:pos="9016"/>
            </w:tabs>
            <w:rPr>
              <w:rFonts w:asciiTheme="minorHAnsi" w:eastAsiaTheme="minorEastAsia" w:hAnsiTheme="minorHAnsi" w:cstheme="minorBidi"/>
              <w:noProof/>
            </w:rPr>
          </w:pPr>
          <w:hyperlink w:anchor="_Toc229335377" w:history="1">
            <w:r w:rsidR="00A93F51" w:rsidRPr="0022176C">
              <w:rPr>
                <w:rStyle w:val="Hyperlink"/>
                <w:rFonts w:ascii="Times New Roman" w:hAnsi="Times New Roman" w:cs="Times New Roman"/>
                <w:noProof/>
              </w:rPr>
              <w:t>4.6 Analisis Perbandingan Delay Antar Maskapai</w:t>
            </w:r>
            <w:r w:rsidR="00A93F51">
              <w:rPr>
                <w:noProof/>
                <w:webHidden/>
              </w:rPr>
              <w:tab/>
            </w:r>
            <w:r w:rsidR="00A93F51">
              <w:rPr>
                <w:noProof/>
                <w:webHidden/>
              </w:rPr>
              <w:fldChar w:fldCharType="begin"/>
            </w:r>
            <w:r w:rsidR="00A93F51">
              <w:rPr>
                <w:noProof/>
                <w:webHidden/>
              </w:rPr>
              <w:instrText xml:space="preserve"> PAGEREF _Toc229335377 \h </w:instrText>
            </w:r>
            <w:r w:rsidR="00A93F51">
              <w:rPr>
                <w:noProof/>
                <w:webHidden/>
              </w:rPr>
            </w:r>
            <w:r w:rsidR="00A93F51">
              <w:rPr>
                <w:noProof/>
                <w:webHidden/>
              </w:rPr>
              <w:fldChar w:fldCharType="separate"/>
            </w:r>
            <w:r w:rsidR="00A93F51">
              <w:rPr>
                <w:noProof/>
                <w:webHidden/>
              </w:rPr>
              <w:t>21</w:t>
            </w:r>
            <w:r w:rsidR="00A93F51">
              <w:rPr>
                <w:noProof/>
                <w:webHidden/>
              </w:rPr>
              <w:fldChar w:fldCharType="end"/>
            </w:r>
          </w:hyperlink>
        </w:p>
        <w:p w14:paraId="24DC1D73" w14:textId="4FF7DE4C" w:rsidR="00A93F51" w:rsidRDefault="007223B6">
          <w:pPr>
            <w:pStyle w:val="TOC2"/>
            <w:tabs>
              <w:tab w:val="right" w:leader="dot" w:pos="9016"/>
            </w:tabs>
            <w:rPr>
              <w:rFonts w:asciiTheme="minorHAnsi" w:eastAsiaTheme="minorEastAsia" w:hAnsiTheme="minorHAnsi" w:cstheme="minorBidi"/>
              <w:noProof/>
            </w:rPr>
          </w:pPr>
          <w:hyperlink w:anchor="_Toc229335378" w:history="1">
            <w:r w:rsidR="00A93F51" w:rsidRPr="0022176C">
              <w:rPr>
                <w:rStyle w:val="Hyperlink"/>
                <w:rFonts w:ascii="Times New Roman" w:hAnsi="Times New Roman" w:cs="Times New Roman"/>
                <w:noProof/>
              </w:rPr>
              <w:t>4.7 Hasil Analisis Keseluruhan</w:t>
            </w:r>
            <w:r w:rsidR="00A93F51">
              <w:rPr>
                <w:noProof/>
                <w:webHidden/>
              </w:rPr>
              <w:tab/>
            </w:r>
            <w:r w:rsidR="00A93F51">
              <w:rPr>
                <w:noProof/>
                <w:webHidden/>
              </w:rPr>
              <w:fldChar w:fldCharType="begin"/>
            </w:r>
            <w:r w:rsidR="00A93F51">
              <w:rPr>
                <w:noProof/>
                <w:webHidden/>
              </w:rPr>
              <w:instrText xml:space="preserve"> PAGEREF _Toc229335378 \h </w:instrText>
            </w:r>
            <w:r w:rsidR="00A93F51">
              <w:rPr>
                <w:noProof/>
                <w:webHidden/>
              </w:rPr>
            </w:r>
            <w:r w:rsidR="00A93F51">
              <w:rPr>
                <w:noProof/>
                <w:webHidden/>
              </w:rPr>
              <w:fldChar w:fldCharType="separate"/>
            </w:r>
            <w:r w:rsidR="00A93F51">
              <w:rPr>
                <w:noProof/>
                <w:webHidden/>
              </w:rPr>
              <w:t>22</w:t>
            </w:r>
            <w:r w:rsidR="00A93F51">
              <w:rPr>
                <w:noProof/>
                <w:webHidden/>
              </w:rPr>
              <w:fldChar w:fldCharType="end"/>
            </w:r>
          </w:hyperlink>
        </w:p>
        <w:p w14:paraId="2B629208" w14:textId="515431BB" w:rsidR="00A93F51" w:rsidRDefault="007223B6">
          <w:pPr>
            <w:pStyle w:val="TOC1"/>
            <w:tabs>
              <w:tab w:val="right" w:leader="dot" w:pos="9016"/>
            </w:tabs>
            <w:rPr>
              <w:rFonts w:asciiTheme="minorHAnsi" w:eastAsiaTheme="minorEastAsia" w:hAnsiTheme="minorHAnsi" w:cstheme="minorBidi"/>
              <w:noProof/>
            </w:rPr>
          </w:pPr>
          <w:hyperlink w:anchor="_Toc229335379" w:history="1">
            <w:r w:rsidR="00A93F51" w:rsidRPr="0022176C">
              <w:rPr>
                <w:rStyle w:val="Hyperlink"/>
                <w:rFonts w:ascii="Times New Roman" w:hAnsi="Times New Roman" w:cs="Times New Roman"/>
                <w:b/>
                <w:bCs/>
                <w:noProof/>
                <w:lang w:val="de-DE"/>
              </w:rPr>
              <w:t>KESIMPULAN</w:t>
            </w:r>
            <w:r w:rsidR="00A93F51">
              <w:rPr>
                <w:noProof/>
                <w:webHidden/>
              </w:rPr>
              <w:tab/>
            </w:r>
            <w:r w:rsidR="00A93F51">
              <w:rPr>
                <w:noProof/>
                <w:webHidden/>
              </w:rPr>
              <w:fldChar w:fldCharType="begin"/>
            </w:r>
            <w:r w:rsidR="00A93F51">
              <w:rPr>
                <w:noProof/>
                <w:webHidden/>
              </w:rPr>
              <w:instrText xml:space="preserve"> PAGEREF _Toc229335379 \h </w:instrText>
            </w:r>
            <w:r w:rsidR="00A93F51">
              <w:rPr>
                <w:noProof/>
                <w:webHidden/>
              </w:rPr>
            </w:r>
            <w:r w:rsidR="00A93F51">
              <w:rPr>
                <w:noProof/>
                <w:webHidden/>
              </w:rPr>
              <w:fldChar w:fldCharType="separate"/>
            </w:r>
            <w:r w:rsidR="00A93F51">
              <w:rPr>
                <w:noProof/>
                <w:webHidden/>
              </w:rPr>
              <w:t>23</w:t>
            </w:r>
            <w:r w:rsidR="00A93F51">
              <w:rPr>
                <w:noProof/>
                <w:webHidden/>
              </w:rPr>
              <w:fldChar w:fldCharType="end"/>
            </w:r>
          </w:hyperlink>
        </w:p>
        <w:p w14:paraId="2BCFB1F9" w14:textId="7F88FACB" w:rsidR="00C51D5E" w:rsidRDefault="007E4A60">
          <w:r>
            <w:rPr>
              <w:b/>
              <w:bCs/>
              <w:noProof/>
            </w:rPr>
            <w:fldChar w:fldCharType="end"/>
          </w:r>
        </w:p>
      </w:sdtContent>
    </w:sdt>
    <w:p w14:paraId="4DF41E59" w14:textId="77777777" w:rsidR="00C51D5E" w:rsidRDefault="00C51D5E"/>
    <w:p w14:paraId="55E44F04" w14:textId="77777777" w:rsidR="00C51D5E" w:rsidRDefault="00C51D5E"/>
    <w:p w14:paraId="4BF1F237" w14:textId="77777777" w:rsidR="00C51D5E" w:rsidRDefault="00C51D5E"/>
    <w:p w14:paraId="7F5E638B" w14:textId="77777777" w:rsidR="004F112C" w:rsidRDefault="00862A33">
      <w:pPr>
        <w:pStyle w:val="Heading1"/>
        <w:spacing w:line="360" w:lineRule="auto"/>
        <w:jc w:val="center"/>
        <w:rPr>
          <w:rFonts w:ascii="Times New Roman" w:eastAsia="Times New Roman" w:hAnsi="Times New Roman" w:cs="Times New Roman"/>
          <w:b/>
          <w:color w:val="000000"/>
        </w:rPr>
      </w:pPr>
      <w:bookmarkStart w:id="2" w:name="_Toc215259744"/>
      <w:bookmarkStart w:id="3" w:name="_Toc229335354"/>
      <w:r>
        <w:rPr>
          <w:rFonts w:ascii="Times New Roman" w:eastAsia="Times New Roman" w:hAnsi="Times New Roman" w:cs="Times New Roman"/>
          <w:b/>
          <w:color w:val="000000"/>
        </w:rPr>
        <w:lastRenderedPageBreak/>
        <w:t xml:space="preserve">BAB I </w:t>
      </w:r>
      <w:r>
        <w:rPr>
          <w:rFonts w:ascii="Times New Roman" w:eastAsia="Times New Roman" w:hAnsi="Times New Roman" w:cs="Times New Roman"/>
          <w:b/>
          <w:color w:val="000000"/>
        </w:rPr>
        <w:br/>
        <w:t>PENDAHULUAN</w:t>
      </w:r>
      <w:bookmarkEnd w:id="2"/>
      <w:bookmarkEnd w:id="3"/>
    </w:p>
    <w:p w14:paraId="5AA40384" w14:textId="5642C712" w:rsidR="00BC0EE9" w:rsidRDefault="005A0329" w:rsidP="00987FB7">
      <w:pPr>
        <w:pStyle w:val="Heading2"/>
        <w:numPr>
          <w:ilvl w:val="1"/>
          <w:numId w:val="8"/>
        </w:numPr>
        <w:spacing w:before="0" w:line="360" w:lineRule="auto"/>
        <w:jc w:val="both"/>
        <w:rPr>
          <w:rFonts w:ascii="Times New Roman" w:eastAsia="Times New Roman" w:hAnsi="Times New Roman" w:cs="Times New Roman"/>
          <w:color w:val="000000"/>
        </w:rPr>
      </w:pPr>
      <w:bookmarkStart w:id="4" w:name="_Toc215259745"/>
      <w:bookmarkStart w:id="5" w:name="_Toc229335355"/>
      <w:r>
        <w:rPr>
          <w:rFonts w:ascii="Times New Roman" w:eastAsia="Times New Roman" w:hAnsi="Times New Roman" w:cs="Times New Roman"/>
          <w:color w:val="000000"/>
        </w:rPr>
        <w:t>Latar Belakang</w:t>
      </w:r>
      <w:bookmarkEnd w:id="4"/>
      <w:bookmarkEnd w:id="5"/>
    </w:p>
    <w:p w14:paraId="73236772" w14:textId="77777777" w:rsidR="001D0EA5" w:rsidRDefault="001D0EA5" w:rsidP="001D0EA5">
      <w:pPr>
        <w:pStyle w:val="NormalWeb"/>
        <w:spacing w:line="360" w:lineRule="auto"/>
        <w:ind w:firstLine="720"/>
        <w:jc w:val="both"/>
      </w:pPr>
      <w:r w:rsidRPr="001D0EA5">
        <w:t>Perkembangan teknologi informasi pada era digital menyebabkan peningkatan jumlah data yang dihasilkan setiap hari, termasuk pada sektor transportasi udara. Aktivitas penerbangan menghasilkan data dalam jumlah yang sangat besar seperti data maskapai penerbangan, jadwal keberangkatan, jadwal kedatangan, bandara asal, bandara tujuan, keterlambatan penerbangan, hingga pembatalan penerbangan. Data-data tersebut memiliki potensi yang besar untuk dianalisis sehingga dapat menghasilkan informasi yang berguna dalam proses pengambilan keputusan.</w:t>
      </w:r>
    </w:p>
    <w:p w14:paraId="4F0DB66A" w14:textId="77777777" w:rsidR="001D0EA5" w:rsidRDefault="001D0EA5" w:rsidP="001D0EA5">
      <w:pPr>
        <w:pStyle w:val="NormalWeb"/>
        <w:spacing w:line="360" w:lineRule="auto"/>
        <w:ind w:firstLine="720"/>
        <w:jc w:val="both"/>
      </w:pPr>
      <w:r w:rsidRPr="001D0EA5">
        <w:t xml:space="preserve">Dalam dunia penerbangan, keterlambatan penerbangan atau </w:t>
      </w:r>
      <w:r w:rsidRPr="001D0EA5">
        <w:rPr>
          <w:i/>
          <w:iCs/>
        </w:rPr>
        <w:t>flight delay</w:t>
      </w:r>
      <w:r w:rsidRPr="001D0EA5">
        <w:t xml:space="preserve"> merupakan salah satu masalah yang paling sering terjadi. Delay penerbangan dapat memberikan dampak yang cukup besar baik bagi penumpang maupun maskapai penerbangan. Bagi penumpang, keterlambatan dapat menyebabkan terganggunya jadwal perjalanan dan meningkatnya waktu tunggu. Sedangkan bagi maskapai penerbangan, keterlambatan dapat menyebabkan meningkatnya biaya operasional dan menurunnya kualitas pelayanan.</w:t>
      </w:r>
    </w:p>
    <w:p w14:paraId="54F772DB" w14:textId="77777777" w:rsidR="001D0EA5" w:rsidRDefault="001D0EA5" w:rsidP="001D0EA5">
      <w:pPr>
        <w:pStyle w:val="NormalWeb"/>
        <w:spacing w:line="360" w:lineRule="auto"/>
        <w:ind w:firstLine="720"/>
        <w:jc w:val="both"/>
      </w:pPr>
      <w:r w:rsidRPr="001D0EA5">
        <w:t>Selain keterlambatan penerbangan, pembatalan penerbangan juga menjadi salah satu faktor penting dalam operasional transportasi udara. Pembatalan penerbangan dapat terjadi karena berbagai faktor seperti cuaca buruk, kepadatan lalu lintas udara, masalah teknis pesawat, hingga kondisi operasional bandara.</w:t>
      </w:r>
    </w:p>
    <w:p w14:paraId="2B40C063" w14:textId="77777777" w:rsidR="001D0EA5" w:rsidRDefault="001D0EA5" w:rsidP="001D0EA5">
      <w:pPr>
        <w:pStyle w:val="NormalWeb"/>
        <w:spacing w:line="360" w:lineRule="auto"/>
        <w:ind w:firstLine="720"/>
        <w:jc w:val="both"/>
      </w:pPr>
      <w:r w:rsidRPr="001D0EA5">
        <w:t>Karena jumlah data penerbangan sangat besar dan kompleks, proses analisis tidak dapat dilakukan secara manual. Diperlukan suatu sistem yang mampu menyimpan, mengintegrasikan, membersihkan, dan menyajikan data secara terstruktur. Salah satu solusi yang dapat digunakan adalah penerapan konsep Business Intelligence dan Data Warehouse.</w:t>
      </w:r>
    </w:p>
    <w:p w14:paraId="750000CF" w14:textId="77777777" w:rsidR="001D0EA5" w:rsidRDefault="001D0EA5" w:rsidP="001D0EA5">
      <w:pPr>
        <w:pStyle w:val="NormalWeb"/>
        <w:spacing w:line="360" w:lineRule="auto"/>
        <w:ind w:firstLine="720"/>
        <w:jc w:val="both"/>
      </w:pPr>
      <w:r w:rsidRPr="001D0EA5">
        <w:t>Business Intelligence merupakan proses pengolahan data menjadi informasi yang berguna untuk mendukung proses analisis dan pengambilan keputusan. Salah satu komponen utama dalam Business Intelligence adalah Data Warehouse, yaitu tempat penyimpanan data yang dirancang khusus untuk kebutuhan analisis data dalam jumlah besar.</w:t>
      </w:r>
    </w:p>
    <w:p w14:paraId="343BC1AD" w14:textId="77777777" w:rsidR="001D0EA5" w:rsidRDefault="001D0EA5" w:rsidP="001D0EA5">
      <w:pPr>
        <w:pStyle w:val="NormalWeb"/>
        <w:spacing w:line="360" w:lineRule="auto"/>
        <w:ind w:firstLine="720"/>
        <w:jc w:val="both"/>
      </w:pPr>
      <w:r w:rsidRPr="001D0EA5">
        <w:lastRenderedPageBreak/>
        <w:t>Pada proyek ini digunakan dataset “2015 Flight Delays and Cancellations” yang diperoleh dari Kaggle. Dataset tersebut dipilih karena memiliki struktur data yang lengkap dan cocok untuk implementasi proses ETL serta pembangunan Data Warehouse.</w:t>
      </w:r>
    </w:p>
    <w:p w14:paraId="7C68FB08" w14:textId="607644D6" w:rsidR="001D0EA5" w:rsidRPr="001D0EA5" w:rsidRDefault="001D0EA5" w:rsidP="001D0EA5">
      <w:pPr>
        <w:pStyle w:val="NormalWeb"/>
        <w:spacing w:line="360" w:lineRule="auto"/>
        <w:jc w:val="both"/>
      </w:pPr>
      <w:r w:rsidRPr="001D0EA5">
        <w:t>Dataset terdiri dari tiga file utama yaitu:</w:t>
      </w:r>
    </w:p>
    <w:p w14:paraId="62736721" w14:textId="77777777" w:rsidR="001D0EA5" w:rsidRPr="001D0EA5" w:rsidRDefault="001D0EA5" w:rsidP="001D0EA5">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flights.csv </w:t>
      </w:r>
    </w:p>
    <w:p w14:paraId="00483555" w14:textId="77777777" w:rsidR="001D0EA5" w:rsidRPr="001D0EA5" w:rsidRDefault="001D0EA5" w:rsidP="001D0EA5">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airlines.csv </w:t>
      </w:r>
    </w:p>
    <w:p w14:paraId="6D32B746" w14:textId="77777777" w:rsidR="001D0EA5" w:rsidRPr="001D0EA5" w:rsidRDefault="001D0EA5" w:rsidP="001D0EA5">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airports.csv </w:t>
      </w:r>
    </w:p>
    <w:p w14:paraId="50754DC5" w14:textId="77777777" w:rsidR="001D0EA5" w:rsidRDefault="001D0EA5" w:rsidP="001D0EA5">
      <w:pPr>
        <w:spacing w:before="100" w:beforeAutospacing="1" w:after="100" w:afterAutospacing="1" w:line="360" w:lineRule="auto"/>
        <w:ind w:firstLine="720"/>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File flights.csv digunakan sebagai sumber utama karena berisi data transaksi penerbangan seperti delay keberangkatan, delay kedatangan, maskapai, bandara asal, dan pembatalan penerbangan. Sedangkan file airlines.csv dan airports.csv digunakan sebagai dimension table untuk melengkapi informasi maskapai dan bandara.</w:t>
      </w:r>
    </w:p>
    <w:p w14:paraId="2131B826" w14:textId="55C70E1D" w:rsidR="001D0EA5" w:rsidRPr="001D0EA5" w:rsidRDefault="001D0EA5" w:rsidP="001D0EA5">
      <w:pPr>
        <w:spacing w:before="100" w:beforeAutospacing="1" w:after="100" w:afterAutospacing="1" w:line="360" w:lineRule="auto"/>
        <w:ind w:firstLine="720"/>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Pengolahan data dilakukan menggunakan Python pada Google Colab dengan menerapkan proses ETL (</w:t>
      </w:r>
      <w:r w:rsidRPr="001D0EA5">
        <w:rPr>
          <w:rFonts w:ascii="Times New Roman" w:eastAsia="Times New Roman" w:hAnsi="Times New Roman" w:cs="Times New Roman"/>
          <w:i/>
          <w:iCs/>
          <w:sz w:val="24"/>
          <w:szCs w:val="24"/>
        </w:rPr>
        <w:t>Extract, Transform, Load</w:t>
      </w:r>
      <w:r w:rsidRPr="001D0EA5">
        <w:rPr>
          <w:rFonts w:ascii="Times New Roman" w:eastAsia="Times New Roman" w:hAnsi="Times New Roman" w:cs="Times New Roman"/>
          <w:sz w:val="24"/>
          <w:szCs w:val="24"/>
        </w:rPr>
        <w:t>). Setelah proses ETL selesai dilakukan, data divisualisasikan menggunakan beberapa jenis grafik untuk membantu memahami pola keterlambatan penerbangan secara lebih mudah.</w:t>
      </w:r>
    </w:p>
    <w:p w14:paraId="0B725171" w14:textId="77777777" w:rsidR="001D0EA5" w:rsidRPr="001D0EA5" w:rsidRDefault="001D0EA5" w:rsidP="001D0EA5">
      <w:p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Melalui proyek ini diharapkan dapat diperoleh insight mengenai:</w:t>
      </w:r>
    </w:p>
    <w:p w14:paraId="3BAB020A" w14:textId="77777777" w:rsidR="001D0EA5" w:rsidRPr="001D0EA5" w:rsidRDefault="001D0EA5" w:rsidP="001D0EA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maskapai dengan tingkat delay tertinggi, </w:t>
      </w:r>
    </w:p>
    <w:p w14:paraId="2A7A16FF" w14:textId="77777777" w:rsidR="001D0EA5" w:rsidRPr="001D0EA5" w:rsidRDefault="001D0EA5" w:rsidP="001D0EA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bandara dengan tingkat delay tertinggi, </w:t>
      </w:r>
    </w:p>
    <w:p w14:paraId="28D0F48D" w14:textId="77777777" w:rsidR="001D0EA5" w:rsidRPr="001D0EA5" w:rsidRDefault="001D0EA5" w:rsidP="001D0EA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distribusi keterlambatan penerbangan, </w:t>
      </w:r>
    </w:p>
    <w:p w14:paraId="73429CBC" w14:textId="77777777" w:rsidR="001D0EA5" w:rsidRPr="001D0EA5" w:rsidRDefault="001D0EA5" w:rsidP="001D0EA5">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 xml:space="preserve">hubungan antara delay keberangkatan dan delay kedatangan. </w:t>
      </w:r>
    </w:p>
    <w:p w14:paraId="5D83DE7E" w14:textId="77777777" w:rsidR="001D0EA5" w:rsidRPr="001D0EA5" w:rsidRDefault="001D0EA5" w:rsidP="001D0EA5">
      <w:pPr>
        <w:spacing w:before="100" w:beforeAutospacing="1" w:after="100" w:afterAutospacing="1" w:line="360" w:lineRule="auto"/>
        <w:ind w:firstLine="720"/>
        <w:jc w:val="both"/>
        <w:rPr>
          <w:rFonts w:ascii="Times New Roman" w:eastAsia="Times New Roman" w:hAnsi="Times New Roman" w:cs="Times New Roman"/>
          <w:sz w:val="24"/>
          <w:szCs w:val="24"/>
        </w:rPr>
      </w:pPr>
      <w:r w:rsidRPr="001D0EA5">
        <w:rPr>
          <w:rFonts w:ascii="Times New Roman" w:eastAsia="Times New Roman" w:hAnsi="Times New Roman" w:cs="Times New Roman"/>
          <w:sz w:val="24"/>
          <w:szCs w:val="24"/>
        </w:rPr>
        <w:t>Selain itu proyek ini juga bertujuan untuk memahami penerapan konsep Business Intelligence, ETL, Data Warehouse, dan visualisasi data pada studi kasus nyata.</w:t>
      </w:r>
    </w:p>
    <w:p w14:paraId="600EAFC8" w14:textId="77777777" w:rsidR="001D0EA5" w:rsidRPr="001D0EA5" w:rsidRDefault="001D0EA5" w:rsidP="001D0EA5">
      <w:pPr>
        <w:pStyle w:val="NormalWeb"/>
        <w:spacing w:line="360" w:lineRule="auto"/>
        <w:ind w:firstLine="720"/>
        <w:jc w:val="both"/>
      </w:pPr>
    </w:p>
    <w:p w14:paraId="521261C6" w14:textId="1DAEDDD5" w:rsidR="007C2C7F" w:rsidRPr="006E149D" w:rsidRDefault="007C2C7F" w:rsidP="001D0EA5">
      <w:pPr>
        <w:pStyle w:val="aupe"/>
        <w:spacing w:line="360" w:lineRule="auto"/>
        <w:ind w:firstLine="720"/>
        <w:jc w:val="both"/>
      </w:pPr>
    </w:p>
    <w:p w14:paraId="7F28F0A6" w14:textId="0630ED74" w:rsidR="007C2C7F" w:rsidRPr="006E149D" w:rsidRDefault="00987FB7" w:rsidP="006E149D">
      <w:pPr>
        <w:pStyle w:val="Heading2"/>
        <w:spacing w:before="0"/>
        <w:rPr>
          <w:rFonts w:ascii="Times New Roman" w:hAnsi="Times New Roman" w:cs="Times New Roman"/>
          <w:color w:val="000000" w:themeColor="text1"/>
          <w:sz w:val="24"/>
          <w:szCs w:val="24"/>
        </w:rPr>
      </w:pPr>
      <w:bookmarkStart w:id="6" w:name="_Toc229335356"/>
      <w:r w:rsidRPr="00987FB7">
        <w:rPr>
          <w:rFonts w:ascii="Times New Roman" w:hAnsi="Times New Roman" w:cs="Times New Roman"/>
          <w:color w:val="000000" w:themeColor="text1"/>
          <w:sz w:val="24"/>
          <w:szCs w:val="24"/>
        </w:rPr>
        <w:lastRenderedPageBreak/>
        <w:t xml:space="preserve">1.2 </w:t>
      </w:r>
      <w:r w:rsidR="001D0EA5">
        <w:rPr>
          <w:rFonts w:ascii="Times New Roman" w:hAnsi="Times New Roman" w:cs="Times New Roman"/>
          <w:color w:val="000000" w:themeColor="text1"/>
          <w:sz w:val="24"/>
          <w:szCs w:val="24"/>
        </w:rPr>
        <w:t>Rumusan Masalah</w:t>
      </w:r>
      <w:bookmarkEnd w:id="6"/>
    </w:p>
    <w:p w14:paraId="28C42244" w14:textId="489C8CBB" w:rsidR="006E149D" w:rsidRPr="001D0EA5" w:rsidRDefault="001D0EA5" w:rsidP="00FC78CF">
      <w:pPr>
        <w:spacing w:before="100" w:beforeAutospacing="1" w:after="100" w:afterAutospacing="1" w:line="360" w:lineRule="auto"/>
        <w:ind w:firstLine="720"/>
        <w:jc w:val="both"/>
        <w:rPr>
          <w:rFonts w:ascii="Times New Roman" w:eastAsia="Times New Roman" w:hAnsi="Times New Roman" w:cs="Times New Roman"/>
          <w:sz w:val="28"/>
          <w:szCs w:val="28"/>
        </w:rPr>
      </w:pPr>
      <w:r w:rsidRPr="001D0EA5">
        <w:rPr>
          <w:rFonts w:ascii="Times New Roman" w:hAnsi="Times New Roman" w:cs="Times New Roman"/>
          <w:sz w:val="24"/>
          <w:szCs w:val="24"/>
        </w:rPr>
        <w:t>Berdasarkan latar belakang yang telah dijelaskan, maka rumusan masalah pada proyek ini adalah:</w:t>
      </w:r>
    </w:p>
    <w:p w14:paraId="594DE1E4" w14:textId="3718CFA7" w:rsidR="00255A3A" w:rsidRPr="00255A3A" w:rsidRDefault="00255A3A" w:rsidP="00255A3A">
      <w:pPr>
        <w:pStyle w:val="ListParagraph"/>
        <w:numPr>
          <w:ilvl w:val="0"/>
          <w:numId w:val="33"/>
        </w:numPr>
        <w:spacing w:after="0"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Bagaimana menerapkan proses ETL pada dataset penerbangan menggunakan Python? </w:t>
      </w:r>
    </w:p>
    <w:p w14:paraId="1BDFD4B4" w14:textId="080E704D" w:rsidR="00255A3A" w:rsidRPr="00255A3A" w:rsidRDefault="00255A3A" w:rsidP="00255A3A">
      <w:pPr>
        <w:pStyle w:val="ListParagraph"/>
        <w:numPr>
          <w:ilvl w:val="0"/>
          <w:numId w:val="33"/>
        </w:numPr>
        <w:spacing w:after="0"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Bagaimana membangun Data Warehouse menggunakan fact table dan dimension table? </w:t>
      </w:r>
    </w:p>
    <w:p w14:paraId="74EFADF1" w14:textId="5AB97666" w:rsidR="00255A3A" w:rsidRPr="00255A3A" w:rsidRDefault="00255A3A" w:rsidP="00255A3A">
      <w:pPr>
        <w:pStyle w:val="ListParagraph"/>
        <w:numPr>
          <w:ilvl w:val="0"/>
          <w:numId w:val="33"/>
        </w:numPr>
        <w:spacing w:after="0"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Bagaimana melakukan proses pembersihan dan transformasi data penerbangan? </w:t>
      </w:r>
    </w:p>
    <w:p w14:paraId="29F0EB5E" w14:textId="2C4DB543" w:rsidR="00255A3A" w:rsidRPr="00255A3A" w:rsidRDefault="00255A3A" w:rsidP="00255A3A">
      <w:pPr>
        <w:pStyle w:val="ListParagraph"/>
        <w:numPr>
          <w:ilvl w:val="0"/>
          <w:numId w:val="33"/>
        </w:numPr>
        <w:spacing w:after="0"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Bagaimana membuat visualisasi data untuk menganalisis keterlambatan penerbangan? </w:t>
      </w:r>
    </w:p>
    <w:p w14:paraId="1F772BAA" w14:textId="3F311C86" w:rsidR="007C2C7F" w:rsidRDefault="00255A3A" w:rsidP="00255A3A">
      <w:pPr>
        <w:pStyle w:val="ListParagraph"/>
        <w:numPr>
          <w:ilvl w:val="0"/>
          <w:numId w:val="33"/>
        </w:numPr>
        <w:spacing w:line="360" w:lineRule="auto"/>
        <w:jc w:val="both"/>
      </w:pPr>
      <w:r w:rsidRPr="00255A3A">
        <w:rPr>
          <w:rFonts w:ascii="Times New Roman" w:eastAsia="Times New Roman" w:hAnsi="Times New Roman" w:cs="Times New Roman"/>
          <w:sz w:val="24"/>
          <w:szCs w:val="24"/>
        </w:rPr>
        <w:t>Bagaimana mengetahui maskapai dan bandara dengan tingkat keterlambatan tertinggi berdasarkan hasil analisis data?</w:t>
      </w:r>
    </w:p>
    <w:p w14:paraId="5D34B0F7" w14:textId="177FE05A" w:rsidR="007C2C7F" w:rsidRPr="006E149D" w:rsidRDefault="00987FB7" w:rsidP="006E149D">
      <w:pPr>
        <w:pStyle w:val="Heading2"/>
        <w:rPr>
          <w:rFonts w:ascii="Times New Roman" w:hAnsi="Times New Roman" w:cs="Times New Roman"/>
          <w:color w:val="000000" w:themeColor="text1"/>
          <w:sz w:val="24"/>
          <w:szCs w:val="24"/>
        </w:rPr>
      </w:pPr>
      <w:bookmarkStart w:id="7" w:name="_Toc229335357"/>
      <w:r w:rsidRPr="00987FB7">
        <w:rPr>
          <w:rFonts w:ascii="Times New Roman" w:hAnsi="Times New Roman" w:cs="Times New Roman"/>
          <w:color w:val="000000" w:themeColor="text1"/>
          <w:sz w:val="24"/>
          <w:szCs w:val="24"/>
        </w:rPr>
        <w:t>1.3 Tujuan</w:t>
      </w:r>
      <w:bookmarkEnd w:id="7"/>
      <w:r w:rsidRPr="00987FB7">
        <w:rPr>
          <w:rFonts w:ascii="Times New Roman" w:hAnsi="Times New Roman" w:cs="Times New Roman"/>
          <w:color w:val="000000" w:themeColor="text1"/>
          <w:sz w:val="24"/>
          <w:szCs w:val="24"/>
        </w:rPr>
        <w:t xml:space="preserve"> </w:t>
      </w:r>
    </w:p>
    <w:p w14:paraId="248F16A4" w14:textId="77777777" w:rsidR="00255A3A" w:rsidRPr="00255A3A" w:rsidRDefault="00255A3A" w:rsidP="00255A3A">
      <w:p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Tujuan dari proyek ini adalah:</w:t>
      </w:r>
    </w:p>
    <w:p w14:paraId="2064510B" w14:textId="77777777" w:rsidR="00255A3A" w:rsidRPr="00255A3A" w:rsidRDefault="00255A3A" w:rsidP="00255A3A">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menerapkan proses ETL pada dataset penerbangan, </w:t>
      </w:r>
    </w:p>
    <w:p w14:paraId="4385E711" w14:textId="77777777" w:rsidR="00255A3A" w:rsidRPr="00255A3A" w:rsidRDefault="00255A3A" w:rsidP="00255A3A">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membangun Data Warehouse menggunakan fact table dan dimension table, </w:t>
      </w:r>
    </w:p>
    <w:p w14:paraId="02FE4960" w14:textId="77777777" w:rsidR="00255A3A" w:rsidRPr="00255A3A" w:rsidRDefault="00255A3A" w:rsidP="00255A3A">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membersihkan dan mentransformasi data agar siap dianalisis, </w:t>
      </w:r>
    </w:p>
    <w:p w14:paraId="7051A550" w14:textId="77777777" w:rsidR="00255A3A" w:rsidRPr="00255A3A" w:rsidRDefault="00255A3A" w:rsidP="00255A3A">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 xml:space="preserve">membuat visualisasi data penerbangan, </w:t>
      </w:r>
    </w:p>
    <w:p w14:paraId="073FEC2C" w14:textId="77777777" w:rsidR="00255A3A" w:rsidRPr="00255A3A" w:rsidRDefault="00255A3A" w:rsidP="00255A3A">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memahami pola keterlambatan penerbangan berdasarkan hasil analisis data.</w:t>
      </w:r>
    </w:p>
    <w:p w14:paraId="192A4F8E" w14:textId="29D8DFDC" w:rsidR="007C2C7F" w:rsidRPr="006E149D" w:rsidRDefault="00987FB7" w:rsidP="006E149D">
      <w:pPr>
        <w:pStyle w:val="Heading2"/>
        <w:rPr>
          <w:rFonts w:ascii="Times New Roman" w:hAnsi="Times New Roman" w:cs="Times New Roman"/>
          <w:color w:val="000000" w:themeColor="text1"/>
          <w:sz w:val="24"/>
          <w:szCs w:val="24"/>
        </w:rPr>
      </w:pPr>
      <w:bookmarkStart w:id="8" w:name="_Toc229335358"/>
      <w:r w:rsidRPr="00987FB7">
        <w:rPr>
          <w:rFonts w:ascii="Times New Roman" w:hAnsi="Times New Roman" w:cs="Times New Roman"/>
          <w:color w:val="000000" w:themeColor="text1"/>
          <w:sz w:val="24"/>
          <w:szCs w:val="24"/>
        </w:rPr>
        <w:t>1.4 Manfaat Pen</w:t>
      </w:r>
      <w:r w:rsidR="006E149D">
        <w:rPr>
          <w:rFonts w:ascii="Times New Roman" w:hAnsi="Times New Roman" w:cs="Times New Roman"/>
          <w:color w:val="000000" w:themeColor="text1"/>
          <w:sz w:val="24"/>
          <w:szCs w:val="24"/>
        </w:rPr>
        <w:t>gembangan</w:t>
      </w:r>
      <w:bookmarkEnd w:id="8"/>
    </w:p>
    <w:p w14:paraId="083DD180" w14:textId="007D3612" w:rsidR="00255A3A" w:rsidRPr="00255A3A" w:rsidRDefault="00255A3A" w:rsidP="00255A3A">
      <w:pPr>
        <w:spacing w:before="100" w:beforeAutospacing="1" w:after="100" w:afterAutospacing="1" w:line="360" w:lineRule="auto"/>
        <w:ind w:firstLine="720"/>
        <w:jc w:val="both"/>
        <w:rPr>
          <w:rFonts w:ascii="Times New Roman" w:eastAsia="Times New Roman" w:hAnsi="Times New Roman" w:cs="Times New Roman"/>
          <w:sz w:val="24"/>
          <w:szCs w:val="24"/>
        </w:rPr>
      </w:pPr>
      <w:r w:rsidRPr="00255A3A">
        <w:rPr>
          <w:rFonts w:ascii="Times New Roman" w:eastAsia="Times New Roman" w:hAnsi="Times New Roman" w:cs="Times New Roman"/>
          <w:sz w:val="24"/>
          <w:szCs w:val="24"/>
        </w:rPr>
        <w:t>Proyek ini diharapkan dapat memberikan manfaat baik secara akademik maupun praktis.</w:t>
      </w:r>
      <w:r>
        <w:rPr>
          <w:rFonts w:ascii="Times New Roman" w:eastAsia="Times New Roman" w:hAnsi="Times New Roman" w:cs="Times New Roman"/>
          <w:sz w:val="24"/>
          <w:szCs w:val="24"/>
        </w:rPr>
        <w:t xml:space="preserve"> </w:t>
      </w:r>
      <w:r w:rsidRPr="00255A3A">
        <w:rPr>
          <w:rFonts w:ascii="Times New Roman" w:eastAsia="Times New Roman" w:hAnsi="Times New Roman" w:cs="Times New Roman"/>
          <w:sz w:val="24"/>
          <w:szCs w:val="24"/>
        </w:rPr>
        <w:t>Secara akademik, proyek ini dapat membantu memahami penerapan Business Intelligence, konsep Data Warehouse, proses ETL, dan visualisasi data menggunakan Python.</w:t>
      </w:r>
      <w:r>
        <w:rPr>
          <w:rFonts w:ascii="Times New Roman" w:eastAsia="Times New Roman" w:hAnsi="Times New Roman" w:cs="Times New Roman"/>
          <w:sz w:val="24"/>
          <w:szCs w:val="24"/>
        </w:rPr>
        <w:t xml:space="preserve"> </w:t>
      </w:r>
      <w:r w:rsidRPr="00255A3A">
        <w:rPr>
          <w:rFonts w:ascii="Times New Roman" w:eastAsia="Times New Roman" w:hAnsi="Times New Roman" w:cs="Times New Roman"/>
          <w:sz w:val="24"/>
          <w:szCs w:val="24"/>
        </w:rPr>
        <w:t>Secara praktis, proyek ini dapat membantu memahami pola keterlambatan penerbangan, mengetahui maskapai dengan tingkat delay tinggi, serta membantu proses analisis data berbasis informasi penerbangan.</w:t>
      </w:r>
    </w:p>
    <w:p w14:paraId="6AD33B58" w14:textId="763E832E" w:rsidR="00987FB7" w:rsidRDefault="00987FB7" w:rsidP="00255A3A">
      <w:pPr>
        <w:spacing w:before="100" w:beforeAutospacing="1" w:after="100" w:afterAutospacing="1" w:line="360" w:lineRule="auto"/>
        <w:ind w:firstLine="720"/>
        <w:jc w:val="both"/>
        <w:rPr>
          <w:rFonts w:ascii="Times New Roman" w:eastAsia="Times New Roman" w:hAnsi="Times New Roman" w:cs="Times New Roman"/>
          <w:sz w:val="24"/>
          <w:szCs w:val="24"/>
        </w:rPr>
      </w:pPr>
    </w:p>
    <w:p w14:paraId="573B75D8" w14:textId="77777777" w:rsidR="00255A3A" w:rsidRPr="00FC78CF" w:rsidRDefault="00255A3A" w:rsidP="00255A3A">
      <w:pPr>
        <w:spacing w:before="100" w:beforeAutospacing="1" w:after="100" w:afterAutospacing="1" w:line="360" w:lineRule="auto"/>
        <w:ind w:firstLine="720"/>
        <w:jc w:val="both"/>
        <w:rPr>
          <w:rFonts w:ascii="Times New Roman" w:eastAsia="Times New Roman" w:hAnsi="Times New Roman" w:cs="Times New Roman"/>
          <w:sz w:val="24"/>
          <w:szCs w:val="24"/>
        </w:rPr>
      </w:pPr>
    </w:p>
    <w:p w14:paraId="14C6227B" w14:textId="5781BC15" w:rsidR="004F112C" w:rsidRDefault="00862A33" w:rsidP="00395111">
      <w:pPr>
        <w:pStyle w:val="Heading1"/>
        <w:spacing w:line="360" w:lineRule="auto"/>
        <w:jc w:val="center"/>
        <w:rPr>
          <w:rFonts w:ascii="Times New Roman" w:eastAsia="Times New Roman" w:hAnsi="Times New Roman" w:cs="Times New Roman"/>
          <w:b/>
          <w:color w:val="000000"/>
          <w:lang w:val="de-DE"/>
        </w:rPr>
      </w:pPr>
      <w:bookmarkStart w:id="9" w:name="_Toc215259746"/>
      <w:bookmarkStart w:id="10" w:name="_Toc229335359"/>
      <w:r w:rsidRPr="00FD3324">
        <w:rPr>
          <w:rFonts w:ascii="Times New Roman" w:eastAsia="Times New Roman" w:hAnsi="Times New Roman" w:cs="Times New Roman"/>
          <w:b/>
          <w:color w:val="000000"/>
          <w:lang w:val="de-DE"/>
        </w:rPr>
        <w:lastRenderedPageBreak/>
        <w:t>BAB II</w:t>
      </w:r>
      <w:r w:rsidRPr="00FD3324">
        <w:rPr>
          <w:rFonts w:ascii="Times New Roman" w:eastAsia="Times New Roman" w:hAnsi="Times New Roman" w:cs="Times New Roman"/>
          <w:b/>
          <w:color w:val="000000"/>
          <w:lang w:val="de-DE"/>
        </w:rPr>
        <w:br/>
      </w:r>
      <w:bookmarkEnd w:id="9"/>
      <w:r w:rsidR="00255A3A">
        <w:rPr>
          <w:rFonts w:ascii="Times New Roman" w:eastAsia="Times New Roman" w:hAnsi="Times New Roman" w:cs="Times New Roman"/>
          <w:b/>
          <w:color w:val="000000"/>
          <w:lang w:val="de-DE"/>
        </w:rPr>
        <w:t>TAHAPAN PROSES YANG DILAKUKAN</w:t>
      </w:r>
      <w:bookmarkEnd w:id="10"/>
    </w:p>
    <w:p w14:paraId="6A6BEB00" w14:textId="0A331773" w:rsidR="000E132D" w:rsidRDefault="00FC78CF" w:rsidP="000E132D">
      <w:pPr>
        <w:pStyle w:val="Heading2"/>
        <w:rPr>
          <w:rFonts w:ascii="Times New Roman" w:hAnsi="Times New Roman" w:cs="Times New Roman"/>
          <w:color w:val="auto"/>
          <w:sz w:val="24"/>
          <w:szCs w:val="24"/>
        </w:rPr>
      </w:pPr>
      <w:bookmarkStart w:id="11" w:name="_Toc229335360"/>
      <w:r>
        <w:rPr>
          <w:rFonts w:ascii="Times New Roman" w:hAnsi="Times New Roman" w:cs="Times New Roman"/>
          <w:color w:val="auto"/>
          <w:sz w:val="24"/>
          <w:szCs w:val="24"/>
        </w:rPr>
        <w:t xml:space="preserve">2.1 </w:t>
      </w:r>
      <w:r w:rsidR="00255A3A" w:rsidRPr="00255A3A">
        <w:rPr>
          <w:rFonts w:ascii="Times New Roman" w:hAnsi="Times New Roman" w:cs="Times New Roman"/>
          <w:color w:val="auto"/>
          <w:sz w:val="24"/>
          <w:szCs w:val="24"/>
        </w:rPr>
        <w:t>Persiapan Lingkungan Kerja</w:t>
      </w:r>
      <w:bookmarkEnd w:id="11"/>
    </w:p>
    <w:p w14:paraId="6517406F" w14:textId="77777777" w:rsidR="000E132D" w:rsidRPr="000E132D" w:rsidRDefault="000E132D" w:rsidP="000E132D"/>
    <w:p w14:paraId="1B12E835" w14:textId="480FE23A" w:rsidR="000E132D" w:rsidRPr="000E132D" w:rsidRDefault="000E132D" w:rsidP="000E132D">
      <w:pPr>
        <w:spacing w:line="360" w:lineRule="auto"/>
        <w:ind w:firstLine="720"/>
        <w:jc w:val="both"/>
        <w:rPr>
          <w:rFonts w:ascii="Times New Roman" w:hAnsi="Times New Roman" w:cs="Times New Roman"/>
          <w:sz w:val="24"/>
          <w:szCs w:val="24"/>
        </w:rPr>
      </w:pPr>
      <w:r w:rsidRPr="000E132D">
        <w:rPr>
          <w:rFonts w:ascii="Times New Roman" w:hAnsi="Times New Roman" w:cs="Times New Roman"/>
          <w:sz w:val="24"/>
          <w:szCs w:val="24"/>
        </w:rPr>
        <w:t>Tahap pertama yang dilakukan dalam proyek ini adalah mempersiapkan lingkungan kerja yang akan digunakan untuk proses pengolahan data. Pada proyek ini digunakan Google Colab sebagai media utama dalam proses pengerjaan karena Google Colab berbasis cloud sehingga tidak memerlukan instalasi tambahan pada perangkat komputer dan dapat dijalankan langsung melalui browser. Selain itu Google Colab sudah mendukung penggunaan bahasa pemrograman Python beserta berbagai library data science yang dibutuhkan dalam proses ETL dan visualisasi data. Penggunaan Google Colab juga mempermudah proses pengolahan dataset berukuran besar karena seluruh proses dijalankan secara online dengan dukungan resource komputasi yang cukup baik. Setelah lingkungan kerja siap digunakan, langkah berikutnya adalah mempersiapkan library yang dibutuhkan seperti pandas dan matplotlib. Library pandas digunakan untuk membaca dataset, melakukan pengolahan data, membersihkan data, melakukan transformasi data, hingga membangun fact table dan dimension table. Sedangkan matplotlib digunakan untuk membuat visualisasi data dalam bentuk grafik sehingga hasil analisis lebih mudah dipahami. Tahap persiapan lingkungan kerja menjadi bagian penting karena seluruh proses pengolahan data bergantung pada kesiapan tools dan library yang digunakan.</w:t>
      </w:r>
    </w:p>
    <w:p w14:paraId="65DCB85E" w14:textId="7F8B890E" w:rsidR="00891ADB" w:rsidRPr="000E132D" w:rsidRDefault="00FC78CF" w:rsidP="00891ADB">
      <w:pPr>
        <w:pStyle w:val="Heading2"/>
        <w:rPr>
          <w:rFonts w:ascii="Times New Roman" w:hAnsi="Times New Roman" w:cs="Times New Roman"/>
          <w:color w:val="auto"/>
          <w:sz w:val="24"/>
          <w:szCs w:val="24"/>
        </w:rPr>
      </w:pPr>
      <w:bookmarkStart w:id="12" w:name="_Toc229335361"/>
      <w:r w:rsidRPr="00FC78CF">
        <w:rPr>
          <w:rFonts w:ascii="Times New Roman" w:hAnsi="Times New Roman" w:cs="Times New Roman"/>
          <w:color w:val="auto"/>
          <w:sz w:val="24"/>
          <w:szCs w:val="24"/>
        </w:rPr>
        <w:t xml:space="preserve">2.2 </w:t>
      </w:r>
      <w:r w:rsidR="000E132D" w:rsidRPr="000E132D">
        <w:rPr>
          <w:rFonts w:ascii="Times New Roman" w:hAnsi="Times New Roman" w:cs="Times New Roman"/>
          <w:color w:val="auto"/>
          <w:sz w:val="24"/>
          <w:szCs w:val="24"/>
        </w:rPr>
        <w:t>Pengumpulan dan Pembacaan Dataset</w:t>
      </w:r>
      <w:bookmarkEnd w:id="12"/>
    </w:p>
    <w:p w14:paraId="706A1C36" w14:textId="77777777" w:rsidR="000E132D" w:rsidRDefault="000E132D" w:rsidP="000E132D">
      <w:pPr>
        <w:spacing w:line="360" w:lineRule="auto"/>
        <w:jc w:val="both"/>
        <w:rPr>
          <w:rFonts w:ascii="Times New Roman" w:hAnsi="Times New Roman" w:cs="Times New Roman"/>
          <w:sz w:val="24"/>
          <w:szCs w:val="24"/>
        </w:rPr>
      </w:pPr>
    </w:p>
    <w:p w14:paraId="64019E14" w14:textId="293444F9" w:rsidR="00891ADB" w:rsidRPr="000E132D" w:rsidRDefault="000E132D" w:rsidP="000E132D">
      <w:pPr>
        <w:spacing w:line="360" w:lineRule="auto"/>
        <w:ind w:firstLine="720"/>
        <w:jc w:val="both"/>
        <w:rPr>
          <w:rFonts w:ascii="Times New Roman" w:hAnsi="Times New Roman" w:cs="Times New Roman"/>
          <w:sz w:val="24"/>
          <w:szCs w:val="24"/>
        </w:rPr>
      </w:pPr>
      <w:r w:rsidRPr="000E132D">
        <w:rPr>
          <w:rFonts w:ascii="Times New Roman" w:hAnsi="Times New Roman" w:cs="Times New Roman"/>
          <w:sz w:val="24"/>
          <w:szCs w:val="24"/>
        </w:rPr>
        <w:t xml:space="preserve">Setelah lingkungan kerja berhasil dipersiapkan, tahap berikutnya adalah melakukan pengumpulan dan pembacaan dataset yang akan digunakan dalam proses analisis data. Dataset yang digunakan pada proyek ini adalah dataset “2015 Flight Delays and Cancellations” yang diperoleh dari Kaggle. Dataset tersebut dipilih karena memiliki jumlah data yang besar serta struktur data yang cocok untuk implementasi proses ETL dan pembangunan Data Warehouse. Dataset terdiri dari tiga file utama yaitu </w:t>
      </w:r>
      <w:r w:rsidRPr="000E132D">
        <w:rPr>
          <w:rStyle w:val="HTMLCode"/>
          <w:rFonts w:ascii="Times New Roman" w:eastAsia="Calibri" w:hAnsi="Times New Roman" w:cs="Times New Roman"/>
          <w:sz w:val="24"/>
          <w:szCs w:val="24"/>
        </w:rPr>
        <w:t>flights.csv</w:t>
      </w:r>
      <w:r w:rsidRPr="000E132D">
        <w:rPr>
          <w:rFonts w:ascii="Times New Roman" w:hAnsi="Times New Roman" w:cs="Times New Roman"/>
          <w:sz w:val="24"/>
          <w:szCs w:val="24"/>
        </w:rPr>
        <w:t xml:space="preserve">, </w:t>
      </w:r>
      <w:r w:rsidRPr="000E132D">
        <w:rPr>
          <w:rStyle w:val="HTMLCode"/>
          <w:rFonts w:ascii="Times New Roman" w:eastAsia="Calibri" w:hAnsi="Times New Roman" w:cs="Times New Roman"/>
          <w:sz w:val="24"/>
          <w:szCs w:val="24"/>
        </w:rPr>
        <w:t>airlines.csv</w:t>
      </w:r>
      <w:r w:rsidRPr="000E132D">
        <w:rPr>
          <w:rFonts w:ascii="Times New Roman" w:hAnsi="Times New Roman" w:cs="Times New Roman"/>
          <w:sz w:val="24"/>
          <w:szCs w:val="24"/>
        </w:rPr>
        <w:t xml:space="preserve">, dan </w:t>
      </w:r>
      <w:r w:rsidRPr="000E132D">
        <w:rPr>
          <w:rStyle w:val="HTMLCode"/>
          <w:rFonts w:ascii="Times New Roman" w:eastAsia="Calibri" w:hAnsi="Times New Roman" w:cs="Times New Roman"/>
          <w:sz w:val="24"/>
          <w:szCs w:val="24"/>
        </w:rPr>
        <w:t>airports.csv</w:t>
      </w:r>
      <w:r w:rsidRPr="000E132D">
        <w:rPr>
          <w:rFonts w:ascii="Times New Roman" w:hAnsi="Times New Roman" w:cs="Times New Roman"/>
          <w:sz w:val="24"/>
          <w:szCs w:val="24"/>
        </w:rPr>
        <w:t xml:space="preserve">. File </w:t>
      </w:r>
      <w:r w:rsidRPr="000E132D">
        <w:rPr>
          <w:rStyle w:val="HTMLCode"/>
          <w:rFonts w:ascii="Times New Roman" w:eastAsia="Calibri" w:hAnsi="Times New Roman" w:cs="Times New Roman"/>
          <w:sz w:val="24"/>
          <w:szCs w:val="24"/>
        </w:rPr>
        <w:t>flights.csv</w:t>
      </w:r>
      <w:r w:rsidRPr="000E132D">
        <w:rPr>
          <w:rFonts w:ascii="Times New Roman" w:hAnsi="Times New Roman" w:cs="Times New Roman"/>
          <w:sz w:val="24"/>
          <w:szCs w:val="24"/>
        </w:rPr>
        <w:t xml:space="preserve"> digunakan sebagai sumber utama karena berisi data transaksi penerbangan seperti maskapai penerbangan, delay keberangkatan, delay kedatangan, bandara asal, dan status pembatalan penerbangan. Sedangkan file </w:t>
      </w:r>
      <w:r w:rsidRPr="000E132D">
        <w:rPr>
          <w:rStyle w:val="HTMLCode"/>
          <w:rFonts w:ascii="Times New Roman" w:eastAsia="Calibri" w:hAnsi="Times New Roman" w:cs="Times New Roman"/>
          <w:sz w:val="24"/>
          <w:szCs w:val="24"/>
        </w:rPr>
        <w:t>airlines.csv</w:t>
      </w:r>
      <w:r w:rsidRPr="000E132D">
        <w:rPr>
          <w:rFonts w:ascii="Times New Roman" w:hAnsi="Times New Roman" w:cs="Times New Roman"/>
          <w:sz w:val="24"/>
          <w:szCs w:val="24"/>
        </w:rPr>
        <w:t xml:space="preserve"> digunakan untuk melengkapi informasi mengenai maskapai penerbangan dan file </w:t>
      </w:r>
      <w:r w:rsidRPr="000E132D">
        <w:rPr>
          <w:rStyle w:val="HTMLCode"/>
          <w:rFonts w:ascii="Times New Roman" w:eastAsia="Calibri" w:hAnsi="Times New Roman" w:cs="Times New Roman"/>
          <w:sz w:val="24"/>
          <w:szCs w:val="24"/>
        </w:rPr>
        <w:t>airports.csv</w:t>
      </w:r>
      <w:r w:rsidRPr="000E132D">
        <w:rPr>
          <w:rFonts w:ascii="Times New Roman" w:hAnsi="Times New Roman" w:cs="Times New Roman"/>
          <w:sz w:val="24"/>
          <w:szCs w:val="24"/>
        </w:rPr>
        <w:t xml:space="preserve"> digunakan untuk melengkapi informasi </w:t>
      </w:r>
      <w:r w:rsidRPr="000E132D">
        <w:rPr>
          <w:rFonts w:ascii="Times New Roman" w:hAnsi="Times New Roman" w:cs="Times New Roman"/>
          <w:sz w:val="24"/>
          <w:szCs w:val="24"/>
        </w:rPr>
        <w:lastRenderedPageBreak/>
        <w:t>mengenai bandara. Setelah dataset berhasil diupload ke Google Colab, data kemudian dibaca menggunakan library pandas dan disimpan dalam bentuk DataFrame agar dapat diolah lebih lanjut menggunakan Python. Tahap pembacaan dataset menjadi tahap yang sangat penting karena seluruh proses analisis dan transformasi data bergantung pada keberhasilan pengambilan data dari sumber dataset.</w:t>
      </w:r>
    </w:p>
    <w:p w14:paraId="7785E444" w14:textId="5546D8D3" w:rsidR="00891ADB" w:rsidRDefault="00891ADB" w:rsidP="0046456C">
      <w:pPr>
        <w:pStyle w:val="Heading2"/>
        <w:rPr>
          <w:rFonts w:ascii="Times New Roman" w:hAnsi="Times New Roman" w:cs="Times New Roman"/>
          <w:color w:val="auto"/>
          <w:sz w:val="24"/>
          <w:szCs w:val="24"/>
        </w:rPr>
      </w:pPr>
      <w:bookmarkStart w:id="13" w:name="_Toc229335362"/>
      <w:r w:rsidRPr="00891ADB">
        <w:rPr>
          <w:rFonts w:ascii="Times New Roman" w:hAnsi="Times New Roman" w:cs="Times New Roman"/>
          <w:color w:val="auto"/>
          <w:sz w:val="24"/>
          <w:szCs w:val="24"/>
        </w:rPr>
        <w:t xml:space="preserve">2.3 </w:t>
      </w:r>
      <w:r w:rsidR="000E132D" w:rsidRPr="000E132D">
        <w:rPr>
          <w:rFonts w:ascii="Times New Roman" w:hAnsi="Times New Roman" w:cs="Times New Roman"/>
          <w:color w:val="auto"/>
          <w:sz w:val="24"/>
          <w:szCs w:val="24"/>
        </w:rPr>
        <w:t>Eksplorasi Dataset</w:t>
      </w:r>
      <w:bookmarkEnd w:id="13"/>
    </w:p>
    <w:p w14:paraId="19F904BA" w14:textId="01370088" w:rsidR="000E132D" w:rsidRDefault="000E132D" w:rsidP="000E132D"/>
    <w:p w14:paraId="52C869F3" w14:textId="58220E0F" w:rsidR="0046456C" w:rsidRPr="00362FC5" w:rsidRDefault="000E132D" w:rsidP="00362FC5">
      <w:pPr>
        <w:spacing w:line="360" w:lineRule="auto"/>
        <w:ind w:firstLine="720"/>
        <w:jc w:val="both"/>
        <w:rPr>
          <w:rFonts w:ascii="Times New Roman" w:hAnsi="Times New Roman" w:cs="Times New Roman"/>
          <w:sz w:val="24"/>
          <w:szCs w:val="24"/>
        </w:rPr>
      </w:pPr>
      <w:r w:rsidRPr="000E132D">
        <w:rPr>
          <w:rFonts w:ascii="Times New Roman" w:hAnsi="Times New Roman" w:cs="Times New Roman"/>
          <w:sz w:val="24"/>
          <w:szCs w:val="24"/>
        </w:rPr>
        <w:t xml:space="preserve">Setelah dataset berhasil dibaca ke dalam lingkungan Python, tahap berikutnya adalah melakukan eksplorasi dataset atau </w:t>
      </w:r>
      <w:r w:rsidRPr="000E132D">
        <w:rPr>
          <w:rStyle w:val="Emphasis"/>
          <w:rFonts w:ascii="Times New Roman" w:hAnsi="Times New Roman" w:cs="Times New Roman"/>
          <w:sz w:val="24"/>
          <w:szCs w:val="24"/>
        </w:rPr>
        <w:t>Exploratory Data Analysis (EDA)</w:t>
      </w:r>
      <w:r w:rsidRPr="000E132D">
        <w:rPr>
          <w:rFonts w:ascii="Times New Roman" w:hAnsi="Times New Roman" w:cs="Times New Roman"/>
          <w:sz w:val="24"/>
          <w:szCs w:val="24"/>
        </w:rPr>
        <w:t xml:space="preserve">. Tahap eksplorasi dilakukan untuk memahami kondisi awal dataset sebelum dilakukan proses transformasi dan cleaning data. Pada tahap ini dilakukan pemeriksaan terhadap struktur dataset seperti jumlah baris dan kolom, tipe data setiap atribut, statistik data numerik, serta keberadaan data kosong atau </w:t>
      </w:r>
      <w:r w:rsidRPr="000E132D">
        <w:rPr>
          <w:rStyle w:val="Emphasis"/>
          <w:rFonts w:ascii="Times New Roman" w:hAnsi="Times New Roman" w:cs="Times New Roman"/>
          <w:sz w:val="24"/>
          <w:szCs w:val="24"/>
        </w:rPr>
        <w:t>null value</w:t>
      </w:r>
      <w:r w:rsidRPr="000E132D">
        <w:rPr>
          <w:rFonts w:ascii="Times New Roman" w:hAnsi="Times New Roman" w:cs="Times New Roman"/>
          <w:sz w:val="24"/>
          <w:szCs w:val="24"/>
        </w:rPr>
        <w:t xml:space="preserve">. Proses eksplorasi difokuskan pada dataset </w:t>
      </w:r>
      <w:r w:rsidRPr="000E132D">
        <w:rPr>
          <w:rStyle w:val="HTMLCode"/>
          <w:rFonts w:ascii="Times New Roman" w:eastAsia="Calibri" w:hAnsi="Times New Roman" w:cs="Times New Roman"/>
          <w:sz w:val="24"/>
          <w:szCs w:val="24"/>
        </w:rPr>
        <w:t>flights.csv</w:t>
      </w:r>
      <w:r w:rsidRPr="000E132D">
        <w:rPr>
          <w:rFonts w:ascii="Times New Roman" w:hAnsi="Times New Roman" w:cs="Times New Roman"/>
          <w:sz w:val="24"/>
          <w:szCs w:val="24"/>
        </w:rPr>
        <w:t xml:space="preserve"> karena dataset tersebut merupakan sumber utama data penerbangan yang digunakan dalam proses analisis. Melalui proses eksplorasi dapat diketahui bahwa dataset penerbangan memiliki jumlah data yang sangat besar dan terdapat beberapa atribut yang memiliki data kosong terutama pada atribut delay penerbangan. Selain itu tahap eksplorasi juga membantu memahami karakteristik data seperti rentang nilai delay, distribusi data, serta hubungan antar atribut pada dataset. Tahap eksplorasi sangat penting karena menjadi dasar dalam menentukan proses cleaning dan transformasi data yang akan dilakukan pada tahap berikutnya sehingga proses analisis dapat berjalan dengan lebih efektif dan terarah.</w:t>
      </w:r>
    </w:p>
    <w:p w14:paraId="0F16E056" w14:textId="7008CE19" w:rsidR="000D3754" w:rsidRDefault="000D3754" w:rsidP="000D3754">
      <w:pPr>
        <w:pStyle w:val="Heading2"/>
        <w:rPr>
          <w:rFonts w:ascii="Times New Roman" w:hAnsi="Times New Roman" w:cs="Times New Roman"/>
          <w:color w:val="auto"/>
          <w:sz w:val="24"/>
          <w:szCs w:val="24"/>
        </w:rPr>
      </w:pPr>
      <w:bookmarkStart w:id="14" w:name="_Toc229335363"/>
      <w:r w:rsidRPr="000D3754">
        <w:rPr>
          <w:rFonts w:ascii="Times New Roman" w:hAnsi="Times New Roman" w:cs="Times New Roman"/>
          <w:color w:val="auto"/>
          <w:sz w:val="24"/>
          <w:szCs w:val="24"/>
        </w:rPr>
        <w:t xml:space="preserve">2.4 </w:t>
      </w:r>
      <w:r w:rsidR="00362FC5" w:rsidRPr="00362FC5">
        <w:rPr>
          <w:rFonts w:ascii="Times New Roman" w:hAnsi="Times New Roman" w:cs="Times New Roman"/>
          <w:color w:val="auto"/>
          <w:sz w:val="24"/>
          <w:szCs w:val="24"/>
        </w:rPr>
        <w:t>Pembuatan Fact Table dan Dimension Table</w:t>
      </w:r>
      <w:bookmarkEnd w:id="14"/>
    </w:p>
    <w:p w14:paraId="1CD7936A" w14:textId="153F0694" w:rsidR="00362FC5" w:rsidRDefault="00362FC5" w:rsidP="00362FC5"/>
    <w:p w14:paraId="2DEC10AB" w14:textId="1FE7A64C" w:rsidR="00362FC5" w:rsidRPr="00362FC5" w:rsidRDefault="00362FC5" w:rsidP="00362FC5">
      <w:pPr>
        <w:spacing w:line="360" w:lineRule="auto"/>
        <w:ind w:firstLine="720"/>
        <w:jc w:val="both"/>
        <w:rPr>
          <w:rFonts w:ascii="Times New Roman" w:hAnsi="Times New Roman" w:cs="Times New Roman"/>
          <w:sz w:val="24"/>
          <w:szCs w:val="24"/>
        </w:rPr>
      </w:pPr>
      <w:r w:rsidRPr="00362FC5">
        <w:rPr>
          <w:rFonts w:ascii="Times New Roman" w:hAnsi="Times New Roman" w:cs="Times New Roman"/>
          <w:sz w:val="24"/>
          <w:szCs w:val="24"/>
        </w:rPr>
        <w:t xml:space="preserve">Setelah memahami kondisi dataset melalui proses eksplorasi, tahap berikutnya adalah membangun struktur Data Warehouse menggunakan fact table dan dimension table. Pada proyek ini dataset </w:t>
      </w:r>
      <w:r w:rsidRPr="00362FC5">
        <w:rPr>
          <w:rStyle w:val="HTMLCode"/>
          <w:rFonts w:ascii="Times New Roman" w:eastAsia="Calibri" w:hAnsi="Times New Roman" w:cs="Times New Roman"/>
          <w:sz w:val="24"/>
          <w:szCs w:val="24"/>
        </w:rPr>
        <w:t>flights.csv</w:t>
      </w:r>
      <w:r w:rsidRPr="00362FC5">
        <w:rPr>
          <w:rFonts w:ascii="Times New Roman" w:hAnsi="Times New Roman" w:cs="Times New Roman"/>
          <w:sz w:val="24"/>
          <w:szCs w:val="24"/>
        </w:rPr>
        <w:t xml:space="preserve"> digunakan sebagai fact table karena berisi data utama transaksi penerbangan yang nantinya digunakan dalam proses analisis data. Fact table berisi atribut-atribut penting seperti tahun penerbangan, bulan penerbangan, maskapai penerbangan, bandara asal, delay keberangkatan, delay kedatangan, dan status pembatalan penerbangan. Pemilihan atribut dilakukan berdasarkan kebutuhan analisis sehingga hanya atribut yang relevan saja yang digunakan pada fact table. Selain fact table, dibuat juga dimension table menggunakan dataset </w:t>
      </w:r>
      <w:r w:rsidRPr="00362FC5">
        <w:rPr>
          <w:rStyle w:val="HTMLCode"/>
          <w:rFonts w:ascii="Times New Roman" w:eastAsia="Calibri" w:hAnsi="Times New Roman" w:cs="Times New Roman"/>
          <w:sz w:val="24"/>
          <w:szCs w:val="24"/>
        </w:rPr>
        <w:t>airlines.csv</w:t>
      </w:r>
      <w:r w:rsidRPr="00362FC5">
        <w:rPr>
          <w:rFonts w:ascii="Times New Roman" w:hAnsi="Times New Roman" w:cs="Times New Roman"/>
          <w:sz w:val="24"/>
          <w:szCs w:val="24"/>
        </w:rPr>
        <w:t xml:space="preserve"> dan </w:t>
      </w:r>
      <w:r w:rsidRPr="00362FC5">
        <w:rPr>
          <w:rStyle w:val="HTMLCode"/>
          <w:rFonts w:ascii="Times New Roman" w:eastAsia="Calibri" w:hAnsi="Times New Roman" w:cs="Times New Roman"/>
          <w:sz w:val="24"/>
          <w:szCs w:val="24"/>
        </w:rPr>
        <w:t>airports.csv</w:t>
      </w:r>
      <w:r w:rsidRPr="00362FC5">
        <w:rPr>
          <w:rFonts w:ascii="Times New Roman" w:hAnsi="Times New Roman" w:cs="Times New Roman"/>
          <w:sz w:val="24"/>
          <w:szCs w:val="24"/>
        </w:rPr>
        <w:t xml:space="preserve">. Dimension table digunakan sebagai tabel pendukung yang berfungsi untuk melengkapi informasi mengenai maskapai penerbangan dan bandara. </w:t>
      </w:r>
      <w:r w:rsidRPr="00362FC5">
        <w:rPr>
          <w:rFonts w:ascii="Times New Roman" w:hAnsi="Times New Roman" w:cs="Times New Roman"/>
          <w:sz w:val="24"/>
          <w:szCs w:val="24"/>
        </w:rPr>
        <w:lastRenderedPageBreak/>
        <w:t>Pembuatan fact table dan dimension table dilakukan agar struktur data menjadi lebih terorganisir dan sesuai dengan konsep Data Warehouse sehingga proses analisis data dapat dilakukan dengan lebih mudah, cepat, dan efisien. Struktur Data Warehouse yang baik juga membantu proses visualisasi data karena hubungan antar data menjadi lebih jelas dan terstruktur.</w:t>
      </w:r>
    </w:p>
    <w:p w14:paraId="4FA9ADAB" w14:textId="4ADD021A" w:rsidR="000D3754" w:rsidRDefault="000D3754" w:rsidP="000D3754">
      <w:pPr>
        <w:pStyle w:val="Heading2"/>
        <w:rPr>
          <w:rFonts w:ascii="Times New Roman" w:hAnsi="Times New Roman" w:cs="Times New Roman"/>
          <w:color w:val="auto"/>
          <w:sz w:val="24"/>
          <w:szCs w:val="24"/>
        </w:rPr>
      </w:pPr>
      <w:bookmarkStart w:id="15" w:name="_Toc229335364"/>
      <w:r w:rsidRPr="000D3754">
        <w:rPr>
          <w:rFonts w:ascii="Times New Roman" w:hAnsi="Times New Roman" w:cs="Times New Roman"/>
          <w:color w:val="auto"/>
          <w:sz w:val="24"/>
          <w:szCs w:val="24"/>
        </w:rPr>
        <w:t xml:space="preserve">2.5 </w:t>
      </w:r>
      <w:r w:rsidR="00362FC5" w:rsidRPr="00362FC5">
        <w:rPr>
          <w:rFonts w:ascii="Times New Roman" w:hAnsi="Times New Roman" w:cs="Times New Roman"/>
          <w:color w:val="auto"/>
          <w:sz w:val="24"/>
          <w:szCs w:val="24"/>
        </w:rPr>
        <w:t>Data Cleaning</w:t>
      </w:r>
      <w:bookmarkEnd w:id="15"/>
    </w:p>
    <w:p w14:paraId="1BA687BF" w14:textId="5EB27E3B" w:rsidR="00362FC5" w:rsidRDefault="00362FC5" w:rsidP="00362FC5"/>
    <w:p w14:paraId="00A18118" w14:textId="7D5C0612" w:rsidR="00362FC5" w:rsidRDefault="00362FC5" w:rsidP="00362FC5">
      <w:pPr>
        <w:spacing w:line="360" w:lineRule="auto"/>
        <w:ind w:firstLine="720"/>
        <w:jc w:val="both"/>
        <w:rPr>
          <w:rFonts w:ascii="Times New Roman" w:hAnsi="Times New Roman" w:cs="Times New Roman"/>
          <w:sz w:val="24"/>
          <w:szCs w:val="24"/>
        </w:rPr>
      </w:pPr>
      <w:r w:rsidRPr="00362FC5">
        <w:rPr>
          <w:rFonts w:ascii="Times New Roman" w:hAnsi="Times New Roman" w:cs="Times New Roman"/>
          <w:sz w:val="24"/>
          <w:szCs w:val="24"/>
        </w:rPr>
        <w:t>Tahap berikutnya adalah melakukan proses data cleaning atau pembersihan data. Pada dataset penerbangan ditemukan beberapa data kosong terutama pada atribut delay penerbangan. Jika data kosong tidak dibersihkan maka dapat menyebabkan kesalahan saat proses visualisasi, menghasilkan analisis yang tidak akurat, serta membuat data menjadi tidak konsisten. Oleh karena itu dilakukan proses pembersihan data dengan menghapus data yang memiliki nilai kosong pada atribut penting yang digunakan dalam proses analisis. Proses cleaning difokuskan pada fact table karena fact table merupakan sumber utama data yang digunakan dalam visualisasi dan analisis. Selain menghapus data kosong, tahap cleaning juga bertujuan untuk memastikan bahwa data yang digunakan telah sesuai dengan kebutuhan analisis sehingga hasil visualisasi yang dihasilkan menjadi lebih akurat dan mudah dipahami. Tahap data cleaning menjadi salah satu tahapan paling penting dalam proses ETL karena kualitas hasil analisis sangat bergantung pada kualitas data yang digunakan.</w:t>
      </w:r>
    </w:p>
    <w:p w14:paraId="4E61CCBC" w14:textId="63712F85" w:rsidR="00362FC5" w:rsidRDefault="00362FC5" w:rsidP="00362FC5">
      <w:pPr>
        <w:pStyle w:val="Heading2"/>
        <w:rPr>
          <w:rFonts w:ascii="Times New Roman" w:hAnsi="Times New Roman" w:cs="Times New Roman"/>
          <w:color w:val="auto"/>
          <w:sz w:val="24"/>
          <w:szCs w:val="24"/>
        </w:rPr>
      </w:pPr>
      <w:bookmarkStart w:id="16" w:name="_Toc229335365"/>
      <w:r w:rsidRPr="00362FC5">
        <w:rPr>
          <w:rFonts w:ascii="Times New Roman" w:hAnsi="Times New Roman" w:cs="Times New Roman"/>
          <w:color w:val="auto"/>
          <w:sz w:val="24"/>
          <w:szCs w:val="24"/>
        </w:rPr>
        <w:t>2.6 Transformasi dan Penyimpanan Data</w:t>
      </w:r>
      <w:bookmarkEnd w:id="16"/>
    </w:p>
    <w:p w14:paraId="0838E02E" w14:textId="08FCF68B" w:rsidR="00362FC5" w:rsidRDefault="00362FC5" w:rsidP="00362FC5"/>
    <w:p w14:paraId="6B8ADDF4" w14:textId="4B9B797B" w:rsidR="00362FC5" w:rsidRDefault="00362FC5" w:rsidP="00362FC5">
      <w:pPr>
        <w:spacing w:line="360" w:lineRule="auto"/>
        <w:ind w:firstLine="720"/>
        <w:jc w:val="both"/>
        <w:rPr>
          <w:rFonts w:ascii="Times New Roman" w:hAnsi="Times New Roman" w:cs="Times New Roman"/>
          <w:sz w:val="24"/>
          <w:szCs w:val="24"/>
        </w:rPr>
      </w:pPr>
      <w:r w:rsidRPr="00362FC5">
        <w:rPr>
          <w:rFonts w:ascii="Times New Roman" w:hAnsi="Times New Roman" w:cs="Times New Roman"/>
          <w:sz w:val="24"/>
          <w:szCs w:val="24"/>
        </w:rPr>
        <w:t>Setelah data berhasil dibersihkan, tahap berikutnya adalah melakukan transformasi data agar data menjadi lebih terstruktur dan siap digunakan dalam proses analisis. Pada tahap ini dilakukan pemilihan atribut yang relevan sesuai kebutuhan analisis keterlambatan penerbangan sehingga dataset menjadi lebih ringan dan lebih fokus terhadap tujuan analisis. Selain itu dilakukan juga penyusunan struktur data agar sesuai dengan konsep Data Warehouse yang telah dirancang sebelumnya. Setelah proses transformasi selesai dilakukan, hasil transformasi kemudian disimpan kembali ke dalam file baru sebagai hasil akhir dari proses ETL. Penyimpanan hasil transformasi bertujuan agar data yang telah dibersihkan dan diolah dapat digunakan kembali pada proses analisis berikutnya maupun pada software visualisasi lain seperti Tableau. Tahap penyimpanan data juga membantu menjaga konsistensi data sehingga proses analisis lanjutan dapat dilakukan dengan lebih mudah tanpa harus mengulang proses ETL dari awal.</w:t>
      </w:r>
    </w:p>
    <w:p w14:paraId="26904F22" w14:textId="45008DC2" w:rsidR="00362FC5" w:rsidRDefault="00362FC5" w:rsidP="00362FC5">
      <w:pPr>
        <w:pStyle w:val="Heading2"/>
        <w:rPr>
          <w:rFonts w:ascii="Times New Roman" w:hAnsi="Times New Roman" w:cs="Times New Roman"/>
          <w:color w:val="auto"/>
          <w:sz w:val="24"/>
          <w:szCs w:val="24"/>
        </w:rPr>
      </w:pPr>
      <w:bookmarkStart w:id="17" w:name="_Toc229335366"/>
      <w:r w:rsidRPr="00362FC5">
        <w:rPr>
          <w:rFonts w:ascii="Times New Roman" w:hAnsi="Times New Roman" w:cs="Times New Roman"/>
          <w:color w:val="auto"/>
          <w:sz w:val="24"/>
          <w:szCs w:val="24"/>
        </w:rPr>
        <w:lastRenderedPageBreak/>
        <w:t>2.7 Visualisasi Data</w:t>
      </w:r>
      <w:bookmarkEnd w:id="17"/>
    </w:p>
    <w:p w14:paraId="414B1F8C" w14:textId="7A06100D" w:rsidR="00362FC5" w:rsidRDefault="00362FC5" w:rsidP="00362FC5"/>
    <w:p w14:paraId="55A2CCE4" w14:textId="051624C6" w:rsidR="00362FC5" w:rsidRPr="00362FC5" w:rsidRDefault="00362FC5" w:rsidP="00362FC5">
      <w:pPr>
        <w:spacing w:line="360" w:lineRule="auto"/>
        <w:ind w:firstLine="720"/>
        <w:jc w:val="both"/>
        <w:rPr>
          <w:rFonts w:ascii="Times New Roman" w:hAnsi="Times New Roman" w:cs="Times New Roman"/>
          <w:sz w:val="24"/>
          <w:szCs w:val="24"/>
        </w:rPr>
      </w:pPr>
      <w:r w:rsidRPr="00362FC5">
        <w:rPr>
          <w:rFonts w:ascii="Times New Roman" w:hAnsi="Times New Roman" w:cs="Times New Roman"/>
          <w:sz w:val="24"/>
          <w:szCs w:val="24"/>
        </w:rPr>
        <w:t>Tahap terakhir dalam proyek ini adalah visualisasi data. Visualisasi dilakukan untuk membantu memahami pola data penerbangan secara lebih mudah dan informatif. Setelah data berhasil dibersihkan dan ditransformasi, data kemudian divisualisasikan menggunakan beberapa jenis grafik sesuai kebutuhan analisis seperti Bar Chart, Horizontal Bar Chart, Histogram, Box Plot, Scatter Plot, dan Area Chart. Bar Chart digunakan untuk melihat maskapai dengan tingkat delay tertinggi, Horizontal Bar Chart digunakan untuk melihat bandara dengan rata-rata keterlambatan tertinggi, Histogram digunakan untuk melihat distribusi data delay penerbangan, Box Plot digunakan untuk melihat persebaran data dan mendeteksi adanya outlier, Scatter Plot digunakan untuk melihat hubungan antara delay keberangkatan dan delay kedatangan, sedangkan Area Chart digunakan untuk membandingkan rata-rata delay antar maskapai. Melalui proses visualisasi dapat diperoleh insight mengenai pola keterlambatan penerbangan, hubungan antar atribut data, serta kondisi operasional maskapai dan bandara. Tahap visualisasi menjadi bagian penting karena hasil analisis data dapat ditampilkan dalam bentuk grafik yang lebih mudah dipahami dibandingkan hanya menggunakan tabel data mentah sehingga informasi yang diperoleh menjadi lebih jelas dan komunikatif.</w:t>
      </w:r>
    </w:p>
    <w:p w14:paraId="7F173351" w14:textId="0B71F48B" w:rsidR="000D3754" w:rsidRDefault="000D3754" w:rsidP="000D3754">
      <w:pPr>
        <w:keepNext/>
        <w:spacing w:before="100" w:beforeAutospacing="1" w:after="100" w:afterAutospacing="1" w:line="360" w:lineRule="auto"/>
        <w:ind w:left="2160" w:firstLine="720"/>
        <w:jc w:val="both"/>
      </w:pPr>
    </w:p>
    <w:p w14:paraId="13115E98" w14:textId="77777777" w:rsidR="00FC78CF" w:rsidRPr="00FC78CF" w:rsidRDefault="00FC78CF" w:rsidP="00FC78CF"/>
    <w:p w14:paraId="1F90DA49" w14:textId="77777777" w:rsidR="00FC78CF" w:rsidRPr="00FC78CF" w:rsidRDefault="00FC78CF" w:rsidP="00FC78CF"/>
    <w:p w14:paraId="5AF62B85" w14:textId="484F159B" w:rsidR="00987FB7" w:rsidRDefault="00987FB7" w:rsidP="00987FB7">
      <w:pPr>
        <w:rPr>
          <w:lang w:val="de-DE"/>
        </w:rPr>
      </w:pPr>
    </w:p>
    <w:p w14:paraId="1CFCBAD8" w14:textId="2698BAA6" w:rsidR="00362FC5" w:rsidRDefault="00362FC5" w:rsidP="00987FB7">
      <w:pPr>
        <w:rPr>
          <w:lang w:val="de-DE"/>
        </w:rPr>
      </w:pPr>
    </w:p>
    <w:p w14:paraId="4C3D4566" w14:textId="0C876E14" w:rsidR="00362FC5" w:rsidRDefault="00362FC5" w:rsidP="00987FB7">
      <w:pPr>
        <w:rPr>
          <w:lang w:val="de-DE"/>
        </w:rPr>
      </w:pPr>
    </w:p>
    <w:p w14:paraId="4296A4B2" w14:textId="328A0737" w:rsidR="00362FC5" w:rsidRDefault="00362FC5" w:rsidP="00987FB7">
      <w:pPr>
        <w:rPr>
          <w:lang w:val="de-DE"/>
        </w:rPr>
      </w:pPr>
    </w:p>
    <w:p w14:paraId="744384D8" w14:textId="5D4C57B1" w:rsidR="00CA552F" w:rsidRDefault="00CA552F" w:rsidP="00987FB7">
      <w:pPr>
        <w:rPr>
          <w:lang w:val="de-DE"/>
        </w:rPr>
      </w:pPr>
    </w:p>
    <w:p w14:paraId="54CCF9A4" w14:textId="5691E856" w:rsidR="00CA552F" w:rsidRDefault="00CA552F" w:rsidP="00987FB7">
      <w:pPr>
        <w:rPr>
          <w:lang w:val="de-DE"/>
        </w:rPr>
      </w:pPr>
    </w:p>
    <w:p w14:paraId="368B0A54" w14:textId="77777777" w:rsidR="00CA552F" w:rsidRDefault="00CA552F" w:rsidP="00987FB7">
      <w:pPr>
        <w:rPr>
          <w:lang w:val="de-DE"/>
        </w:rPr>
      </w:pPr>
    </w:p>
    <w:p w14:paraId="7C0B15E3" w14:textId="77777777" w:rsidR="00362FC5" w:rsidRPr="00987FB7" w:rsidRDefault="00362FC5" w:rsidP="00987FB7">
      <w:pPr>
        <w:rPr>
          <w:lang w:val="de-DE"/>
        </w:rPr>
      </w:pPr>
    </w:p>
    <w:p w14:paraId="047D5A93" w14:textId="0EB9BE96" w:rsidR="00CC7AEC" w:rsidRDefault="00862A33" w:rsidP="00C37EAB">
      <w:pPr>
        <w:pStyle w:val="Heading1"/>
        <w:spacing w:line="360" w:lineRule="auto"/>
        <w:jc w:val="center"/>
        <w:rPr>
          <w:rFonts w:ascii="Times New Roman" w:eastAsia="Times New Roman" w:hAnsi="Times New Roman" w:cs="Times New Roman"/>
          <w:b/>
          <w:color w:val="000000"/>
          <w:lang w:val="de-DE"/>
        </w:rPr>
      </w:pPr>
      <w:bookmarkStart w:id="18" w:name="_Toc215259786"/>
      <w:bookmarkStart w:id="19" w:name="_Toc229335367"/>
      <w:r w:rsidRPr="002B64DE">
        <w:rPr>
          <w:rFonts w:ascii="Times New Roman" w:eastAsia="Times New Roman" w:hAnsi="Times New Roman" w:cs="Times New Roman"/>
          <w:b/>
          <w:color w:val="000000"/>
          <w:lang w:val="de-DE"/>
        </w:rPr>
        <w:lastRenderedPageBreak/>
        <w:t xml:space="preserve">BAB </w:t>
      </w:r>
      <w:r w:rsidR="00AB7722" w:rsidRPr="002B64DE">
        <w:rPr>
          <w:rFonts w:ascii="Times New Roman" w:eastAsia="Times New Roman" w:hAnsi="Times New Roman" w:cs="Times New Roman"/>
          <w:b/>
          <w:color w:val="000000"/>
          <w:lang w:val="de-DE"/>
        </w:rPr>
        <w:t>I</w:t>
      </w:r>
      <w:r w:rsidRPr="002B64DE">
        <w:rPr>
          <w:rFonts w:ascii="Times New Roman" w:eastAsia="Times New Roman" w:hAnsi="Times New Roman" w:cs="Times New Roman"/>
          <w:b/>
          <w:color w:val="000000"/>
          <w:lang w:val="de-DE"/>
        </w:rPr>
        <w:t>II</w:t>
      </w:r>
      <w:r w:rsidRPr="002B64DE">
        <w:rPr>
          <w:rFonts w:ascii="Times New Roman" w:eastAsia="Times New Roman" w:hAnsi="Times New Roman" w:cs="Times New Roman"/>
          <w:b/>
          <w:color w:val="000000"/>
          <w:lang w:val="de-DE"/>
        </w:rPr>
        <w:br/>
      </w:r>
      <w:bookmarkEnd w:id="18"/>
      <w:r w:rsidR="00362FC5">
        <w:rPr>
          <w:rFonts w:ascii="Times New Roman" w:eastAsia="Times New Roman" w:hAnsi="Times New Roman" w:cs="Times New Roman"/>
          <w:b/>
          <w:color w:val="000000"/>
          <w:lang w:val="de-DE"/>
        </w:rPr>
        <w:t>PROSES ETL (EXTRACT, TRANSFORM, LOAD)</w:t>
      </w:r>
      <w:bookmarkEnd w:id="19"/>
    </w:p>
    <w:p w14:paraId="1C977AA2" w14:textId="32621225" w:rsidR="00CA552F" w:rsidRPr="002F4052" w:rsidRDefault="007C2C7F" w:rsidP="002F4052">
      <w:pPr>
        <w:pStyle w:val="Heading2"/>
        <w:rPr>
          <w:rFonts w:ascii="Times New Roman" w:hAnsi="Times New Roman" w:cs="Times New Roman"/>
          <w:color w:val="000000" w:themeColor="text1"/>
          <w:sz w:val="24"/>
          <w:szCs w:val="24"/>
          <w:lang w:val="de-DE"/>
        </w:rPr>
      </w:pPr>
      <w:bookmarkStart w:id="20" w:name="_Toc229335368"/>
      <w:r w:rsidRPr="007C2C7F">
        <w:rPr>
          <w:rFonts w:ascii="Times New Roman" w:hAnsi="Times New Roman" w:cs="Times New Roman"/>
          <w:color w:val="000000" w:themeColor="text1"/>
          <w:sz w:val="24"/>
          <w:szCs w:val="24"/>
          <w:lang w:val="de-DE"/>
        </w:rPr>
        <w:t xml:space="preserve">3.1 </w:t>
      </w:r>
      <w:r w:rsidR="00CA552F">
        <w:rPr>
          <w:rFonts w:ascii="Times New Roman" w:hAnsi="Times New Roman" w:cs="Times New Roman"/>
          <w:color w:val="000000" w:themeColor="text1"/>
          <w:sz w:val="24"/>
          <w:szCs w:val="24"/>
          <w:lang w:val="de-DE"/>
        </w:rPr>
        <w:t>Extract</w:t>
      </w:r>
      <w:bookmarkEnd w:id="20"/>
    </w:p>
    <w:p w14:paraId="7F04DB41"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Tahap pertama dalam proses ETL pada proyek ini adalah </w:t>
      </w:r>
      <w:r w:rsidRPr="00CA552F">
        <w:rPr>
          <w:rFonts w:ascii="Times New Roman" w:eastAsia="Times New Roman" w:hAnsi="Times New Roman" w:cs="Times New Roman"/>
          <w:i/>
          <w:iCs/>
          <w:sz w:val="24"/>
          <w:szCs w:val="24"/>
        </w:rPr>
        <w:t>Extract</w:t>
      </w:r>
      <w:r w:rsidRPr="00CA552F">
        <w:rPr>
          <w:rFonts w:ascii="Times New Roman" w:eastAsia="Times New Roman" w:hAnsi="Times New Roman" w:cs="Times New Roman"/>
          <w:sz w:val="24"/>
          <w:szCs w:val="24"/>
        </w:rPr>
        <w:t>, yaitu proses pengambilan data dari sumber dataset yang akan digunakan dalam proses analisis dan visualisasi data. Dataset yang digunakan berasal dari Kaggle dengan nama “2015 Flight Delays and Cancellations”. Dataset tersebut dipilih karena memiliki jumlah data yang besar dan memiliki struktur data yang cocok untuk penerapan konsep Business Intelligence dan Data Warehouse. Dataset terdiri dari tiga file utama yaitu flights.csv, airlines.csv, dan airports.csv yang masing-masing memiliki fungsi berbeda dalam proses pengolahan data.</w:t>
      </w:r>
    </w:p>
    <w:p w14:paraId="785C5581" w14:textId="546A3677" w:rsid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Proses extract diawali dengan mengupload seluruh dataset ke Google Colab agar data dapat diproses menggunakan Python. Setelah dataset berhasil diupload, langkah berikutnya adalah membaca dataset menggunakan library pandas dan menyimpannya ke dalam bentuk DataFrame. Proses pembacaan dataset dilakukan agar data dapat diolah lebih lanjut menggunakan berbagai fungsi pengolahan data pada Python.</w:t>
      </w:r>
    </w:p>
    <w:p w14:paraId="09B8468E" w14:textId="65895009" w:rsidR="00CA552F" w:rsidRDefault="00CA552F" w:rsidP="00CA552F">
      <w:pPr>
        <w:spacing w:before="100" w:beforeAutospacing="1" w:after="100" w:afterAutospacing="1" w:line="360" w:lineRule="auto"/>
        <w:ind w:firstLine="720"/>
        <w:jc w:val="both"/>
        <w:rPr>
          <w:rFonts w:ascii="Times New Roman" w:hAnsi="Times New Roman" w:cs="Times New Roman"/>
          <w:sz w:val="24"/>
          <w:szCs w:val="24"/>
        </w:rPr>
      </w:pPr>
      <w:r w:rsidRPr="00CA552F">
        <w:rPr>
          <w:rFonts w:ascii="Times New Roman" w:hAnsi="Times New Roman" w:cs="Times New Roman"/>
          <w:sz w:val="24"/>
          <w:szCs w:val="24"/>
        </w:rPr>
        <w:t>Kode yang digunakan dalam proses extract adalah sebagai berikut:</w:t>
      </w:r>
    </w:p>
    <w:tbl>
      <w:tblPr>
        <w:tblStyle w:val="TableGrid"/>
        <w:tblW w:w="0" w:type="auto"/>
        <w:tblLook w:val="04A0" w:firstRow="1" w:lastRow="0" w:firstColumn="1" w:lastColumn="0" w:noHBand="0" w:noVBand="1"/>
      </w:tblPr>
      <w:tblGrid>
        <w:gridCol w:w="9016"/>
      </w:tblGrid>
      <w:tr w:rsidR="00CA552F" w14:paraId="6A68BD53" w14:textId="77777777" w:rsidTr="00CA552F">
        <w:trPr>
          <w:trHeight w:val="971"/>
        </w:trPr>
        <w:tc>
          <w:tcPr>
            <w:tcW w:w="9016" w:type="dxa"/>
          </w:tcPr>
          <w:p w14:paraId="4AD8635D" w14:textId="62B9D557" w:rsidR="00CA552F" w:rsidRP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import pandas as pd</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 xml:space="preserve">import </w:t>
            </w:r>
            <w:proofErr w:type="gramStart"/>
            <w:r w:rsidRPr="00CA552F">
              <w:rPr>
                <w:rFonts w:ascii="Times New Roman" w:eastAsia="Times New Roman" w:hAnsi="Times New Roman" w:cs="Times New Roman"/>
                <w:sz w:val="24"/>
                <w:szCs w:val="24"/>
              </w:rPr>
              <w:t>matplotlib.pyplot</w:t>
            </w:r>
            <w:proofErr w:type="gramEnd"/>
            <w:r w:rsidRPr="00CA552F">
              <w:rPr>
                <w:rFonts w:ascii="Times New Roman" w:eastAsia="Times New Roman" w:hAnsi="Times New Roman" w:cs="Times New Roman"/>
                <w:sz w:val="24"/>
                <w:szCs w:val="24"/>
              </w:rPr>
              <w:t xml:space="preserve"> as plt</w:t>
            </w:r>
          </w:p>
        </w:tc>
      </w:tr>
      <w:tr w:rsidR="00CA552F" w14:paraId="7A3D6308" w14:textId="77777777" w:rsidTr="00CA552F">
        <w:trPr>
          <w:trHeight w:val="1522"/>
        </w:trPr>
        <w:tc>
          <w:tcPr>
            <w:tcW w:w="9016" w:type="dxa"/>
          </w:tcPr>
          <w:p w14:paraId="0A33A493" w14:textId="25A5B469" w:rsidR="00CA552F" w:rsidRP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flights = </w:t>
            </w:r>
            <w:proofErr w:type="gramStart"/>
            <w:r w:rsidRPr="00CA552F">
              <w:rPr>
                <w:rFonts w:ascii="Times New Roman" w:eastAsia="Times New Roman" w:hAnsi="Times New Roman" w:cs="Times New Roman"/>
                <w:sz w:val="24"/>
                <w:szCs w:val="24"/>
              </w:rPr>
              <w:t>pd.read</w:t>
            </w:r>
            <w:proofErr w:type="gramEnd"/>
            <w:r w:rsidRPr="00CA552F">
              <w:rPr>
                <w:rFonts w:ascii="Times New Roman" w:eastAsia="Times New Roman" w:hAnsi="Times New Roman" w:cs="Times New Roman"/>
                <w:sz w:val="24"/>
                <w:szCs w:val="24"/>
              </w:rPr>
              <w:t>_csv('flights.csv')</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airlines = pd.read_csv('airlines.csv')</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airports = pd.read_csv('airports.csv')</w:t>
            </w:r>
          </w:p>
        </w:tc>
      </w:tr>
    </w:tbl>
    <w:p w14:paraId="5FD068A5" w14:textId="631BDCA6" w:rsidR="00CA552F" w:rsidRDefault="00CA552F" w:rsidP="00CA552F">
      <w:pPr>
        <w:spacing w:before="100" w:beforeAutospacing="1" w:after="100" w:afterAutospacing="1" w:line="360" w:lineRule="auto"/>
        <w:ind w:firstLine="720"/>
        <w:jc w:val="both"/>
        <w:rPr>
          <w:rFonts w:ascii="Times New Roman" w:hAnsi="Times New Roman" w:cs="Times New Roman"/>
          <w:sz w:val="24"/>
          <w:szCs w:val="24"/>
        </w:rPr>
      </w:pPr>
      <w:r w:rsidRPr="00CA552F">
        <w:rPr>
          <w:rFonts w:ascii="Times New Roman" w:hAnsi="Times New Roman" w:cs="Times New Roman"/>
          <w:sz w:val="24"/>
          <w:szCs w:val="24"/>
        </w:rPr>
        <w:t>Setelah dataset berhasil dibaca, dilakukan pengecekan awal terhadap kondisi dataset untuk memastikan bahwa data berhasil dimuat dengan baik tanpa mengalami error. Pemeriksaan dilakukan dengan melihat beberapa data awal, struktur dataset, tipe data, serta statistik data numerik. Pemeriksaan ini sangat penting karena dapat membantu memahami kondisi awal dataset sebelum dilakukan proses transformasi data.</w:t>
      </w:r>
    </w:p>
    <w:p w14:paraId="3EECC072" w14:textId="77777777" w:rsidR="00CA552F" w:rsidRDefault="00CA552F" w:rsidP="00CA552F">
      <w:pPr>
        <w:spacing w:before="100" w:beforeAutospacing="1" w:after="100" w:afterAutospacing="1" w:line="360" w:lineRule="auto"/>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CA552F" w14:paraId="522B2B85" w14:textId="77777777" w:rsidTr="00CA552F">
        <w:tc>
          <w:tcPr>
            <w:tcW w:w="9016" w:type="dxa"/>
          </w:tcPr>
          <w:p w14:paraId="7A80F8D7" w14:textId="77777777" w:rsidR="00CA552F" w:rsidRPr="00CA552F" w:rsidRDefault="00CA552F" w:rsidP="00CA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roofErr w:type="gramStart"/>
            <w:r w:rsidRPr="00CA552F">
              <w:rPr>
                <w:rFonts w:ascii="Times New Roman" w:eastAsia="Times New Roman" w:hAnsi="Times New Roman" w:cs="Times New Roman"/>
                <w:sz w:val="24"/>
                <w:szCs w:val="24"/>
              </w:rPr>
              <w:lastRenderedPageBreak/>
              <w:t>flights.head</w:t>
            </w:r>
            <w:proofErr w:type="gramEnd"/>
            <w:r w:rsidRPr="00CA552F">
              <w:rPr>
                <w:rFonts w:ascii="Times New Roman" w:eastAsia="Times New Roman" w:hAnsi="Times New Roman" w:cs="Times New Roman"/>
                <w:sz w:val="24"/>
                <w:szCs w:val="24"/>
              </w:rPr>
              <w:t>()</w:t>
            </w:r>
          </w:p>
          <w:p w14:paraId="40D74B37" w14:textId="77777777" w:rsidR="00CA552F" w:rsidRPr="00CA552F" w:rsidRDefault="00CA552F" w:rsidP="00CA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rPr>
            </w:pPr>
            <w:proofErr w:type="gramStart"/>
            <w:r w:rsidRPr="00CA552F">
              <w:rPr>
                <w:rFonts w:ascii="Times New Roman" w:eastAsia="Times New Roman" w:hAnsi="Times New Roman" w:cs="Times New Roman"/>
                <w:sz w:val="24"/>
                <w:szCs w:val="24"/>
              </w:rPr>
              <w:t>flights.info(</w:t>
            </w:r>
            <w:proofErr w:type="gramEnd"/>
            <w:r w:rsidRPr="00CA552F">
              <w:rPr>
                <w:rFonts w:ascii="Times New Roman" w:eastAsia="Times New Roman" w:hAnsi="Times New Roman" w:cs="Times New Roman"/>
                <w:sz w:val="24"/>
                <w:szCs w:val="24"/>
              </w:rPr>
              <w:t>)</w:t>
            </w:r>
          </w:p>
          <w:p w14:paraId="2E1AB8AA" w14:textId="606CAD35" w:rsidR="00CA552F" w:rsidRPr="00CA552F" w:rsidRDefault="00CA552F" w:rsidP="00CA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sz w:val="20"/>
                <w:szCs w:val="20"/>
              </w:rPr>
            </w:pPr>
            <w:proofErr w:type="gramStart"/>
            <w:r w:rsidRPr="00CA552F">
              <w:rPr>
                <w:rFonts w:ascii="Times New Roman" w:eastAsia="Times New Roman" w:hAnsi="Times New Roman" w:cs="Times New Roman"/>
                <w:sz w:val="24"/>
                <w:szCs w:val="24"/>
              </w:rPr>
              <w:t>flights.describe</w:t>
            </w:r>
            <w:proofErr w:type="gramEnd"/>
            <w:r w:rsidRPr="00CA552F">
              <w:rPr>
                <w:rFonts w:ascii="Times New Roman" w:eastAsia="Times New Roman" w:hAnsi="Times New Roman" w:cs="Times New Roman"/>
                <w:sz w:val="24"/>
                <w:szCs w:val="24"/>
              </w:rPr>
              <w:t>()</w:t>
            </w:r>
          </w:p>
        </w:tc>
      </w:tr>
    </w:tbl>
    <w:p w14:paraId="453D0650" w14:textId="542E324F"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36"/>
          <w:szCs w:val="36"/>
        </w:rPr>
      </w:pPr>
      <w:r w:rsidRPr="00CA552F">
        <w:rPr>
          <w:rFonts w:ascii="Times New Roman" w:hAnsi="Times New Roman" w:cs="Times New Roman"/>
          <w:sz w:val="24"/>
          <w:szCs w:val="24"/>
        </w:rPr>
        <w:t>Melalui proses extract diketahui bahwa dataset penerbangan memiliki jumlah data yang sangat besar dan terdiri dari banyak atribut yang berkaitan dengan aktivitas penerbangan seperti maskapai penerbangan, delay keberangkatan, delay kedatangan, bandara asal, serta status pembatalan penerbangan. Selain itu pada tahap ini juga ditemukan adanya beberapa atribut yang memiliki data kosong terutama pada atribut delay penerbangan sehingga perlu dilakukan proses cleaning pada tahap berikutnya.</w:t>
      </w:r>
    </w:p>
    <w:p w14:paraId="68540967" w14:textId="10AC87B8" w:rsidR="00125275" w:rsidRPr="002F4052" w:rsidRDefault="007C2C7F" w:rsidP="002F4052">
      <w:pPr>
        <w:pStyle w:val="Heading2"/>
        <w:rPr>
          <w:rFonts w:ascii="Times New Roman" w:hAnsi="Times New Roman" w:cs="Times New Roman"/>
          <w:color w:val="000000" w:themeColor="text1"/>
          <w:sz w:val="24"/>
          <w:szCs w:val="24"/>
        </w:rPr>
      </w:pPr>
      <w:bookmarkStart w:id="21" w:name="_Toc229335369"/>
      <w:r w:rsidRPr="007C2C7F">
        <w:rPr>
          <w:rFonts w:ascii="Times New Roman" w:hAnsi="Times New Roman" w:cs="Times New Roman"/>
          <w:color w:val="000000" w:themeColor="text1"/>
          <w:sz w:val="24"/>
          <w:szCs w:val="24"/>
        </w:rPr>
        <w:t xml:space="preserve">3.2 </w:t>
      </w:r>
      <w:r w:rsidR="00CA552F">
        <w:rPr>
          <w:rFonts w:ascii="Times New Roman" w:hAnsi="Times New Roman" w:cs="Times New Roman"/>
          <w:color w:val="000000" w:themeColor="text1"/>
          <w:sz w:val="24"/>
          <w:szCs w:val="24"/>
        </w:rPr>
        <w:t>Transform</w:t>
      </w:r>
      <w:bookmarkEnd w:id="21"/>
    </w:p>
    <w:p w14:paraId="2FDA7F5F" w14:textId="77777777" w:rsid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Tahap berikutnya dalam proses ETL adalah </w:t>
      </w:r>
      <w:r w:rsidRPr="00CA552F">
        <w:rPr>
          <w:rFonts w:ascii="Times New Roman" w:eastAsia="Times New Roman" w:hAnsi="Times New Roman" w:cs="Times New Roman"/>
          <w:i/>
          <w:iCs/>
          <w:sz w:val="24"/>
          <w:szCs w:val="24"/>
        </w:rPr>
        <w:t>Transform</w:t>
      </w:r>
      <w:r w:rsidRPr="00CA552F">
        <w:rPr>
          <w:rFonts w:ascii="Times New Roman" w:eastAsia="Times New Roman" w:hAnsi="Times New Roman" w:cs="Times New Roman"/>
          <w:sz w:val="24"/>
          <w:szCs w:val="24"/>
        </w:rPr>
        <w:t>, yaitu proses mengubah data mentah menjadi data yang lebih bersih, lebih terstruktur, dan siap digunakan dalam proses analisis serta visualisasi data. Tahap transform merupakan tahapan paling penting dalam proses ETL karena pada tahap inilah dilakukan berbagai proses pengolahan data agar data memiliki kualitas yang baik dan sesuai dengan kebutuhan analisis.</w:t>
      </w:r>
    </w:p>
    <w:p w14:paraId="21DEA4CF" w14:textId="3F300271"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Proses transform diawali dengan melakukan pemilihan atribut yang relevan sesuai kebutuhan analisis keterlambatan penerbangan. Tidak seluruh atribut pada dataset digunakan karena beberapa atribut tidak memiliki hubungan langsung dengan tujuan analisis. Oleh karena itu dipilih beberapa atribut utama seperti tahun penerbangan, bulan penerbangan, maskapai penerbangan, bandara asal, delay keberangkatan, delay kedatangan, dan status pembatalan penerbangan. Pemilihan atribut dilakukan agar dataset menjadi lebih ringan, lebih fokus, dan lebih mudah digunakan dalam proses analisis data.</w:t>
      </w:r>
    </w:p>
    <w:p w14:paraId="756557D6" w14:textId="6C551C93"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untuk memilih atribut yaitu:</w:t>
      </w:r>
    </w:p>
    <w:tbl>
      <w:tblPr>
        <w:tblStyle w:val="TableGrid"/>
        <w:tblW w:w="0" w:type="auto"/>
        <w:tblLook w:val="04A0" w:firstRow="1" w:lastRow="0" w:firstColumn="1" w:lastColumn="0" w:noHBand="0" w:noVBand="1"/>
      </w:tblPr>
      <w:tblGrid>
        <w:gridCol w:w="9016"/>
      </w:tblGrid>
      <w:tr w:rsidR="00CA552F" w14:paraId="46644E2C" w14:textId="77777777" w:rsidTr="00CA552F">
        <w:tc>
          <w:tcPr>
            <w:tcW w:w="9016" w:type="dxa"/>
          </w:tcPr>
          <w:p w14:paraId="5E60D54F" w14:textId="10FA95C3" w:rsidR="00CA552F" w:rsidRP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fact_flights = </w:t>
            </w:r>
            <w:proofErr w:type="gramStart"/>
            <w:r w:rsidRPr="00CA552F">
              <w:rPr>
                <w:rFonts w:ascii="Times New Roman" w:eastAsia="Times New Roman" w:hAnsi="Times New Roman" w:cs="Times New Roman"/>
                <w:sz w:val="24"/>
                <w:szCs w:val="24"/>
              </w:rPr>
              <w:t>flights[</w:t>
            </w:r>
            <w:proofErr w:type="gramEnd"/>
            <w:r w:rsidRPr="00CA552F">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'YEAR',</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'MONTH',</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'AIRLINE',</w:t>
            </w:r>
          </w:p>
          <w:p w14:paraId="20826B8A" w14:textId="6BDC4A08" w:rsid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'ORIGIN_AIRPORT',</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'DEPARTURE_DELAY',</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lastRenderedPageBreak/>
              <w:t>'ARRIVAL_DELAY',</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'CANCELLED'</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w:t>
            </w:r>
          </w:p>
        </w:tc>
      </w:tr>
    </w:tbl>
    <w:p w14:paraId="5ADDCC2F"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lastRenderedPageBreak/>
        <w:t>Setelah atribut berhasil dipilih, langkah berikutnya adalah membangun struktur Data Warehouse menggunakan fact table dan dimension table. Pada proyek ini dataset flights.csv digunakan sebagai fact table karena berisi data utama transaksi penerbangan yang digunakan dalam proses analisis. Fact table menjadi pusat utama dalam proses analisis data karena seluruh informasi mengenai keterlambatan penerbangan tersimpan pada tabel tersebut.</w:t>
      </w:r>
    </w:p>
    <w:p w14:paraId="09EEFD2C"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Selain fact table, dibuat juga dimension table menggunakan dataset airlines.csv dan airports.csv. Dimension table digunakan sebagai tabel pendukung untuk memberikan informasi tambahan mengenai maskapai penerbangan dan bandara sehingga struktur data menjadi lebih terorganisir sesuai konsep Data Warehouse.</w:t>
      </w:r>
    </w:p>
    <w:p w14:paraId="30732926" w14:textId="3B57C591"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dalam pembuatan dimension table yaitu:</w:t>
      </w:r>
    </w:p>
    <w:tbl>
      <w:tblPr>
        <w:tblStyle w:val="TableGrid"/>
        <w:tblW w:w="0" w:type="auto"/>
        <w:tblLook w:val="04A0" w:firstRow="1" w:lastRow="0" w:firstColumn="1" w:lastColumn="0" w:noHBand="0" w:noVBand="1"/>
      </w:tblPr>
      <w:tblGrid>
        <w:gridCol w:w="9016"/>
      </w:tblGrid>
      <w:tr w:rsidR="00CA552F" w14:paraId="34612AF7" w14:textId="77777777" w:rsidTr="00CA552F">
        <w:tc>
          <w:tcPr>
            <w:tcW w:w="9016" w:type="dxa"/>
          </w:tcPr>
          <w:p w14:paraId="337F4404" w14:textId="32D682F1" w:rsid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dim_airline = airlines</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dim_airport = airports</w:t>
            </w:r>
          </w:p>
        </w:tc>
      </w:tr>
    </w:tbl>
    <w:p w14:paraId="6E7D9455"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Setelah struktur Data Warehouse berhasil dibuat, langkah berikutnya adalah melakukan pemeriksaan terhadap data kosong atau </w:t>
      </w:r>
      <w:r w:rsidRPr="00CA552F">
        <w:rPr>
          <w:rFonts w:ascii="Times New Roman" w:eastAsia="Times New Roman" w:hAnsi="Times New Roman" w:cs="Times New Roman"/>
          <w:i/>
          <w:iCs/>
          <w:sz w:val="24"/>
          <w:szCs w:val="24"/>
        </w:rPr>
        <w:t>null value</w:t>
      </w:r>
      <w:r w:rsidRPr="00CA552F">
        <w:rPr>
          <w:rFonts w:ascii="Times New Roman" w:eastAsia="Times New Roman" w:hAnsi="Times New Roman" w:cs="Times New Roman"/>
          <w:sz w:val="24"/>
          <w:szCs w:val="24"/>
        </w:rPr>
        <w:t>. Pemeriksaan dilakukan untuk mengetahui atribut mana saja yang memiliki data kosong sehingga dapat dilakukan proses cleaning. Data kosong perlu dibersihkan karena dapat menyebabkan kesalahan saat visualisasi serta menghasilkan analisis yang tidak akurat.</w:t>
      </w:r>
    </w:p>
    <w:p w14:paraId="62B07803" w14:textId="4D8103BE"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untuk memeriksa data kosong yaitu:</w:t>
      </w:r>
    </w:p>
    <w:tbl>
      <w:tblPr>
        <w:tblStyle w:val="TableGrid"/>
        <w:tblW w:w="0" w:type="auto"/>
        <w:tblLook w:val="04A0" w:firstRow="1" w:lastRow="0" w:firstColumn="1" w:lastColumn="0" w:noHBand="0" w:noVBand="1"/>
      </w:tblPr>
      <w:tblGrid>
        <w:gridCol w:w="9016"/>
      </w:tblGrid>
      <w:tr w:rsidR="00CA552F" w14:paraId="69F24624" w14:textId="77777777" w:rsidTr="00CA552F">
        <w:tc>
          <w:tcPr>
            <w:tcW w:w="9016" w:type="dxa"/>
          </w:tcPr>
          <w:p w14:paraId="00F2494A" w14:textId="6F7AF305"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fact_</w:t>
            </w:r>
            <w:proofErr w:type="gramStart"/>
            <w:r w:rsidRPr="00CA552F">
              <w:rPr>
                <w:rFonts w:ascii="Times New Roman" w:eastAsia="Times New Roman" w:hAnsi="Times New Roman" w:cs="Times New Roman"/>
                <w:sz w:val="24"/>
                <w:szCs w:val="24"/>
              </w:rPr>
              <w:t>flights.isnull</w:t>
            </w:r>
            <w:proofErr w:type="gramEnd"/>
            <w:r w:rsidRPr="00CA552F">
              <w:rPr>
                <w:rFonts w:ascii="Times New Roman" w:eastAsia="Times New Roman" w:hAnsi="Times New Roman" w:cs="Times New Roman"/>
                <w:sz w:val="24"/>
                <w:szCs w:val="24"/>
              </w:rPr>
              <w:t>().sum()</w:t>
            </w:r>
          </w:p>
        </w:tc>
      </w:tr>
    </w:tbl>
    <w:p w14:paraId="38894C64"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Hasil pemeriksaan menunjukkan bahwa terdapat beberapa atribut yang memiliki data kosong terutama pada atribut delay penerbangan. Oleh karena itu dilakukan proses data cleaning menggunakan fungsi </w:t>
      </w:r>
      <w:proofErr w:type="gramStart"/>
      <w:r w:rsidRPr="00CA552F">
        <w:rPr>
          <w:rFonts w:ascii="Times New Roman" w:eastAsia="Times New Roman" w:hAnsi="Times New Roman" w:cs="Times New Roman"/>
          <w:sz w:val="24"/>
          <w:szCs w:val="24"/>
        </w:rPr>
        <w:t>dropna(</w:t>
      </w:r>
      <w:proofErr w:type="gramEnd"/>
      <w:r w:rsidRPr="00CA552F">
        <w:rPr>
          <w:rFonts w:ascii="Times New Roman" w:eastAsia="Times New Roman" w:hAnsi="Times New Roman" w:cs="Times New Roman"/>
          <w:sz w:val="24"/>
          <w:szCs w:val="24"/>
        </w:rPr>
        <w:t>) untuk menghapus data yang memiliki nilai kosong pada atribut penting.</w:t>
      </w:r>
    </w:p>
    <w:p w14:paraId="064473F8" w14:textId="46B25F9C"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dalam proses cleaning yaitu:</w:t>
      </w:r>
    </w:p>
    <w:tbl>
      <w:tblPr>
        <w:tblStyle w:val="TableGrid"/>
        <w:tblW w:w="0" w:type="auto"/>
        <w:tblLook w:val="04A0" w:firstRow="1" w:lastRow="0" w:firstColumn="1" w:lastColumn="0" w:noHBand="0" w:noVBand="1"/>
      </w:tblPr>
      <w:tblGrid>
        <w:gridCol w:w="9016"/>
      </w:tblGrid>
      <w:tr w:rsidR="00CA552F" w14:paraId="07C24589" w14:textId="77777777" w:rsidTr="00CA552F">
        <w:tc>
          <w:tcPr>
            <w:tcW w:w="9016" w:type="dxa"/>
          </w:tcPr>
          <w:p w14:paraId="7BA51923" w14:textId="63E5643F"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lastRenderedPageBreak/>
              <w:t>fact_flights = fact_</w:t>
            </w:r>
            <w:proofErr w:type="gramStart"/>
            <w:r w:rsidRPr="00CA552F">
              <w:rPr>
                <w:rFonts w:ascii="Times New Roman" w:eastAsia="Times New Roman" w:hAnsi="Times New Roman" w:cs="Times New Roman"/>
                <w:sz w:val="24"/>
                <w:szCs w:val="24"/>
              </w:rPr>
              <w:t>flights.dropna</w:t>
            </w:r>
            <w:proofErr w:type="gramEnd"/>
            <w:r w:rsidRPr="00CA552F">
              <w:rPr>
                <w:rFonts w:ascii="Times New Roman" w:eastAsia="Times New Roman" w:hAnsi="Times New Roman" w:cs="Times New Roman"/>
                <w:sz w:val="24"/>
                <w:szCs w:val="24"/>
              </w:rPr>
              <w:t>()</w:t>
            </w:r>
          </w:p>
        </w:tc>
      </w:tr>
    </w:tbl>
    <w:p w14:paraId="1966E543"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Setelah proses cleaning selesai dilakukan, dilakukan pengecekan ulang terhadap dataset untuk memastikan bahwa data kosong berhasil dihapus dan dataset telah berada dalam kondisi bersih.</w:t>
      </w:r>
    </w:p>
    <w:p w14:paraId="1B75ED78" w14:textId="10933B9F"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untuk pengecekan ulang yaitu:</w:t>
      </w:r>
    </w:p>
    <w:tbl>
      <w:tblPr>
        <w:tblStyle w:val="TableGrid"/>
        <w:tblW w:w="0" w:type="auto"/>
        <w:tblLook w:val="04A0" w:firstRow="1" w:lastRow="0" w:firstColumn="1" w:lastColumn="0" w:noHBand="0" w:noVBand="1"/>
      </w:tblPr>
      <w:tblGrid>
        <w:gridCol w:w="9016"/>
      </w:tblGrid>
      <w:tr w:rsidR="00CA552F" w14:paraId="605D3E31" w14:textId="77777777" w:rsidTr="00CA552F">
        <w:tc>
          <w:tcPr>
            <w:tcW w:w="9016" w:type="dxa"/>
          </w:tcPr>
          <w:p w14:paraId="0E1F4315" w14:textId="325E0485"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fact_</w:t>
            </w:r>
            <w:proofErr w:type="gramStart"/>
            <w:r w:rsidRPr="00CA552F">
              <w:rPr>
                <w:rFonts w:ascii="Times New Roman" w:eastAsia="Times New Roman" w:hAnsi="Times New Roman" w:cs="Times New Roman"/>
                <w:sz w:val="24"/>
                <w:szCs w:val="24"/>
              </w:rPr>
              <w:t>flights.isnull</w:t>
            </w:r>
            <w:proofErr w:type="gramEnd"/>
            <w:r w:rsidRPr="00CA552F">
              <w:rPr>
                <w:rFonts w:ascii="Times New Roman" w:eastAsia="Times New Roman" w:hAnsi="Times New Roman" w:cs="Times New Roman"/>
                <w:sz w:val="24"/>
                <w:szCs w:val="24"/>
              </w:rPr>
              <w:t>().sum()</w:t>
            </w:r>
          </w:p>
        </w:tc>
      </w:tr>
    </w:tbl>
    <w:p w14:paraId="666C7030" w14:textId="74710163" w:rsidR="007C2C7F" w:rsidRP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Melalui proses transform, dataset yang awalnya masih mentah berhasil diubah menjadi data yang lebih bersih, lebih ringan, lebih terstruktur, dan siap digunakan dalam proses visualisasi data. Tahap transform sangat penting karena kualitas hasil analisis sangat bergantung pada kualitas data yang dihasilkan dari proses transformasi.</w:t>
      </w:r>
    </w:p>
    <w:p w14:paraId="2C669D99" w14:textId="4526474D" w:rsidR="00561CB4" w:rsidRDefault="00561CB4" w:rsidP="00561CB4">
      <w:pPr>
        <w:pStyle w:val="Heading2"/>
        <w:rPr>
          <w:rFonts w:ascii="Times New Roman" w:hAnsi="Times New Roman" w:cs="Times New Roman"/>
          <w:color w:val="000000" w:themeColor="text1"/>
          <w:sz w:val="24"/>
          <w:szCs w:val="24"/>
        </w:rPr>
      </w:pPr>
      <w:bookmarkStart w:id="22" w:name="_Toc229335370"/>
      <w:r w:rsidRPr="00561CB4">
        <w:rPr>
          <w:rFonts w:ascii="Times New Roman" w:hAnsi="Times New Roman" w:cs="Times New Roman"/>
          <w:color w:val="000000" w:themeColor="text1"/>
          <w:sz w:val="24"/>
          <w:szCs w:val="24"/>
        </w:rPr>
        <w:t xml:space="preserve">3.3 </w:t>
      </w:r>
      <w:r w:rsidR="00CA552F">
        <w:rPr>
          <w:rFonts w:ascii="Times New Roman" w:hAnsi="Times New Roman" w:cs="Times New Roman"/>
          <w:color w:val="000000" w:themeColor="text1"/>
          <w:sz w:val="24"/>
          <w:szCs w:val="24"/>
        </w:rPr>
        <w:t>Load</w:t>
      </w:r>
      <w:bookmarkEnd w:id="22"/>
    </w:p>
    <w:p w14:paraId="67905C77"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Tahap terakhir dalam proses ETL adalah </w:t>
      </w:r>
      <w:r w:rsidRPr="00CA552F">
        <w:rPr>
          <w:rFonts w:ascii="Times New Roman" w:eastAsia="Times New Roman" w:hAnsi="Times New Roman" w:cs="Times New Roman"/>
          <w:i/>
          <w:iCs/>
          <w:sz w:val="24"/>
          <w:szCs w:val="24"/>
        </w:rPr>
        <w:t>Load</w:t>
      </w:r>
      <w:r w:rsidRPr="00CA552F">
        <w:rPr>
          <w:rFonts w:ascii="Times New Roman" w:eastAsia="Times New Roman" w:hAnsi="Times New Roman" w:cs="Times New Roman"/>
          <w:sz w:val="24"/>
          <w:szCs w:val="24"/>
        </w:rPr>
        <w:t>, yaitu proses penyimpanan hasil transformasi data ke dalam file baru agar dapat digunakan kembali pada proses analisis berikutnya. Setelah seluruh proses transformasi dan cleaning selesai dilakukan, hasil pengolahan data kemudian disimpan kembali ke dalam file CSV baru yang terdiri dari fact table dan dimension table.</w:t>
      </w:r>
    </w:p>
    <w:p w14:paraId="28381DEB" w14:textId="77777777" w:rsidR="00CA552F" w:rsidRP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Pada proyek ini hasil ETL disimpan dalam tiga file utama yaitu:</w:t>
      </w:r>
    </w:p>
    <w:p w14:paraId="0BE08E4D" w14:textId="77777777" w:rsidR="00CA552F" w:rsidRPr="00CA552F" w:rsidRDefault="00CA552F" w:rsidP="00CA552F">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fact_flights_fix.csv </w:t>
      </w:r>
    </w:p>
    <w:p w14:paraId="40BFCFDA" w14:textId="77777777" w:rsidR="00CA552F" w:rsidRPr="00CA552F" w:rsidRDefault="00CA552F" w:rsidP="00CA552F">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 xml:space="preserve">dim_airline_fix.csv </w:t>
      </w:r>
    </w:p>
    <w:p w14:paraId="1995BAA9" w14:textId="351FB5F6" w:rsidR="00CA552F" w:rsidRDefault="00CA552F" w:rsidP="00CA552F">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dim_airport_fix.csv</w:t>
      </w:r>
    </w:p>
    <w:p w14:paraId="781ECBDE"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Proses penyimpanan data dilakukan menggunakan fungsi to_</w:t>
      </w:r>
      <w:proofErr w:type="gramStart"/>
      <w:r w:rsidRPr="00CA552F">
        <w:rPr>
          <w:rFonts w:ascii="Times New Roman" w:eastAsia="Times New Roman" w:hAnsi="Times New Roman" w:cs="Times New Roman"/>
          <w:sz w:val="24"/>
          <w:szCs w:val="24"/>
        </w:rPr>
        <w:t>csv(</w:t>
      </w:r>
      <w:proofErr w:type="gramEnd"/>
      <w:r w:rsidRPr="00CA552F">
        <w:rPr>
          <w:rFonts w:ascii="Times New Roman" w:eastAsia="Times New Roman" w:hAnsi="Times New Roman" w:cs="Times New Roman"/>
          <w:sz w:val="24"/>
          <w:szCs w:val="24"/>
        </w:rPr>
        <w:t>) dari library pandas. Penyimpanan dilakukan agar data yang telah dibersihkan dan ditransformasi dapat digunakan kembali tanpa harus mengulang seluruh proses ETL dari awal.</w:t>
      </w:r>
    </w:p>
    <w:p w14:paraId="508006FF" w14:textId="5410CF0B" w:rsid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Kode yang digunakan untuk menyimpan hasil ETL yaitu:</w:t>
      </w:r>
    </w:p>
    <w:tbl>
      <w:tblPr>
        <w:tblStyle w:val="TableGrid"/>
        <w:tblW w:w="0" w:type="auto"/>
        <w:tblLook w:val="04A0" w:firstRow="1" w:lastRow="0" w:firstColumn="1" w:lastColumn="0" w:noHBand="0" w:noVBand="1"/>
      </w:tblPr>
      <w:tblGrid>
        <w:gridCol w:w="9016"/>
      </w:tblGrid>
      <w:tr w:rsidR="00CA552F" w14:paraId="37218D79" w14:textId="77777777" w:rsidTr="00CA552F">
        <w:tc>
          <w:tcPr>
            <w:tcW w:w="9016" w:type="dxa"/>
          </w:tcPr>
          <w:p w14:paraId="2D808957" w14:textId="0537FFF1" w:rsidR="00CA552F" w:rsidRDefault="00CA552F" w:rsidP="00CA552F">
            <w:pPr>
              <w:spacing w:before="100" w:beforeAutospacing="1" w:after="100" w:afterAutospacing="1" w:line="360" w:lineRule="auto"/>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lastRenderedPageBreak/>
              <w:t>fact_flights.to_</w:t>
            </w:r>
            <w:proofErr w:type="gramStart"/>
            <w:r w:rsidRPr="00CA552F">
              <w:rPr>
                <w:rFonts w:ascii="Times New Roman" w:eastAsia="Times New Roman" w:hAnsi="Times New Roman" w:cs="Times New Roman"/>
                <w:sz w:val="24"/>
                <w:szCs w:val="24"/>
              </w:rPr>
              <w:t>csv(</w:t>
            </w:r>
            <w:proofErr w:type="gramEnd"/>
            <w:r w:rsidRPr="00CA552F">
              <w:rPr>
                <w:rFonts w:ascii="Times New Roman" w:eastAsia="Times New Roman" w:hAnsi="Times New Roman" w:cs="Times New Roman"/>
                <w:sz w:val="24"/>
                <w:szCs w:val="24"/>
              </w:rPr>
              <w:t>'fact_flights_fix.csv', sep=';', index=False)</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dim_airline.to_csv('dim_airline_fix.csv', sep=';', index=False)</w:t>
            </w:r>
            <w:r>
              <w:rPr>
                <w:rFonts w:ascii="Times New Roman" w:eastAsia="Times New Roman" w:hAnsi="Times New Roman" w:cs="Times New Roman"/>
                <w:sz w:val="24"/>
                <w:szCs w:val="24"/>
              </w:rPr>
              <w:br/>
            </w:r>
            <w:r w:rsidRPr="00CA552F">
              <w:rPr>
                <w:rFonts w:ascii="Times New Roman" w:eastAsia="Times New Roman" w:hAnsi="Times New Roman" w:cs="Times New Roman"/>
                <w:sz w:val="24"/>
                <w:szCs w:val="24"/>
              </w:rPr>
              <w:t>dim_airport.to_csv('dim_airport_fix.csv', sep=';', index=False)</w:t>
            </w:r>
          </w:p>
        </w:tc>
      </w:tr>
    </w:tbl>
    <w:p w14:paraId="38F2E4D0"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Melalui tahap load, seluruh hasil transformasi data berhasil disimpan dengan baik dalam format CSV sehingga dapat digunakan kembali untuk proses visualisasi data maupun analisis lanjutan. Selain digunakan pada Python, hasil ETL juga dapat digunakan pada software visualisasi lain seperti Tableau karena format CSV mudah digunakan pada berbagai platform pengolahan data.</w:t>
      </w:r>
    </w:p>
    <w:p w14:paraId="5940DFEC" w14:textId="77777777" w:rsidR="00CA552F" w:rsidRPr="00CA552F" w:rsidRDefault="00CA552F" w:rsidP="00CA552F">
      <w:pPr>
        <w:spacing w:before="100" w:beforeAutospacing="1" w:after="100" w:afterAutospacing="1" w:line="360" w:lineRule="auto"/>
        <w:ind w:firstLine="720"/>
        <w:jc w:val="both"/>
        <w:rPr>
          <w:rFonts w:ascii="Times New Roman" w:eastAsia="Times New Roman" w:hAnsi="Times New Roman" w:cs="Times New Roman"/>
          <w:sz w:val="24"/>
          <w:szCs w:val="24"/>
        </w:rPr>
      </w:pPr>
      <w:r w:rsidRPr="00CA552F">
        <w:rPr>
          <w:rFonts w:ascii="Times New Roman" w:eastAsia="Times New Roman" w:hAnsi="Times New Roman" w:cs="Times New Roman"/>
          <w:sz w:val="24"/>
          <w:szCs w:val="24"/>
        </w:rPr>
        <w:t>Tahap load menjadi tahap akhir dalam proses ETL yang memastikan bahwa seluruh hasil pengolahan data telah tersimpan dengan baik dan siap digunakan untuk proses analisis data selanjutnya.</w:t>
      </w:r>
    </w:p>
    <w:p w14:paraId="23E3C618" w14:textId="77777777" w:rsidR="00CA552F" w:rsidRP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p>
    <w:p w14:paraId="1C94616E" w14:textId="77777777" w:rsidR="00CA552F" w:rsidRPr="00CA552F" w:rsidRDefault="00CA552F" w:rsidP="00CA552F">
      <w:pPr>
        <w:spacing w:before="100" w:beforeAutospacing="1" w:after="100" w:afterAutospacing="1" w:line="360" w:lineRule="auto"/>
        <w:jc w:val="both"/>
        <w:rPr>
          <w:rFonts w:ascii="Times New Roman" w:eastAsia="Times New Roman" w:hAnsi="Times New Roman" w:cs="Times New Roman"/>
          <w:sz w:val="24"/>
          <w:szCs w:val="24"/>
        </w:rPr>
      </w:pPr>
    </w:p>
    <w:p w14:paraId="44697E5B" w14:textId="36AB1A73" w:rsidR="00E17E0E" w:rsidRDefault="00E17E0E" w:rsidP="00214BC2">
      <w:pPr>
        <w:spacing w:line="360" w:lineRule="auto"/>
        <w:jc w:val="both"/>
        <w:rPr>
          <w:rFonts w:ascii="Times New Roman" w:hAnsi="Times New Roman" w:cs="Times New Roman"/>
          <w:sz w:val="24"/>
          <w:szCs w:val="24"/>
        </w:rPr>
      </w:pPr>
    </w:p>
    <w:p w14:paraId="5D228238" w14:textId="56C27879" w:rsidR="00E17E0E" w:rsidRDefault="00E17E0E" w:rsidP="00214BC2">
      <w:pPr>
        <w:spacing w:line="360" w:lineRule="auto"/>
        <w:jc w:val="both"/>
        <w:rPr>
          <w:rFonts w:ascii="Times New Roman" w:hAnsi="Times New Roman" w:cs="Times New Roman"/>
          <w:sz w:val="24"/>
          <w:szCs w:val="24"/>
        </w:rPr>
      </w:pPr>
    </w:p>
    <w:p w14:paraId="7D948F4C" w14:textId="474A528A" w:rsidR="00CA552F" w:rsidRDefault="00CA552F" w:rsidP="00214BC2">
      <w:pPr>
        <w:spacing w:line="360" w:lineRule="auto"/>
        <w:jc w:val="both"/>
        <w:rPr>
          <w:rFonts w:ascii="Times New Roman" w:hAnsi="Times New Roman" w:cs="Times New Roman"/>
          <w:sz w:val="24"/>
          <w:szCs w:val="24"/>
        </w:rPr>
      </w:pPr>
    </w:p>
    <w:p w14:paraId="094D62C2" w14:textId="0BBB8AF6" w:rsidR="00CA552F" w:rsidRDefault="00CA552F" w:rsidP="00214BC2">
      <w:pPr>
        <w:spacing w:line="360" w:lineRule="auto"/>
        <w:jc w:val="both"/>
        <w:rPr>
          <w:rFonts w:ascii="Times New Roman" w:hAnsi="Times New Roman" w:cs="Times New Roman"/>
          <w:sz w:val="24"/>
          <w:szCs w:val="24"/>
        </w:rPr>
      </w:pPr>
    </w:p>
    <w:p w14:paraId="34CEBC82" w14:textId="0B6BE421" w:rsidR="00CA552F" w:rsidRDefault="00CA552F" w:rsidP="00214BC2">
      <w:pPr>
        <w:spacing w:line="360" w:lineRule="auto"/>
        <w:jc w:val="both"/>
        <w:rPr>
          <w:rFonts w:ascii="Times New Roman" w:hAnsi="Times New Roman" w:cs="Times New Roman"/>
          <w:sz w:val="24"/>
          <w:szCs w:val="24"/>
        </w:rPr>
      </w:pPr>
    </w:p>
    <w:p w14:paraId="451B7F62" w14:textId="5C3D52F1" w:rsidR="00CA552F" w:rsidRDefault="00CA552F" w:rsidP="00214BC2">
      <w:pPr>
        <w:spacing w:line="360" w:lineRule="auto"/>
        <w:jc w:val="both"/>
        <w:rPr>
          <w:rFonts w:ascii="Times New Roman" w:hAnsi="Times New Roman" w:cs="Times New Roman"/>
          <w:sz w:val="24"/>
          <w:szCs w:val="24"/>
        </w:rPr>
      </w:pPr>
    </w:p>
    <w:p w14:paraId="37A3D000" w14:textId="74033A17" w:rsidR="00CA552F" w:rsidRDefault="00CA552F" w:rsidP="00214BC2">
      <w:pPr>
        <w:spacing w:line="360" w:lineRule="auto"/>
        <w:jc w:val="both"/>
        <w:rPr>
          <w:rFonts w:ascii="Times New Roman" w:hAnsi="Times New Roman" w:cs="Times New Roman"/>
          <w:sz w:val="24"/>
          <w:szCs w:val="24"/>
        </w:rPr>
      </w:pPr>
    </w:p>
    <w:p w14:paraId="3AD87A4B" w14:textId="328A7266" w:rsidR="00CA552F" w:rsidRDefault="00CA552F" w:rsidP="00214BC2">
      <w:pPr>
        <w:spacing w:line="360" w:lineRule="auto"/>
        <w:jc w:val="both"/>
        <w:rPr>
          <w:rFonts w:ascii="Times New Roman" w:hAnsi="Times New Roman" w:cs="Times New Roman"/>
          <w:sz w:val="24"/>
          <w:szCs w:val="24"/>
        </w:rPr>
      </w:pPr>
    </w:p>
    <w:p w14:paraId="04536F4D" w14:textId="77E123FA" w:rsidR="00CA552F" w:rsidRDefault="00CA552F" w:rsidP="00214BC2">
      <w:pPr>
        <w:spacing w:line="360" w:lineRule="auto"/>
        <w:jc w:val="both"/>
        <w:rPr>
          <w:rFonts w:ascii="Times New Roman" w:hAnsi="Times New Roman" w:cs="Times New Roman"/>
          <w:sz w:val="24"/>
          <w:szCs w:val="24"/>
        </w:rPr>
      </w:pPr>
    </w:p>
    <w:p w14:paraId="132E29E8" w14:textId="4B9596B7" w:rsidR="00CA552F" w:rsidRDefault="00CA552F" w:rsidP="00214BC2">
      <w:pPr>
        <w:spacing w:line="360" w:lineRule="auto"/>
        <w:jc w:val="both"/>
        <w:rPr>
          <w:rFonts w:ascii="Times New Roman" w:hAnsi="Times New Roman" w:cs="Times New Roman"/>
          <w:sz w:val="24"/>
          <w:szCs w:val="24"/>
        </w:rPr>
      </w:pPr>
    </w:p>
    <w:p w14:paraId="44C3C60B" w14:textId="12D155DE" w:rsidR="00CA552F" w:rsidRDefault="00CA552F" w:rsidP="00214BC2">
      <w:pPr>
        <w:spacing w:line="360" w:lineRule="auto"/>
        <w:jc w:val="both"/>
        <w:rPr>
          <w:rFonts w:ascii="Times New Roman" w:hAnsi="Times New Roman" w:cs="Times New Roman"/>
          <w:sz w:val="24"/>
          <w:szCs w:val="24"/>
        </w:rPr>
      </w:pPr>
    </w:p>
    <w:p w14:paraId="03D7ED22" w14:textId="77777777" w:rsidR="00CA552F" w:rsidRPr="00243BD1" w:rsidRDefault="00CA552F" w:rsidP="00214BC2">
      <w:pPr>
        <w:spacing w:line="360" w:lineRule="auto"/>
        <w:jc w:val="both"/>
        <w:rPr>
          <w:rFonts w:ascii="Times New Roman" w:hAnsi="Times New Roman" w:cs="Times New Roman"/>
          <w:sz w:val="24"/>
          <w:szCs w:val="24"/>
        </w:rPr>
      </w:pPr>
    </w:p>
    <w:p w14:paraId="191B13E0" w14:textId="1F01064B" w:rsidR="002F4052" w:rsidRDefault="002F4052" w:rsidP="002F4052">
      <w:pPr>
        <w:pStyle w:val="Heading1"/>
        <w:jc w:val="center"/>
        <w:rPr>
          <w:rFonts w:ascii="Times New Roman" w:hAnsi="Times New Roman" w:cs="Times New Roman"/>
          <w:b/>
          <w:bCs/>
          <w:color w:val="auto"/>
        </w:rPr>
      </w:pPr>
      <w:bookmarkStart w:id="23" w:name="_Toc229335371"/>
      <w:r w:rsidRPr="002F4052">
        <w:rPr>
          <w:rFonts w:ascii="Times New Roman" w:hAnsi="Times New Roman" w:cs="Times New Roman"/>
          <w:b/>
          <w:bCs/>
          <w:color w:val="auto"/>
        </w:rPr>
        <w:lastRenderedPageBreak/>
        <w:t xml:space="preserve">BAB IV </w:t>
      </w:r>
      <w:r w:rsidRPr="002F4052">
        <w:rPr>
          <w:rFonts w:ascii="Times New Roman" w:hAnsi="Times New Roman" w:cs="Times New Roman"/>
          <w:b/>
          <w:bCs/>
          <w:color w:val="auto"/>
        </w:rPr>
        <w:br/>
        <w:t>ANALISIS DATA DAN VISUALISASI</w:t>
      </w:r>
      <w:bookmarkEnd w:id="23"/>
    </w:p>
    <w:p w14:paraId="055B2FBC" w14:textId="77777777" w:rsidR="002F4052" w:rsidRPr="002F4052" w:rsidRDefault="002F4052" w:rsidP="002F4052"/>
    <w:p w14:paraId="19ED5571" w14:textId="2185264F" w:rsidR="002F4052" w:rsidRDefault="002F4052" w:rsidP="002F4052">
      <w:pPr>
        <w:pStyle w:val="Heading2"/>
        <w:jc w:val="both"/>
        <w:rPr>
          <w:rFonts w:ascii="Times New Roman" w:hAnsi="Times New Roman" w:cs="Times New Roman"/>
          <w:color w:val="auto"/>
          <w:sz w:val="24"/>
          <w:szCs w:val="24"/>
        </w:rPr>
      </w:pPr>
      <w:bookmarkStart w:id="24" w:name="_Toc229335372"/>
      <w:r w:rsidRPr="002F4052">
        <w:rPr>
          <w:rFonts w:ascii="Times New Roman" w:hAnsi="Times New Roman" w:cs="Times New Roman"/>
          <w:color w:val="auto"/>
          <w:sz w:val="24"/>
          <w:szCs w:val="24"/>
        </w:rPr>
        <w:t>4.1 Analisis Rata-Rata Delay Berdasarkan Maskapai</w:t>
      </w:r>
      <w:bookmarkEnd w:id="24"/>
    </w:p>
    <w:p w14:paraId="1EA91DE4" w14:textId="77777777" w:rsidR="002F4052" w:rsidRP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Setelah proses ETL selesai dilakukan, tahap berikutnya adalah melakukan analisis data dan visualisasi untuk memahami pola keterlambatan penerbangan. Visualisasi pertama yang dibuat adalah Bar Chart untuk melihat rata-rata delay berdasarkan maskapai penerbangan. Visualisasi ini bertujuan untuk mengetahui maskapai mana yang memiliki tingkat keterlambatan tertinggi dibandingkan maskapai lainnya.</w:t>
      </w:r>
    </w:p>
    <w:p w14:paraId="58EC898B" w14:textId="431FFAE5" w:rsid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Pada tahap ini data dikelompokkan berdasarkan kode maskapai penerbangan kemudian dihitung rata-rata delay kedatangannya. Setelah itu hasil perhitungan divisualisasikan dalam bentuk Bar Chart agar lebih mudah dipahami.</w:t>
      </w:r>
    </w:p>
    <w:p w14:paraId="0C0C8622" w14:textId="77777777" w:rsidR="002F4052" w:rsidRPr="002F4052" w:rsidRDefault="002F4052" w:rsidP="002F4052">
      <w:pPr>
        <w:spacing w:before="100" w:beforeAutospacing="1" w:after="100" w:afterAutospacing="1" w:line="360" w:lineRule="auto"/>
        <w:jc w:val="both"/>
        <w:rPr>
          <w:rFonts w:ascii="Times New Roman" w:eastAsia="Times New Roman" w:hAnsi="Times New Roman" w:cs="Times New Roman"/>
          <w:sz w:val="28"/>
          <w:szCs w:val="28"/>
        </w:rPr>
      </w:pPr>
      <w:r w:rsidRPr="002F4052">
        <w:rPr>
          <w:rFonts w:ascii="Times New Roman" w:hAnsi="Times New Roman" w:cs="Times New Roman"/>
          <w:sz w:val="24"/>
          <w:szCs w:val="24"/>
        </w:rPr>
        <w:t>Kode yang digunakan:</w:t>
      </w:r>
    </w:p>
    <w:tbl>
      <w:tblPr>
        <w:tblStyle w:val="TableGrid"/>
        <w:tblW w:w="0" w:type="auto"/>
        <w:tblLook w:val="04A0" w:firstRow="1" w:lastRow="0" w:firstColumn="1" w:lastColumn="0" w:noHBand="0" w:noVBand="1"/>
      </w:tblPr>
      <w:tblGrid>
        <w:gridCol w:w="9016"/>
      </w:tblGrid>
      <w:tr w:rsidR="002F4052" w14:paraId="5F73935F" w14:textId="77777777" w:rsidTr="002F4052">
        <w:tc>
          <w:tcPr>
            <w:tcW w:w="9016" w:type="dxa"/>
          </w:tcPr>
          <w:p w14:paraId="46F27B5E" w14:textId="5A68C981" w:rsidR="002F4052" w:rsidRDefault="002F4052" w:rsidP="002F4052">
            <w:pPr>
              <w:spacing w:before="100" w:beforeAutospacing="1" w:after="100" w:afterAutospacing="1" w:line="360" w:lineRule="auto"/>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delay_airline = fact_</w:t>
            </w:r>
            <w:proofErr w:type="gramStart"/>
            <w:r w:rsidRPr="002F4052">
              <w:rPr>
                <w:rFonts w:ascii="Times New Roman" w:eastAsia="Times New Roman" w:hAnsi="Times New Roman" w:cs="Times New Roman"/>
                <w:sz w:val="24"/>
                <w:szCs w:val="24"/>
              </w:rPr>
              <w:t>flights.groupby</w:t>
            </w:r>
            <w:proofErr w:type="gramEnd"/>
            <w:r w:rsidRPr="002F4052">
              <w:rPr>
                <w:rFonts w:ascii="Times New Roman" w:eastAsia="Times New Roman" w:hAnsi="Times New Roman" w:cs="Times New Roman"/>
                <w:sz w:val="24"/>
                <w:szCs w:val="24"/>
              </w:rPr>
              <w:t>('AIRLINE')['ARRIVAL_DELAY'].mean()</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delay_airline.plot(kind='bar', figsize=(10,5))</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plt.title('Average Arrival Delay by Airline')</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plt.xlabel('Airline')</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plt.ylabel('Average Delay')</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plt.show()</w:t>
            </w:r>
          </w:p>
        </w:tc>
      </w:tr>
    </w:tbl>
    <w:p w14:paraId="2744B6F1"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191A17ED"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47952890"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3D5C2A0A"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1DD92EEB"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31E909B4"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50C4EBE9" w14:textId="77777777" w:rsidR="002F4052" w:rsidRDefault="002F4052" w:rsidP="002F4052">
      <w:pPr>
        <w:spacing w:before="100" w:beforeAutospacing="1" w:after="100" w:afterAutospacing="1" w:line="360" w:lineRule="auto"/>
        <w:jc w:val="both"/>
        <w:rPr>
          <w:rFonts w:ascii="Times New Roman" w:hAnsi="Times New Roman" w:cs="Times New Roman"/>
        </w:rPr>
      </w:pPr>
    </w:p>
    <w:p w14:paraId="3CE90187" w14:textId="5425FF6D" w:rsidR="002F4052" w:rsidRDefault="002F4052" w:rsidP="002F4052">
      <w:pPr>
        <w:spacing w:before="100" w:beforeAutospacing="1" w:after="100" w:afterAutospacing="1" w:line="360" w:lineRule="auto"/>
        <w:jc w:val="both"/>
        <w:rPr>
          <w:rFonts w:ascii="Times New Roman" w:hAnsi="Times New Roman" w:cs="Times New Roman"/>
        </w:rPr>
      </w:pPr>
      <w:r w:rsidRPr="002F4052">
        <w:rPr>
          <w:rFonts w:ascii="Times New Roman" w:hAnsi="Times New Roman" w:cs="Times New Roman"/>
        </w:rPr>
        <w:lastRenderedPageBreak/>
        <w:t>Hasil Visualisasi</w:t>
      </w:r>
    </w:p>
    <w:p w14:paraId="6EF865FE" w14:textId="2D9B3864" w:rsidR="002F4052" w:rsidRDefault="002F4052" w:rsidP="002F4052">
      <w:pPr>
        <w:spacing w:before="100" w:beforeAutospacing="1" w:after="100" w:afterAutospacing="1" w:line="360" w:lineRule="auto"/>
        <w:jc w:val="both"/>
        <w:rPr>
          <w:rFonts w:ascii="Times New Roman" w:eastAsia="Times New Roman" w:hAnsi="Times New Roman" w:cs="Times New Roman"/>
          <w:sz w:val="24"/>
          <w:szCs w:val="24"/>
        </w:rPr>
      </w:pPr>
      <w:r>
        <w:rPr>
          <w:noProof/>
        </w:rPr>
        <w:drawing>
          <wp:inline distT="0" distB="0" distL="0" distR="0" wp14:anchorId="4AA7DED6" wp14:editId="6FCD22D1">
            <wp:extent cx="5731510" cy="3274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2FB777A3" w14:textId="77777777" w:rsidR="002F4052" w:rsidRP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Berdasarkan visualisasi terlihat bahwa setiap maskapai memiliki tingkat keterlambatan yang berbeda-beda. Terdapat beberapa maskapai yang memiliki rata-rata delay lebih tinggi dibandingkan maskapai lainnya. Hal tersebut menunjukkan bahwa performa operasional tiap maskapai berbeda dalam menjaga ketepatan waktu penerbangan.</w:t>
      </w:r>
    </w:p>
    <w:p w14:paraId="2C75673B" w14:textId="42713351" w:rsid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Maskapai dengan batang grafik paling tinggi menunjukkan rata-rata keterlambatan terbesar. Sedangkan maskapai dengan batang lebih rendah menunjukkan performa ketepatan waktu yang lebih baik. Visualisasi ini membantu memahami bagaimana kualitas operasional maskapai berdasarkan data delay penerbangan.</w:t>
      </w:r>
    </w:p>
    <w:p w14:paraId="0BCA7462" w14:textId="3CF49386" w:rsidR="002F4052" w:rsidRDefault="002F4052" w:rsidP="002F4052">
      <w:pPr>
        <w:pStyle w:val="Heading2"/>
        <w:rPr>
          <w:rFonts w:ascii="Times New Roman" w:hAnsi="Times New Roman" w:cs="Times New Roman"/>
          <w:color w:val="auto"/>
          <w:sz w:val="24"/>
          <w:szCs w:val="24"/>
        </w:rPr>
      </w:pPr>
      <w:bookmarkStart w:id="25" w:name="_Toc229335373"/>
      <w:r w:rsidRPr="002F4052">
        <w:rPr>
          <w:rFonts w:ascii="Times New Roman" w:hAnsi="Times New Roman" w:cs="Times New Roman"/>
          <w:color w:val="auto"/>
          <w:sz w:val="24"/>
          <w:szCs w:val="24"/>
        </w:rPr>
        <w:t>4.2 Analisis Delay Berdasarkan Bandara</w:t>
      </w:r>
      <w:bookmarkEnd w:id="25"/>
    </w:p>
    <w:p w14:paraId="67B494DC" w14:textId="3C2C1492" w:rsid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Visualisasi berikutnya dilakukan untuk melihat bandara dengan tingkat keterlambatan tertinggi. Pada tahap ini digunakan Horizontal Bar Chart agar nama bandara lebih mudah dibaca karena jumlah data bandara cukup banyak.</w:t>
      </w:r>
      <w:r>
        <w:rPr>
          <w:rFonts w:ascii="Times New Roman" w:eastAsia="Times New Roman" w:hAnsi="Times New Roman" w:cs="Times New Roman"/>
          <w:sz w:val="24"/>
          <w:szCs w:val="24"/>
        </w:rPr>
        <w:t xml:space="preserve"> </w:t>
      </w:r>
      <w:r w:rsidRPr="002F4052">
        <w:rPr>
          <w:rFonts w:ascii="Times New Roman" w:eastAsia="Times New Roman" w:hAnsi="Times New Roman" w:cs="Times New Roman"/>
          <w:sz w:val="24"/>
          <w:szCs w:val="24"/>
        </w:rPr>
        <w:t>Data dikelompokkan berdasarkan bandara asal kemudian dihitung rata-rata delay penerbangannya. Setelah itu data divisualisasikan dalam bentuk Horizontal Bar Chart.</w:t>
      </w:r>
    </w:p>
    <w:p w14:paraId="021DE70E" w14:textId="77777777" w:rsidR="002F4052" w:rsidRPr="002F4052" w:rsidRDefault="002F4052" w:rsidP="002F4052">
      <w:pPr>
        <w:spacing w:before="100" w:beforeAutospacing="1" w:after="100" w:afterAutospacing="1" w:line="360" w:lineRule="auto"/>
        <w:ind w:firstLine="720"/>
        <w:jc w:val="both"/>
        <w:rPr>
          <w:rFonts w:ascii="Times New Roman" w:eastAsia="Times New Roman" w:hAnsi="Times New Roman" w:cs="Times New Roman"/>
          <w:sz w:val="24"/>
          <w:szCs w:val="24"/>
        </w:rPr>
      </w:pPr>
    </w:p>
    <w:p w14:paraId="626F3DC8" w14:textId="77777777" w:rsidR="002F4052" w:rsidRPr="002F4052" w:rsidRDefault="002F4052" w:rsidP="002F4052">
      <w:pPr>
        <w:spacing w:before="100" w:beforeAutospacing="1" w:after="100" w:afterAutospacing="1" w:line="360" w:lineRule="auto"/>
        <w:jc w:val="both"/>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lastRenderedPageBreak/>
        <w:t>Kode yang digunakan:</w:t>
      </w:r>
    </w:p>
    <w:tbl>
      <w:tblPr>
        <w:tblStyle w:val="TableGrid"/>
        <w:tblW w:w="0" w:type="auto"/>
        <w:tblLook w:val="04A0" w:firstRow="1" w:lastRow="0" w:firstColumn="1" w:lastColumn="0" w:noHBand="0" w:noVBand="1"/>
      </w:tblPr>
      <w:tblGrid>
        <w:gridCol w:w="9016"/>
      </w:tblGrid>
      <w:tr w:rsidR="002F4052" w14:paraId="0B809A52" w14:textId="77777777" w:rsidTr="002F4052">
        <w:tc>
          <w:tcPr>
            <w:tcW w:w="9016" w:type="dxa"/>
          </w:tcPr>
          <w:p w14:paraId="43B82C19" w14:textId="407AAA40" w:rsidR="002F4052" w:rsidRDefault="002F4052" w:rsidP="002F4052">
            <w:pPr>
              <w:spacing w:before="100" w:beforeAutospacing="1" w:after="100" w:afterAutospacing="1" w:line="360" w:lineRule="auto"/>
              <w:rPr>
                <w:rFonts w:ascii="Times New Roman" w:eastAsia="Times New Roman" w:hAnsi="Times New Roman" w:cs="Times New Roman"/>
                <w:sz w:val="24"/>
                <w:szCs w:val="24"/>
              </w:rPr>
            </w:pPr>
            <w:r w:rsidRPr="002F4052">
              <w:rPr>
                <w:rFonts w:ascii="Times New Roman" w:eastAsia="Times New Roman" w:hAnsi="Times New Roman" w:cs="Times New Roman"/>
                <w:sz w:val="24"/>
                <w:szCs w:val="24"/>
              </w:rPr>
              <w:t>delay_airport =</w:t>
            </w:r>
            <w:r>
              <w:rPr>
                <w:rFonts w:ascii="Times New Roman" w:eastAsia="Times New Roman" w:hAnsi="Times New Roman" w:cs="Times New Roman"/>
                <w:sz w:val="24"/>
                <w:szCs w:val="24"/>
              </w:rPr>
              <w:t xml:space="preserve"> </w:t>
            </w:r>
            <w:r w:rsidRPr="002F4052">
              <w:rPr>
                <w:rFonts w:ascii="Times New Roman" w:eastAsia="Times New Roman" w:hAnsi="Times New Roman" w:cs="Times New Roman"/>
                <w:sz w:val="24"/>
                <w:szCs w:val="24"/>
              </w:rPr>
              <w:t>fact_</w:t>
            </w:r>
            <w:proofErr w:type="gramStart"/>
            <w:r w:rsidRPr="002F4052">
              <w:rPr>
                <w:rFonts w:ascii="Times New Roman" w:eastAsia="Times New Roman" w:hAnsi="Times New Roman" w:cs="Times New Roman"/>
                <w:sz w:val="24"/>
                <w:szCs w:val="24"/>
              </w:rPr>
              <w:t>flights.groupby</w:t>
            </w:r>
            <w:proofErr w:type="gramEnd"/>
            <w:r w:rsidRPr="002F4052">
              <w:rPr>
                <w:rFonts w:ascii="Times New Roman" w:eastAsia="Times New Roman" w:hAnsi="Times New Roman" w:cs="Times New Roman"/>
                <w:sz w:val="24"/>
                <w:szCs w:val="24"/>
              </w:rPr>
              <w:t>('ORIGIN_AIRPORT')['ARRIVAL_DELAY'].mean().sort_values(ascending=False).head(10)</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delay_airport.plot(kind='barh', figsize=(10,6))</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plt.title('Top 10 Airport with Highest Delay')</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plt.xlabel('Average Delay')</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plt.ylabel('Airport')</w:t>
            </w:r>
            <w:r>
              <w:rPr>
                <w:rFonts w:ascii="Times New Roman" w:eastAsia="Times New Roman" w:hAnsi="Times New Roman" w:cs="Times New Roman"/>
                <w:sz w:val="24"/>
                <w:szCs w:val="24"/>
              </w:rPr>
              <w:br/>
            </w:r>
            <w:r w:rsidRPr="002F4052">
              <w:rPr>
                <w:rFonts w:ascii="Times New Roman" w:eastAsia="Times New Roman" w:hAnsi="Times New Roman" w:cs="Times New Roman"/>
                <w:sz w:val="24"/>
                <w:szCs w:val="24"/>
              </w:rPr>
              <w:t>plt.show()</w:t>
            </w:r>
          </w:p>
        </w:tc>
      </w:tr>
    </w:tbl>
    <w:p w14:paraId="15BFBAEE" w14:textId="4C385230" w:rsidR="002F4052" w:rsidRDefault="002F4052" w:rsidP="002F4052">
      <w:pPr>
        <w:spacing w:before="100" w:beforeAutospacing="1" w:after="100" w:afterAutospacing="1" w:line="360" w:lineRule="auto"/>
        <w:jc w:val="both"/>
        <w:rPr>
          <w:rFonts w:ascii="Times New Roman" w:hAnsi="Times New Roman" w:cs="Times New Roman"/>
          <w:sz w:val="24"/>
          <w:szCs w:val="24"/>
        </w:rPr>
      </w:pPr>
      <w:r w:rsidRPr="002F4052">
        <w:rPr>
          <w:rFonts w:ascii="Times New Roman" w:hAnsi="Times New Roman" w:cs="Times New Roman"/>
          <w:sz w:val="24"/>
          <w:szCs w:val="24"/>
        </w:rPr>
        <w:t>Hasil Visualisasi</w:t>
      </w:r>
    </w:p>
    <w:p w14:paraId="27B5E876" w14:textId="6CAD7C76" w:rsidR="002F4052" w:rsidRDefault="002F4052" w:rsidP="002F4052">
      <w:pPr>
        <w:spacing w:before="100" w:beforeAutospacing="1" w:after="100" w:afterAutospacing="1" w:line="360" w:lineRule="auto"/>
        <w:jc w:val="both"/>
        <w:rPr>
          <w:rFonts w:ascii="Times New Roman" w:eastAsia="Times New Roman" w:hAnsi="Times New Roman" w:cs="Times New Roman"/>
          <w:sz w:val="28"/>
          <w:szCs w:val="28"/>
        </w:rPr>
      </w:pPr>
      <w:r>
        <w:rPr>
          <w:noProof/>
          <w:sz w:val="28"/>
          <w:szCs w:val="28"/>
        </w:rPr>
        <w:drawing>
          <wp:inline distT="0" distB="0" distL="0" distR="0" wp14:anchorId="6EEE9A51" wp14:editId="54CCB997">
            <wp:extent cx="5731510" cy="31369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791CCE95"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visualisasi terlihat bahwa terdapat beberapa bandara dengan tingkat delay yang cukup tinggi dibandingkan bandara lainnya. Tingginya keterlambatan pada suatu bandara dapat dipengaruhi oleh berbagai faktor seperti kepadatan lalu lintas udara, kondisi cuaca, kapasitas bandara, maupun faktor operasional lainnya.</w:t>
      </w:r>
    </w:p>
    <w:p w14:paraId="612E20BD" w14:textId="33A92120" w:rsid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Bandara dengan nilai delay tertinggi menunjukkan bahwa aktivitas penerbangan pada bandara tersebut cenderung mengalami keterlambatan lebih besar dibandingkan bandara lain. Visualisasi ini membantu memahami kondisi operasional bandara berdasarkan rata-rata delay penerbangan.</w:t>
      </w:r>
    </w:p>
    <w:p w14:paraId="7A68A263" w14:textId="105D920C" w:rsidR="000527C2" w:rsidRDefault="000527C2" w:rsidP="000527C2">
      <w:pPr>
        <w:pStyle w:val="Heading2"/>
        <w:rPr>
          <w:rFonts w:ascii="Times New Roman" w:hAnsi="Times New Roman" w:cs="Times New Roman"/>
          <w:color w:val="auto"/>
          <w:sz w:val="24"/>
          <w:szCs w:val="24"/>
        </w:rPr>
      </w:pPr>
      <w:bookmarkStart w:id="26" w:name="_Toc229335374"/>
      <w:r w:rsidRPr="000527C2">
        <w:rPr>
          <w:rFonts w:ascii="Times New Roman" w:hAnsi="Times New Roman" w:cs="Times New Roman"/>
          <w:color w:val="auto"/>
          <w:sz w:val="24"/>
          <w:szCs w:val="24"/>
        </w:rPr>
        <w:lastRenderedPageBreak/>
        <w:t>4.3 Analisis Distribusi Delay Penerbangan</w:t>
      </w:r>
      <w:bookmarkEnd w:id="26"/>
    </w:p>
    <w:p w14:paraId="642A395B"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Visualisasi berikutnya menggunakan Histogram untuk melihat distribusi data delay penerbangan. Histogram digunakan untuk mengetahui bagaimana persebaran data delay serta melihat rentang delay yang paling sering terjadi.</w:t>
      </w:r>
    </w:p>
    <w:p w14:paraId="42E73798" w14:textId="01738CAD" w:rsid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Kode yang digunakan:</w:t>
      </w:r>
    </w:p>
    <w:tbl>
      <w:tblPr>
        <w:tblStyle w:val="TableGrid"/>
        <w:tblW w:w="0" w:type="auto"/>
        <w:tblLook w:val="04A0" w:firstRow="1" w:lastRow="0" w:firstColumn="1" w:lastColumn="0" w:noHBand="0" w:noVBand="1"/>
      </w:tblPr>
      <w:tblGrid>
        <w:gridCol w:w="9016"/>
      </w:tblGrid>
      <w:tr w:rsidR="000527C2" w14:paraId="5E501410" w14:textId="77777777" w:rsidTr="000527C2">
        <w:tc>
          <w:tcPr>
            <w:tcW w:w="9016" w:type="dxa"/>
          </w:tcPr>
          <w:p w14:paraId="2A461994" w14:textId="19FEFCDA" w:rsidR="000527C2" w:rsidRDefault="000527C2" w:rsidP="000527C2">
            <w:pPr>
              <w:spacing w:before="100" w:beforeAutospacing="1" w:after="100" w:afterAutospacing="1" w:line="360" w:lineRule="auto"/>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fact_flights['ARRIVAL_DELAY'</w:t>
            </w:r>
            <w:proofErr w:type="gramStart"/>
            <w:r w:rsidRPr="000527C2">
              <w:rPr>
                <w:rFonts w:ascii="Times New Roman" w:eastAsia="Times New Roman" w:hAnsi="Times New Roman" w:cs="Times New Roman"/>
                <w:sz w:val="24"/>
                <w:szCs w:val="24"/>
              </w:rPr>
              <w:t>].hist</w:t>
            </w:r>
            <w:proofErr w:type="gramEnd"/>
            <w:r w:rsidRPr="000527C2">
              <w:rPr>
                <w:rFonts w:ascii="Times New Roman" w:eastAsia="Times New Roman" w:hAnsi="Times New Roman" w:cs="Times New Roman"/>
                <w:sz w:val="24"/>
                <w:szCs w:val="24"/>
              </w:rPr>
              <w:t>(figsize=(10,5), bins=30)</w:t>
            </w:r>
            <w:r>
              <w:rPr>
                <w:rFonts w:ascii="Times New Roman" w:eastAsia="Times New Roman" w:hAnsi="Times New Roman" w:cs="Times New Roman"/>
                <w:sz w:val="24"/>
                <w:szCs w:val="24"/>
              </w:rPr>
              <w:br/>
            </w:r>
            <w:r w:rsidRPr="000527C2">
              <w:rPr>
                <w:rFonts w:ascii="Times New Roman" w:eastAsia="Times New Roman" w:hAnsi="Times New Roman" w:cs="Times New Roman"/>
                <w:sz w:val="24"/>
                <w:szCs w:val="24"/>
              </w:rPr>
              <w:t>plt.title('Distribution of Arrival Delay')</w:t>
            </w:r>
            <w:r>
              <w:rPr>
                <w:rFonts w:ascii="Times New Roman" w:eastAsia="Times New Roman" w:hAnsi="Times New Roman" w:cs="Times New Roman"/>
                <w:sz w:val="24"/>
                <w:szCs w:val="24"/>
              </w:rPr>
              <w:br/>
            </w:r>
            <w:r w:rsidRPr="000527C2">
              <w:rPr>
                <w:rFonts w:ascii="Times New Roman" w:eastAsia="Times New Roman" w:hAnsi="Times New Roman" w:cs="Times New Roman"/>
                <w:sz w:val="24"/>
                <w:szCs w:val="24"/>
              </w:rPr>
              <w:t>plt.xlabel('Arrival Delay')</w:t>
            </w:r>
            <w:r>
              <w:rPr>
                <w:rFonts w:ascii="Times New Roman" w:eastAsia="Times New Roman" w:hAnsi="Times New Roman" w:cs="Times New Roman"/>
                <w:sz w:val="24"/>
                <w:szCs w:val="24"/>
              </w:rPr>
              <w:br/>
            </w:r>
            <w:r w:rsidRPr="000527C2">
              <w:rPr>
                <w:rFonts w:ascii="Times New Roman" w:eastAsia="Times New Roman" w:hAnsi="Times New Roman" w:cs="Times New Roman"/>
                <w:sz w:val="24"/>
                <w:szCs w:val="24"/>
              </w:rPr>
              <w:t>plt.ylabel('Frequency')</w:t>
            </w:r>
            <w:r>
              <w:rPr>
                <w:rFonts w:ascii="Times New Roman" w:eastAsia="Times New Roman" w:hAnsi="Times New Roman" w:cs="Times New Roman"/>
                <w:sz w:val="24"/>
                <w:szCs w:val="24"/>
              </w:rPr>
              <w:br/>
            </w:r>
            <w:r w:rsidRPr="000527C2">
              <w:rPr>
                <w:rFonts w:ascii="Times New Roman" w:eastAsia="Times New Roman" w:hAnsi="Times New Roman" w:cs="Times New Roman"/>
                <w:sz w:val="24"/>
                <w:szCs w:val="24"/>
              </w:rPr>
              <w:t>plt.show()</w:t>
            </w:r>
          </w:p>
        </w:tc>
      </w:tr>
    </w:tbl>
    <w:p w14:paraId="48E87428" w14:textId="574E4AC2" w:rsidR="000527C2" w:rsidRDefault="000527C2" w:rsidP="000527C2">
      <w:pPr>
        <w:spacing w:before="100" w:beforeAutospacing="1" w:after="100" w:afterAutospacing="1" w:line="360" w:lineRule="auto"/>
        <w:jc w:val="both"/>
        <w:rPr>
          <w:rFonts w:ascii="Times New Roman" w:hAnsi="Times New Roman" w:cs="Times New Roman"/>
          <w:sz w:val="24"/>
          <w:szCs w:val="24"/>
        </w:rPr>
      </w:pPr>
      <w:r w:rsidRPr="000527C2">
        <w:rPr>
          <w:rFonts w:ascii="Times New Roman" w:hAnsi="Times New Roman" w:cs="Times New Roman"/>
          <w:sz w:val="24"/>
          <w:szCs w:val="24"/>
        </w:rPr>
        <w:t>Hasil Visualisasi</w:t>
      </w:r>
    </w:p>
    <w:p w14:paraId="7196C6F8" w14:textId="72167953" w:rsidR="000527C2" w:rsidRDefault="000527C2" w:rsidP="000527C2">
      <w:pPr>
        <w:spacing w:before="100" w:beforeAutospacing="1" w:after="100" w:afterAutospacing="1" w:line="360" w:lineRule="auto"/>
        <w:jc w:val="both"/>
        <w:rPr>
          <w:rFonts w:ascii="Times New Roman" w:eastAsia="Times New Roman" w:hAnsi="Times New Roman" w:cs="Times New Roman"/>
          <w:sz w:val="28"/>
          <w:szCs w:val="28"/>
        </w:rPr>
      </w:pPr>
      <w:r>
        <w:rPr>
          <w:noProof/>
          <w:sz w:val="28"/>
          <w:szCs w:val="28"/>
        </w:rPr>
        <w:drawing>
          <wp:inline distT="0" distB="0" distL="0" distR="0" wp14:anchorId="54DC3561" wp14:editId="279DF6EC">
            <wp:extent cx="5731510" cy="3103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35A2AD7A" w14:textId="266C51BD" w:rsid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histogram terlihat bahwa sebagian besar penerbangan berada pada rentang delay tertentu sedangkan sebagian kecil penerbangan mengalami delay yang sangat tinggi. Hal tersebut menunjukkan bahwa mayoritas penerbangan hanya mengalami keterlambatan dalam jumlah kecil, namun terdapat beberapa penerbangan dengan keterlambatan ekstrem.</w:t>
      </w:r>
      <w:r>
        <w:rPr>
          <w:rFonts w:ascii="Times New Roman" w:eastAsia="Times New Roman" w:hAnsi="Times New Roman" w:cs="Times New Roman"/>
          <w:sz w:val="24"/>
          <w:szCs w:val="24"/>
        </w:rPr>
        <w:t xml:space="preserve"> </w:t>
      </w:r>
      <w:r w:rsidRPr="000527C2">
        <w:rPr>
          <w:rFonts w:ascii="Times New Roman" w:eastAsia="Times New Roman" w:hAnsi="Times New Roman" w:cs="Times New Roman"/>
          <w:sz w:val="24"/>
          <w:szCs w:val="24"/>
        </w:rPr>
        <w:t>Visualisasi histogram membantu memahami pola distribusi data delay sehingga dapat diketahui apakah data cenderung normal atau memiliki banyak nilai ekstrem.</w:t>
      </w:r>
    </w:p>
    <w:p w14:paraId="248891B5" w14:textId="320B53F3" w:rsidR="000527C2" w:rsidRPr="000527C2" w:rsidRDefault="000527C2" w:rsidP="000527C2">
      <w:pPr>
        <w:pStyle w:val="Heading2"/>
        <w:rPr>
          <w:rFonts w:ascii="Times New Roman" w:hAnsi="Times New Roman" w:cs="Times New Roman"/>
          <w:color w:val="auto"/>
          <w:sz w:val="24"/>
          <w:szCs w:val="24"/>
        </w:rPr>
      </w:pPr>
      <w:bookmarkStart w:id="27" w:name="_Toc229335375"/>
      <w:r w:rsidRPr="000527C2">
        <w:rPr>
          <w:rFonts w:ascii="Times New Roman" w:hAnsi="Times New Roman" w:cs="Times New Roman"/>
          <w:color w:val="auto"/>
          <w:sz w:val="24"/>
          <w:szCs w:val="24"/>
        </w:rPr>
        <w:lastRenderedPageBreak/>
        <w:t>4.4 Analisis Persebaran Data Delay</w:t>
      </w:r>
      <w:bookmarkEnd w:id="27"/>
    </w:p>
    <w:p w14:paraId="12B60070"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Selain histogram, dilakukan juga visualisasi menggunakan Box Plot untuk melihat persebaran data delay penerbangan dan mendeteksi adanya outlier.</w:t>
      </w:r>
    </w:p>
    <w:p w14:paraId="6B3B88E6"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Kode yang digunakan:</w:t>
      </w:r>
    </w:p>
    <w:tbl>
      <w:tblPr>
        <w:tblStyle w:val="TableGrid"/>
        <w:tblW w:w="0" w:type="auto"/>
        <w:tblLook w:val="04A0" w:firstRow="1" w:lastRow="0" w:firstColumn="1" w:lastColumn="0" w:noHBand="0" w:noVBand="1"/>
      </w:tblPr>
      <w:tblGrid>
        <w:gridCol w:w="9016"/>
      </w:tblGrid>
      <w:tr w:rsidR="000527C2" w14:paraId="74827A98" w14:textId="77777777" w:rsidTr="000527C2">
        <w:tc>
          <w:tcPr>
            <w:tcW w:w="9016" w:type="dxa"/>
          </w:tcPr>
          <w:p w14:paraId="1B77C143"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plt.figure</w:t>
            </w:r>
            <w:proofErr w:type="gramEnd"/>
            <w:r w:rsidRPr="000527C2">
              <w:rPr>
                <w:rFonts w:ascii="Times New Roman" w:hAnsi="Times New Roman" w:cs="Times New Roman"/>
                <w:sz w:val="24"/>
                <w:szCs w:val="24"/>
              </w:rPr>
              <w:t>(figsize=(8,5))</w:t>
            </w:r>
          </w:p>
          <w:p w14:paraId="50C5FEA2"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plt.boxplot</w:t>
            </w:r>
            <w:proofErr w:type="gramEnd"/>
            <w:r w:rsidRPr="000527C2">
              <w:rPr>
                <w:rFonts w:ascii="Times New Roman" w:hAnsi="Times New Roman" w:cs="Times New Roman"/>
                <w:sz w:val="24"/>
                <w:szCs w:val="24"/>
              </w:rPr>
              <w:t>(fact_flights['ARRIVAL_DELAY'])</w:t>
            </w:r>
          </w:p>
          <w:p w14:paraId="1649EFDC"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plt.title</w:t>
            </w:r>
            <w:proofErr w:type="gramEnd"/>
            <w:r w:rsidRPr="000527C2">
              <w:rPr>
                <w:rFonts w:ascii="Times New Roman" w:hAnsi="Times New Roman" w:cs="Times New Roman"/>
                <w:sz w:val="24"/>
                <w:szCs w:val="24"/>
              </w:rPr>
              <w:t>('Boxplot of Arrival Delay')</w:t>
            </w:r>
          </w:p>
          <w:p w14:paraId="2D839627"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plt.ylabel</w:t>
            </w:r>
            <w:proofErr w:type="gramEnd"/>
            <w:r w:rsidRPr="000527C2">
              <w:rPr>
                <w:rFonts w:ascii="Times New Roman" w:hAnsi="Times New Roman" w:cs="Times New Roman"/>
                <w:sz w:val="24"/>
                <w:szCs w:val="24"/>
              </w:rPr>
              <w:t>('Delay')</w:t>
            </w:r>
          </w:p>
          <w:p w14:paraId="193A8163" w14:textId="2C2417BB" w:rsidR="000527C2" w:rsidRDefault="000527C2" w:rsidP="000527C2">
            <w:pPr>
              <w:spacing w:line="360" w:lineRule="auto"/>
            </w:pPr>
            <w:proofErr w:type="gramStart"/>
            <w:r w:rsidRPr="000527C2">
              <w:rPr>
                <w:rFonts w:ascii="Times New Roman" w:hAnsi="Times New Roman" w:cs="Times New Roman"/>
                <w:sz w:val="24"/>
                <w:szCs w:val="24"/>
              </w:rPr>
              <w:t>plt.show</w:t>
            </w:r>
            <w:proofErr w:type="gramEnd"/>
            <w:r w:rsidRPr="000527C2">
              <w:rPr>
                <w:rFonts w:ascii="Times New Roman" w:hAnsi="Times New Roman" w:cs="Times New Roman"/>
                <w:sz w:val="24"/>
                <w:szCs w:val="24"/>
              </w:rPr>
              <w:t>()</w:t>
            </w:r>
          </w:p>
        </w:tc>
      </w:tr>
    </w:tbl>
    <w:p w14:paraId="77A06305" w14:textId="77777777" w:rsidR="000527C2" w:rsidRPr="000527C2" w:rsidRDefault="000527C2" w:rsidP="000527C2"/>
    <w:p w14:paraId="63394AD4" w14:textId="1F6D367B" w:rsidR="000527C2" w:rsidRDefault="000527C2" w:rsidP="000527C2">
      <w:pPr>
        <w:spacing w:before="100" w:beforeAutospacing="1" w:after="100" w:afterAutospacing="1" w:line="360" w:lineRule="auto"/>
        <w:jc w:val="both"/>
        <w:rPr>
          <w:rFonts w:ascii="Times New Roman" w:hAnsi="Times New Roman" w:cs="Times New Roman"/>
          <w:sz w:val="24"/>
          <w:szCs w:val="24"/>
        </w:rPr>
      </w:pPr>
      <w:r w:rsidRPr="000527C2">
        <w:rPr>
          <w:rFonts w:ascii="Times New Roman" w:hAnsi="Times New Roman" w:cs="Times New Roman"/>
          <w:sz w:val="24"/>
          <w:szCs w:val="24"/>
        </w:rPr>
        <w:t>Hasil Visualisasi</w:t>
      </w:r>
    </w:p>
    <w:p w14:paraId="3BCFD5AA" w14:textId="7E1A3422" w:rsidR="000527C2" w:rsidRDefault="000527C2" w:rsidP="000527C2">
      <w:pPr>
        <w:spacing w:before="100" w:beforeAutospacing="1" w:after="100" w:afterAutospacing="1" w:line="360" w:lineRule="auto"/>
        <w:jc w:val="both"/>
        <w:rPr>
          <w:rFonts w:ascii="Times New Roman" w:eastAsia="Times New Roman" w:hAnsi="Times New Roman" w:cs="Times New Roman"/>
          <w:sz w:val="32"/>
          <w:szCs w:val="32"/>
        </w:rPr>
      </w:pPr>
      <w:r>
        <w:rPr>
          <w:noProof/>
          <w:sz w:val="32"/>
          <w:szCs w:val="32"/>
        </w:rPr>
        <w:drawing>
          <wp:inline distT="0" distB="0" distL="0" distR="0" wp14:anchorId="4E6C6135" wp14:editId="63137FC9">
            <wp:extent cx="5731510" cy="37039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03955"/>
                    </a:xfrm>
                    <a:prstGeom prst="rect">
                      <a:avLst/>
                    </a:prstGeom>
                    <a:noFill/>
                    <a:ln>
                      <a:noFill/>
                    </a:ln>
                  </pic:spPr>
                </pic:pic>
              </a:graphicData>
            </a:graphic>
          </wp:inline>
        </w:drawing>
      </w:r>
    </w:p>
    <w:p w14:paraId="222BFC79"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visualisasi Box Plot terlihat bahwa terdapat beberapa data outlier pada delay penerbangan. Outlier tersebut menunjukkan adanya penerbangan yang mengalami keterlambatan sangat tinggi dibandingkan penerbangan lainnya.</w:t>
      </w:r>
    </w:p>
    <w:p w14:paraId="0C816841" w14:textId="544B7F49" w:rsid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lastRenderedPageBreak/>
        <w:t>Selain itu Box Plot juga menunjukkan persebaran data serta nilai median delay penerbangan. Visualisasi ini membantu memahami karakteristik data dan melihat apakah data memiliki penyimpangan yang cukup besar.</w:t>
      </w:r>
    </w:p>
    <w:p w14:paraId="6F5F01BD" w14:textId="216D238C" w:rsidR="000527C2" w:rsidRPr="000527C2" w:rsidRDefault="000527C2" w:rsidP="000527C2">
      <w:pPr>
        <w:pStyle w:val="Heading2"/>
        <w:jc w:val="both"/>
        <w:rPr>
          <w:rFonts w:ascii="Times New Roman" w:hAnsi="Times New Roman" w:cs="Times New Roman"/>
        </w:rPr>
      </w:pPr>
      <w:bookmarkStart w:id="28" w:name="_Toc229335376"/>
      <w:r w:rsidRPr="000527C2">
        <w:rPr>
          <w:rFonts w:ascii="Times New Roman" w:hAnsi="Times New Roman" w:cs="Times New Roman"/>
          <w:color w:val="auto"/>
          <w:sz w:val="24"/>
          <w:szCs w:val="24"/>
        </w:rPr>
        <w:t>4.5 Analisis Hubungan Delay Keberangkatan dan Kedatangan</w:t>
      </w:r>
      <w:bookmarkEnd w:id="28"/>
    </w:p>
    <w:p w14:paraId="2E2E0AD2"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Visualisasi berikutnya menggunakan Scatter Plot untuk melihat hubungan antara delay keberangkatan dan delay kedatangan.</w:t>
      </w:r>
    </w:p>
    <w:p w14:paraId="3761D39C"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Kode yang digunakan:</w:t>
      </w:r>
    </w:p>
    <w:tbl>
      <w:tblPr>
        <w:tblStyle w:val="TableGrid"/>
        <w:tblW w:w="0" w:type="auto"/>
        <w:tblLook w:val="04A0" w:firstRow="1" w:lastRow="0" w:firstColumn="1" w:lastColumn="0" w:noHBand="0" w:noVBand="1"/>
      </w:tblPr>
      <w:tblGrid>
        <w:gridCol w:w="9016"/>
      </w:tblGrid>
      <w:tr w:rsidR="000527C2" w14:paraId="31F07D46" w14:textId="77777777" w:rsidTr="000527C2">
        <w:tc>
          <w:tcPr>
            <w:tcW w:w="9016" w:type="dxa"/>
          </w:tcPr>
          <w:p w14:paraId="768CA8E2"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plt.figure</w:t>
            </w:r>
            <w:proofErr w:type="gramEnd"/>
            <w:r w:rsidRPr="000527C2">
              <w:rPr>
                <w:rFonts w:ascii="Times New Roman" w:hAnsi="Times New Roman" w:cs="Times New Roman"/>
                <w:sz w:val="24"/>
                <w:szCs w:val="24"/>
              </w:rPr>
              <w:t>(figsize=(8,5))</w:t>
            </w:r>
          </w:p>
          <w:p w14:paraId="358524E8"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plt.scatter</w:t>
            </w:r>
            <w:proofErr w:type="gramEnd"/>
            <w:r w:rsidRPr="000527C2">
              <w:rPr>
                <w:rFonts w:ascii="Times New Roman" w:hAnsi="Times New Roman" w:cs="Times New Roman"/>
                <w:sz w:val="24"/>
                <w:szCs w:val="24"/>
              </w:rPr>
              <w:t>(</w:t>
            </w:r>
          </w:p>
          <w:p w14:paraId="4FE5B258"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fact_flights['DEPARTURE_DELAY'],</w:t>
            </w:r>
          </w:p>
          <w:p w14:paraId="39F7C08C"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fact_flights['ARRIVAL_DELAY']</w:t>
            </w:r>
          </w:p>
          <w:p w14:paraId="70A287E2"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w:t>
            </w:r>
          </w:p>
          <w:p w14:paraId="14C7B931"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plt.title</w:t>
            </w:r>
            <w:proofErr w:type="gramEnd"/>
            <w:r w:rsidRPr="000527C2">
              <w:rPr>
                <w:rFonts w:ascii="Times New Roman" w:hAnsi="Times New Roman" w:cs="Times New Roman"/>
                <w:sz w:val="24"/>
                <w:szCs w:val="24"/>
              </w:rPr>
              <w:t>('Departure Delay vs Arrival Delay')</w:t>
            </w:r>
          </w:p>
          <w:p w14:paraId="4D18484B"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plt.xlabel</w:t>
            </w:r>
            <w:proofErr w:type="gramEnd"/>
            <w:r w:rsidRPr="000527C2">
              <w:rPr>
                <w:rFonts w:ascii="Times New Roman" w:hAnsi="Times New Roman" w:cs="Times New Roman"/>
                <w:sz w:val="24"/>
                <w:szCs w:val="24"/>
              </w:rPr>
              <w:t>('Departure Delay')</w:t>
            </w:r>
          </w:p>
          <w:p w14:paraId="379A47A1"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plt.ylabel</w:t>
            </w:r>
            <w:proofErr w:type="gramEnd"/>
            <w:r w:rsidRPr="000527C2">
              <w:rPr>
                <w:rFonts w:ascii="Times New Roman" w:hAnsi="Times New Roman" w:cs="Times New Roman"/>
                <w:sz w:val="24"/>
                <w:szCs w:val="24"/>
              </w:rPr>
              <w:t>('Arrival Delay')</w:t>
            </w:r>
          </w:p>
          <w:p w14:paraId="1A405B05" w14:textId="34BAB1EC" w:rsidR="000527C2" w:rsidRDefault="000527C2" w:rsidP="000527C2">
            <w:pPr>
              <w:spacing w:line="360" w:lineRule="auto"/>
            </w:pPr>
            <w:proofErr w:type="gramStart"/>
            <w:r w:rsidRPr="000527C2">
              <w:rPr>
                <w:rFonts w:ascii="Times New Roman" w:hAnsi="Times New Roman" w:cs="Times New Roman"/>
                <w:sz w:val="24"/>
                <w:szCs w:val="24"/>
              </w:rPr>
              <w:t>plt.show</w:t>
            </w:r>
            <w:proofErr w:type="gramEnd"/>
            <w:r w:rsidRPr="000527C2">
              <w:rPr>
                <w:rFonts w:ascii="Times New Roman" w:hAnsi="Times New Roman" w:cs="Times New Roman"/>
                <w:sz w:val="24"/>
                <w:szCs w:val="24"/>
              </w:rPr>
              <w:t>()</w:t>
            </w:r>
          </w:p>
        </w:tc>
      </w:tr>
    </w:tbl>
    <w:p w14:paraId="72F96B54" w14:textId="2F2AFEE7" w:rsidR="000527C2" w:rsidRDefault="000527C2" w:rsidP="000527C2">
      <w:pPr>
        <w:spacing w:line="360" w:lineRule="auto"/>
        <w:jc w:val="both"/>
        <w:rPr>
          <w:rFonts w:ascii="Times New Roman" w:hAnsi="Times New Roman" w:cs="Times New Roman"/>
          <w:sz w:val="24"/>
          <w:szCs w:val="24"/>
        </w:rPr>
      </w:pPr>
      <w:r w:rsidRPr="000527C2">
        <w:rPr>
          <w:rFonts w:ascii="Times New Roman" w:hAnsi="Times New Roman" w:cs="Times New Roman"/>
          <w:sz w:val="24"/>
          <w:szCs w:val="24"/>
        </w:rPr>
        <w:t>Hasil Visualisasi</w:t>
      </w:r>
    </w:p>
    <w:p w14:paraId="1F81A8C8" w14:textId="253C9175" w:rsidR="000527C2" w:rsidRDefault="000527C2" w:rsidP="000527C2">
      <w:pPr>
        <w:spacing w:line="360" w:lineRule="auto"/>
        <w:jc w:val="both"/>
        <w:rPr>
          <w:rFonts w:ascii="Times New Roman" w:hAnsi="Times New Roman" w:cs="Times New Roman"/>
          <w:sz w:val="24"/>
          <w:szCs w:val="24"/>
        </w:rPr>
      </w:pPr>
      <w:r>
        <w:rPr>
          <w:noProof/>
        </w:rPr>
        <w:drawing>
          <wp:inline distT="0" distB="0" distL="0" distR="0" wp14:anchorId="0795740B" wp14:editId="3CF52FEE">
            <wp:extent cx="5731510" cy="31680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68015"/>
                    </a:xfrm>
                    <a:prstGeom prst="rect">
                      <a:avLst/>
                    </a:prstGeom>
                    <a:noFill/>
                    <a:ln>
                      <a:noFill/>
                    </a:ln>
                  </pic:spPr>
                </pic:pic>
              </a:graphicData>
            </a:graphic>
          </wp:inline>
        </w:drawing>
      </w:r>
    </w:p>
    <w:p w14:paraId="6FDBBB75" w14:textId="74A507FD" w:rsid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lastRenderedPageBreak/>
        <w:t>Berdasarkan visualisasi Scatter Plot terlihat bahwa titik-titik data cenderung membentuk pola naik. Hal tersebut menunjukkan bahwa penerbangan yang mengalami keterlambatan saat keberangkatan cenderung juga mengalami keterlambatan saat kedatangan.</w:t>
      </w:r>
      <w:r>
        <w:rPr>
          <w:rFonts w:ascii="Times New Roman" w:eastAsia="Times New Roman" w:hAnsi="Times New Roman" w:cs="Times New Roman"/>
          <w:sz w:val="24"/>
          <w:szCs w:val="24"/>
        </w:rPr>
        <w:t xml:space="preserve"> </w:t>
      </w:r>
      <w:r w:rsidRPr="000527C2">
        <w:rPr>
          <w:rFonts w:ascii="Times New Roman" w:eastAsia="Times New Roman" w:hAnsi="Times New Roman" w:cs="Times New Roman"/>
          <w:sz w:val="24"/>
          <w:szCs w:val="24"/>
        </w:rPr>
        <w:t>Semakin besar nilai delay keberangkatan maka umumnya semakin besar pula delay kedatangan. Visualisasi ini membantu memahami hubungan antar atribut pada dataset penerbangan.</w:t>
      </w:r>
    </w:p>
    <w:p w14:paraId="7A307782" w14:textId="5E64F9BD" w:rsidR="000527C2" w:rsidRPr="000527C2" w:rsidRDefault="000527C2" w:rsidP="000527C2">
      <w:pPr>
        <w:pStyle w:val="Heading2"/>
        <w:rPr>
          <w:rFonts w:ascii="Times New Roman" w:hAnsi="Times New Roman" w:cs="Times New Roman"/>
          <w:color w:val="auto"/>
          <w:sz w:val="24"/>
          <w:szCs w:val="24"/>
        </w:rPr>
      </w:pPr>
      <w:bookmarkStart w:id="29" w:name="_Toc229335377"/>
      <w:r w:rsidRPr="000527C2">
        <w:rPr>
          <w:rFonts w:ascii="Times New Roman" w:hAnsi="Times New Roman" w:cs="Times New Roman"/>
          <w:color w:val="auto"/>
          <w:sz w:val="24"/>
          <w:szCs w:val="24"/>
        </w:rPr>
        <w:t>4.6 Analisis Perbandingan Delay Antar Maskapai</w:t>
      </w:r>
      <w:bookmarkEnd w:id="29"/>
    </w:p>
    <w:p w14:paraId="10E0D121"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Visualisasi terakhir menggunakan Area Chart untuk membandingkan rata-rata delay antar maskapai penerbangan.</w:t>
      </w:r>
    </w:p>
    <w:p w14:paraId="1BC38F78"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Kode yang digunakan:</w:t>
      </w:r>
    </w:p>
    <w:tbl>
      <w:tblPr>
        <w:tblStyle w:val="TableGrid"/>
        <w:tblW w:w="0" w:type="auto"/>
        <w:tblLook w:val="04A0" w:firstRow="1" w:lastRow="0" w:firstColumn="1" w:lastColumn="0" w:noHBand="0" w:noVBand="1"/>
      </w:tblPr>
      <w:tblGrid>
        <w:gridCol w:w="9016"/>
      </w:tblGrid>
      <w:tr w:rsidR="000527C2" w14:paraId="373BFDF7" w14:textId="77777777" w:rsidTr="000527C2">
        <w:tc>
          <w:tcPr>
            <w:tcW w:w="9016" w:type="dxa"/>
          </w:tcPr>
          <w:p w14:paraId="0454F8C1"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delay_</w:t>
            </w:r>
            <w:proofErr w:type="gramStart"/>
            <w:r w:rsidRPr="000527C2">
              <w:rPr>
                <w:rFonts w:ascii="Times New Roman" w:hAnsi="Times New Roman" w:cs="Times New Roman"/>
                <w:sz w:val="24"/>
                <w:szCs w:val="24"/>
              </w:rPr>
              <w:t>airline.sort</w:t>
            </w:r>
            <w:proofErr w:type="gramEnd"/>
            <w:r w:rsidRPr="000527C2">
              <w:rPr>
                <w:rFonts w:ascii="Times New Roman" w:hAnsi="Times New Roman" w:cs="Times New Roman"/>
                <w:sz w:val="24"/>
                <w:szCs w:val="24"/>
              </w:rPr>
              <w:t>_values().plot(</w:t>
            </w:r>
          </w:p>
          <w:p w14:paraId="4AD7C7C6"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kind='area',</w:t>
            </w:r>
          </w:p>
          <w:p w14:paraId="5317D198" w14:textId="7777777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figsize</w:t>
            </w:r>
            <w:proofErr w:type="gramStart"/>
            <w:r w:rsidRPr="000527C2">
              <w:rPr>
                <w:rFonts w:ascii="Times New Roman" w:hAnsi="Times New Roman" w:cs="Times New Roman"/>
                <w:sz w:val="24"/>
                <w:szCs w:val="24"/>
              </w:rPr>
              <w:t>=(</w:t>
            </w:r>
            <w:proofErr w:type="gramEnd"/>
            <w:r w:rsidRPr="000527C2">
              <w:rPr>
                <w:rFonts w:ascii="Times New Roman" w:hAnsi="Times New Roman" w:cs="Times New Roman"/>
                <w:sz w:val="24"/>
                <w:szCs w:val="24"/>
              </w:rPr>
              <w:t>10,5)</w:t>
            </w:r>
          </w:p>
          <w:p w14:paraId="01AA755A" w14:textId="5E24A1F7" w:rsidR="000527C2" w:rsidRPr="000527C2" w:rsidRDefault="000527C2" w:rsidP="000527C2">
            <w:pPr>
              <w:spacing w:line="360" w:lineRule="auto"/>
              <w:rPr>
                <w:rFonts w:ascii="Times New Roman" w:hAnsi="Times New Roman" w:cs="Times New Roman"/>
                <w:sz w:val="24"/>
                <w:szCs w:val="24"/>
              </w:rPr>
            </w:pPr>
            <w:r w:rsidRPr="000527C2">
              <w:rPr>
                <w:rFonts w:ascii="Times New Roman" w:hAnsi="Times New Roman" w:cs="Times New Roman"/>
                <w:sz w:val="24"/>
                <w:szCs w:val="24"/>
              </w:rPr>
              <w:t>)</w:t>
            </w:r>
          </w:p>
          <w:p w14:paraId="0364A9AF"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plt.title</w:t>
            </w:r>
            <w:proofErr w:type="gramEnd"/>
            <w:r w:rsidRPr="000527C2">
              <w:rPr>
                <w:rFonts w:ascii="Times New Roman" w:hAnsi="Times New Roman" w:cs="Times New Roman"/>
                <w:sz w:val="24"/>
                <w:szCs w:val="24"/>
              </w:rPr>
              <w:t>('Comparison of Delay Between Airlines')</w:t>
            </w:r>
          </w:p>
          <w:p w14:paraId="47CE4397"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plt.xlabel</w:t>
            </w:r>
            <w:proofErr w:type="gramEnd"/>
            <w:r w:rsidRPr="000527C2">
              <w:rPr>
                <w:rFonts w:ascii="Times New Roman" w:hAnsi="Times New Roman" w:cs="Times New Roman"/>
                <w:sz w:val="24"/>
                <w:szCs w:val="24"/>
              </w:rPr>
              <w:t>('Airline')</w:t>
            </w:r>
          </w:p>
          <w:p w14:paraId="4F03DE59" w14:textId="77777777" w:rsidR="000527C2" w:rsidRPr="000527C2" w:rsidRDefault="000527C2" w:rsidP="000527C2">
            <w:pPr>
              <w:spacing w:line="360" w:lineRule="auto"/>
              <w:rPr>
                <w:rFonts w:ascii="Times New Roman" w:hAnsi="Times New Roman" w:cs="Times New Roman"/>
                <w:sz w:val="24"/>
                <w:szCs w:val="24"/>
              </w:rPr>
            </w:pPr>
            <w:proofErr w:type="gramStart"/>
            <w:r w:rsidRPr="000527C2">
              <w:rPr>
                <w:rFonts w:ascii="Times New Roman" w:hAnsi="Times New Roman" w:cs="Times New Roman"/>
                <w:sz w:val="24"/>
                <w:szCs w:val="24"/>
              </w:rPr>
              <w:t>plt.ylabel</w:t>
            </w:r>
            <w:proofErr w:type="gramEnd"/>
            <w:r w:rsidRPr="000527C2">
              <w:rPr>
                <w:rFonts w:ascii="Times New Roman" w:hAnsi="Times New Roman" w:cs="Times New Roman"/>
                <w:sz w:val="24"/>
                <w:szCs w:val="24"/>
              </w:rPr>
              <w:t>('Average Delay')</w:t>
            </w:r>
          </w:p>
          <w:p w14:paraId="79E3E7AE" w14:textId="6275D977" w:rsidR="000527C2" w:rsidRDefault="000527C2" w:rsidP="000527C2">
            <w:pPr>
              <w:spacing w:line="360" w:lineRule="auto"/>
            </w:pPr>
            <w:proofErr w:type="gramStart"/>
            <w:r w:rsidRPr="000527C2">
              <w:rPr>
                <w:rFonts w:ascii="Times New Roman" w:hAnsi="Times New Roman" w:cs="Times New Roman"/>
                <w:sz w:val="24"/>
                <w:szCs w:val="24"/>
              </w:rPr>
              <w:t>plt.show</w:t>
            </w:r>
            <w:proofErr w:type="gramEnd"/>
            <w:r w:rsidRPr="000527C2">
              <w:rPr>
                <w:rFonts w:ascii="Times New Roman" w:hAnsi="Times New Roman" w:cs="Times New Roman"/>
                <w:sz w:val="24"/>
                <w:szCs w:val="24"/>
              </w:rPr>
              <w:t>()</w:t>
            </w:r>
          </w:p>
        </w:tc>
      </w:tr>
    </w:tbl>
    <w:p w14:paraId="62CDA877" w14:textId="2DA5A79F" w:rsidR="000527C2" w:rsidRDefault="000527C2" w:rsidP="000527C2">
      <w:pPr>
        <w:rPr>
          <w:rFonts w:ascii="Times New Roman" w:hAnsi="Times New Roman" w:cs="Times New Roman"/>
          <w:sz w:val="24"/>
          <w:szCs w:val="24"/>
        </w:rPr>
      </w:pPr>
      <w:r w:rsidRPr="000527C2">
        <w:rPr>
          <w:rFonts w:ascii="Times New Roman" w:hAnsi="Times New Roman" w:cs="Times New Roman"/>
          <w:sz w:val="24"/>
          <w:szCs w:val="24"/>
        </w:rPr>
        <w:t>Hasil Visualisasi</w:t>
      </w:r>
    </w:p>
    <w:p w14:paraId="471C505C" w14:textId="31D7A4AB" w:rsidR="000527C2" w:rsidRDefault="000527C2" w:rsidP="000527C2">
      <w:pPr>
        <w:ind w:firstLine="720"/>
        <w:rPr>
          <w:rFonts w:ascii="Times New Roman" w:hAnsi="Times New Roman" w:cs="Times New Roman"/>
          <w:sz w:val="24"/>
          <w:szCs w:val="24"/>
        </w:rPr>
      </w:pPr>
      <w:r>
        <w:rPr>
          <w:noProof/>
        </w:rPr>
        <w:drawing>
          <wp:inline distT="0" distB="0" distL="0" distR="0" wp14:anchorId="0D3FAF85" wp14:editId="7D9E02A0">
            <wp:extent cx="4486275" cy="250706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6330" cy="2512684"/>
                    </a:xfrm>
                    <a:prstGeom prst="rect">
                      <a:avLst/>
                    </a:prstGeom>
                    <a:noFill/>
                    <a:ln>
                      <a:noFill/>
                    </a:ln>
                  </pic:spPr>
                </pic:pic>
              </a:graphicData>
            </a:graphic>
          </wp:inline>
        </w:drawing>
      </w:r>
    </w:p>
    <w:p w14:paraId="7AEDB528"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lastRenderedPageBreak/>
        <w:t>Visualisasi Area Chart menunjukkan perbandingan rata-rata delay antar maskapai secara keseluruhan. Grafik area membantu melihat perubahan nilai delay antar maskapai dengan tampilan yang lebih visual.</w:t>
      </w:r>
    </w:p>
    <w:p w14:paraId="0C4BB326" w14:textId="7BB21D54" w:rsid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Melalui visualisasi ini dapat diketahui maskapai mana yang memiliki performa keterlambatan lebih tinggi dibandingkan maskapai lainnya. Visualisasi ini juga membantu memperjelas pola perbedaan rata-rata delay antar maskapai penerbangan.</w:t>
      </w:r>
    </w:p>
    <w:p w14:paraId="7B1C2688" w14:textId="787AFC34" w:rsidR="000527C2" w:rsidRPr="000527C2" w:rsidRDefault="000527C2" w:rsidP="000527C2">
      <w:pPr>
        <w:pStyle w:val="Heading2"/>
        <w:rPr>
          <w:rFonts w:ascii="Times New Roman" w:hAnsi="Times New Roman" w:cs="Times New Roman"/>
          <w:color w:val="auto"/>
          <w:sz w:val="24"/>
          <w:szCs w:val="24"/>
        </w:rPr>
      </w:pPr>
      <w:bookmarkStart w:id="30" w:name="_Toc229335378"/>
      <w:r w:rsidRPr="000527C2">
        <w:rPr>
          <w:rFonts w:ascii="Times New Roman" w:hAnsi="Times New Roman" w:cs="Times New Roman"/>
          <w:color w:val="auto"/>
          <w:sz w:val="24"/>
          <w:szCs w:val="24"/>
        </w:rPr>
        <w:t>4.7 Hasil Analisis Keseluruhan</w:t>
      </w:r>
      <w:bookmarkEnd w:id="30"/>
    </w:p>
    <w:p w14:paraId="3E418044"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seluruh proses visualisasi yang telah dilakukan, diperoleh beberapa insight penting mengenai data penerbangan. Terdapat beberapa maskapai dan bandara yang memiliki tingkat keterlambatan lebih tinggi dibandingkan lainnya. Selain itu diketahui bahwa delay keberangkatan memiliki hubungan terhadap delay kedatangan sehingga keterlambatan pada awal penerbangan dapat mempengaruhi keseluruhan jadwal penerbangan.</w:t>
      </w:r>
    </w:p>
    <w:p w14:paraId="71E291E2"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Melalui proses visualisasi data, pola keterlambatan penerbangan dapat dipahami dengan lebih mudah dibandingkan hanya melihat tabel data mentah. Visualisasi membantu menyampaikan informasi secara lebih jelas, lebih komunikatif, dan lebih mudah dianalisis.</w:t>
      </w:r>
    </w:p>
    <w:p w14:paraId="38D5075E" w14:textId="77777777" w:rsidR="000527C2" w:rsidRPr="000527C2" w:rsidRDefault="000527C2" w:rsidP="000527C2">
      <w:pPr>
        <w:ind w:firstLine="720"/>
        <w:rPr>
          <w:rFonts w:ascii="Times New Roman" w:hAnsi="Times New Roman" w:cs="Times New Roman"/>
          <w:sz w:val="24"/>
          <w:szCs w:val="24"/>
        </w:rPr>
      </w:pPr>
    </w:p>
    <w:p w14:paraId="1FA500BC" w14:textId="77777777" w:rsidR="000527C2" w:rsidRPr="000527C2" w:rsidRDefault="000527C2" w:rsidP="000527C2">
      <w:pPr>
        <w:spacing w:line="360" w:lineRule="auto"/>
        <w:jc w:val="both"/>
        <w:rPr>
          <w:rFonts w:ascii="Times New Roman" w:hAnsi="Times New Roman" w:cs="Times New Roman"/>
          <w:sz w:val="24"/>
          <w:szCs w:val="24"/>
        </w:rPr>
      </w:pPr>
    </w:p>
    <w:p w14:paraId="4E4EEEB1" w14:textId="77777777" w:rsidR="000527C2" w:rsidRPr="000527C2" w:rsidRDefault="000527C2" w:rsidP="000527C2">
      <w:pPr>
        <w:spacing w:before="100" w:beforeAutospacing="1" w:after="100" w:afterAutospacing="1" w:line="360" w:lineRule="auto"/>
        <w:jc w:val="both"/>
        <w:rPr>
          <w:rFonts w:ascii="Times New Roman" w:eastAsia="Times New Roman" w:hAnsi="Times New Roman" w:cs="Times New Roman"/>
          <w:sz w:val="32"/>
          <w:szCs w:val="32"/>
        </w:rPr>
      </w:pPr>
    </w:p>
    <w:p w14:paraId="5201313F" w14:textId="77777777" w:rsidR="000527C2" w:rsidRPr="000527C2" w:rsidRDefault="000527C2" w:rsidP="000527C2"/>
    <w:p w14:paraId="568CB706" w14:textId="77777777" w:rsidR="000527C2" w:rsidRPr="002F4052" w:rsidRDefault="000527C2" w:rsidP="002F4052">
      <w:pPr>
        <w:spacing w:before="100" w:beforeAutospacing="1" w:after="100" w:afterAutospacing="1" w:line="360" w:lineRule="auto"/>
        <w:jc w:val="both"/>
        <w:rPr>
          <w:rFonts w:ascii="Times New Roman" w:eastAsia="Times New Roman" w:hAnsi="Times New Roman" w:cs="Times New Roman"/>
          <w:sz w:val="28"/>
          <w:szCs w:val="28"/>
        </w:rPr>
      </w:pPr>
    </w:p>
    <w:p w14:paraId="0DCC5C44" w14:textId="77777777" w:rsidR="002F4052" w:rsidRPr="002F4052" w:rsidRDefault="002F4052" w:rsidP="002F4052"/>
    <w:p w14:paraId="36CF19A3" w14:textId="25B28889" w:rsidR="002F4052" w:rsidRDefault="002F4052" w:rsidP="002F4052">
      <w:pPr>
        <w:spacing w:before="100" w:beforeAutospacing="1" w:after="100" w:afterAutospacing="1" w:line="360" w:lineRule="auto"/>
        <w:jc w:val="both"/>
        <w:rPr>
          <w:rFonts w:ascii="Times New Roman" w:eastAsia="Times New Roman" w:hAnsi="Times New Roman" w:cs="Times New Roman"/>
          <w:sz w:val="24"/>
          <w:szCs w:val="24"/>
        </w:rPr>
      </w:pPr>
    </w:p>
    <w:p w14:paraId="4D2CC32A" w14:textId="49480277" w:rsidR="000527C2" w:rsidRDefault="000527C2" w:rsidP="002F4052">
      <w:pPr>
        <w:spacing w:before="100" w:beforeAutospacing="1" w:after="100" w:afterAutospacing="1" w:line="360" w:lineRule="auto"/>
        <w:jc w:val="both"/>
        <w:rPr>
          <w:rFonts w:ascii="Times New Roman" w:eastAsia="Times New Roman" w:hAnsi="Times New Roman" w:cs="Times New Roman"/>
          <w:sz w:val="24"/>
          <w:szCs w:val="24"/>
        </w:rPr>
      </w:pPr>
    </w:p>
    <w:p w14:paraId="6A9371C2" w14:textId="77777777" w:rsidR="000527C2" w:rsidRPr="002F4052" w:rsidRDefault="000527C2" w:rsidP="002F4052">
      <w:pPr>
        <w:spacing w:before="100" w:beforeAutospacing="1" w:after="100" w:afterAutospacing="1" w:line="360" w:lineRule="auto"/>
        <w:jc w:val="both"/>
        <w:rPr>
          <w:rFonts w:ascii="Times New Roman" w:eastAsia="Times New Roman" w:hAnsi="Times New Roman" w:cs="Times New Roman"/>
          <w:sz w:val="24"/>
          <w:szCs w:val="24"/>
        </w:rPr>
      </w:pPr>
    </w:p>
    <w:p w14:paraId="0C1B7B3F" w14:textId="77777777" w:rsidR="002F4052" w:rsidRPr="002F4052" w:rsidRDefault="002F4052" w:rsidP="002F4052"/>
    <w:p w14:paraId="06A990A6" w14:textId="4CBB3FFB" w:rsidR="00C37EAB" w:rsidRPr="000527C2" w:rsidRDefault="00395111" w:rsidP="000527C2">
      <w:pPr>
        <w:pStyle w:val="Heading1"/>
        <w:jc w:val="center"/>
        <w:rPr>
          <w:rFonts w:ascii="Times New Roman" w:hAnsi="Times New Roman" w:cs="Times New Roman"/>
          <w:b/>
          <w:bCs/>
          <w:color w:val="000000" w:themeColor="text1"/>
          <w:lang w:val="de-DE"/>
        </w:rPr>
      </w:pPr>
      <w:bookmarkStart w:id="31" w:name="_Toc229335379"/>
      <w:r>
        <w:rPr>
          <w:rFonts w:ascii="Times New Roman" w:hAnsi="Times New Roman" w:cs="Times New Roman"/>
          <w:b/>
          <w:bCs/>
          <w:color w:val="000000" w:themeColor="text1"/>
          <w:lang w:val="de-DE"/>
        </w:rPr>
        <w:lastRenderedPageBreak/>
        <w:t>KESIMPULAN</w:t>
      </w:r>
      <w:bookmarkEnd w:id="31"/>
    </w:p>
    <w:p w14:paraId="023C3390"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seluruh proses yang telah dilakukan mulai dari pengambilan dataset, proses ETL (</w:t>
      </w:r>
      <w:r w:rsidRPr="000527C2">
        <w:rPr>
          <w:rFonts w:ascii="Times New Roman" w:eastAsia="Times New Roman" w:hAnsi="Times New Roman" w:cs="Times New Roman"/>
          <w:i/>
          <w:iCs/>
          <w:sz w:val="24"/>
          <w:szCs w:val="24"/>
        </w:rPr>
        <w:t>Extract, Transform, Load</w:t>
      </w:r>
      <w:r w:rsidRPr="000527C2">
        <w:rPr>
          <w:rFonts w:ascii="Times New Roman" w:eastAsia="Times New Roman" w:hAnsi="Times New Roman" w:cs="Times New Roman"/>
          <w:sz w:val="24"/>
          <w:szCs w:val="24"/>
        </w:rPr>
        <w:t>), pembangunan Data Warehouse, hingga visualisasi data, dapat disimpulkan bahwa proyek Business Intelligence pada dataset “2015 Flight Delays and Cancellations” berhasil dilakukan dengan baik menggunakan Python pada Google Colab.</w:t>
      </w:r>
    </w:p>
    <w:p w14:paraId="5A92BD54"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Pada tahap extract, dataset berhasil diambil dan dibaca ke dalam lingkungan Python menggunakan library pandas. Dataset yang digunakan terdiri dari tiga file utama yaitu flights.csv, airlines.csv, dan airports.csv. Ketiga dataset tersebut berhasil dimasukkan ke dalam bentuk DataFrame sehingga dapat diproses lebih lanjut dalam tahapan ETL.</w:t>
      </w:r>
    </w:p>
    <w:p w14:paraId="4A762B31"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Pada tahap transform dilakukan berbagai proses pengolahan data seperti eksplorasi dataset, pemilihan atribut yang relevan, pembangunan fact table dan dimension table, serta proses data cleaning. Proses transform berhasil menghasilkan dataset yang lebih bersih, lebih terstruktur, dan lebih siap digunakan dalam proses analisis data. Selain itu penerapan konsep fact table dan dimension table juga berhasil membantu membangun struktur Data Warehouse sederhana yang sesuai dengan kebutuhan analisis keterlambatan penerbangan.</w:t>
      </w:r>
    </w:p>
    <w:p w14:paraId="3263C1F4"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Pada tahap load, hasil transformasi data berhasil disimpan kembali ke dalam file CSV baru sehingga data yang telah dibersihkan dapat digunakan kembali tanpa harus mengulang proses ETL dari awal. Penyimpanan hasil ETL juga mempermudah proses visualisasi data dan analisis lanjutan menggunakan platform lain seperti Tableau.</w:t>
      </w:r>
    </w:p>
    <w:p w14:paraId="38148E99"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Berdasarkan hasil visualisasi data yang telah dilakukan, diperoleh beberapa insight penting mengenai keterlambatan penerbangan. Hasil analisis menunjukkan bahwa terdapat beberapa maskapai penerbangan yang memiliki rata-rata delay lebih tinggi dibandingkan maskapai lainnya. Selain itu terdapat juga beberapa bandara yang memiliki tingkat keterlambatan cukup tinggi akibat faktor operasional dan kepadatan lalu lintas udara.</w:t>
      </w:r>
    </w:p>
    <w:p w14:paraId="07AF5F13"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Visualisasi histogram menunjukkan bahwa sebagian besar penerbangan hanya mengalami keterlambatan dalam jumlah kecil, namun terdapat beberapa penerbangan yang mengalami delay sangat tinggi. Melalui Box Plot juga ditemukan adanya outlier yang menunjukkan keberadaan data delay ekstrem pada beberapa penerbangan.</w:t>
      </w:r>
    </w:p>
    <w:p w14:paraId="6DDF070F"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lastRenderedPageBreak/>
        <w:t>Selain itu hasil Scatter Plot menunjukkan bahwa delay keberangkatan memiliki hubungan terhadap delay kedatangan. Semakin besar keterlambatan saat keberangkatan maka cenderung semakin besar pula keterlambatan saat kedatangan. Hal tersebut menunjukkan bahwa keterlambatan pada awal penerbangan dapat mempengaruhi keseluruhan jadwal penerbangan.</w:t>
      </w:r>
    </w:p>
    <w:p w14:paraId="201EBC44" w14:textId="77777777" w:rsidR="000527C2" w:rsidRPr="000527C2" w:rsidRDefault="000527C2" w:rsidP="000527C2">
      <w:pPr>
        <w:spacing w:before="100" w:beforeAutospacing="1" w:after="100" w:afterAutospacing="1" w:line="360" w:lineRule="auto"/>
        <w:ind w:firstLine="720"/>
        <w:jc w:val="both"/>
        <w:rPr>
          <w:rFonts w:ascii="Times New Roman" w:eastAsia="Times New Roman" w:hAnsi="Times New Roman" w:cs="Times New Roman"/>
          <w:sz w:val="24"/>
          <w:szCs w:val="24"/>
        </w:rPr>
      </w:pPr>
      <w:r w:rsidRPr="000527C2">
        <w:rPr>
          <w:rFonts w:ascii="Times New Roman" w:eastAsia="Times New Roman" w:hAnsi="Times New Roman" w:cs="Times New Roman"/>
          <w:sz w:val="24"/>
          <w:szCs w:val="24"/>
        </w:rPr>
        <w:t>Secara keseluruhan proyek ini berhasil menunjukkan bagaimana konsep Business Intelligence, ETL, Data Warehouse, dan visualisasi data dapat diterapkan pada studi kasus nyata menggunakan dataset penerbangan. Proses visualisasi juga membantu menyampaikan informasi dengan lebih jelas dan lebih mudah dipahami dibandingkan hanya menggunakan tabel data mentah.</w:t>
      </w:r>
    </w:p>
    <w:p w14:paraId="7F93DCAE" w14:textId="77777777" w:rsidR="00C37EAB" w:rsidRPr="000527C2" w:rsidRDefault="00C37EAB" w:rsidP="000527C2">
      <w:pPr>
        <w:spacing w:line="360" w:lineRule="auto"/>
        <w:jc w:val="both"/>
        <w:rPr>
          <w:rFonts w:ascii="Times New Roman" w:hAnsi="Times New Roman" w:cs="Times New Roman"/>
          <w:sz w:val="24"/>
          <w:szCs w:val="24"/>
          <w:lang w:val="de-DE"/>
        </w:rPr>
      </w:pPr>
    </w:p>
    <w:sectPr w:rsidR="00C37EAB" w:rsidRPr="000527C2">
      <w:footerReference w:type="default" r:id="rId15"/>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05B65" w14:textId="77777777" w:rsidR="007223B6" w:rsidRDefault="007223B6">
      <w:pPr>
        <w:spacing w:after="0" w:line="240" w:lineRule="auto"/>
      </w:pPr>
      <w:r>
        <w:separator/>
      </w:r>
    </w:p>
  </w:endnote>
  <w:endnote w:type="continuationSeparator" w:id="0">
    <w:p w14:paraId="7AE1207D" w14:textId="77777777" w:rsidR="007223B6" w:rsidRDefault="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860547"/>
      <w:docPartObj>
        <w:docPartGallery w:val="Page Numbers (Bottom of Page)"/>
        <w:docPartUnique/>
      </w:docPartObj>
    </w:sdtPr>
    <w:sdtEndPr>
      <w:rPr>
        <w:noProof/>
      </w:rPr>
    </w:sdtEndPr>
    <w:sdtContent>
      <w:p w14:paraId="5F5D8D27" w14:textId="76212B11" w:rsidR="00CF0DCA" w:rsidRDefault="00CF0D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022F0F" w14:textId="77777777" w:rsidR="004F112C" w:rsidRDefault="004F112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CD365" w14:textId="77777777" w:rsidR="007223B6" w:rsidRDefault="007223B6">
      <w:pPr>
        <w:spacing w:after="0" w:line="240" w:lineRule="auto"/>
      </w:pPr>
      <w:r>
        <w:separator/>
      </w:r>
    </w:p>
  </w:footnote>
  <w:footnote w:type="continuationSeparator" w:id="0">
    <w:p w14:paraId="00AC5FAE" w14:textId="77777777" w:rsidR="007223B6" w:rsidRDefault="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A0F"/>
    <w:multiLevelType w:val="multilevel"/>
    <w:tmpl w:val="0B5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0A17"/>
    <w:multiLevelType w:val="hybridMultilevel"/>
    <w:tmpl w:val="733646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A6788F"/>
    <w:multiLevelType w:val="multilevel"/>
    <w:tmpl w:val="8FEAA61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1470C8"/>
    <w:multiLevelType w:val="hybridMultilevel"/>
    <w:tmpl w:val="0340033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91C2488"/>
    <w:multiLevelType w:val="multilevel"/>
    <w:tmpl w:val="750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16BEC"/>
    <w:multiLevelType w:val="hybridMultilevel"/>
    <w:tmpl w:val="053878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AD1993"/>
    <w:multiLevelType w:val="hybridMultilevel"/>
    <w:tmpl w:val="7AC082A6"/>
    <w:lvl w:ilvl="0" w:tplc="6E9A6F78">
      <w:start w:val="1"/>
      <w:numFmt w:val="upp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C64870"/>
    <w:multiLevelType w:val="hybridMultilevel"/>
    <w:tmpl w:val="4B4E73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A5C6065"/>
    <w:multiLevelType w:val="multilevel"/>
    <w:tmpl w:val="ACF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02399"/>
    <w:multiLevelType w:val="multilevel"/>
    <w:tmpl w:val="DE5CE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517201"/>
    <w:multiLevelType w:val="multilevel"/>
    <w:tmpl w:val="CC1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4766"/>
    <w:multiLevelType w:val="hybridMultilevel"/>
    <w:tmpl w:val="471C621C"/>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B95729"/>
    <w:multiLevelType w:val="hybridMultilevel"/>
    <w:tmpl w:val="06322A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DD2FD1"/>
    <w:multiLevelType w:val="multilevel"/>
    <w:tmpl w:val="3950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1436E"/>
    <w:multiLevelType w:val="hybridMultilevel"/>
    <w:tmpl w:val="31EED5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3B8C3A2F"/>
    <w:multiLevelType w:val="hybridMultilevel"/>
    <w:tmpl w:val="7C9600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1908B7"/>
    <w:multiLevelType w:val="multilevel"/>
    <w:tmpl w:val="1DE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C4B15"/>
    <w:multiLevelType w:val="hybridMultilevel"/>
    <w:tmpl w:val="4120F4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7C633E6"/>
    <w:multiLevelType w:val="multilevel"/>
    <w:tmpl w:val="58B470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DE4A0B"/>
    <w:multiLevelType w:val="hybridMultilevel"/>
    <w:tmpl w:val="871007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85D4A50"/>
    <w:multiLevelType w:val="multilevel"/>
    <w:tmpl w:val="49861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A9619A6"/>
    <w:multiLevelType w:val="multilevel"/>
    <w:tmpl w:val="6C4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70C23"/>
    <w:multiLevelType w:val="multilevel"/>
    <w:tmpl w:val="999A23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477D0C"/>
    <w:multiLevelType w:val="multilevel"/>
    <w:tmpl w:val="EFC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F433B"/>
    <w:multiLevelType w:val="multilevel"/>
    <w:tmpl w:val="C76C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26909"/>
    <w:multiLevelType w:val="hybridMultilevel"/>
    <w:tmpl w:val="93E4090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52123436"/>
    <w:multiLevelType w:val="multilevel"/>
    <w:tmpl w:val="757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C3359"/>
    <w:multiLevelType w:val="hybridMultilevel"/>
    <w:tmpl w:val="3DAC6DFA"/>
    <w:lvl w:ilvl="0" w:tplc="04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BBF6A38"/>
    <w:multiLevelType w:val="hybridMultilevel"/>
    <w:tmpl w:val="3160B1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F686558"/>
    <w:multiLevelType w:val="multilevel"/>
    <w:tmpl w:val="702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805EF"/>
    <w:multiLevelType w:val="multilevel"/>
    <w:tmpl w:val="8CB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E7950"/>
    <w:multiLevelType w:val="hybridMultilevel"/>
    <w:tmpl w:val="21169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D4C5838"/>
    <w:multiLevelType w:val="hybridMultilevel"/>
    <w:tmpl w:val="F114432E"/>
    <w:lvl w:ilvl="0" w:tplc="38090001">
      <w:start w:val="1"/>
      <w:numFmt w:val="bullet"/>
      <w:lvlText w:val=""/>
      <w:lvlJc w:val="left"/>
      <w:pPr>
        <w:ind w:left="720" w:hanging="360"/>
      </w:pPr>
      <w:rPr>
        <w:rFonts w:ascii="Symbol" w:hAnsi="Symbol"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DED6640"/>
    <w:multiLevelType w:val="hybridMultilevel"/>
    <w:tmpl w:val="E1B452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21F60C1"/>
    <w:multiLevelType w:val="hybridMultilevel"/>
    <w:tmpl w:val="4544CD6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745E0598"/>
    <w:multiLevelType w:val="multilevel"/>
    <w:tmpl w:val="7D3C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F4021"/>
    <w:multiLevelType w:val="multilevel"/>
    <w:tmpl w:val="D6E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A189E"/>
    <w:multiLevelType w:val="hybridMultilevel"/>
    <w:tmpl w:val="175A26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59D6AC9"/>
    <w:multiLevelType w:val="multilevel"/>
    <w:tmpl w:val="D0FC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194D32"/>
    <w:multiLevelType w:val="multilevel"/>
    <w:tmpl w:val="81F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22"/>
  </w:num>
  <w:num w:numId="4">
    <w:abstractNumId w:val="18"/>
  </w:num>
  <w:num w:numId="5">
    <w:abstractNumId w:val="34"/>
  </w:num>
  <w:num w:numId="6">
    <w:abstractNumId w:val="17"/>
  </w:num>
  <w:num w:numId="7">
    <w:abstractNumId w:val="3"/>
  </w:num>
  <w:num w:numId="8">
    <w:abstractNumId w:val="2"/>
  </w:num>
  <w:num w:numId="9">
    <w:abstractNumId w:val="28"/>
  </w:num>
  <w:num w:numId="10">
    <w:abstractNumId w:val="19"/>
  </w:num>
  <w:num w:numId="11">
    <w:abstractNumId w:val="5"/>
  </w:num>
  <w:num w:numId="12">
    <w:abstractNumId w:val="32"/>
  </w:num>
  <w:num w:numId="13">
    <w:abstractNumId w:val="25"/>
  </w:num>
  <w:num w:numId="14">
    <w:abstractNumId w:val="14"/>
  </w:num>
  <w:num w:numId="15">
    <w:abstractNumId w:val="37"/>
  </w:num>
  <w:num w:numId="16">
    <w:abstractNumId w:val="33"/>
  </w:num>
  <w:num w:numId="17">
    <w:abstractNumId w:val="15"/>
  </w:num>
  <w:num w:numId="18">
    <w:abstractNumId w:val="0"/>
  </w:num>
  <w:num w:numId="19">
    <w:abstractNumId w:val="38"/>
  </w:num>
  <w:num w:numId="20">
    <w:abstractNumId w:val="12"/>
  </w:num>
  <w:num w:numId="21">
    <w:abstractNumId w:val="31"/>
  </w:num>
  <w:num w:numId="22">
    <w:abstractNumId w:val="11"/>
  </w:num>
  <w:num w:numId="23">
    <w:abstractNumId w:val="21"/>
  </w:num>
  <w:num w:numId="24">
    <w:abstractNumId w:val="13"/>
  </w:num>
  <w:num w:numId="25">
    <w:abstractNumId w:val="35"/>
  </w:num>
  <w:num w:numId="26">
    <w:abstractNumId w:val="27"/>
  </w:num>
  <w:num w:numId="27">
    <w:abstractNumId w:val="6"/>
  </w:num>
  <w:num w:numId="28">
    <w:abstractNumId w:val="24"/>
  </w:num>
  <w:num w:numId="29">
    <w:abstractNumId w:val="26"/>
  </w:num>
  <w:num w:numId="30">
    <w:abstractNumId w:val="29"/>
  </w:num>
  <w:num w:numId="31">
    <w:abstractNumId w:val="30"/>
  </w:num>
  <w:num w:numId="32">
    <w:abstractNumId w:val="4"/>
  </w:num>
  <w:num w:numId="33">
    <w:abstractNumId w:val="1"/>
  </w:num>
  <w:num w:numId="34">
    <w:abstractNumId w:val="10"/>
  </w:num>
  <w:num w:numId="35">
    <w:abstractNumId w:val="39"/>
  </w:num>
  <w:num w:numId="36">
    <w:abstractNumId w:val="23"/>
  </w:num>
  <w:num w:numId="37">
    <w:abstractNumId w:val="7"/>
  </w:num>
  <w:num w:numId="38">
    <w:abstractNumId w:val="8"/>
  </w:num>
  <w:num w:numId="39">
    <w:abstractNumId w:val="16"/>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12C"/>
    <w:rsid w:val="0001203B"/>
    <w:rsid w:val="00017C47"/>
    <w:rsid w:val="00045379"/>
    <w:rsid w:val="000527C2"/>
    <w:rsid w:val="00054A14"/>
    <w:rsid w:val="00077DA8"/>
    <w:rsid w:val="000D3754"/>
    <w:rsid w:val="000E132D"/>
    <w:rsid w:val="001244B9"/>
    <w:rsid w:val="00125275"/>
    <w:rsid w:val="00153DBB"/>
    <w:rsid w:val="001B2BFE"/>
    <w:rsid w:val="001C1675"/>
    <w:rsid w:val="001C3FB0"/>
    <w:rsid w:val="001D0EA5"/>
    <w:rsid w:val="00214BC2"/>
    <w:rsid w:val="0022024B"/>
    <w:rsid w:val="002362F3"/>
    <w:rsid w:val="00241CA2"/>
    <w:rsid w:val="00243BD1"/>
    <w:rsid w:val="00255A3A"/>
    <w:rsid w:val="002657C3"/>
    <w:rsid w:val="002934E3"/>
    <w:rsid w:val="002B64DE"/>
    <w:rsid w:val="002E028D"/>
    <w:rsid w:val="002F4052"/>
    <w:rsid w:val="002F62A0"/>
    <w:rsid w:val="00321BDC"/>
    <w:rsid w:val="00362FC5"/>
    <w:rsid w:val="00395111"/>
    <w:rsid w:val="00397C48"/>
    <w:rsid w:val="003A3510"/>
    <w:rsid w:val="0043711F"/>
    <w:rsid w:val="0046456C"/>
    <w:rsid w:val="00497AAC"/>
    <w:rsid w:val="004D3F0A"/>
    <w:rsid w:val="004F112C"/>
    <w:rsid w:val="00561CB4"/>
    <w:rsid w:val="005A0329"/>
    <w:rsid w:val="006A07BF"/>
    <w:rsid w:val="006B7DA5"/>
    <w:rsid w:val="006C1B9B"/>
    <w:rsid w:val="006E149D"/>
    <w:rsid w:val="006F288A"/>
    <w:rsid w:val="007223B6"/>
    <w:rsid w:val="007345C5"/>
    <w:rsid w:val="007531D2"/>
    <w:rsid w:val="007A44B3"/>
    <w:rsid w:val="007C2C7F"/>
    <w:rsid w:val="007E4A60"/>
    <w:rsid w:val="007F7FCE"/>
    <w:rsid w:val="00827590"/>
    <w:rsid w:val="00862A33"/>
    <w:rsid w:val="00891ADB"/>
    <w:rsid w:val="008F4482"/>
    <w:rsid w:val="009156FB"/>
    <w:rsid w:val="00930224"/>
    <w:rsid w:val="00934B92"/>
    <w:rsid w:val="00976687"/>
    <w:rsid w:val="00987FB7"/>
    <w:rsid w:val="009B4853"/>
    <w:rsid w:val="009B72F2"/>
    <w:rsid w:val="009E1473"/>
    <w:rsid w:val="009E1C08"/>
    <w:rsid w:val="00A15B05"/>
    <w:rsid w:val="00A61BD8"/>
    <w:rsid w:val="00A93F51"/>
    <w:rsid w:val="00AB666F"/>
    <w:rsid w:val="00AB7722"/>
    <w:rsid w:val="00AC70BC"/>
    <w:rsid w:val="00AF0FFC"/>
    <w:rsid w:val="00B0753F"/>
    <w:rsid w:val="00B16C71"/>
    <w:rsid w:val="00B61162"/>
    <w:rsid w:val="00B65080"/>
    <w:rsid w:val="00B8156B"/>
    <w:rsid w:val="00B87EEF"/>
    <w:rsid w:val="00BC0EE9"/>
    <w:rsid w:val="00BC519F"/>
    <w:rsid w:val="00C12D6D"/>
    <w:rsid w:val="00C2342C"/>
    <w:rsid w:val="00C261ED"/>
    <w:rsid w:val="00C33EE3"/>
    <w:rsid w:val="00C3658B"/>
    <w:rsid w:val="00C37EAB"/>
    <w:rsid w:val="00C51D5E"/>
    <w:rsid w:val="00CA552F"/>
    <w:rsid w:val="00CB6FB0"/>
    <w:rsid w:val="00CC39F5"/>
    <w:rsid w:val="00CC66AE"/>
    <w:rsid w:val="00CC7AEC"/>
    <w:rsid w:val="00CF0DCA"/>
    <w:rsid w:val="00D1352C"/>
    <w:rsid w:val="00D3747E"/>
    <w:rsid w:val="00D525C2"/>
    <w:rsid w:val="00D55EAA"/>
    <w:rsid w:val="00D8717E"/>
    <w:rsid w:val="00D92D07"/>
    <w:rsid w:val="00DC05C3"/>
    <w:rsid w:val="00DD279C"/>
    <w:rsid w:val="00DE2570"/>
    <w:rsid w:val="00E16D4B"/>
    <w:rsid w:val="00E17E0E"/>
    <w:rsid w:val="00E67B5F"/>
    <w:rsid w:val="00E74812"/>
    <w:rsid w:val="00E803F7"/>
    <w:rsid w:val="00E87FA1"/>
    <w:rsid w:val="00E91930"/>
    <w:rsid w:val="00EB5A2C"/>
    <w:rsid w:val="00EF0ED2"/>
    <w:rsid w:val="00F70611"/>
    <w:rsid w:val="00FA5D5A"/>
    <w:rsid w:val="00FC78CF"/>
    <w:rsid w:val="00FD3324"/>
    <w:rsid w:val="00FD37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1F8A"/>
  <w15:docId w15:val="{F9117769-CFDB-4BD7-BF5A-7FCFD7CF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054A14"/>
    <w:pPr>
      <w:ind w:left="720"/>
      <w:contextualSpacing/>
    </w:pPr>
  </w:style>
  <w:style w:type="paragraph" w:styleId="Header">
    <w:name w:val="header"/>
    <w:basedOn w:val="Normal"/>
    <w:link w:val="HeaderChar"/>
    <w:uiPriority w:val="99"/>
    <w:unhideWhenUsed/>
    <w:rsid w:val="00054A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A14"/>
  </w:style>
  <w:style w:type="paragraph" w:styleId="Footer">
    <w:name w:val="footer"/>
    <w:basedOn w:val="Normal"/>
    <w:link w:val="FooterChar"/>
    <w:uiPriority w:val="99"/>
    <w:unhideWhenUsed/>
    <w:rsid w:val="00054A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A14"/>
  </w:style>
  <w:style w:type="paragraph" w:styleId="TOCHeading">
    <w:name w:val="TOC Heading"/>
    <w:basedOn w:val="Heading1"/>
    <w:next w:val="Normal"/>
    <w:uiPriority w:val="39"/>
    <w:unhideWhenUsed/>
    <w:qFormat/>
    <w:rsid w:val="00B0753F"/>
    <w:pPr>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B0753F"/>
    <w:pPr>
      <w:spacing w:after="100"/>
    </w:pPr>
  </w:style>
  <w:style w:type="paragraph" w:styleId="TOC2">
    <w:name w:val="toc 2"/>
    <w:basedOn w:val="Normal"/>
    <w:next w:val="Normal"/>
    <w:autoRedefine/>
    <w:uiPriority w:val="39"/>
    <w:unhideWhenUsed/>
    <w:rsid w:val="00B0753F"/>
    <w:pPr>
      <w:spacing w:after="100"/>
      <w:ind w:left="220"/>
    </w:pPr>
  </w:style>
  <w:style w:type="character" w:styleId="Hyperlink">
    <w:name w:val="Hyperlink"/>
    <w:basedOn w:val="DefaultParagraphFont"/>
    <w:uiPriority w:val="99"/>
    <w:unhideWhenUsed/>
    <w:rsid w:val="00B0753F"/>
    <w:rPr>
      <w:color w:val="0000FF" w:themeColor="hyperlink"/>
      <w:u w:val="single"/>
    </w:rPr>
  </w:style>
  <w:style w:type="character" w:styleId="PlaceholderText">
    <w:name w:val="Placeholder Text"/>
    <w:basedOn w:val="DefaultParagraphFont"/>
    <w:uiPriority w:val="99"/>
    <w:semiHidden/>
    <w:rsid w:val="00AB7722"/>
    <w:rPr>
      <w:color w:val="666666"/>
    </w:rPr>
  </w:style>
  <w:style w:type="table" w:styleId="TableGrid">
    <w:name w:val="Table Grid"/>
    <w:basedOn w:val="TableNormal"/>
    <w:uiPriority w:val="39"/>
    <w:rsid w:val="00D52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7EAB"/>
    <w:rPr>
      <w:color w:val="605E5C"/>
      <w:shd w:val="clear" w:color="auto" w:fill="E1DFDD"/>
    </w:rPr>
  </w:style>
  <w:style w:type="character" w:styleId="Strong">
    <w:name w:val="Strong"/>
    <w:basedOn w:val="DefaultParagraphFont"/>
    <w:uiPriority w:val="22"/>
    <w:qFormat/>
    <w:rsid w:val="007345C5"/>
    <w:rPr>
      <w:b/>
      <w:bCs/>
    </w:rPr>
  </w:style>
  <w:style w:type="paragraph" w:styleId="NormalWeb">
    <w:name w:val="Normal (Web)"/>
    <w:basedOn w:val="Normal"/>
    <w:uiPriority w:val="99"/>
    <w:unhideWhenUsed/>
    <w:rsid w:val="007345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x-w-15ch">
    <w:name w:val="max-w-[15ch]"/>
    <w:basedOn w:val="DefaultParagraphFont"/>
    <w:rsid w:val="007345C5"/>
  </w:style>
  <w:style w:type="character" w:customStyle="1" w:styleId="-me-1">
    <w:name w:val="-me-1"/>
    <w:basedOn w:val="DefaultParagraphFont"/>
    <w:rsid w:val="007345C5"/>
  </w:style>
  <w:style w:type="character" w:styleId="Emphasis">
    <w:name w:val="Emphasis"/>
    <w:basedOn w:val="DefaultParagraphFont"/>
    <w:uiPriority w:val="20"/>
    <w:qFormat/>
    <w:rsid w:val="006A07BF"/>
    <w:rPr>
      <w:i/>
      <w:iCs/>
    </w:rPr>
  </w:style>
  <w:style w:type="paragraph" w:styleId="Caption">
    <w:name w:val="caption"/>
    <w:basedOn w:val="Normal"/>
    <w:next w:val="Normal"/>
    <w:uiPriority w:val="35"/>
    <w:unhideWhenUsed/>
    <w:qFormat/>
    <w:rsid w:val="00E87FA1"/>
    <w:pPr>
      <w:spacing w:after="200"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930224"/>
    <w:rPr>
      <w:color w:val="800080" w:themeColor="followedHyperlink"/>
      <w:u w:val="single"/>
    </w:rPr>
  </w:style>
  <w:style w:type="paragraph" w:styleId="TableofFigures">
    <w:name w:val="table of figures"/>
    <w:basedOn w:val="Normal"/>
    <w:next w:val="Normal"/>
    <w:uiPriority w:val="99"/>
    <w:unhideWhenUsed/>
    <w:rsid w:val="00B87EEF"/>
    <w:pPr>
      <w:spacing w:after="0"/>
    </w:pPr>
  </w:style>
  <w:style w:type="paragraph" w:styleId="TOC3">
    <w:name w:val="toc 3"/>
    <w:basedOn w:val="Normal"/>
    <w:next w:val="Normal"/>
    <w:autoRedefine/>
    <w:uiPriority w:val="39"/>
    <w:unhideWhenUsed/>
    <w:rsid w:val="00B87EEF"/>
    <w:pPr>
      <w:spacing w:after="100"/>
      <w:ind w:left="440"/>
    </w:pPr>
  </w:style>
  <w:style w:type="paragraph" w:customStyle="1" w:styleId="aupe">
    <w:name w:val="_aupe"/>
    <w:basedOn w:val="Normal"/>
    <w:rsid w:val="003951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395111"/>
  </w:style>
  <w:style w:type="character" w:styleId="HTMLCode">
    <w:name w:val="HTML Code"/>
    <w:basedOn w:val="DefaultParagraphFont"/>
    <w:uiPriority w:val="99"/>
    <w:semiHidden/>
    <w:unhideWhenUsed/>
    <w:rsid w:val="00891A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5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552F"/>
    <w:rPr>
      <w:rFonts w:ascii="Courier New" w:eastAsia="Times New Roman" w:hAnsi="Courier New" w:cs="Courier New"/>
      <w:sz w:val="20"/>
      <w:szCs w:val="20"/>
    </w:rPr>
  </w:style>
  <w:style w:type="character" w:customStyle="1" w:styleId="m">
    <w:name w:val="ͼm"/>
    <w:basedOn w:val="DefaultParagraphFont"/>
    <w:rsid w:val="00CA552F"/>
  </w:style>
  <w:style w:type="character" w:customStyle="1" w:styleId="g">
    <w:name w:val="ͼg"/>
    <w:basedOn w:val="DefaultParagraphFont"/>
    <w:rsid w:val="00CA5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6620">
      <w:bodyDiv w:val="1"/>
      <w:marLeft w:val="0"/>
      <w:marRight w:val="0"/>
      <w:marTop w:val="0"/>
      <w:marBottom w:val="0"/>
      <w:divBdr>
        <w:top w:val="none" w:sz="0" w:space="0" w:color="auto"/>
        <w:left w:val="none" w:sz="0" w:space="0" w:color="auto"/>
        <w:bottom w:val="none" w:sz="0" w:space="0" w:color="auto"/>
        <w:right w:val="none" w:sz="0" w:space="0" w:color="auto"/>
      </w:divBdr>
    </w:div>
    <w:div w:id="7995464">
      <w:bodyDiv w:val="1"/>
      <w:marLeft w:val="0"/>
      <w:marRight w:val="0"/>
      <w:marTop w:val="0"/>
      <w:marBottom w:val="0"/>
      <w:divBdr>
        <w:top w:val="none" w:sz="0" w:space="0" w:color="auto"/>
        <w:left w:val="none" w:sz="0" w:space="0" w:color="auto"/>
        <w:bottom w:val="none" w:sz="0" w:space="0" w:color="auto"/>
        <w:right w:val="none" w:sz="0" w:space="0" w:color="auto"/>
      </w:divBdr>
    </w:div>
    <w:div w:id="30348002">
      <w:bodyDiv w:val="1"/>
      <w:marLeft w:val="0"/>
      <w:marRight w:val="0"/>
      <w:marTop w:val="0"/>
      <w:marBottom w:val="0"/>
      <w:divBdr>
        <w:top w:val="none" w:sz="0" w:space="0" w:color="auto"/>
        <w:left w:val="none" w:sz="0" w:space="0" w:color="auto"/>
        <w:bottom w:val="none" w:sz="0" w:space="0" w:color="auto"/>
        <w:right w:val="none" w:sz="0" w:space="0" w:color="auto"/>
      </w:divBdr>
    </w:div>
    <w:div w:id="33040966">
      <w:bodyDiv w:val="1"/>
      <w:marLeft w:val="0"/>
      <w:marRight w:val="0"/>
      <w:marTop w:val="0"/>
      <w:marBottom w:val="0"/>
      <w:divBdr>
        <w:top w:val="none" w:sz="0" w:space="0" w:color="auto"/>
        <w:left w:val="none" w:sz="0" w:space="0" w:color="auto"/>
        <w:bottom w:val="none" w:sz="0" w:space="0" w:color="auto"/>
        <w:right w:val="none" w:sz="0" w:space="0" w:color="auto"/>
      </w:divBdr>
    </w:div>
    <w:div w:id="49689613">
      <w:bodyDiv w:val="1"/>
      <w:marLeft w:val="0"/>
      <w:marRight w:val="0"/>
      <w:marTop w:val="0"/>
      <w:marBottom w:val="0"/>
      <w:divBdr>
        <w:top w:val="none" w:sz="0" w:space="0" w:color="auto"/>
        <w:left w:val="none" w:sz="0" w:space="0" w:color="auto"/>
        <w:bottom w:val="none" w:sz="0" w:space="0" w:color="auto"/>
        <w:right w:val="none" w:sz="0" w:space="0" w:color="auto"/>
      </w:divBdr>
    </w:div>
    <w:div w:id="85856472">
      <w:bodyDiv w:val="1"/>
      <w:marLeft w:val="0"/>
      <w:marRight w:val="0"/>
      <w:marTop w:val="0"/>
      <w:marBottom w:val="0"/>
      <w:divBdr>
        <w:top w:val="none" w:sz="0" w:space="0" w:color="auto"/>
        <w:left w:val="none" w:sz="0" w:space="0" w:color="auto"/>
        <w:bottom w:val="none" w:sz="0" w:space="0" w:color="auto"/>
        <w:right w:val="none" w:sz="0" w:space="0" w:color="auto"/>
      </w:divBdr>
    </w:div>
    <w:div w:id="93212181">
      <w:bodyDiv w:val="1"/>
      <w:marLeft w:val="0"/>
      <w:marRight w:val="0"/>
      <w:marTop w:val="0"/>
      <w:marBottom w:val="0"/>
      <w:divBdr>
        <w:top w:val="none" w:sz="0" w:space="0" w:color="auto"/>
        <w:left w:val="none" w:sz="0" w:space="0" w:color="auto"/>
        <w:bottom w:val="none" w:sz="0" w:space="0" w:color="auto"/>
        <w:right w:val="none" w:sz="0" w:space="0" w:color="auto"/>
      </w:divBdr>
    </w:div>
    <w:div w:id="114833436">
      <w:bodyDiv w:val="1"/>
      <w:marLeft w:val="0"/>
      <w:marRight w:val="0"/>
      <w:marTop w:val="0"/>
      <w:marBottom w:val="0"/>
      <w:divBdr>
        <w:top w:val="none" w:sz="0" w:space="0" w:color="auto"/>
        <w:left w:val="none" w:sz="0" w:space="0" w:color="auto"/>
        <w:bottom w:val="none" w:sz="0" w:space="0" w:color="auto"/>
        <w:right w:val="none" w:sz="0" w:space="0" w:color="auto"/>
      </w:divBdr>
    </w:div>
    <w:div w:id="118188812">
      <w:bodyDiv w:val="1"/>
      <w:marLeft w:val="0"/>
      <w:marRight w:val="0"/>
      <w:marTop w:val="0"/>
      <w:marBottom w:val="0"/>
      <w:divBdr>
        <w:top w:val="none" w:sz="0" w:space="0" w:color="auto"/>
        <w:left w:val="none" w:sz="0" w:space="0" w:color="auto"/>
        <w:bottom w:val="none" w:sz="0" w:space="0" w:color="auto"/>
        <w:right w:val="none" w:sz="0" w:space="0" w:color="auto"/>
      </w:divBdr>
    </w:div>
    <w:div w:id="135031816">
      <w:bodyDiv w:val="1"/>
      <w:marLeft w:val="0"/>
      <w:marRight w:val="0"/>
      <w:marTop w:val="0"/>
      <w:marBottom w:val="0"/>
      <w:divBdr>
        <w:top w:val="none" w:sz="0" w:space="0" w:color="auto"/>
        <w:left w:val="none" w:sz="0" w:space="0" w:color="auto"/>
        <w:bottom w:val="none" w:sz="0" w:space="0" w:color="auto"/>
        <w:right w:val="none" w:sz="0" w:space="0" w:color="auto"/>
      </w:divBdr>
    </w:div>
    <w:div w:id="149181176">
      <w:bodyDiv w:val="1"/>
      <w:marLeft w:val="0"/>
      <w:marRight w:val="0"/>
      <w:marTop w:val="0"/>
      <w:marBottom w:val="0"/>
      <w:divBdr>
        <w:top w:val="none" w:sz="0" w:space="0" w:color="auto"/>
        <w:left w:val="none" w:sz="0" w:space="0" w:color="auto"/>
        <w:bottom w:val="none" w:sz="0" w:space="0" w:color="auto"/>
        <w:right w:val="none" w:sz="0" w:space="0" w:color="auto"/>
      </w:divBdr>
    </w:div>
    <w:div w:id="168907839">
      <w:bodyDiv w:val="1"/>
      <w:marLeft w:val="0"/>
      <w:marRight w:val="0"/>
      <w:marTop w:val="0"/>
      <w:marBottom w:val="0"/>
      <w:divBdr>
        <w:top w:val="none" w:sz="0" w:space="0" w:color="auto"/>
        <w:left w:val="none" w:sz="0" w:space="0" w:color="auto"/>
        <w:bottom w:val="none" w:sz="0" w:space="0" w:color="auto"/>
        <w:right w:val="none" w:sz="0" w:space="0" w:color="auto"/>
      </w:divBdr>
    </w:div>
    <w:div w:id="178467234">
      <w:marLeft w:val="480"/>
      <w:marRight w:val="0"/>
      <w:marTop w:val="0"/>
      <w:marBottom w:val="0"/>
      <w:divBdr>
        <w:top w:val="none" w:sz="0" w:space="0" w:color="auto"/>
        <w:left w:val="none" w:sz="0" w:space="0" w:color="auto"/>
        <w:bottom w:val="none" w:sz="0" w:space="0" w:color="auto"/>
        <w:right w:val="none" w:sz="0" w:space="0" w:color="auto"/>
      </w:divBdr>
    </w:div>
    <w:div w:id="185797786">
      <w:bodyDiv w:val="1"/>
      <w:marLeft w:val="0"/>
      <w:marRight w:val="0"/>
      <w:marTop w:val="0"/>
      <w:marBottom w:val="0"/>
      <w:divBdr>
        <w:top w:val="none" w:sz="0" w:space="0" w:color="auto"/>
        <w:left w:val="none" w:sz="0" w:space="0" w:color="auto"/>
        <w:bottom w:val="none" w:sz="0" w:space="0" w:color="auto"/>
        <w:right w:val="none" w:sz="0" w:space="0" w:color="auto"/>
      </w:divBdr>
    </w:div>
    <w:div w:id="194317559">
      <w:bodyDiv w:val="1"/>
      <w:marLeft w:val="0"/>
      <w:marRight w:val="0"/>
      <w:marTop w:val="0"/>
      <w:marBottom w:val="0"/>
      <w:divBdr>
        <w:top w:val="none" w:sz="0" w:space="0" w:color="auto"/>
        <w:left w:val="none" w:sz="0" w:space="0" w:color="auto"/>
        <w:bottom w:val="none" w:sz="0" w:space="0" w:color="auto"/>
        <w:right w:val="none" w:sz="0" w:space="0" w:color="auto"/>
      </w:divBdr>
    </w:div>
    <w:div w:id="199513979">
      <w:bodyDiv w:val="1"/>
      <w:marLeft w:val="0"/>
      <w:marRight w:val="0"/>
      <w:marTop w:val="0"/>
      <w:marBottom w:val="0"/>
      <w:divBdr>
        <w:top w:val="none" w:sz="0" w:space="0" w:color="auto"/>
        <w:left w:val="none" w:sz="0" w:space="0" w:color="auto"/>
        <w:bottom w:val="none" w:sz="0" w:space="0" w:color="auto"/>
        <w:right w:val="none" w:sz="0" w:space="0" w:color="auto"/>
      </w:divBdr>
    </w:div>
    <w:div w:id="223832314">
      <w:marLeft w:val="480"/>
      <w:marRight w:val="0"/>
      <w:marTop w:val="0"/>
      <w:marBottom w:val="0"/>
      <w:divBdr>
        <w:top w:val="none" w:sz="0" w:space="0" w:color="auto"/>
        <w:left w:val="none" w:sz="0" w:space="0" w:color="auto"/>
        <w:bottom w:val="none" w:sz="0" w:space="0" w:color="auto"/>
        <w:right w:val="none" w:sz="0" w:space="0" w:color="auto"/>
      </w:divBdr>
    </w:div>
    <w:div w:id="229851557">
      <w:bodyDiv w:val="1"/>
      <w:marLeft w:val="0"/>
      <w:marRight w:val="0"/>
      <w:marTop w:val="0"/>
      <w:marBottom w:val="0"/>
      <w:divBdr>
        <w:top w:val="none" w:sz="0" w:space="0" w:color="auto"/>
        <w:left w:val="none" w:sz="0" w:space="0" w:color="auto"/>
        <w:bottom w:val="none" w:sz="0" w:space="0" w:color="auto"/>
        <w:right w:val="none" w:sz="0" w:space="0" w:color="auto"/>
      </w:divBdr>
    </w:div>
    <w:div w:id="234359739">
      <w:bodyDiv w:val="1"/>
      <w:marLeft w:val="0"/>
      <w:marRight w:val="0"/>
      <w:marTop w:val="0"/>
      <w:marBottom w:val="0"/>
      <w:divBdr>
        <w:top w:val="none" w:sz="0" w:space="0" w:color="auto"/>
        <w:left w:val="none" w:sz="0" w:space="0" w:color="auto"/>
        <w:bottom w:val="none" w:sz="0" w:space="0" w:color="auto"/>
        <w:right w:val="none" w:sz="0" w:space="0" w:color="auto"/>
      </w:divBdr>
    </w:div>
    <w:div w:id="245383490">
      <w:bodyDiv w:val="1"/>
      <w:marLeft w:val="0"/>
      <w:marRight w:val="0"/>
      <w:marTop w:val="0"/>
      <w:marBottom w:val="0"/>
      <w:divBdr>
        <w:top w:val="none" w:sz="0" w:space="0" w:color="auto"/>
        <w:left w:val="none" w:sz="0" w:space="0" w:color="auto"/>
        <w:bottom w:val="none" w:sz="0" w:space="0" w:color="auto"/>
        <w:right w:val="none" w:sz="0" w:space="0" w:color="auto"/>
      </w:divBdr>
    </w:div>
    <w:div w:id="252058765">
      <w:marLeft w:val="480"/>
      <w:marRight w:val="0"/>
      <w:marTop w:val="0"/>
      <w:marBottom w:val="0"/>
      <w:divBdr>
        <w:top w:val="none" w:sz="0" w:space="0" w:color="auto"/>
        <w:left w:val="none" w:sz="0" w:space="0" w:color="auto"/>
        <w:bottom w:val="none" w:sz="0" w:space="0" w:color="auto"/>
        <w:right w:val="none" w:sz="0" w:space="0" w:color="auto"/>
      </w:divBdr>
    </w:div>
    <w:div w:id="252469964">
      <w:marLeft w:val="480"/>
      <w:marRight w:val="0"/>
      <w:marTop w:val="0"/>
      <w:marBottom w:val="0"/>
      <w:divBdr>
        <w:top w:val="none" w:sz="0" w:space="0" w:color="auto"/>
        <w:left w:val="none" w:sz="0" w:space="0" w:color="auto"/>
        <w:bottom w:val="none" w:sz="0" w:space="0" w:color="auto"/>
        <w:right w:val="none" w:sz="0" w:space="0" w:color="auto"/>
      </w:divBdr>
    </w:div>
    <w:div w:id="253171794">
      <w:bodyDiv w:val="1"/>
      <w:marLeft w:val="0"/>
      <w:marRight w:val="0"/>
      <w:marTop w:val="0"/>
      <w:marBottom w:val="0"/>
      <w:divBdr>
        <w:top w:val="none" w:sz="0" w:space="0" w:color="auto"/>
        <w:left w:val="none" w:sz="0" w:space="0" w:color="auto"/>
        <w:bottom w:val="none" w:sz="0" w:space="0" w:color="auto"/>
        <w:right w:val="none" w:sz="0" w:space="0" w:color="auto"/>
      </w:divBdr>
    </w:div>
    <w:div w:id="312176728">
      <w:bodyDiv w:val="1"/>
      <w:marLeft w:val="0"/>
      <w:marRight w:val="0"/>
      <w:marTop w:val="0"/>
      <w:marBottom w:val="0"/>
      <w:divBdr>
        <w:top w:val="none" w:sz="0" w:space="0" w:color="auto"/>
        <w:left w:val="none" w:sz="0" w:space="0" w:color="auto"/>
        <w:bottom w:val="none" w:sz="0" w:space="0" w:color="auto"/>
        <w:right w:val="none" w:sz="0" w:space="0" w:color="auto"/>
      </w:divBdr>
    </w:div>
    <w:div w:id="322704467">
      <w:marLeft w:val="480"/>
      <w:marRight w:val="0"/>
      <w:marTop w:val="0"/>
      <w:marBottom w:val="0"/>
      <w:divBdr>
        <w:top w:val="none" w:sz="0" w:space="0" w:color="auto"/>
        <w:left w:val="none" w:sz="0" w:space="0" w:color="auto"/>
        <w:bottom w:val="none" w:sz="0" w:space="0" w:color="auto"/>
        <w:right w:val="none" w:sz="0" w:space="0" w:color="auto"/>
      </w:divBdr>
    </w:div>
    <w:div w:id="348219511">
      <w:bodyDiv w:val="1"/>
      <w:marLeft w:val="0"/>
      <w:marRight w:val="0"/>
      <w:marTop w:val="0"/>
      <w:marBottom w:val="0"/>
      <w:divBdr>
        <w:top w:val="none" w:sz="0" w:space="0" w:color="auto"/>
        <w:left w:val="none" w:sz="0" w:space="0" w:color="auto"/>
        <w:bottom w:val="none" w:sz="0" w:space="0" w:color="auto"/>
        <w:right w:val="none" w:sz="0" w:space="0" w:color="auto"/>
      </w:divBdr>
    </w:div>
    <w:div w:id="365495982">
      <w:bodyDiv w:val="1"/>
      <w:marLeft w:val="0"/>
      <w:marRight w:val="0"/>
      <w:marTop w:val="0"/>
      <w:marBottom w:val="0"/>
      <w:divBdr>
        <w:top w:val="none" w:sz="0" w:space="0" w:color="auto"/>
        <w:left w:val="none" w:sz="0" w:space="0" w:color="auto"/>
        <w:bottom w:val="none" w:sz="0" w:space="0" w:color="auto"/>
        <w:right w:val="none" w:sz="0" w:space="0" w:color="auto"/>
      </w:divBdr>
    </w:div>
    <w:div w:id="372538704">
      <w:marLeft w:val="480"/>
      <w:marRight w:val="0"/>
      <w:marTop w:val="0"/>
      <w:marBottom w:val="0"/>
      <w:divBdr>
        <w:top w:val="none" w:sz="0" w:space="0" w:color="auto"/>
        <w:left w:val="none" w:sz="0" w:space="0" w:color="auto"/>
        <w:bottom w:val="none" w:sz="0" w:space="0" w:color="auto"/>
        <w:right w:val="none" w:sz="0" w:space="0" w:color="auto"/>
      </w:divBdr>
    </w:div>
    <w:div w:id="380449325">
      <w:bodyDiv w:val="1"/>
      <w:marLeft w:val="0"/>
      <w:marRight w:val="0"/>
      <w:marTop w:val="0"/>
      <w:marBottom w:val="0"/>
      <w:divBdr>
        <w:top w:val="none" w:sz="0" w:space="0" w:color="auto"/>
        <w:left w:val="none" w:sz="0" w:space="0" w:color="auto"/>
        <w:bottom w:val="none" w:sz="0" w:space="0" w:color="auto"/>
        <w:right w:val="none" w:sz="0" w:space="0" w:color="auto"/>
      </w:divBdr>
    </w:div>
    <w:div w:id="404382831">
      <w:bodyDiv w:val="1"/>
      <w:marLeft w:val="0"/>
      <w:marRight w:val="0"/>
      <w:marTop w:val="0"/>
      <w:marBottom w:val="0"/>
      <w:divBdr>
        <w:top w:val="none" w:sz="0" w:space="0" w:color="auto"/>
        <w:left w:val="none" w:sz="0" w:space="0" w:color="auto"/>
        <w:bottom w:val="none" w:sz="0" w:space="0" w:color="auto"/>
        <w:right w:val="none" w:sz="0" w:space="0" w:color="auto"/>
      </w:divBdr>
    </w:div>
    <w:div w:id="410859955">
      <w:marLeft w:val="480"/>
      <w:marRight w:val="0"/>
      <w:marTop w:val="0"/>
      <w:marBottom w:val="0"/>
      <w:divBdr>
        <w:top w:val="none" w:sz="0" w:space="0" w:color="auto"/>
        <w:left w:val="none" w:sz="0" w:space="0" w:color="auto"/>
        <w:bottom w:val="none" w:sz="0" w:space="0" w:color="auto"/>
        <w:right w:val="none" w:sz="0" w:space="0" w:color="auto"/>
      </w:divBdr>
    </w:div>
    <w:div w:id="429816294">
      <w:bodyDiv w:val="1"/>
      <w:marLeft w:val="0"/>
      <w:marRight w:val="0"/>
      <w:marTop w:val="0"/>
      <w:marBottom w:val="0"/>
      <w:divBdr>
        <w:top w:val="none" w:sz="0" w:space="0" w:color="auto"/>
        <w:left w:val="none" w:sz="0" w:space="0" w:color="auto"/>
        <w:bottom w:val="none" w:sz="0" w:space="0" w:color="auto"/>
        <w:right w:val="none" w:sz="0" w:space="0" w:color="auto"/>
      </w:divBdr>
      <w:divsChild>
        <w:div w:id="1092552278">
          <w:marLeft w:val="0"/>
          <w:marRight w:val="0"/>
          <w:marTop w:val="0"/>
          <w:marBottom w:val="0"/>
          <w:divBdr>
            <w:top w:val="none" w:sz="0" w:space="0" w:color="auto"/>
            <w:left w:val="none" w:sz="0" w:space="0" w:color="auto"/>
            <w:bottom w:val="none" w:sz="0" w:space="0" w:color="auto"/>
            <w:right w:val="none" w:sz="0" w:space="0" w:color="auto"/>
          </w:divBdr>
          <w:divsChild>
            <w:div w:id="1390691031">
              <w:marLeft w:val="0"/>
              <w:marRight w:val="0"/>
              <w:marTop w:val="0"/>
              <w:marBottom w:val="0"/>
              <w:divBdr>
                <w:top w:val="none" w:sz="0" w:space="0" w:color="auto"/>
                <w:left w:val="none" w:sz="0" w:space="0" w:color="auto"/>
                <w:bottom w:val="none" w:sz="0" w:space="0" w:color="auto"/>
                <w:right w:val="none" w:sz="0" w:space="0" w:color="auto"/>
              </w:divBdr>
              <w:divsChild>
                <w:div w:id="205728273">
                  <w:marLeft w:val="0"/>
                  <w:marRight w:val="0"/>
                  <w:marTop w:val="0"/>
                  <w:marBottom w:val="0"/>
                  <w:divBdr>
                    <w:top w:val="none" w:sz="0" w:space="0" w:color="auto"/>
                    <w:left w:val="none" w:sz="0" w:space="0" w:color="auto"/>
                    <w:bottom w:val="none" w:sz="0" w:space="0" w:color="auto"/>
                    <w:right w:val="none" w:sz="0" w:space="0" w:color="auto"/>
                  </w:divBdr>
                  <w:divsChild>
                    <w:div w:id="685904270">
                      <w:marLeft w:val="0"/>
                      <w:marRight w:val="0"/>
                      <w:marTop w:val="0"/>
                      <w:marBottom w:val="0"/>
                      <w:divBdr>
                        <w:top w:val="none" w:sz="0" w:space="0" w:color="auto"/>
                        <w:left w:val="none" w:sz="0" w:space="0" w:color="auto"/>
                        <w:bottom w:val="none" w:sz="0" w:space="0" w:color="auto"/>
                        <w:right w:val="none" w:sz="0" w:space="0" w:color="auto"/>
                      </w:divBdr>
                      <w:divsChild>
                        <w:div w:id="1181965713">
                          <w:marLeft w:val="0"/>
                          <w:marRight w:val="0"/>
                          <w:marTop w:val="0"/>
                          <w:marBottom w:val="0"/>
                          <w:divBdr>
                            <w:top w:val="none" w:sz="0" w:space="0" w:color="auto"/>
                            <w:left w:val="none" w:sz="0" w:space="0" w:color="auto"/>
                            <w:bottom w:val="none" w:sz="0" w:space="0" w:color="auto"/>
                            <w:right w:val="none" w:sz="0" w:space="0" w:color="auto"/>
                          </w:divBdr>
                          <w:divsChild>
                            <w:div w:id="53939730">
                              <w:marLeft w:val="0"/>
                              <w:marRight w:val="0"/>
                              <w:marTop w:val="0"/>
                              <w:marBottom w:val="0"/>
                              <w:divBdr>
                                <w:top w:val="none" w:sz="0" w:space="0" w:color="auto"/>
                                <w:left w:val="none" w:sz="0" w:space="0" w:color="auto"/>
                                <w:bottom w:val="none" w:sz="0" w:space="0" w:color="auto"/>
                                <w:right w:val="none" w:sz="0" w:space="0" w:color="auto"/>
                              </w:divBdr>
                              <w:divsChild>
                                <w:div w:id="879707661">
                                  <w:marLeft w:val="0"/>
                                  <w:marRight w:val="0"/>
                                  <w:marTop w:val="0"/>
                                  <w:marBottom w:val="0"/>
                                  <w:divBdr>
                                    <w:top w:val="none" w:sz="0" w:space="0" w:color="auto"/>
                                    <w:left w:val="none" w:sz="0" w:space="0" w:color="auto"/>
                                    <w:bottom w:val="none" w:sz="0" w:space="0" w:color="auto"/>
                                    <w:right w:val="none" w:sz="0" w:space="0" w:color="auto"/>
                                  </w:divBdr>
                                  <w:divsChild>
                                    <w:div w:id="659239057">
                                      <w:marLeft w:val="0"/>
                                      <w:marRight w:val="0"/>
                                      <w:marTop w:val="0"/>
                                      <w:marBottom w:val="0"/>
                                      <w:divBdr>
                                        <w:top w:val="none" w:sz="0" w:space="0" w:color="auto"/>
                                        <w:left w:val="none" w:sz="0" w:space="0" w:color="auto"/>
                                        <w:bottom w:val="none" w:sz="0" w:space="0" w:color="auto"/>
                                        <w:right w:val="none" w:sz="0" w:space="0" w:color="auto"/>
                                      </w:divBdr>
                                      <w:divsChild>
                                        <w:div w:id="1854612837">
                                          <w:marLeft w:val="0"/>
                                          <w:marRight w:val="0"/>
                                          <w:marTop w:val="0"/>
                                          <w:marBottom w:val="0"/>
                                          <w:divBdr>
                                            <w:top w:val="none" w:sz="0" w:space="0" w:color="auto"/>
                                            <w:left w:val="none" w:sz="0" w:space="0" w:color="auto"/>
                                            <w:bottom w:val="none" w:sz="0" w:space="0" w:color="auto"/>
                                            <w:right w:val="none" w:sz="0" w:space="0" w:color="auto"/>
                                          </w:divBdr>
                                          <w:divsChild>
                                            <w:div w:id="1818107599">
                                              <w:marLeft w:val="0"/>
                                              <w:marRight w:val="0"/>
                                              <w:marTop w:val="0"/>
                                              <w:marBottom w:val="0"/>
                                              <w:divBdr>
                                                <w:top w:val="none" w:sz="0" w:space="0" w:color="auto"/>
                                                <w:left w:val="none" w:sz="0" w:space="0" w:color="auto"/>
                                                <w:bottom w:val="none" w:sz="0" w:space="0" w:color="auto"/>
                                                <w:right w:val="none" w:sz="0" w:space="0" w:color="auto"/>
                                              </w:divBdr>
                                              <w:divsChild>
                                                <w:div w:id="1441684703">
                                                  <w:marLeft w:val="0"/>
                                                  <w:marRight w:val="0"/>
                                                  <w:marTop w:val="0"/>
                                                  <w:marBottom w:val="0"/>
                                                  <w:divBdr>
                                                    <w:top w:val="none" w:sz="0" w:space="0" w:color="auto"/>
                                                    <w:left w:val="none" w:sz="0" w:space="0" w:color="auto"/>
                                                    <w:bottom w:val="none" w:sz="0" w:space="0" w:color="auto"/>
                                                    <w:right w:val="none" w:sz="0" w:space="0" w:color="auto"/>
                                                  </w:divBdr>
                                                  <w:divsChild>
                                                    <w:div w:id="11221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83482">
          <w:marLeft w:val="0"/>
          <w:marRight w:val="0"/>
          <w:marTop w:val="0"/>
          <w:marBottom w:val="0"/>
          <w:divBdr>
            <w:top w:val="none" w:sz="0" w:space="0" w:color="auto"/>
            <w:left w:val="none" w:sz="0" w:space="0" w:color="auto"/>
            <w:bottom w:val="none" w:sz="0" w:space="0" w:color="auto"/>
            <w:right w:val="none" w:sz="0" w:space="0" w:color="auto"/>
          </w:divBdr>
          <w:divsChild>
            <w:div w:id="326982172">
              <w:marLeft w:val="0"/>
              <w:marRight w:val="0"/>
              <w:marTop w:val="0"/>
              <w:marBottom w:val="0"/>
              <w:divBdr>
                <w:top w:val="none" w:sz="0" w:space="0" w:color="auto"/>
                <w:left w:val="none" w:sz="0" w:space="0" w:color="auto"/>
                <w:bottom w:val="none" w:sz="0" w:space="0" w:color="auto"/>
                <w:right w:val="none" w:sz="0" w:space="0" w:color="auto"/>
              </w:divBdr>
              <w:divsChild>
                <w:div w:id="903834015">
                  <w:marLeft w:val="0"/>
                  <w:marRight w:val="0"/>
                  <w:marTop w:val="0"/>
                  <w:marBottom w:val="0"/>
                  <w:divBdr>
                    <w:top w:val="none" w:sz="0" w:space="0" w:color="auto"/>
                    <w:left w:val="none" w:sz="0" w:space="0" w:color="auto"/>
                    <w:bottom w:val="none" w:sz="0" w:space="0" w:color="auto"/>
                    <w:right w:val="none" w:sz="0" w:space="0" w:color="auto"/>
                  </w:divBdr>
                  <w:divsChild>
                    <w:div w:id="93287764">
                      <w:marLeft w:val="0"/>
                      <w:marRight w:val="0"/>
                      <w:marTop w:val="0"/>
                      <w:marBottom w:val="0"/>
                      <w:divBdr>
                        <w:top w:val="none" w:sz="0" w:space="0" w:color="auto"/>
                        <w:left w:val="none" w:sz="0" w:space="0" w:color="auto"/>
                        <w:bottom w:val="none" w:sz="0" w:space="0" w:color="auto"/>
                        <w:right w:val="none" w:sz="0" w:space="0" w:color="auto"/>
                      </w:divBdr>
                      <w:divsChild>
                        <w:div w:id="1355304402">
                          <w:marLeft w:val="0"/>
                          <w:marRight w:val="0"/>
                          <w:marTop w:val="0"/>
                          <w:marBottom w:val="0"/>
                          <w:divBdr>
                            <w:top w:val="none" w:sz="0" w:space="0" w:color="auto"/>
                            <w:left w:val="none" w:sz="0" w:space="0" w:color="auto"/>
                            <w:bottom w:val="none" w:sz="0" w:space="0" w:color="auto"/>
                            <w:right w:val="none" w:sz="0" w:space="0" w:color="auto"/>
                          </w:divBdr>
                          <w:divsChild>
                            <w:div w:id="1027608309">
                              <w:marLeft w:val="0"/>
                              <w:marRight w:val="0"/>
                              <w:marTop w:val="0"/>
                              <w:marBottom w:val="0"/>
                              <w:divBdr>
                                <w:top w:val="none" w:sz="0" w:space="0" w:color="auto"/>
                                <w:left w:val="none" w:sz="0" w:space="0" w:color="auto"/>
                                <w:bottom w:val="none" w:sz="0" w:space="0" w:color="auto"/>
                                <w:right w:val="none" w:sz="0" w:space="0" w:color="auto"/>
                              </w:divBdr>
                              <w:divsChild>
                                <w:div w:id="505824699">
                                  <w:marLeft w:val="0"/>
                                  <w:marRight w:val="0"/>
                                  <w:marTop w:val="0"/>
                                  <w:marBottom w:val="0"/>
                                  <w:divBdr>
                                    <w:top w:val="none" w:sz="0" w:space="0" w:color="auto"/>
                                    <w:left w:val="none" w:sz="0" w:space="0" w:color="auto"/>
                                    <w:bottom w:val="none" w:sz="0" w:space="0" w:color="auto"/>
                                    <w:right w:val="none" w:sz="0" w:space="0" w:color="auto"/>
                                  </w:divBdr>
                                  <w:divsChild>
                                    <w:div w:id="1119106910">
                                      <w:marLeft w:val="0"/>
                                      <w:marRight w:val="0"/>
                                      <w:marTop w:val="0"/>
                                      <w:marBottom w:val="0"/>
                                      <w:divBdr>
                                        <w:top w:val="none" w:sz="0" w:space="0" w:color="auto"/>
                                        <w:left w:val="none" w:sz="0" w:space="0" w:color="auto"/>
                                        <w:bottom w:val="none" w:sz="0" w:space="0" w:color="auto"/>
                                        <w:right w:val="none" w:sz="0" w:space="0" w:color="auto"/>
                                      </w:divBdr>
                                      <w:divsChild>
                                        <w:div w:id="1731228478">
                                          <w:marLeft w:val="0"/>
                                          <w:marRight w:val="0"/>
                                          <w:marTop w:val="0"/>
                                          <w:marBottom w:val="0"/>
                                          <w:divBdr>
                                            <w:top w:val="none" w:sz="0" w:space="0" w:color="auto"/>
                                            <w:left w:val="none" w:sz="0" w:space="0" w:color="auto"/>
                                            <w:bottom w:val="none" w:sz="0" w:space="0" w:color="auto"/>
                                            <w:right w:val="none" w:sz="0" w:space="0" w:color="auto"/>
                                          </w:divBdr>
                                          <w:divsChild>
                                            <w:div w:id="807672249">
                                              <w:marLeft w:val="0"/>
                                              <w:marRight w:val="0"/>
                                              <w:marTop w:val="0"/>
                                              <w:marBottom w:val="0"/>
                                              <w:divBdr>
                                                <w:top w:val="none" w:sz="0" w:space="0" w:color="auto"/>
                                                <w:left w:val="none" w:sz="0" w:space="0" w:color="auto"/>
                                                <w:bottom w:val="none" w:sz="0" w:space="0" w:color="auto"/>
                                                <w:right w:val="none" w:sz="0" w:space="0" w:color="auto"/>
                                              </w:divBdr>
                                              <w:divsChild>
                                                <w:div w:id="505219064">
                                                  <w:marLeft w:val="0"/>
                                                  <w:marRight w:val="0"/>
                                                  <w:marTop w:val="0"/>
                                                  <w:marBottom w:val="0"/>
                                                  <w:divBdr>
                                                    <w:top w:val="none" w:sz="0" w:space="0" w:color="auto"/>
                                                    <w:left w:val="none" w:sz="0" w:space="0" w:color="auto"/>
                                                    <w:bottom w:val="none" w:sz="0" w:space="0" w:color="auto"/>
                                                    <w:right w:val="none" w:sz="0" w:space="0" w:color="auto"/>
                                                  </w:divBdr>
                                                  <w:divsChild>
                                                    <w:div w:id="3787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766802">
          <w:marLeft w:val="0"/>
          <w:marRight w:val="0"/>
          <w:marTop w:val="0"/>
          <w:marBottom w:val="0"/>
          <w:divBdr>
            <w:top w:val="none" w:sz="0" w:space="0" w:color="auto"/>
            <w:left w:val="none" w:sz="0" w:space="0" w:color="auto"/>
            <w:bottom w:val="none" w:sz="0" w:space="0" w:color="auto"/>
            <w:right w:val="none" w:sz="0" w:space="0" w:color="auto"/>
          </w:divBdr>
          <w:divsChild>
            <w:div w:id="1259366652">
              <w:marLeft w:val="0"/>
              <w:marRight w:val="0"/>
              <w:marTop w:val="0"/>
              <w:marBottom w:val="0"/>
              <w:divBdr>
                <w:top w:val="none" w:sz="0" w:space="0" w:color="auto"/>
                <w:left w:val="none" w:sz="0" w:space="0" w:color="auto"/>
                <w:bottom w:val="none" w:sz="0" w:space="0" w:color="auto"/>
                <w:right w:val="none" w:sz="0" w:space="0" w:color="auto"/>
              </w:divBdr>
              <w:divsChild>
                <w:div w:id="183829583">
                  <w:marLeft w:val="0"/>
                  <w:marRight w:val="0"/>
                  <w:marTop w:val="0"/>
                  <w:marBottom w:val="0"/>
                  <w:divBdr>
                    <w:top w:val="none" w:sz="0" w:space="0" w:color="auto"/>
                    <w:left w:val="none" w:sz="0" w:space="0" w:color="auto"/>
                    <w:bottom w:val="none" w:sz="0" w:space="0" w:color="auto"/>
                    <w:right w:val="none" w:sz="0" w:space="0" w:color="auto"/>
                  </w:divBdr>
                  <w:divsChild>
                    <w:div w:id="2110393622">
                      <w:marLeft w:val="0"/>
                      <w:marRight w:val="0"/>
                      <w:marTop w:val="0"/>
                      <w:marBottom w:val="0"/>
                      <w:divBdr>
                        <w:top w:val="none" w:sz="0" w:space="0" w:color="auto"/>
                        <w:left w:val="none" w:sz="0" w:space="0" w:color="auto"/>
                        <w:bottom w:val="none" w:sz="0" w:space="0" w:color="auto"/>
                        <w:right w:val="none" w:sz="0" w:space="0" w:color="auto"/>
                      </w:divBdr>
                      <w:divsChild>
                        <w:div w:id="549801242">
                          <w:marLeft w:val="0"/>
                          <w:marRight w:val="0"/>
                          <w:marTop w:val="0"/>
                          <w:marBottom w:val="0"/>
                          <w:divBdr>
                            <w:top w:val="none" w:sz="0" w:space="0" w:color="auto"/>
                            <w:left w:val="none" w:sz="0" w:space="0" w:color="auto"/>
                            <w:bottom w:val="none" w:sz="0" w:space="0" w:color="auto"/>
                            <w:right w:val="none" w:sz="0" w:space="0" w:color="auto"/>
                          </w:divBdr>
                          <w:divsChild>
                            <w:div w:id="104277492">
                              <w:marLeft w:val="0"/>
                              <w:marRight w:val="0"/>
                              <w:marTop w:val="0"/>
                              <w:marBottom w:val="0"/>
                              <w:divBdr>
                                <w:top w:val="none" w:sz="0" w:space="0" w:color="auto"/>
                                <w:left w:val="none" w:sz="0" w:space="0" w:color="auto"/>
                                <w:bottom w:val="none" w:sz="0" w:space="0" w:color="auto"/>
                                <w:right w:val="none" w:sz="0" w:space="0" w:color="auto"/>
                              </w:divBdr>
                              <w:divsChild>
                                <w:div w:id="1994408791">
                                  <w:marLeft w:val="0"/>
                                  <w:marRight w:val="0"/>
                                  <w:marTop w:val="0"/>
                                  <w:marBottom w:val="0"/>
                                  <w:divBdr>
                                    <w:top w:val="none" w:sz="0" w:space="0" w:color="auto"/>
                                    <w:left w:val="none" w:sz="0" w:space="0" w:color="auto"/>
                                    <w:bottom w:val="none" w:sz="0" w:space="0" w:color="auto"/>
                                    <w:right w:val="none" w:sz="0" w:space="0" w:color="auto"/>
                                  </w:divBdr>
                                  <w:divsChild>
                                    <w:div w:id="1636565168">
                                      <w:marLeft w:val="0"/>
                                      <w:marRight w:val="0"/>
                                      <w:marTop w:val="0"/>
                                      <w:marBottom w:val="0"/>
                                      <w:divBdr>
                                        <w:top w:val="none" w:sz="0" w:space="0" w:color="auto"/>
                                        <w:left w:val="none" w:sz="0" w:space="0" w:color="auto"/>
                                        <w:bottom w:val="none" w:sz="0" w:space="0" w:color="auto"/>
                                        <w:right w:val="none" w:sz="0" w:space="0" w:color="auto"/>
                                      </w:divBdr>
                                      <w:divsChild>
                                        <w:div w:id="85540480">
                                          <w:marLeft w:val="0"/>
                                          <w:marRight w:val="0"/>
                                          <w:marTop w:val="0"/>
                                          <w:marBottom w:val="0"/>
                                          <w:divBdr>
                                            <w:top w:val="none" w:sz="0" w:space="0" w:color="auto"/>
                                            <w:left w:val="none" w:sz="0" w:space="0" w:color="auto"/>
                                            <w:bottom w:val="none" w:sz="0" w:space="0" w:color="auto"/>
                                            <w:right w:val="none" w:sz="0" w:space="0" w:color="auto"/>
                                          </w:divBdr>
                                          <w:divsChild>
                                            <w:div w:id="1843667120">
                                              <w:marLeft w:val="0"/>
                                              <w:marRight w:val="0"/>
                                              <w:marTop w:val="0"/>
                                              <w:marBottom w:val="0"/>
                                              <w:divBdr>
                                                <w:top w:val="none" w:sz="0" w:space="0" w:color="auto"/>
                                                <w:left w:val="none" w:sz="0" w:space="0" w:color="auto"/>
                                                <w:bottom w:val="none" w:sz="0" w:space="0" w:color="auto"/>
                                                <w:right w:val="none" w:sz="0" w:space="0" w:color="auto"/>
                                              </w:divBdr>
                                              <w:divsChild>
                                                <w:div w:id="66005248">
                                                  <w:marLeft w:val="0"/>
                                                  <w:marRight w:val="0"/>
                                                  <w:marTop w:val="0"/>
                                                  <w:marBottom w:val="0"/>
                                                  <w:divBdr>
                                                    <w:top w:val="none" w:sz="0" w:space="0" w:color="auto"/>
                                                    <w:left w:val="none" w:sz="0" w:space="0" w:color="auto"/>
                                                    <w:bottom w:val="none" w:sz="0" w:space="0" w:color="auto"/>
                                                    <w:right w:val="none" w:sz="0" w:space="0" w:color="auto"/>
                                                  </w:divBdr>
                                                  <w:divsChild>
                                                    <w:div w:id="6888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638689">
      <w:marLeft w:val="480"/>
      <w:marRight w:val="0"/>
      <w:marTop w:val="0"/>
      <w:marBottom w:val="0"/>
      <w:divBdr>
        <w:top w:val="none" w:sz="0" w:space="0" w:color="auto"/>
        <w:left w:val="none" w:sz="0" w:space="0" w:color="auto"/>
        <w:bottom w:val="none" w:sz="0" w:space="0" w:color="auto"/>
        <w:right w:val="none" w:sz="0" w:space="0" w:color="auto"/>
      </w:divBdr>
    </w:div>
    <w:div w:id="447507537">
      <w:marLeft w:val="480"/>
      <w:marRight w:val="0"/>
      <w:marTop w:val="0"/>
      <w:marBottom w:val="0"/>
      <w:divBdr>
        <w:top w:val="none" w:sz="0" w:space="0" w:color="auto"/>
        <w:left w:val="none" w:sz="0" w:space="0" w:color="auto"/>
        <w:bottom w:val="none" w:sz="0" w:space="0" w:color="auto"/>
        <w:right w:val="none" w:sz="0" w:space="0" w:color="auto"/>
      </w:divBdr>
    </w:div>
    <w:div w:id="468329520">
      <w:bodyDiv w:val="1"/>
      <w:marLeft w:val="0"/>
      <w:marRight w:val="0"/>
      <w:marTop w:val="0"/>
      <w:marBottom w:val="0"/>
      <w:divBdr>
        <w:top w:val="none" w:sz="0" w:space="0" w:color="auto"/>
        <w:left w:val="none" w:sz="0" w:space="0" w:color="auto"/>
        <w:bottom w:val="none" w:sz="0" w:space="0" w:color="auto"/>
        <w:right w:val="none" w:sz="0" w:space="0" w:color="auto"/>
      </w:divBdr>
    </w:div>
    <w:div w:id="494145605">
      <w:bodyDiv w:val="1"/>
      <w:marLeft w:val="0"/>
      <w:marRight w:val="0"/>
      <w:marTop w:val="0"/>
      <w:marBottom w:val="0"/>
      <w:divBdr>
        <w:top w:val="none" w:sz="0" w:space="0" w:color="auto"/>
        <w:left w:val="none" w:sz="0" w:space="0" w:color="auto"/>
        <w:bottom w:val="none" w:sz="0" w:space="0" w:color="auto"/>
        <w:right w:val="none" w:sz="0" w:space="0" w:color="auto"/>
      </w:divBdr>
    </w:div>
    <w:div w:id="506210946">
      <w:bodyDiv w:val="1"/>
      <w:marLeft w:val="0"/>
      <w:marRight w:val="0"/>
      <w:marTop w:val="0"/>
      <w:marBottom w:val="0"/>
      <w:divBdr>
        <w:top w:val="none" w:sz="0" w:space="0" w:color="auto"/>
        <w:left w:val="none" w:sz="0" w:space="0" w:color="auto"/>
        <w:bottom w:val="none" w:sz="0" w:space="0" w:color="auto"/>
        <w:right w:val="none" w:sz="0" w:space="0" w:color="auto"/>
      </w:divBdr>
    </w:div>
    <w:div w:id="517814120">
      <w:bodyDiv w:val="1"/>
      <w:marLeft w:val="0"/>
      <w:marRight w:val="0"/>
      <w:marTop w:val="0"/>
      <w:marBottom w:val="0"/>
      <w:divBdr>
        <w:top w:val="none" w:sz="0" w:space="0" w:color="auto"/>
        <w:left w:val="none" w:sz="0" w:space="0" w:color="auto"/>
        <w:bottom w:val="none" w:sz="0" w:space="0" w:color="auto"/>
        <w:right w:val="none" w:sz="0" w:space="0" w:color="auto"/>
      </w:divBdr>
    </w:div>
    <w:div w:id="525757748">
      <w:marLeft w:val="480"/>
      <w:marRight w:val="0"/>
      <w:marTop w:val="0"/>
      <w:marBottom w:val="0"/>
      <w:divBdr>
        <w:top w:val="none" w:sz="0" w:space="0" w:color="auto"/>
        <w:left w:val="none" w:sz="0" w:space="0" w:color="auto"/>
        <w:bottom w:val="none" w:sz="0" w:space="0" w:color="auto"/>
        <w:right w:val="none" w:sz="0" w:space="0" w:color="auto"/>
      </w:divBdr>
    </w:div>
    <w:div w:id="527260221">
      <w:bodyDiv w:val="1"/>
      <w:marLeft w:val="0"/>
      <w:marRight w:val="0"/>
      <w:marTop w:val="0"/>
      <w:marBottom w:val="0"/>
      <w:divBdr>
        <w:top w:val="none" w:sz="0" w:space="0" w:color="auto"/>
        <w:left w:val="none" w:sz="0" w:space="0" w:color="auto"/>
        <w:bottom w:val="none" w:sz="0" w:space="0" w:color="auto"/>
        <w:right w:val="none" w:sz="0" w:space="0" w:color="auto"/>
      </w:divBdr>
    </w:div>
    <w:div w:id="531891037">
      <w:bodyDiv w:val="1"/>
      <w:marLeft w:val="0"/>
      <w:marRight w:val="0"/>
      <w:marTop w:val="0"/>
      <w:marBottom w:val="0"/>
      <w:divBdr>
        <w:top w:val="none" w:sz="0" w:space="0" w:color="auto"/>
        <w:left w:val="none" w:sz="0" w:space="0" w:color="auto"/>
        <w:bottom w:val="none" w:sz="0" w:space="0" w:color="auto"/>
        <w:right w:val="none" w:sz="0" w:space="0" w:color="auto"/>
      </w:divBdr>
    </w:div>
    <w:div w:id="561410557">
      <w:bodyDiv w:val="1"/>
      <w:marLeft w:val="0"/>
      <w:marRight w:val="0"/>
      <w:marTop w:val="0"/>
      <w:marBottom w:val="0"/>
      <w:divBdr>
        <w:top w:val="none" w:sz="0" w:space="0" w:color="auto"/>
        <w:left w:val="none" w:sz="0" w:space="0" w:color="auto"/>
        <w:bottom w:val="none" w:sz="0" w:space="0" w:color="auto"/>
        <w:right w:val="none" w:sz="0" w:space="0" w:color="auto"/>
      </w:divBdr>
    </w:div>
    <w:div w:id="602567399">
      <w:marLeft w:val="480"/>
      <w:marRight w:val="0"/>
      <w:marTop w:val="0"/>
      <w:marBottom w:val="0"/>
      <w:divBdr>
        <w:top w:val="none" w:sz="0" w:space="0" w:color="auto"/>
        <w:left w:val="none" w:sz="0" w:space="0" w:color="auto"/>
        <w:bottom w:val="none" w:sz="0" w:space="0" w:color="auto"/>
        <w:right w:val="none" w:sz="0" w:space="0" w:color="auto"/>
      </w:divBdr>
    </w:div>
    <w:div w:id="698236221">
      <w:bodyDiv w:val="1"/>
      <w:marLeft w:val="0"/>
      <w:marRight w:val="0"/>
      <w:marTop w:val="0"/>
      <w:marBottom w:val="0"/>
      <w:divBdr>
        <w:top w:val="none" w:sz="0" w:space="0" w:color="auto"/>
        <w:left w:val="none" w:sz="0" w:space="0" w:color="auto"/>
        <w:bottom w:val="none" w:sz="0" w:space="0" w:color="auto"/>
        <w:right w:val="none" w:sz="0" w:space="0" w:color="auto"/>
      </w:divBdr>
    </w:div>
    <w:div w:id="742488448">
      <w:marLeft w:val="480"/>
      <w:marRight w:val="0"/>
      <w:marTop w:val="0"/>
      <w:marBottom w:val="0"/>
      <w:divBdr>
        <w:top w:val="none" w:sz="0" w:space="0" w:color="auto"/>
        <w:left w:val="none" w:sz="0" w:space="0" w:color="auto"/>
        <w:bottom w:val="none" w:sz="0" w:space="0" w:color="auto"/>
        <w:right w:val="none" w:sz="0" w:space="0" w:color="auto"/>
      </w:divBdr>
    </w:div>
    <w:div w:id="753087220">
      <w:bodyDiv w:val="1"/>
      <w:marLeft w:val="0"/>
      <w:marRight w:val="0"/>
      <w:marTop w:val="0"/>
      <w:marBottom w:val="0"/>
      <w:divBdr>
        <w:top w:val="none" w:sz="0" w:space="0" w:color="auto"/>
        <w:left w:val="none" w:sz="0" w:space="0" w:color="auto"/>
        <w:bottom w:val="none" w:sz="0" w:space="0" w:color="auto"/>
        <w:right w:val="none" w:sz="0" w:space="0" w:color="auto"/>
      </w:divBdr>
    </w:div>
    <w:div w:id="766579834">
      <w:marLeft w:val="480"/>
      <w:marRight w:val="0"/>
      <w:marTop w:val="0"/>
      <w:marBottom w:val="0"/>
      <w:divBdr>
        <w:top w:val="none" w:sz="0" w:space="0" w:color="auto"/>
        <w:left w:val="none" w:sz="0" w:space="0" w:color="auto"/>
        <w:bottom w:val="none" w:sz="0" w:space="0" w:color="auto"/>
        <w:right w:val="none" w:sz="0" w:space="0" w:color="auto"/>
      </w:divBdr>
    </w:div>
    <w:div w:id="778259878">
      <w:bodyDiv w:val="1"/>
      <w:marLeft w:val="0"/>
      <w:marRight w:val="0"/>
      <w:marTop w:val="0"/>
      <w:marBottom w:val="0"/>
      <w:divBdr>
        <w:top w:val="none" w:sz="0" w:space="0" w:color="auto"/>
        <w:left w:val="none" w:sz="0" w:space="0" w:color="auto"/>
        <w:bottom w:val="none" w:sz="0" w:space="0" w:color="auto"/>
        <w:right w:val="none" w:sz="0" w:space="0" w:color="auto"/>
      </w:divBdr>
    </w:div>
    <w:div w:id="804199302">
      <w:bodyDiv w:val="1"/>
      <w:marLeft w:val="0"/>
      <w:marRight w:val="0"/>
      <w:marTop w:val="0"/>
      <w:marBottom w:val="0"/>
      <w:divBdr>
        <w:top w:val="none" w:sz="0" w:space="0" w:color="auto"/>
        <w:left w:val="none" w:sz="0" w:space="0" w:color="auto"/>
        <w:bottom w:val="none" w:sz="0" w:space="0" w:color="auto"/>
        <w:right w:val="none" w:sz="0" w:space="0" w:color="auto"/>
      </w:divBdr>
    </w:div>
    <w:div w:id="804473398">
      <w:bodyDiv w:val="1"/>
      <w:marLeft w:val="0"/>
      <w:marRight w:val="0"/>
      <w:marTop w:val="0"/>
      <w:marBottom w:val="0"/>
      <w:divBdr>
        <w:top w:val="none" w:sz="0" w:space="0" w:color="auto"/>
        <w:left w:val="none" w:sz="0" w:space="0" w:color="auto"/>
        <w:bottom w:val="none" w:sz="0" w:space="0" w:color="auto"/>
        <w:right w:val="none" w:sz="0" w:space="0" w:color="auto"/>
      </w:divBdr>
    </w:div>
    <w:div w:id="827790147">
      <w:bodyDiv w:val="1"/>
      <w:marLeft w:val="0"/>
      <w:marRight w:val="0"/>
      <w:marTop w:val="0"/>
      <w:marBottom w:val="0"/>
      <w:divBdr>
        <w:top w:val="none" w:sz="0" w:space="0" w:color="auto"/>
        <w:left w:val="none" w:sz="0" w:space="0" w:color="auto"/>
        <w:bottom w:val="none" w:sz="0" w:space="0" w:color="auto"/>
        <w:right w:val="none" w:sz="0" w:space="0" w:color="auto"/>
      </w:divBdr>
    </w:div>
    <w:div w:id="848641067">
      <w:bodyDiv w:val="1"/>
      <w:marLeft w:val="0"/>
      <w:marRight w:val="0"/>
      <w:marTop w:val="0"/>
      <w:marBottom w:val="0"/>
      <w:divBdr>
        <w:top w:val="none" w:sz="0" w:space="0" w:color="auto"/>
        <w:left w:val="none" w:sz="0" w:space="0" w:color="auto"/>
        <w:bottom w:val="none" w:sz="0" w:space="0" w:color="auto"/>
        <w:right w:val="none" w:sz="0" w:space="0" w:color="auto"/>
      </w:divBdr>
    </w:div>
    <w:div w:id="854687705">
      <w:bodyDiv w:val="1"/>
      <w:marLeft w:val="0"/>
      <w:marRight w:val="0"/>
      <w:marTop w:val="0"/>
      <w:marBottom w:val="0"/>
      <w:divBdr>
        <w:top w:val="none" w:sz="0" w:space="0" w:color="auto"/>
        <w:left w:val="none" w:sz="0" w:space="0" w:color="auto"/>
        <w:bottom w:val="none" w:sz="0" w:space="0" w:color="auto"/>
        <w:right w:val="none" w:sz="0" w:space="0" w:color="auto"/>
      </w:divBdr>
    </w:div>
    <w:div w:id="893201285">
      <w:bodyDiv w:val="1"/>
      <w:marLeft w:val="0"/>
      <w:marRight w:val="0"/>
      <w:marTop w:val="0"/>
      <w:marBottom w:val="0"/>
      <w:divBdr>
        <w:top w:val="none" w:sz="0" w:space="0" w:color="auto"/>
        <w:left w:val="none" w:sz="0" w:space="0" w:color="auto"/>
        <w:bottom w:val="none" w:sz="0" w:space="0" w:color="auto"/>
        <w:right w:val="none" w:sz="0" w:space="0" w:color="auto"/>
      </w:divBdr>
    </w:div>
    <w:div w:id="927615350">
      <w:bodyDiv w:val="1"/>
      <w:marLeft w:val="0"/>
      <w:marRight w:val="0"/>
      <w:marTop w:val="0"/>
      <w:marBottom w:val="0"/>
      <w:divBdr>
        <w:top w:val="none" w:sz="0" w:space="0" w:color="auto"/>
        <w:left w:val="none" w:sz="0" w:space="0" w:color="auto"/>
        <w:bottom w:val="none" w:sz="0" w:space="0" w:color="auto"/>
        <w:right w:val="none" w:sz="0" w:space="0" w:color="auto"/>
      </w:divBdr>
    </w:div>
    <w:div w:id="928151877">
      <w:bodyDiv w:val="1"/>
      <w:marLeft w:val="0"/>
      <w:marRight w:val="0"/>
      <w:marTop w:val="0"/>
      <w:marBottom w:val="0"/>
      <w:divBdr>
        <w:top w:val="none" w:sz="0" w:space="0" w:color="auto"/>
        <w:left w:val="none" w:sz="0" w:space="0" w:color="auto"/>
        <w:bottom w:val="none" w:sz="0" w:space="0" w:color="auto"/>
        <w:right w:val="none" w:sz="0" w:space="0" w:color="auto"/>
      </w:divBdr>
    </w:div>
    <w:div w:id="966155934">
      <w:bodyDiv w:val="1"/>
      <w:marLeft w:val="0"/>
      <w:marRight w:val="0"/>
      <w:marTop w:val="0"/>
      <w:marBottom w:val="0"/>
      <w:divBdr>
        <w:top w:val="none" w:sz="0" w:space="0" w:color="auto"/>
        <w:left w:val="none" w:sz="0" w:space="0" w:color="auto"/>
        <w:bottom w:val="none" w:sz="0" w:space="0" w:color="auto"/>
        <w:right w:val="none" w:sz="0" w:space="0" w:color="auto"/>
      </w:divBdr>
    </w:div>
    <w:div w:id="987905230">
      <w:bodyDiv w:val="1"/>
      <w:marLeft w:val="0"/>
      <w:marRight w:val="0"/>
      <w:marTop w:val="0"/>
      <w:marBottom w:val="0"/>
      <w:divBdr>
        <w:top w:val="none" w:sz="0" w:space="0" w:color="auto"/>
        <w:left w:val="none" w:sz="0" w:space="0" w:color="auto"/>
        <w:bottom w:val="none" w:sz="0" w:space="0" w:color="auto"/>
        <w:right w:val="none" w:sz="0" w:space="0" w:color="auto"/>
      </w:divBdr>
    </w:div>
    <w:div w:id="990715544">
      <w:marLeft w:val="480"/>
      <w:marRight w:val="0"/>
      <w:marTop w:val="0"/>
      <w:marBottom w:val="0"/>
      <w:divBdr>
        <w:top w:val="none" w:sz="0" w:space="0" w:color="auto"/>
        <w:left w:val="none" w:sz="0" w:space="0" w:color="auto"/>
        <w:bottom w:val="none" w:sz="0" w:space="0" w:color="auto"/>
        <w:right w:val="none" w:sz="0" w:space="0" w:color="auto"/>
      </w:divBdr>
    </w:div>
    <w:div w:id="1016687910">
      <w:bodyDiv w:val="1"/>
      <w:marLeft w:val="0"/>
      <w:marRight w:val="0"/>
      <w:marTop w:val="0"/>
      <w:marBottom w:val="0"/>
      <w:divBdr>
        <w:top w:val="none" w:sz="0" w:space="0" w:color="auto"/>
        <w:left w:val="none" w:sz="0" w:space="0" w:color="auto"/>
        <w:bottom w:val="none" w:sz="0" w:space="0" w:color="auto"/>
        <w:right w:val="none" w:sz="0" w:space="0" w:color="auto"/>
      </w:divBdr>
    </w:div>
    <w:div w:id="1024794908">
      <w:bodyDiv w:val="1"/>
      <w:marLeft w:val="0"/>
      <w:marRight w:val="0"/>
      <w:marTop w:val="0"/>
      <w:marBottom w:val="0"/>
      <w:divBdr>
        <w:top w:val="none" w:sz="0" w:space="0" w:color="auto"/>
        <w:left w:val="none" w:sz="0" w:space="0" w:color="auto"/>
        <w:bottom w:val="none" w:sz="0" w:space="0" w:color="auto"/>
        <w:right w:val="none" w:sz="0" w:space="0" w:color="auto"/>
      </w:divBdr>
    </w:div>
    <w:div w:id="1027830870">
      <w:bodyDiv w:val="1"/>
      <w:marLeft w:val="0"/>
      <w:marRight w:val="0"/>
      <w:marTop w:val="0"/>
      <w:marBottom w:val="0"/>
      <w:divBdr>
        <w:top w:val="none" w:sz="0" w:space="0" w:color="auto"/>
        <w:left w:val="none" w:sz="0" w:space="0" w:color="auto"/>
        <w:bottom w:val="none" w:sz="0" w:space="0" w:color="auto"/>
        <w:right w:val="none" w:sz="0" w:space="0" w:color="auto"/>
      </w:divBdr>
    </w:div>
    <w:div w:id="1055811089">
      <w:bodyDiv w:val="1"/>
      <w:marLeft w:val="0"/>
      <w:marRight w:val="0"/>
      <w:marTop w:val="0"/>
      <w:marBottom w:val="0"/>
      <w:divBdr>
        <w:top w:val="none" w:sz="0" w:space="0" w:color="auto"/>
        <w:left w:val="none" w:sz="0" w:space="0" w:color="auto"/>
        <w:bottom w:val="none" w:sz="0" w:space="0" w:color="auto"/>
        <w:right w:val="none" w:sz="0" w:space="0" w:color="auto"/>
      </w:divBdr>
    </w:div>
    <w:div w:id="1058866003">
      <w:bodyDiv w:val="1"/>
      <w:marLeft w:val="0"/>
      <w:marRight w:val="0"/>
      <w:marTop w:val="0"/>
      <w:marBottom w:val="0"/>
      <w:divBdr>
        <w:top w:val="none" w:sz="0" w:space="0" w:color="auto"/>
        <w:left w:val="none" w:sz="0" w:space="0" w:color="auto"/>
        <w:bottom w:val="none" w:sz="0" w:space="0" w:color="auto"/>
        <w:right w:val="none" w:sz="0" w:space="0" w:color="auto"/>
      </w:divBdr>
    </w:div>
    <w:div w:id="1062827973">
      <w:marLeft w:val="480"/>
      <w:marRight w:val="0"/>
      <w:marTop w:val="0"/>
      <w:marBottom w:val="0"/>
      <w:divBdr>
        <w:top w:val="none" w:sz="0" w:space="0" w:color="auto"/>
        <w:left w:val="none" w:sz="0" w:space="0" w:color="auto"/>
        <w:bottom w:val="none" w:sz="0" w:space="0" w:color="auto"/>
        <w:right w:val="none" w:sz="0" w:space="0" w:color="auto"/>
      </w:divBdr>
    </w:div>
    <w:div w:id="1069881242">
      <w:bodyDiv w:val="1"/>
      <w:marLeft w:val="0"/>
      <w:marRight w:val="0"/>
      <w:marTop w:val="0"/>
      <w:marBottom w:val="0"/>
      <w:divBdr>
        <w:top w:val="none" w:sz="0" w:space="0" w:color="auto"/>
        <w:left w:val="none" w:sz="0" w:space="0" w:color="auto"/>
        <w:bottom w:val="none" w:sz="0" w:space="0" w:color="auto"/>
        <w:right w:val="none" w:sz="0" w:space="0" w:color="auto"/>
      </w:divBdr>
    </w:div>
    <w:div w:id="1069960887">
      <w:marLeft w:val="480"/>
      <w:marRight w:val="0"/>
      <w:marTop w:val="0"/>
      <w:marBottom w:val="0"/>
      <w:divBdr>
        <w:top w:val="none" w:sz="0" w:space="0" w:color="auto"/>
        <w:left w:val="none" w:sz="0" w:space="0" w:color="auto"/>
        <w:bottom w:val="none" w:sz="0" w:space="0" w:color="auto"/>
        <w:right w:val="none" w:sz="0" w:space="0" w:color="auto"/>
      </w:divBdr>
    </w:div>
    <w:div w:id="1072043747">
      <w:bodyDiv w:val="1"/>
      <w:marLeft w:val="0"/>
      <w:marRight w:val="0"/>
      <w:marTop w:val="0"/>
      <w:marBottom w:val="0"/>
      <w:divBdr>
        <w:top w:val="none" w:sz="0" w:space="0" w:color="auto"/>
        <w:left w:val="none" w:sz="0" w:space="0" w:color="auto"/>
        <w:bottom w:val="none" w:sz="0" w:space="0" w:color="auto"/>
        <w:right w:val="none" w:sz="0" w:space="0" w:color="auto"/>
      </w:divBdr>
    </w:div>
    <w:div w:id="1077048651">
      <w:bodyDiv w:val="1"/>
      <w:marLeft w:val="0"/>
      <w:marRight w:val="0"/>
      <w:marTop w:val="0"/>
      <w:marBottom w:val="0"/>
      <w:divBdr>
        <w:top w:val="none" w:sz="0" w:space="0" w:color="auto"/>
        <w:left w:val="none" w:sz="0" w:space="0" w:color="auto"/>
        <w:bottom w:val="none" w:sz="0" w:space="0" w:color="auto"/>
        <w:right w:val="none" w:sz="0" w:space="0" w:color="auto"/>
      </w:divBdr>
    </w:div>
    <w:div w:id="1086464983">
      <w:bodyDiv w:val="1"/>
      <w:marLeft w:val="0"/>
      <w:marRight w:val="0"/>
      <w:marTop w:val="0"/>
      <w:marBottom w:val="0"/>
      <w:divBdr>
        <w:top w:val="none" w:sz="0" w:space="0" w:color="auto"/>
        <w:left w:val="none" w:sz="0" w:space="0" w:color="auto"/>
        <w:bottom w:val="none" w:sz="0" w:space="0" w:color="auto"/>
        <w:right w:val="none" w:sz="0" w:space="0" w:color="auto"/>
      </w:divBdr>
    </w:div>
    <w:div w:id="1106731971">
      <w:marLeft w:val="480"/>
      <w:marRight w:val="0"/>
      <w:marTop w:val="0"/>
      <w:marBottom w:val="0"/>
      <w:divBdr>
        <w:top w:val="none" w:sz="0" w:space="0" w:color="auto"/>
        <w:left w:val="none" w:sz="0" w:space="0" w:color="auto"/>
        <w:bottom w:val="none" w:sz="0" w:space="0" w:color="auto"/>
        <w:right w:val="none" w:sz="0" w:space="0" w:color="auto"/>
      </w:divBdr>
    </w:div>
    <w:div w:id="1122766737">
      <w:bodyDiv w:val="1"/>
      <w:marLeft w:val="0"/>
      <w:marRight w:val="0"/>
      <w:marTop w:val="0"/>
      <w:marBottom w:val="0"/>
      <w:divBdr>
        <w:top w:val="none" w:sz="0" w:space="0" w:color="auto"/>
        <w:left w:val="none" w:sz="0" w:space="0" w:color="auto"/>
        <w:bottom w:val="none" w:sz="0" w:space="0" w:color="auto"/>
        <w:right w:val="none" w:sz="0" w:space="0" w:color="auto"/>
      </w:divBdr>
    </w:div>
    <w:div w:id="1133137761">
      <w:bodyDiv w:val="1"/>
      <w:marLeft w:val="0"/>
      <w:marRight w:val="0"/>
      <w:marTop w:val="0"/>
      <w:marBottom w:val="0"/>
      <w:divBdr>
        <w:top w:val="none" w:sz="0" w:space="0" w:color="auto"/>
        <w:left w:val="none" w:sz="0" w:space="0" w:color="auto"/>
        <w:bottom w:val="none" w:sz="0" w:space="0" w:color="auto"/>
        <w:right w:val="none" w:sz="0" w:space="0" w:color="auto"/>
      </w:divBdr>
    </w:div>
    <w:div w:id="1139691266">
      <w:bodyDiv w:val="1"/>
      <w:marLeft w:val="0"/>
      <w:marRight w:val="0"/>
      <w:marTop w:val="0"/>
      <w:marBottom w:val="0"/>
      <w:divBdr>
        <w:top w:val="none" w:sz="0" w:space="0" w:color="auto"/>
        <w:left w:val="none" w:sz="0" w:space="0" w:color="auto"/>
        <w:bottom w:val="none" w:sz="0" w:space="0" w:color="auto"/>
        <w:right w:val="none" w:sz="0" w:space="0" w:color="auto"/>
      </w:divBdr>
    </w:div>
    <w:div w:id="1191409348">
      <w:bodyDiv w:val="1"/>
      <w:marLeft w:val="0"/>
      <w:marRight w:val="0"/>
      <w:marTop w:val="0"/>
      <w:marBottom w:val="0"/>
      <w:divBdr>
        <w:top w:val="none" w:sz="0" w:space="0" w:color="auto"/>
        <w:left w:val="none" w:sz="0" w:space="0" w:color="auto"/>
        <w:bottom w:val="none" w:sz="0" w:space="0" w:color="auto"/>
        <w:right w:val="none" w:sz="0" w:space="0" w:color="auto"/>
      </w:divBdr>
    </w:div>
    <w:div w:id="1192719060">
      <w:marLeft w:val="480"/>
      <w:marRight w:val="0"/>
      <w:marTop w:val="0"/>
      <w:marBottom w:val="0"/>
      <w:divBdr>
        <w:top w:val="none" w:sz="0" w:space="0" w:color="auto"/>
        <w:left w:val="none" w:sz="0" w:space="0" w:color="auto"/>
        <w:bottom w:val="none" w:sz="0" w:space="0" w:color="auto"/>
        <w:right w:val="none" w:sz="0" w:space="0" w:color="auto"/>
      </w:divBdr>
    </w:div>
    <w:div w:id="1227033680">
      <w:bodyDiv w:val="1"/>
      <w:marLeft w:val="0"/>
      <w:marRight w:val="0"/>
      <w:marTop w:val="0"/>
      <w:marBottom w:val="0"/>
      <w:divBdr>
        <w:top w:val="none" w:sz="0" w:space="0" w:color="auto"/>
        <w:left w:val="none" w:sz="0" w:space="0" w:color="auto"/>
        <w:bottom w:val="none" w:sz="0" w:space="0" w:color="auto"/>
        <w:right w:val="none" w:sz="0" w:space="0" w:color="auto"/>
      </w:divBdr>
    </w:div>
    <w:div w:id="1251813232">
      <w:bodyDiv w:val="1"/>
      <w:marLeft w:val="0"/>
      <w:marRight w:val="0"/>
      <w:marTop w:val="0"/>
      <w:marBottom w:val="0"/>
      <w:divBdr>
        <w:top w:val="none" w:sz="0" w:space="0" w:color="auto"/>
        <w:left w:val="none" w:sz="0" w:space="0" w:color="auto"/>
        <w:bottom w:val="none" w:sz="0" w:space="0" w:color="auto"/>
        <w:right w:val="none" w:sz="0" w:space="0" w:color="auto"/>
      </w:divBdr>
    </w:div>
    <w:div w:id="1301031127">
      <w:bodyDiv w:val="1"/>
      <w:marLeft w:val="0"/>
      <w:marRight w:val="0"/>
      <w:marTop w:val="0"/>
      <w:marBottom w:val="0"/>
      <w:divBdr>
        <w:top w:val="none" w:sz="0" w:space="0" w:color="auto"/>
        <w:left w:val="none" w:sz="0" w:space="0" w:color="auto"/>
        <w:bottom w:val="none" w:sz="0" w:space="0" w:color="auto"/>
        <w:right w:val="none" w:sz="0" w:space="0" w:color="auto"/>
      </w:divBdr>
    </w:div>
    <w:div w:id="1302615638">
      <w:bodyDiv w:val="1"/>
      <w:marLeft w:val="0"/>
      <w:marRight w:val="0"/>
      <w:marTop w:val="0"/>
      <w:marBottom w:val="0"/>
      <w:divBdr>
        <w:top w:val="none" w:sz="0" w:space="0" w:color="auto"/>
        <w:left w:val="none" w:sz="0" w:space="0" w:color="auto"/>
        <w:bottom w:val="none" w:sz="0" w:space="0" w:color="auto"/>
        <w:right w:val="none" w:sz="0" w:space="0" w:color="auto"/>
      </w:divBdr>
    </w:div>
    <w:div w:id="1318922062">
      <w:bodyDiv w:val="1"/>
      <w:marLeft w:val="0"/>
      <w:marRight w:val="0"/>
      <w:marTop w:val="0"/>
      <w:marBottom w:val="0"/>
      <w:divBdr>
        <w:top w:val="none" w:sz="0" w:space="0" w:color="auto"/>
        <w:left w:val="none" w:sz="0" w:space="0" w:color="auto"/>
        <w:bottom w:val="none" w:sz="0" w:space="0" w:color="auto"/>
        <w:right w:val="none" w:sz="0" w:space="0" w:color="auto"/>
      </w:divBdr>
    </w:div>
    <w:div w:id="1335454431">
      <w:bodyDiv w:val="1"/>
      <w:marLeft w:val="0"/>
      <w:marRight w:val="0"/>
      <w:marTop w:val="0"/>
      <w:marBottom w:val="0"/>
      <w:divBdr>
        <w:top w:val="none" w:sz="0" w:space="0" w:color="auto"/>
        <w:left w:val="none" w:sz="0" w:space="0" w:color="auto"/>
        <w:bottom w:val="none" w:sz="0" w:space="0" w:color="auto"/>
        <w:right w:val="none" w:sz="0" w:space="0" w:color="auto"/>
      </w:divBdr>
    </w:div>
    <w:div w:id="1356691954">
      <w:bodyDiv w:val="1"/>
      <w:marLeft w:val="0"/>
      <w:marRight w:val="0"/>
      <w:marTop w:val="0"/>
      <w:marBottom w:val="0"/>
      <w:divBdr>
        <w:top w:val="none" w:sz="0" w:space="0" w:color="auto"/>
        <w:left w:val="none" w:sz="0" w:space="0" w:color="auto"/>
        <w:bottom w:val="none" w:sz="0" w:space="0" w:color="auto"/>
        <w:right w:val="none" w:sz="0" w:space="0" w:color="auto"/>
      </w:divBdr>
    </w:div>
    <w:div w:id="1366178133">
      <w:bodyDiv w:val="1"/>
      <w:marLeft w:val="0"/>
      <w:marRight w:val="0"/>
      <w:marTop w:val="0"/>
      <w:marBottom w:val="0"/>
      <w:divBdr>
        <w:top w:val="none" w:sz="0" w:space="0" w:color="auto"/>
        <w:left w:val="none" w:sz="0" w:space="0" w:color="auto"/>
        <w:bottom w:val="none" w:sz="0" w:space="0" w:color="auto"/>
        <w:right w:val="none" w:sz="0" w:space="0" w:color="auto"/>
      </w:divBdr>
    </w:div>
    <w:div w:id="1404446950">
      <w:bodyDiv w:val="1"/>
      <w:marLeft w:val="0"/>
      <w:marRight w:val="0"/>
      <w:marTop w:val="0"/>
      <w:marBottom w:val="0"/>
      <w:divBdr>
        <w:top w:val="none" w:sz="0" w:space="0" w:color="auto"/>
        <w:left w:val="none" w:sz="0" w:space="0" w:color="auto"/>
        <w:bottom w:val="none" w:sz="0" w:space="0" w:color="auto"/>
        <w:right w:val="none" w:sz="0" w:space="0" w:color="auto"/>
      </w:divBdr>
    </w:div>
    <w:div w:id="1469665315">
      <w:bodyDiv w:val="1"/>
      <w:marLeft w:val="0"/>
      <w:marRight w:val="0"/>
      <w:marTop w:val="0"/>
      <w:marBottom w:val="0"/>
      <w:divBdr>
        <w:top w:val="none" w:sz="0" w:space="0" w:color="auto"/>
        <w:left w:val="none" w:sz="0" w:space="0" w:color="auto"/>
        <w:bottom w:val="none" w:sz="0" w:space="0" w:color="auto"/>
        <w:right w:val="none" w:sz="0" w:space="0" w:color="auto"/>
      </w:divBdr>
    </w:div>
    <w:div w:id="1493837861">
      <w:bodyDiv w:val="1"/>
      <w:marLeft w:val="0"/>
      <w:marRight w:val="0"/>
      <w:marTop w:val="0"/>
      <w:marBottom w:val="0"/>
      <w:divBdr>
        <w:top w:val="none" w:sz="0" w:space="0" w:color="auto"/>
        <w:left w:val="none" w:sz="0" w:space="0" w:color="auto"/>
        <w:bottom w:val="none" w:sz="0" w:space="0" w:color="auto"/>
        <w:right w:val="none" w:sz="0" w:space="0" w:color="auto"/>
      </w:divBdr>
    </w:div>
    <w:div w:id="1502162082">
      <w:marLeft w:val="480"/>
      <w:marRight w:val="0"/>
      <w:marTop w:val="0"/>
      <w:marBottom w:val="0"/>
      <w:divBdr>
        <w:top w:val="none" w:sz="0" w:space="0" w:color="auto"/>
        <w:left w:val="none" w:sz="0" w:space="0" w:color="auto"/>
        <w:bottom w:val="none" w:sz="0" w:space="0" w:color="auto"/>
        <w:right w:val="none" w:sz="0" w:space="0" w:color="auto"/>
      </w:divBdr>
    </w:div>
    <w:div w:id="1508670030">
      <w:bodyDiv w:val="1"/>
      <w:marLeft w:val="0"/>
      <w:marRight w:val="0"/>
      <w:marTop w:val="0"/>
      <w:marBottom w:val="0"/>
      <w:divBdr>
        <w:top w:val="none" w:sz="0" w:space="0" w:color="auto"/>
        <w:left w:val="none" w:sz="0" w:space="0" w:color="auto"/>
        <w:bottom w:val="none" w:sz="0" w:space="0" w:color="auto"/>
        <w:right w:val="none" w:sz="0" w:space="0" w:color="auto"/>
      </w:divBdr>
    </w:div>
    <w:div w:id="1520464472">
      <w:marLeft w:val="480"/>
      <w:marRight w:val="0"/>
      <w:marTop w:val="0"/>
      <w:marBottom w:val="0"/>
      <w:divBdr>
        <w:top w:val="none" w:sz="0" w:space="0" w:color="auto"/>
        <w:left w:val="none" w:sz="0" w:space="0" w:color="auto"/>
        <w:bottom w:val="none" w:sz="0" w:space="0" w:color="auto"/>
        <w:right w:val="none" w:sz="0" w:space="0" w:color="auto"/>
      </w:divBdr>
    </w:div>
    <w:div w:id="1548299550">
      <w:bodyDiv w:val="1"/>
      <w:marLeft w:val="0"/>
      <w:marRight w:val="0"/>
      <w:marTop w:val="0"/>
      <w:marBottom w:val="0"/>
      <w:divBdr>
        <w:top w:val="none" w:sz="0" w:space="0" w:color="auto"/>
        <w:left w:val="none" w:sz="0" w:space="0" w:color="auto"/>
        <w:bottom w:val="none" w:sz="0" w:space="0" w:color="auto"/>
        <w:right w:val="none" w:sz="0" w:space="0" w:color="auto"/>
      </w:divBdr>
    </w:div>
    <w:div w:id="1551309020">
      <w:bodyDiv w:val="1"/>
      <w:marLeft w:val="0"/>
      <w:marRight w:val="0"/>
      <w:marTop w:val="0"/>
      <w:marBottom w:val="0"/>
      <w:divBdr>
        <w:top w:val="none" w:sz="0" w:space="0" w:color="auto"/>
        <w:left w:val="none" w:sz="0" w:space="0" w:color="auto"/>
        <w:bottom w:val="none" w:sz="0" w:space="0" w:color="auto"/>
        <w:right w:val="none" w:sz="0" w:space="0" w:color="auto"/>
      </w:divBdr>
    </w:div>
    <w:div w:id="1605263526">
      <w:bodyDiv w:val="1"/>
      <w:marLeft w:val="0"/>
      <w:marRight w:val="0"/>
      <w:marTop w:val="0"/>
      <w:marBottom w:val="0"/>
      <w:divBdr>
        <w:top w:val="none" w:sz="0" w:space="0" w:color="auto"/>
        <w:left w:val="none" w:sz="0" w:space="0" w:color="auto"/>
        <w:bottom w:val="none" w:sz="0" w:space="0" w:color="auto"/>
        <w:right w:val="none" w:sz="0" w:space="0" w:color="auto"/>
      </w:divBdr>
    </w:div>
    <w:div w:id="1605528039">
      <w:bodyDiv w:val="1"/>
      <w:marLeft w:val="0"/>
      <w:marRight w:val="0"/>
      <w:marTop w:val="0"/>
      <w:marBottom w:val="0"/>
      <w:divBdr>
        <w:top w:val="none" w:sz="0" w:space="0" w:color="auto"/>
        <w:left w:val="none" w:sz="0" w:space="0" w:color="auto"/>
        <w:bottom w:val="none" w:sz="0" w:space="0" w:color="auto"/>
        <w:right w:val="none" w:sz="0" w:space="0" w:color="auto"/>
      </w:divBdr>
    </w:div>
    <w:div w:id="1611818554">
      <w:marLeft w:val="480"/>
      <w:marRight w:val="0"/>
      <w:marTop w:val="0"/>
      <w:marBottom w:val="0"/>
      <w:divBdr>
        <w:top w:val="none" w:sz="0" w:space="0" w:color="auto"/>
        <w:left w:val="none" w:sz="0" w:space="0" w:color="auto"/>
        <w:bottom w:val="none" w:sz="0" w:space="0" w:color="auto"/>
        <w:right w:val="none" w:sz="0" w:space="0" w:color="auto"/>
      </w:divBdr>
    </w:div>
    <w:div w:id="1619726755">
      <w:bodyDiv w:val="1"/>
      <w:marLeft w:val="0"/>
      <w:marRight w:val="0"/>
      <w:marTop w:val="0"/>
      <w:marBottom w:val="0"/>
      <w:divBdr>
        <w:top w:val="none" w:sz="0" w:space="0" w:color="auto"/>
        <w:left w:val="none" w:sz="0" w:space="0" w:color="auto"/>
        <w:bottom w:val="none" w:sz="0" w:space="0" w:color="auto"/>
        <w:right w:val="none" w:sz="0" w:space="0" w:color="auto"/>
      </w:divBdr>
    </w:div>
    <w:div w:id="1640957354">
      <w:bodyDiv w:val="1"/>
      <w:marLeft w:val="0"/>
      <w:marRight w:val="0"/>
      <w:marTop w:val="0"/>
      <w:marBottom w:val="0"/>
      <w:divBdr>
        <w:top w:val="none" w:sz="0" w:space="0" w:color="auto"/>
        <w:left w:val="none" w:sz="0" w:space="0" w:color="auto"/>
        <w:bottom w:val="none" w:sz="0" w:space="0" w:color="auto"/>
        <w:right w:val="none" w:sz="0" w:space="0" w:color="auto"/>
      </w:divBdr>
    </w:div>
    <w:div w:id="1647586325">
      <w:bodyDiv w:val="1"/>
      <w:marLeft w:val="0"/>
      <w:marRight w:val="0"/>
      <w:marTop w:val="0"/>
      <w:marBottom w:val="0"/>
      <w:divBdr>
        <w:top w:val="none" w:sz="0" w:space="0" w:color="auto"/>
        <w:left w:val="none" w:sz="0" w:space="0" w:color="auto"/>
        <w:bottom w:val="none" w:sz="0" w:space="0" w:color="auto"/>
        <w:right w:val="none" w:sz="0" w:space="0" w:color="auto"/>
      </w:divBdr>
    </w:div>
    <w:div w:id="1664816906">
      <w:bodyDiv w:val="1"/>
      <w:marLeft w:val="0"/>
      <w:marRight w:val="0"/>
      <w:marTop w:val="0"/>
      <w:marBottom w:val="0"/>
      <w:divBdr>
        <w:top w:val="none" w:sz="0" w:space="0" w:color="auto"/>
        <w:left w:val="none" w:sz="0" w:space="0" w:color="auto"/>
        <w:bottom w:val="none" w:sz="0" w:space="0" w:color="auto"/>
        <w:right w:val="none" w:sz="0" w:space="0" w:color="auto"/>
      </w:divBdr>
    </w:div>
    <w:div w:id="1672290260">
      <w:marLeft w:val="480"/>
      <w:marRight w:val="0"/>
      <w:marTop w:val="0"/>
      <w:marBottom w:val="0"/>
      <w:divBdr>
        <w:top w:val="none" w:sz="0" w:space="0" w:color="auto"/>
        <w:left w:val="none" w:sz="0" w:space="0" w:color="auto"/>
        <w:bottom w:val="none" w:sz="0" w:space="0" w:color="auto"/>
        <w:right w:val="none" w:sz="0" w:space="0" w:color="auto"/>
      </w:divBdr>
    </w:div>
    <w:div w:id="1769616452">
      <w:marLeft w:val="480"/>
      <w:marRight w:val="0"/>
      <w:marTop w:val="0"/>
      <w:marBottom w:val="0"/>
      <w:divBdr>
        <w:top w:val="none" w:sz="0" w:space="0" w:color="auto"/>
        <w:left w:val="none" w:sz="0" w:space="0" w:color="auto"/>
        <w:bottom w:val="none" w:sz="0" w:space="0" w:color="auto"/>
        <w:right w:val="none" w:sz="0" w:space="0" w:color="auto"/>
      </w:divBdr>
    </w:div>
    <w:div w:id="1801066552">
      <w:bodyDiv w:val="1"/>
      <w:marLeft w:val="0"/>
      <w:marRight w:val="0"/>
      <w:marTop w:val="0"/>
      <w:marBottom w:val="0"/>
      <w:divBdr>
        <w:top w:val="none" w:sz="0" w:space="0" w:color="auto"/>
        <w:left w:val="none" w:sz="0" w:space="0" w:color="auto"/>
        <w:bottom w:val="none" w:sz="0" w:space="0" w:color="auto"/>
        <w:right w:val="none" w:sz="0" w:space="0" w:color="auto"/>
      </w:divBdr>
    </w:div>
    <w:div w:id="1822236198">
      <w:bodyDiv w:val="1"/>
      <w:marLeft w:val="0"/>
      <w:marRight w:val="0"/>
      <w:marTop w:val="0"/>
      <w:marBottom w:val="0"/>
      <w:divBdr>
        <w:top w:val="none" w:sz="0" w:space="0" w:color="auto"/>
        <w:left w:val="none" w:sz="0" w:space="0" w:color="auto"/>
        <w:bottom w:val="none" w:sz="0" w:space="0" w:color="auto"/>
        <w:right w:val="none" w:sz="0" w:space="0" w:color="auto"/>
      </w:divBdr>
    </w:div>
    <w:div w:id="1826388827">
      <w:marLeft w:val="480"/>
      <w:marRight w:val="0"/>
      <w:marTop w:val="0"/>
      <w:marBottom w:val="0"/>
      <w:divBdr>
        <w:top w:val="none" w:sz="0" w:space="0" w:color="auto"/>
        <w:left w:val="none" w:sz="0" w:space="0" w:color="auto"/>
        <w:bottom w:val="none" w:sz="0" w:space="0" w:color="auto"/>
        <w:right w:val="none" w:sz="0" w:space="0" w:color="auto"/>
      </w:divBdr>
    </w:div>
    <w:div w:id="1865483215">
      <w:bodyDiv w:val="1"/>
      <w:marLeft w:val="0"/>
      <w:marRight w:val="0"/>
      <w:marTop w:val="0"/>
      <w:marBottom w:val="0"/>
      <w:divBdr>
        <w:top w:val="none" w:sz="0" w:space="0" w:color="auto"/>
        <w:left w:val="none" w:sz="0" w:space="0" w:color="auto"/>
        <w:bottom w:val="none" w:sz="0" w:space="0" w:color="auto"/>
        <w:right w:val="none" w:sz="0" w:space="0" w:color="auto"/>
      </w:divBdr>
    </w:div>
    <w:div w:id="1868983061">
      <w:bodyDiv w:val="1"/>
      <w:marLeft w:val="0"/>
      <w:marRight w:val="0"/>
      <w:marTop w:val="0"/>
      <w:marBottom w:val="0"/>
      <w:divBdr>
        <w:top w:val="none" w:sz="0" w:space="0" w:color="auto"/>
        <w:left w:val="none" w:sz="0" w:space="0" w:color="auto"/>
        <w:bottom w:val="none" w:sz="0" w:space="0" w:color="auto"/>
        <w:right w:val="none" w:sz="0" w:space="0" w:color="auto"/>
      </w:divBdr>
    </w:div>
    <w:div w:id="1889029750">
      <w:bodyDiv w:val="1"/>
      <w:marLeft w:val="0"/>
      <w:marRight w:val="0"/>
      <w:marTop w:val="0"/>
      <w:marBottom w:val="0"/>
      <w:divBdr>
        <w:top w:val="none" w:sz="0" w:space="0" w:color="auto"/>
        <w:left w:val="none" w:sz="0" w:space="0" w:color="auto"/>
        <w:bottom w:val="none" w:sz="0" w:space="0" w:color="auto"/>
        <w:right w:val="none" w:sz="0" w:space="0" w:color="auto"/>
      </w:divBdr>
    </w:div>
    <w:div w:id="1893081490">
      <w:bodyDiv w:val="1"/>
      <w:marLeft w:val="0"/>
      <w:marRight w:val="0"/>
      <w:marTop w:val="0"/>
      <w:marBottom w:val="0"/>
      <w:divBdr>
        <w:top w:val="none" w:sz="0" w:space="0" w:color="auto"/>
        <w:left w:val="none" w:sz="0" w:space="0" w:color="auto"/>
        <w:bottom w:val="none" w:sz="0" w:space="0" w:color="auto"/>
        <w:right w:val="none" w:sz="0" w:space="0" w:color="auto"/>
      </w:divBdr>
    </w:div>
    <w:div w:id="1897203309">
      <w:marLeft w:val="480"/>
      <w:marRight w:val="0"/>
      <w:marTop w:val="0"/>
      <w:marBottom w:val="0"/>
      <w:divBdr>
        <w:top w:val="none" w:sz="0" w:space="0" w:color="auto"/>
        <w:left w:val="none" w:sz="0" w:space="0" w:color="auto"/>
        <w:bottom w:val="none" w:sz="0" w:space="0" w:color="auto"/>
        <w:right w:val="none" w:sz="0" w:space="0" w:color="auto"/>
      </w:divBdr>
    </w:div>
    <w:div w:id="1902204420">
      <w:bodyDiv w:val="1"/>
      <w:marLeft w:val="0"/>
      <w:marRight w:val="0"/>
      <w:marTop w:val="0"/>
      <w:marBottom w:val="0"/>
      <w:divBdr>
        <w:top w:val="none" w:sz="0" w:space="0" w:color="auto"/>
        <w:left w:val="none" w:sz="0" w:space="0" w:color="auto"/>
        <w:bottom w:val="none" w:sz="0" w:space="0" w:color="auto"/>
        <w:right w:val="none" w:sz="0" w:space="0" w:color="auto"/>
      </w:divBdr>
    </w:div>
    <w:div w:id="1935478510">
      <w:bodyDiv w:val="1"/>
      <w:marLeft w:val="0"/>
      <w:marRight w:val="0"/>
      <w:marTop w:val="0"/>
      <w:marBottom w:val="0"/>
      <w:divBdr>
        <w:top w:val="none" w:sz="0" w:space="0" w:color="auto"/>
        <w:left w:val="none" w:sz="0" w:space="0" w:color="auto"/>
        <w:bottom w:val="none" w:sz="0" w:space="0" w:color="auto"/>
        <w:right w:val="none" w:sz="0" w:space="0" w:color="auto"/>
      </w:divBdr>
    </w:div>
    <w:div w:id="1939677437">
      <w:marLeft w:val="480"/>
      <w:marRight w:val="0"/>
      <w:marTop w:val="0"/>
      <w:marBottom w:val="0"/>
      <w:divBdr>
        <w:top w:val="none" w:sz="0" w:space="0" w:color="auto"/>
        <w:left w:val="none" w:sz="0" w:space="0" w:color="auto"/>
        <w:bottom w:val="none" w:sz="0" w:space="0" w:color="auto"/>
        <w:right w:val="none" w:sz="0" w:space="0" w:color="auto"/>
      </w:divBdr>
    </w:div>
    <w:div w:id="1954363667">
      <w:marLeft w:val="480"/>
      <w:marRight w:val="0"/>
      <w:marTop w:val="0"/>
      <w:marBottom w:val="0"/>
      <w:divBdr>
        <w:top w:val="none" w:sz="0" w:space="0" w:color="auto"/>
        <w:left w:val="none" w:sz="0" w:space="0" w:color="auto"/>
        <w:bottom w:val="none" w:sz="0" w:space="0" w:color="auto"/>
        <w:right w:val="none" w:sz="0" w:space="0" w:color="auto"/>
      </w:divBdr>
    </w:div>
    <w:div w:id="1987781991">
      <w:bodyDiv w:val="1"/>
      <w:marLeft w:val="0"/>
      <w:marRight w:val="0"/>
      <w:marTop w:val="0"/>
      <w:marBottom w:val="0"/>
      <w:divBdr>
        <w:top w:val="none" w:sz="0" w:space="0" w:color="auto"/>
        <w:left w:val="none" w:sz="0" w:space="0" w:color="auto"/>
        <w:bottom w:val="none" w:sz="0" w:space="0" w:color="auto"/>
        <w:right w:val="none" w:sz="0" w:space="0" w:color="auto"/>
      </w:divBdr>
    </w:div>
    <w:div w:id="2044164663">
      <w:bodyDiv w:val="1"/>
      <w:marLeft w:val="0"/>
      <w:marRight w:val="0"/>
      <w:marTop w:val="0"/>
      <w:marBottom w:val="0"/>
      <w:divBdr>
        <w:top w:val="none" w:sz="0" w:space="0" w:color="auto"/>
        <w:left w:val="none" w:sz="0" w:space="0" w:color="auto"/>
        <w:bottom w:val="none" w:sz="0" w:space="0" w:color="auto"/>
        <w:right w:val="none" w:sz="0" w:space="0" w:color="auto"/>
      </w:divBdr>
    </w:div>
    <w:div w:id="2068800304">
      <w:bodyDiv w:val="1"/>
      <w:marLeft w:val="0"/>
      <w:marRight w:val="0"/>
      <w:marTop w:val="0"/>
      <w:marBottom w:val="0"/>
      <w:divBdr>
        <w:top w:val="none" w:sz="0" w:space="0" w:color="auto"/>
        <w:left w:val="none" w:sz="0" w:space="0" w:color="auto"/>
        <w:bottom w:val="none" w:sz="0" w:space="0" w:color="auto"/>
        <w:right w:val="none" w:sz="0" w:space="0" w:color="auto"/>
      </w:divBdr>
    </w:div>
    <w:div w:id="2085450625">
      <w:marLeft w:val="480"/>
      <w:marRight w:val="0"/>
      <w:marTop w:val="0"/>
      <w:marBottom w:val="0"/>
      <w:divBdr>
        <w:top w:val="none" w:sz="0" w:space="0" w:color="auto"/>
        <w:left w:val="none" w:sz="0" w:space="0" w:color="auto"/>
        <w:bottom w:val="none" w:sz="0" w:space="0" w:color="auto"/>
        <w:right w:val="none" w:sz="0" w:space="0" w:color="auto"/>
      </w:divBdr>
    </w:div>
    <w:div w:id="2087992013">
      <w:bodyDiv w:val="1"/>
      <w:marLeft w:val="0"/>
      <w:marRight w:val="0"/>
      <w:marTop w:val="0"/>
      <w:marBottom w:val="0"/>
      <w:divBdr>
        <w:top w:val="none" w:sz="0" w:space="0" w:color="auto"/>
        <w:left w:val="none" w:sz="0" w:space="0" w:color="auto"/>
        <w:bottom w:val="none" w:sz="0" w:space="0" w:color="auto"/>
        <w:right w:val="none" w:sz="0" w:space="0" w:color="auto"/>
      </w:divBdr>
    </w:div>
    <w:div w:id="2095124319">
      <w:marLeft w:val="480"/>
      <w:marRight w:val="0"/>
      <w:marTop w:val="0"/>
      <w:marBottom w:val="0"/>
      <w:divBdr>
        <w:top w:val="none" w:sz="0" w:space="0" w:color="auto"/>
        <w:left w:val="none" w:sz="0" w:space="0" w:color="auto"/>
        <w:bottom w:val="none" w:sz="0" w:space="0" w:color="auto"/>
        <w:right w:val="none" w:sz="0" w:space="0" w:color="auto"/>
      </w:divBdr>
    </w:div>
    <w:div w:id="2119594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F10958-E3E7-4212-B216-2A5FBE5DA65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780320723"/>
    <we:property name="MENDELEY_CITATIONS" value="[{&quot;citationID&quot;:&quot;MENDELEY_CITATION_abce0224-8ff4-4c76-a020-6dd9c67ba5c7&quot;,&quot;properties&quot;:{&quot;noteIndex&quot;:0},&quot;isEdited&quot;:false,&quot;manualOverride&quot;:{&quot;isManuallyOverridden&quot;:false,&quot;citeprocText&quot;:&quot;(Izzatul Mula &amp;#38; Auliya Ristiani, 2025)&quot;,&quot;manualOverrideText&quot;:&quot;&quot;},&quot;citationTag&quot;:&quot;MENDELEY_CITATION_v3_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&quot;,&quot;citationItems&quot;:[{&quot;id&quot;:&quot;5ee434ee-b7c5-3646-9ffe-58cc6a5fe600&quot;,&quot;itemData&quot;:{&quot;type&quot;:&quot;article-journal&quot;,&quot;id&quot;:&quot;5ee434ee-b7c5-3646-9ffe-58cc6a5fe600&quot;,&quot;title&quot;:&quot;Transformasi Struktur Pekerjaan dan Kebutuhan Keterampilan di Era Teknologi AI dan Otomatisasi di Pasar Global&quot;,&quot;author&quot;:[{&quot;family&quot;:&quot;Izzatul Mula&quot;,&quot;given&quot;:&quot;&quot;,&quot;parse-names&quot;:false,&quot;dropping-particle&quot;:&quot;&quot;,&quot;non-dropping-particle&quot;:&quot;&quot;},{&quot;family&quot;:&quot;Auliya Ristiani&quot;,&quot;given&quot;:&quot;&quot;,&quot;parse-names&quot;:false,&quot;dropping-particle&quot;:&quot;&quot;,&quot;non-dropping-particle&quot;:&quot;&quot;}],&quot;container-title&quot;:&quot;Nian Tana Sikka : Jurnal ilmiah Mahasiswa&quot;,&quot;DOI&quot;:&quot;10.59603/niantanasikka.v3i1.665&quot;,&quot;ISSN&quot;:&quot;3024-9090&quot;,&quot;issued&quot;:{&quot;date-parts&quot;:[[2025,1,2]]},&quot;page&quot;:&quot;155-167&quot;,&quot;abstract&quot;:&quot;The era of AI and automation technologies has fundamentally changed the structure of jobs and skill needs in the global market, driving significant transformation in the digital business world. This research aims to analyze the impact of these technological developments on the jobs and skills required by the modern workforce. Using the literature review method, this research evaluates various academic sources and related industry reports. The findings show that there is a shift away from routine work towards jobs based on analytical, creative and interpersonal skills, with a growing demand for expertise in data management, programming and emotional intelligence. In addition, the research reveals a significant skills gap, which could exacerbate socio-economic inequality if not addressed. The implications of this study emphasize the importance of investing in retraining and workforce skills development to support adaptation to technological transformation, as well as the need for collaboration between government, educational institutions and industry in designing inclusive and sustainable policies.&quot;,&quot;publisher&quot;:&quot;Program Studi Kewirausahaan, Universitas Nusa Nipa&quot;,&quot;issue&quot;:&quot;1&quot;,&quot;volume&quot;:&quot;3&quot;,&quot;container-title-short&quot;:&quot;&quot;},&quot;isTemporary&quot;:false,&quot;suppress-author&quot;:false,&quot;composite&quot;:false,&quot;author-only&quot;:false}]},{&quot;citationID&quot;:&quot;MENDELEY_CITATION_5537d53d-0985-4b1d-a0f6-4f4d1c33e51e&quot;,&quot;properties&quot;:{&quot;noteIndex&quot;:0},&quot;isEdited&quot;:false,&quot;manualOverride&quot;:{&quot;isManuallyOverridden&quot;:false,&quot;citeprocText&quot;:&quot;(McKinsey &amp;#38; Company, 2019)&quot;,&quot;manualOverrideText&quot;:&quot;&quot;},&quot;citationTag&quot;:&quot;MENDELEY_CITATION_v3_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&quot;,&quot;citationItems&quot;:[{&quot;id&quot;:&quot;077554db-a655-3567-8c5d-37cea35d0847&quot;,&quot;itemData&quot;:{&quot;type&quot;:&quot;report&quot;,&quot;id&quot;:&quot;077554db-a655-3567-8c5d-37cea35d0847&quot;,&quot;title&quot;:&quot;Automation and the future of work in Indonesia&quot;,&quot;author&quot;:[{&quot;family&quot;:&quot;McKinsey&quot;,&quot;given&quot;:&quot;&quot;,&quot;parse-names&quot;:false,&quot;dropping-particle&quot;:&quot;&quot;,&quot;non-dropping-particle&quot;:&quot;&quot;},{&quot;family&quot;:&quot;Compan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76a4dc99-f144-4b6a-bec3-7c860fc3283c&quot;,&quot;properties&quot;:{&quot;noteIndex&quot;:0},&quot;isEdited&quot;:false,&quot;manualOverride&quot;:{&quot;isManuallyOverridden&quot;:false,&quot;citeprocText&quot;:&quot;(McKinsey &amp;#38; Company, 2019)&quot;,&quot;manualOverrideText&quot;:&quot;&quot;},&quot;citationTag&quot;:&quot;MENDELEY_CITATION_v3_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&quot;,&quot;citationItems&quot;:[{&quot;id&quot;:&quot;077554db-a655-3567-8c5d-37cea35d0847&quot;,&quot;itemData&quot;:{&quot;type&quot;:&quot;report&quot;,&quot;id&quot;:&quot;077554db-a655-3567-8c5d-37cea35d0847&quot;,&quot;title&quot;:&quot;Automation and the future of work in Indonesia&quot;,&quot;author&quot;:[{&quot;family&quot;:&quot;McKinsey&quot;,&quot;given&quot;:&quot;&quot;,&quot;parse-names&quot;:false,&quot;dropping-particle&quot;:&quot;&quot;,&quot;non-dropping-particle&quot;:&quot;&quot;},{&quot;family&quot;:&quot;Company&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45da31c1-5274-489a-aa34-31e74d9ca669&quot;,&quot;properties&quot;:{&quot;noteIndex&quot;:0},&quot;isEdited&quot;:false,&quot;manualOverride&quot;:{&quot;isManuallyOverridden&quot;:false,&quot;citeprocText&quot;:&quot;(Tahar et al., n.d.)&quot;,&quot;manualOverrideText&quot;:&quot;&quot;},&quot;citationTag&quot;:&quot;MENDELEY_CITATION_v3_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8cc0f3f2-ee54-3ecf-ab99-4cb88dc11006&quot;,&quot;itemData&quot;:{&quot;type&quot;:&quot;report&quot;,&quot;id&quot;:&quot;8cc0f3f2-ee54-3ecf-ab99-4cb88dc11006&quot;,&quot;title&quot;:&quot;Strategi Pengembangan Sumber Daya Manusia dalam Menghadapi Era Revolusi Industri 4.0 Menuju Era Society 5.0&quot;,&quot;author&quot;:[{&quot;family&quot;:&quot;Tahar&quot;,&quot;given&quot;:&quot;Achmad&quot;,&quot;parse-names&quot;:false,&quot;dropping-particle&quot;:&quot;&quot;,&quot;non-dropping-particle&quot;:&quot;&quot;},{&quot;family&quot;:&quot;Setiadi&quot;,&quot;given&quot;:&quot;Pompong B&quot;,&quot;parse-names&quot;:false,&quot;dropping-particle&quot;:&quot;&quot;,&quot;non-dropping-particle&quot;:&quot;&quot;},{&quot;family&quot;:&quot;Rahayu&quot;,&quot;given&quot;:&quot;Sri&quot;,&quot;parse-names&quot;:false,&quot;dropping-particle&quot;:&quot;&quot;,&quot;non-dropping-particle&quot;:&quot;&quot;},{&quot;family&quot;:&quot;Stie&quot;,&quot;given&quot;:&quot;Magister Manajemen&quot;,&quot;parse-names&quot;:false,&quot;dropping-particle&quot;:&quot;&quot;,&quot;non-dropping-particle&quot;:&quot;&quot;},{&quot;family&quot;:&quot;Surabaya&quot;,&quot;given&quot;:&quot;Mahardhika&quot;,&quot;parse-names&quot;:false,&quot;dropping-particle&quot;:&quot;&quot;,&quot;non-dropping-particle&quot;:&quot;&quot;}],&quot;container-title-short&quot;:&quot;&quot;},&quot;isTemporary&quot;:false,&quot;suppress-author&quot;:false,&quot;composite&quot;:false,&quot;author-only&quot;:false}]},{&quot;citationID&quot;:&quot;MENDELEY_CITATION_6569bc18-4c36-4f08-b8ca-5bdeba2b41af&quot;,&quot;properties&quot;:{&quot;noteIndex&quot;:0},&quot;isEdited&quot;:false,&quot;manualOverride&quot;:{&quot;isManuallyOverridden&quot;:false,&quot;citeprocText&quot;:&quot;(Suji Asmoro et al., 2025)&quot;,&quot;manualOverrideText&quot;:&quot;&quot;},&quot;citationTag&quot;:&quot;MENDELEY_CITATION_v3_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&quot;,&quot;citationItems&quot;:[{&quot;id&quot;:&quot;03bd81fc-03a6-35c9-8409-bca39e02a924&quot;,&quot;itemData&quot;:{&quot;type&quot;:&quot;article-journal&quot;,&quot;id&quot;:&quot;03bd81fc-03a6-35c9-8409-bca39e02a924&quot;,&quot;title&quot;:&quot;Strategi Manajemen Sumber Daya Manusia dalam Menghadapi Rendahnya Kualitas SDM dan Peningkatan PHK di Era Digital 4.0&quot;,&quot;author&quot;:[{&quot;family&quot;:&quot;Suji Asmoro&quot;,&quot;given&quot;:&quot;Rico&quot;,&quot;parse-names&quot;:false,&quot;dropping-particle&quot;:&quot;&quot;,&quot;non-dropping-particle&quot;:&quot;&quot;},{&quot;family&quot;:&quot;Putri Amelia&quot;,&quot;given&quot;:&quot;Rizky&quot;,&quot;parse-names&quot;:false,&quot;dropping-particle&quot;:&quot;&quot;,&quot;non-dropping-particle&quot;:&quot;&quot;},{&quot;family&quot;:&quot;Sundari&quot;,&quot;given&quot;:&quot;Sri&quot;,&quot;parse-names&quot;:false,&quot;dropping-particle&quot;:&quot;&quot;,&quot;non-dropping-particle&quot;:&quot;&quot;},{&quot;family&quot;:&quot;Bisnis dan Multimedia asmi Jakarta&quot;,&quot;given&quot;:&quot;Institut&quot;,&quot;parse-names&quot;:false,&quot;dropping-particle&quot;:&quot;&quot;,&quot;non-dropping-particle&quot;:&quot;&quot;}],&quot;container-title&quot;:&quot;Jurnal Cendekia Ilmiah&quot;,&quot;ISSN&quot;:&quot;2828-5271&quot;,&quot;issued&quot;:{&quot;date-parts&quot;:[[2025]]},&quot;abstract&quot;:&quot;Era revolusi industri 4.0 telah menciptakan disrupsi signifikan di pasar tenaga kerja global, dimana otomatisasi menyebabkan PHK massal sementara permintaan keterampilan digital meningkat pesat. Penelitian ini menganalisis strategi manajemen SDM dalam menghadapi tantangan rendahnya kualitas SDM dan meningkatnya PHK melalui pendekatan kualitatif deskriptif dengan studi literatur terhadap sumber-sumber terkini (2019-2025). Hasil penelitian mengidentifikasi tiga strategi kunci: (1) program upskilling/reskilling berbasis digital yang meningkatkan produktivitas 40%, (2) kemitraan perusahaan-universitas untuk mengurangi skill mismatch, dan (3) talent management berbasis kompetensi digital. Temuan menunjukkan bahwa redeployment karyawan (78% keberhasilan), pengaturan kerja fleksibel (mempertahankan 92% produktivitas), dan program outplacement komprehensif (65% penyerapan kembali) efektif memitigasi PHK. Penelitian ini juga mengungkap peran krusial teknologi dalam transformasi HRM, termasuk platform e-learning adaptif dan analitik prediktif yang mengurangi biaya pelatihan 30% dan waktu rekrutmen 40%. Temuan ini memberikan kerangka strategis bagi organisasi dalam mengelola transisi digital sekaligus mempertahankan daya saing tenaga kerja.&quot;,&quot;issue&quot;:&quot;5&quot;,&quot;volume&quot;:&quot;4&quot;,&quot;container-title-short&quot;:&quot;&quot;},&quot;isTemporary&quot;:false,&quot;suppress-author&quot;:false,&quot;composite&quot;:false,&quot;author-only&quot;:false}]},{&quot;citationID&quot;:&quot;MENDELEY_CITATION_040bb623-6780-4c0a-bb32-dfc5854902ce&quot;,&quot;properties&quot;:{&quot;noteIndex&quot;:0},&quot;isEdited&quot;:false,&quot;manualOverride&quot;:{&quot;isManuallyOverridden&quot;:false,&quot;citeprocText&quot;:&quot;(Ignasia &amp;#38; Haryanto, 2025)&quot;,&quot;manualOverrideText&quot;:&quot;&quot;},&quot;citationTag&quot;:&quot;MENDELEY_CITATION_v3_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&quot;,&quot;citationItems&quot;:[{&quot;id&quot;:&quot;10dd2ad0-458b-3e1b-a961-dce6233ee843&quot;,&quot;itemData&quot;:{&quot;type&quot;:&quot;article-journal&quot;,&quot;id&quot;:&quot;10dd2ad0-458b-3e1b-a961-dce6233ee843&quot;,&quot;title&quot;:&quot;Pengaruh Pembelajaran Adaptif Berbasis Game dengan Personalisasi terhadap Hasil Belajar Peserta Didik dalam Konteks Keragaman Karakteristik&quot;,&quot;author&quot;:[{&quot;family&quot;:&quot;Ignasia&quot;,&quot;given&quot;:&quot;Febiana&quot;,&quot;parse-names&quot;:false,&quot;dropping-particle&quot;:&quot;&quot;,&quot;non-dropping-particle&quot;:&quot;&quot;},{&quot;family&quot;:&quot;Haryanto&quot;,&quot;given&quot;:&quot;Haryanto&quot;,&quot;parse-names&quot;:false,&quot;dropping-particle&quot;:&quot;&quot;,&quot;non-dropping-particle&quot;:&quot;&quot;}],&quot;container-title&quot;:&quot;Jurnal Pendidikan Matematika dan Sains&quot;,&quot;DOI&quot;:&quot;10.21831/jpms.v13iSpecial_issue.89758&quot;,&quot;ISSN&quot;:&quot;2549-1458&quot;,&quot;URL&quot;:&quot;https://journal.uny.ac.id/index.php/jpms/article/view/89758&quot;,&quot;issued&quot;:{&quot;date-parts&quot;:[[2025,10,2]]},&quot;page&quot;:&quot;273-282&quot;,&quot;abstract&quot;:&quot;&lt;p&gt;Penelitian ini bertujuan untuk mengidentifikasi pengaruh pembelajaran adaptif berbasis game dengan personalisasi terhadap hasil belajar peserta didik dalam konteks keragaman karakteristik pada mata pelajaran Biologi materi sistem koordinasi. Penelitian kuantitatif ini menggunakan metode eksperimen semu dengan desain non-equivalent pretest-posttest control group. Populasi mencakup seluruh siswa kelas XI MIPA di salah satu SMA swasta di Kota Yogyakarta tahun ajaran 2024/2025, dengan sampel kelas XI F3 sebagai kelompok kontrol (pembelajaran ekspositori) dan kelas XI F4 sebagai kelompok eksperimen (pembelajaran adaptif berbasis game), masing-masing berjumlah 24 siswa. Pengumpulan data melalui instrumen tes (pretest dan posttest) serta non tes (wawancara, observasi, kuesioner, dan dokumentasi). Hasil analisis data menunjukkan perbedaan signifikan antara kelompok eksperimen dan kontrol (p = 0,001). Hasil penelitian menunjukkan bahwa pembelajaran adaptif berbasis game dengan personalisasi berpengaruh terhadap hasil belajar peserta didik dalam konteks keragaman karakteristik. Penelitian ini relevan dengan SDG 4 (pendidikan berkualitas) karena mendorong pembelajaran inklusif, adaptif, dan berpusat pada peserta didik sesuai keragaman karakteristik.&lt;/p&gt;&quot;,&quot;issue&quot;:&quot;Special_issue&quot;,&quot;volume&quot;:&quot;13&quot;,&quot;container-title-short&quot;:&quot;&quot;},&quot;isTemporary&quot;:false,&quot;suppress-author&quot;:false,&quot;composite&quot;:false,&quot;author-only&quot;:false}]},{&quot;citationID&quot;:&quot;MENDELEY_CITATION_2ab975cf-f654-47c8-8517-72550dbd8bca&quot;,&quot;properties&quot;:{&quot;noteIndex&quot;:0},&quot;isEdited&quot;:false,&quot;manualOverride&quot;:{&quot;isManuallyOverridden&quot;:false,&quot;citeprocText&quot;:&quot;(Maulani et al., n.d.)&quot;,&quot;manualOverrideText&quot;:&quot;&quot;},&quot;citationTag&quot;:&quot;MENDELEY_CITATION_v3_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&quot;,&quot;citationItems&quot;:[{&quot;id&quot;:&quot;8ef37d55-df25-3ea5-b18e-f8606cea869a&quot;,&quot;itemData&quot;:{&quot;type&quot;:&quot;book&quot;,&quot;id&quot;:&quot;8ef37d55-df25-3ea5-b18e-f8606cea869a&quot;,&quot;title&quot;:&quot;PENDIDIKAN DI ERA DIGITAL&quot;,&quot;author&quot;:[{&quot;family&quot;:&quot;Maulani&quot;,&quot;given&quot;:&quot;Giandari&quot;,&quot;parse-names&quot;:false,&quot;dropping-particle&quot;:&quot;&quot;,&quot;non-dropping-particle&quot;:&quot;&quot;},{&quot;family&quot;:&quot;Septiani&quot;,&quot;given&quot;:&quot;Sisca&quot;,&quot;parse-names&quot;:false,&quot;dropping-particle&quot;:&quot;&quot;,&quot;non-dropping-particle&quot;:&quot;&quot;},{&quot;family&quot;:&quot;Mukra&quot;,&quot;given&quot;:&quot;Rizal&quot;,&quot;parse-names&quot;:false,&quot;dropping-particle&quot;:&quot;&quot;,&quot;non-dropping-particle&quot;:&quot;&quot;},{&quot;family&quot;:&quot;Kamilah&quot;,&quot;given&quot;:&quot;Adinda&quot;,&quot;parse-names&quot;:false,&quot;dropping-particle&quot;:&quot;&quot;,&quot;non-dropping-particle&quot;:&quot;&quot;},{&quot;family&quot;:&quot;Nanang&quot;,&quot;given&quot;:&quot;Eskatur&quot;,&quot;parse-names&quot;:false,&quot;dropping-particle&quot;:&quot;&quot;,&quot;non-dropping-particle&quot;:&quot;&quot;},{&quot;family&quot;:&quot;Utomo&quot;,&quot;given&quot;:&quot;Putro&quot;,&quot;parse-names&quot;:false,&quot;dropping-particle&quot;:&quot;&quot;,&quot;non-dropping-particle&quot;:&quot;&quot;},{&quot;family&quot;:&quot;Dayurni&quot;,&quot;given&quot;:&quot;Popi&quot;,&quot;parse-names&quot;:false,&quot;dropping-particle&quot;:&quot;&quot;,&quot;non-dropping-particle&quot;:&quot;&quot;},{&quot;family&quot;:&quot;Tri&quot;,&quot;given&quot;:&quot;Norbertus&quot;,&quot;parse-names&quot;:false,&quot;dropping-particle&quot;:&quot;&quot;,&quot;non-dropping-particle&quot;:&quot;&quot;},{&quot;family&quot;:&quot;Saptadi&quot;,&quot;given&quot;:&quot;Suswanto&quot;,&quot;parse-names&quot;:false,&quot;dropping-particle&quot;:&quot;&quot;,&quot;non-dropping-particle&quot;:&quot;&quot;},{&quot;family&quot;:&quot;Ledy&quot;,&quot;given&quot;:&quot;Erry Ersani&quot;,&quot;parse-names&quot;:false,&quot;dropping-particle&quot;:&quot;&quot;,&quot;non-dropping-particle&quot;:&quot;&quot;},{&quot;family&quot;:&quot;Randitha&quot;,&quot;given&quot;:&quot;Nurlely&quot;,&quot;parse-names&quot;:false,&quot;dropping-particle&quot;:&quot;&quot;,&quot;non-dropping-particle&quot;:&quot;&quot;},{&quot;family&quot;:&quot;Burhan&quot;,&quot;given&quot;:&quot;Missouri&quot;,&quot;parse-names&quot;:false,&quot;dropping-particle&quot;:&quot;&quot;,&quot;non-dropping-particle&quot;:&quot;&quot;},{&quot;family&quot;:&quot;Hazin&quot;,&quot;given&quot;:&quot;Ibnu&quot;,&quot;parse-names&quot;:false,&quot;dropping-particle&quot;:&quot;&quot;,&quot;non-dropping-particle&quot;:&quot;&quot;},{&quot;family&quot;:&quot;Pangestu&quot;,&quot;given&quot;:&quot;Lila&quot;,&quot;parse-names&quot;:false,&quot;dropping-particle&quot;:&quot;&quot;,&quot;non-dropping-particle&quot;:&quot;&quot;},{&quot;family&quot;:&quot;Nuzulira&quot;,&quot;given&quot;:&quot;Hadiningrum&quot;,&quot;parse-names&quot;:false,&quot;dropping-particle&quot;:&quot;&quot;,&quot;non-dropping-particle&quot;:&quot;&quot;},{&quot;family&quot;:&quot;Fratiwi&quot;,&quot;given&quot;:&quot;Janeusse&quot;,&quot;parse-names&quot;:false,&quot;dropping-particle&quot;:&quot;&quot;,&quot;non-dropping-particle&quot;:&quot;&quot;},{&quot;family&quot;:&quot;Rahmadani&quot;,&quot;given&quot;:&quot;Kurniati&quot;,&quot;parse-names&quot;:false,&quot;dropping-particle&quot;:&quot;&quot;,&quot;non-dropping-particle&quot;:&quot;&quot;},{&quot;family&quot;:&quot;Fajar&quot;,&quot;given&quot;:&quot;Isminarti Muh&quot;,&quot;parse-names&quot;:false,&quot;dropping-particle&quot;:&quot;&quot;,&quot;non-dropping-particle&quot;:&quot;&quot;},{&quot;family&quot;:&quot;Sutrisno&quot;,&quot;given&quot;:&quot;Fazriansyah&quot;,&quot;parse-names&quot;:false,&quot;dropping-particle&quot;:&quot;&quot;,&quot;non-dropping-particle&quot;:&quot;&quot;},{&quot;family&quot;:&quot;Evenddy&quot;,&quot;given&quot;:&quot;Sadji&quot;,&quot;parse-names&quot;:false,&quot;dropping-particle&quot;:&quot;&quot;,&quot;non-dropping-particle&quot;:&quot;&quot;}],&quot;ISBN&quot;:&quot;9786238385881&quot;,&quot;container-title-short&quot;:&quot;&quot;},&quot;isTemporary&quot;:false,&quot;suppress-author&quot;:false,&quot;composite&quot;:false,&quot;author-only&quot;:false}]},{&quot;citationID&quot;:&quot;MENDELEY_CITATION_c958f8dd-e367-4734-9e73-fc725564a5b3&quot;,&quot;properties&quot;:{&quot;noteIndex&quot;:0},&quot;isEdited&quot;:false,&quot;manualOverride&quot;:{&quot;isManuallyOverridden&quot;:false,&quot;citeprocText&quot;:&quot;(Inggi Turnando et al., 2025)&quot;,&quot;manualOverrideText&quot;:&quot;&quot;},&quot;citationTag&quot;:&quot;MENDELEY_CITATION_v3_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&quot;,&quot;citationItems&quot;:[{&quot;id&quot;:&quot;ba352b65-93a6-354c-ab3f-42a6dd39a419&quot;,&quot;itemData&quot;:{&quot;type&quot;:&quot;article-journal&quot;,&quot;id&quot;:&quot;ba352b65-93a6-354c-ab3f-42a6dd39a419&quot;,&quot;title&quot;:&quot;Tantangan Dan Peluang Implementasi Ai Di Sekolah Indonesia: Studi Kasus Dan Best Practice&quot;,&quot;author&quot;:[{&quot;family&quot;:&quot;Inggi Turnando&quot;,&quot;given&quot;:&quot;&quot;,&quot;parse-names&quot;:false,&quot;dropping-particle&quot;:&quot;&quot;,&quot;non-dropping-particle&quot;:&quot;&quot;},{&quot;family&quot;:&quot;Ahmat Fauzan Thamrin&quot;,&quot;given&quot;:&quot;&quot;,&quot;parse-names&quot;:false,&quot;dropping-particle&quot;:&quot;&quot;,&quot;non-dropping-particle&quot;:&quot;&quot;},{&quot;family&quot;:&quot;Hendry Firmasnyah&quot;,&quot;given&quot;:&quot;&quot;,&quot;parse-names&quot;:false,&quot;dropping-particle&quot;:&quot;&quot;,&quot;non-dropping-particle&quot;:&quot;&quot;},{&quot;family&quot;:&quot;Nelian Nelesti&quot;,&quot;given&quot;:&quot;&quot;,&quot;parse-names&quot;:false,&quot;dropping-particle&quot;:&quot;&quot;,&quot;non-dropping-particle&quot;:&quot;&quot;},{&quot;family&quot;:&quot;Warniati&quot;,&quot;given&quot;:&quot;&quot;,&quot;parse-names&quot;:false,&quot;dropping-particle&quot;:&quot;&quot;,&quot;non-dropping-particle&quot;:&quot;&quot;},{&quot;family&quot;:&quot;Rifa’i&quot;,&quot;given&quot;:&quot;&quot;,&quot;parse-names&quot;:false,&quot;dropping-particle&quot;:&quot;&quot;,&quot;non-dropping-particle&quot;:&quot;&quot;},{&quot;family&quot;:&quot;Tomi Hidayat&quot;,&quot;given&quot;:&quot;&quot;,&quot;parse-names&quot;:false,&quot;dropping-particle&quot;:&quot;&quot;,&quot;non-dropping-particle&quot;:&quot;&quot;}],&quot;container-title&quot;:&quot;Jurnal Pengabdian Masyarakat dan Riset Pendidikan&quot;,&quot;DOI&quot;:&quot;10.31004/jerkin.v4i1.1731&quot;,&quot;ISSN&quot;:&quot;2963-7856&quot;,&quot;issued&quot;:{&quot;date-parts&quot;:[[2025,7,13]]},&quot;page&quot;:&quot;1215-1219&quot;,&quot;abstract&quot;:&quot;Meskipun terdapat banyak potensi untuk meningkatkan kualitas pembelajaran melalui pemanfaatan kecerdasan buatan (AI) dalam pendidikan Indonesia, terdapat beberapa kendala yang perlu diatasi, termasuk infrastruktur yang belum memadai, kekurangan sumber daya manusia, dan biaya yang mahal. Studi kualitatif ini, yang menggunakan sejumlah studi kasus, menyelidiki peluang dan kesulitan terkait pemanfaatan AI di sekolah-sekolah Indonesia. Temuan menunjukkan bahwa dukungan kebijakan pemerintah, kerja sama dengan pihak luar, dan pelatihan sumber daya manusia diperlukan untuk keberhasilan implementasi. Sekolah dengan sumber daya terbatas disarankan untuk mengadopsi pendekatan bertahap, dimulai dengan proyek-proyek sederhana seperti otomatisasi administrasi. AI berpotensi menjadi solusi untuk mengembangkan pendidikan yang lebih berkualitas dan lebih inklusif dengan desain yang tepat.&quot;,&quot;publisher&quot;:&quot;Universitas Pahlawan Tuanku Tambusai&quot;,&quot;issue&quot;:&quot;1&quot;,&quot;volume&quot;:&quot;4&quot;,&quot;container-title-short&quot;:&quot;&quot;},&quot;isTemporary&quot;:false,&quot;suppress-author&quot;:false,&quot;composite&quot;:false,&quot;author-only&quot;:false}]},{&quot;citationID&quot;:&quot;MENDELEY_CITATION_89723a30-3126-4d17-bd48-12872201007a&quot;,&quot;properties&quot;:{&quot;noteIndex&quot;:0},&quot;isEdited&quot;:false,&quot;manualOverride&quot;:{&quot;isManuallyOverridden&quot;:false,&quot;citeprocText&quot;:&quot;(&lt;i&gt;446-PeranAIterhadapIndustriKreatifIndonesia&lt;/i&gt;, n.d.)&quot;,&quot;manualOverrideText&quot;:&quot;&quot;},&quot;citationTag&quot;:&quot;MENDELEY_CITATION_v3_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&quot;,&quot;citationItems&quot;:[{&quot;id&quot;:&quot;4651c84e-eac6-3049-bfcb-17825929f244&quot;,&quot;itemData&quot;:{&quot;type&quot;:&quot;article-journal&quot;,&quot;id&quot;:&quot;4651c84e-eac6-3049-bfcb-17825929f244&quot;,&quot;title&quot;:&quot;446-PeranAIterhadapIndustriKreatifIndonesia&quot;,&quot;container-title-short&quot;:&quot;&quot;},&quot;isTemporary&quot;:false,&quot;suppress-author&quot;:false,&quot;composite&quot;:false,&quot;author-only&quot;:false}]},{&quot;citationID&quot;:&quot;MENDELEY_CITATION_fcee1990-6ff4-4d87-b1e0-67412f6803d8&quot;,&quot;properties&quot;:{&quot;noteIndex&quot;:0},&quot;isEdited&quot;:false,&quot;manualOverride&quot;:{&quot;isManuallyOverridden&quot;:false,&quot;citeprocText&quot;:&quot;(Sirinti Pongtambing et al., 2023a)&quot;,&quot;manualOverrideText&quot;:&quot;&quot;},&quot;citationTag&quot;:&quot;MENDELEY_CITATION_v3_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&quot;,&quot;citationItems&quot;:[{&quot;id&quot;:&quot;dce209df-ff3e-31a7-a9b7-9bb6e0e6d66d&quot;,&quot;itemData&quot;:{&quot;type&quot;:&quot;article-journal&quot;,&quot;id&quot;:&quot;dce209df-ff3e-31a7-a9b7-9bb6e0e6d66d&quot;,&quot;title&quot;:&quot;http://journal.sekawan-org.id | Sekawan Institut | https://sekawan-org.id&quot;,&quot;author&quot;:[{&quot;family&quot;:&quot;Sirinti Pongtambing&quot;,&quot;given&quot;:&quot;Yulita&quot;,&quot;parse-names&quot;:false,&quot;dropping-particle&quot;:&quot;&quot;,&quot;non-dropping-particle&quot;:&quot;&quot;},{&quot;family&quot;:&quot;Ekalaya Appa&quot;,&quot;given&quot;:&quot;Felycitae&quot;,&quot;parse-names&quot;:false,&quot;dropping-particle&quot;:&quot;&quot;,&quot;non-dropping-particle&quot;:&quot;&quot;},{&quot;family&quot;:&quot;Muh Amil Siddik&quot;,&quot;given&quot;:&quot;A&quot;,&quot;parse-names&quot;:false,&quot;dropping-particle&quot;:&quot;&quot;,&quot;non-dropping-particle&quot;:&quot;&quot;},{&quot;family&quot;:&quot;M Sampetoding&quot;,&quot;given&quot;:&quot;Eliyah A&quot;,&quot;parse-names&quot;:false,&quot;dropping-particle&quot;:&quot;&quot;,&quot;non-dropping-particle&quot;:&quot;&quot;},{&quot;family&quot;:&quot;Admawati&quot;,&quot;given&quot;:&quot;Harsi&quot;,&quot;parse-names&quot;:false,&quot;dropping-particle&quot;:&quot;&quot;,&quot;non-dropping-particle&quot;:&quot;&quot;},{&quot;family&quot;:&quot;Anestesia Purba&quot;,&quot;given&quot;:&quot;Arini&quot;,&quot;parse-names&quot;:false,&quot;dropping-particle&quot;:&quot;&quot;,&quot;non-dropping-particle&quot;:&quot;&quot;},{&quot;family&quot;:&quot;Sau&quot;,&quot;given&quot;:&quot;Arnold&quot;,&quot;parse-names&quot;:false,&quot;dropping-particle&quot;:&quot;&quot;,&quot;non-dropping-particle&quot;:&quot;&quot;},{&quot;family&quot;:&quot;Manapa&quot;,&quot;given&quot;:&quot;Esther S&quot;,&quot;parse-names&quot;:false,&quot;dropping-particle&quot;:&quot;&quot;,&quot;non-dropping-particle&quot;:&quot;&quot;}],&quot;container-title&quot;:&quot;Jurnal Pengabdian Masyarakat&quot;,&quot;DOI&quot;:&quot;10.35746/bakwan&quot;,&quot;ISSN&quot;:&quot;2798-4001&quot;,&quot;URL&quot;:&quot;https://sekawan-org.id&quot;,&quot;issued&quot;:{&quot;date-parts&quot;:[[2023]]},&quot;abstract&quot;:&quot;Artificial Intelligence is the ability of computers to mimic human activities and execute tasks that normally require human intelligence. This service activity is a collaboration between young lecturers in providing understanding that is accommodated by the Strategic Studies Division of the Regional Leadership Council of the Indonesian Christian Youth Movement in South Sulawesi Province (DPD GAMKI SULSEL). The method is by way of Focus Group Discussion (FGD) with young lecturers from five universities in Indonesia. Based on the results of the FGD, the use of Artificial Intelligence for each field of science (Information Systems, Health, Education and Industry) has different roles and contributions. The use of Artificial Intelligence will benefit human resources if it is used according to the context of their knowledge. However, Artificial Intelligence can be dangerous if not used according to proper science. In using Artificial Intelligence, humans must understand their role as learners.&quot;,&quot;issue&quot;:&quot;1&quot;,&quot;volume&quot;:&quot;3&quot;,&quot;container-title-short&quot;:&quot;&quot;},&quot;isTemporary&quot;:false,&quot;suppress-author&quot;:false,&quot;composite&quot;:false,&quot;author-only&quot;:false}]},{&quot;citationID&quot;:&quot;MENDELEY_CITATION_8dbc96a0-bbbf-40af-87c6-b9a4d01454bc&quot;,&quot;properties&quot;:{&quot;noteIndex&quot;:0},&quot;isEdited&quot;:false,&quot;manualOverride&quot;:{&quot;isManuallyOverridden&quot;:false,&quot;citeprocText&quot;:&quot;(Hagy Nugraha, n.d.)&quot;,&quot;manualOverrideText&quot;:&quot;&quot;},&quot;citationTag&quot;:&quot;MENDELEY_CITATION_v3_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1c8826ff-20a1-3de6-b37c-bc25da44b4e5&quot;,&quot;itemData&quot;:{&quot;type&quot;:&quot;report&quot;,&quot;id&quot;:&quot;1c8826ff-20a1-3de6-b37c-bc25da44b4e5&quot;,&quot;title&quot;:&quot;Kecerdasan Buatan dan Hak Kekayaan Intelektual: Tantangan Etika dan Regulasi di Era AI&quot;,&quot;author&quot;:[{&quot;family&quot;:&quot;Hagy Nugraha&quot;,&quot;given&quot;:&quot;Fadilah&quot;,&quot;parse-names&quot;:false,&quot;dropping-particle&quot;:&quot;&quot;,&quot;non-dropping-particle&quot;:&quot;&quot;}],&quot;container-title-short&quot;:&quot;&quot;},&quot;isTemporary&quot;:false,&quot;suppress-author&quot;:false,&quot;composite&quot;:false,&quot;author-only&quot;:false}]},{&quot;citationID&quot;:&quot;MENDELEY_CITATION_ba201a71-7253-4c67-b424-6aa31dde1c20&quot;,&quot;properties&quot;:{&quot;noteIndex&quot;:0},&quot;isEdited&quot;:false,&quot;manualOverride&quot;:{&quot;isManuallyOverridden&quot;:false,&quot;citeprocText&quot;:&quot;(&lt;i&gt;7.+3576-Publish+(1284-1292)&lt;/i&gt;, n.d.)&quot;,&quot;manualOverrideText&quot;:&quot;&quot;},&quot;citationTag&quot;:&quot;MENDELEY_CITATION_v3_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&quot;,&quot;citationItems&quot;:[{&quot;id&quot;:&quot;a4fb7831-f7b2-3c6c-81d8-a93c1c9ad5f1&quot;,&quot;itemData&quot;:{&quot;type&quot;:&quot;article-journal&quot;,&quot;id&quot;:&quot;a4fb7831-f7b2-3c6c-81d8-a93c1c9ad5f1&quot;,&quot;title&quot;:&quot;7.+3576-Publish+(1284-1292)&quot;,&quot;container-title-short&quot;:&quot;&quot;},&quot;isTemporary&quot;:false,&quot;suppress-author&quot;:false,&quot;composite&quot;:false,&quot;author-only&quot;:false}]},{&quot;citationID&quot;:&quot;MENDELEY_CITATION_aa519c15-59c0-4317-b125-b7df179fc05a&quot;,&quot;properties&quot;:{&quot;noteIndex&quot;:0},&quot;isEdited&quot;:false,&quot;manualOverride&quot;:{&quot;isManuallyOverridden&quot;:false,&quot;citeprocText&quot;:&quot;(Suriadi &amp;#38; Sriwahyuni, 2025)&quot;,&quot;manualOverrideText&quot;:&quot;&quot;},&quot;citationTag&quot;:&quot;MENDELEY_CITATION_v3_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&quot;,&quot;citationItems&quot;:[{&quot;id&quot;:&quot;0f6b2e25-1731-3e47-b904-a3b8af38bdcc&quot;,&quot;itemData&quot;:{&quot;type&quot;:&quot;report&quot;,&quot;id&quot;:&quot;0f6b2e25-1731-3e47-b904-a3b8af38bdcc&quot;,&quot;title&quot;:&quot;Problematika Karakter Generasi Muda di Era Digital: Analisis Kritis Terhadap Tantangan Moral dan Sosial di Era Teknologi Informasi&quot;,&quot;author&quot;:[{&quot;family&quot;:&quot;Suriadi&quot;,&quot;given&quot;:&quot;Hari&quot;,&quot;parse-names&quot;:false,&quot;dropping-particle&quot;:&quot;&quot;,&quot;non-dropping-particle&quot;:&quot;&quot;},{&quot;family&quot;:&quot;Sriwahyuni&quot;,&quot;given&quot;:&quot;Neni&quot;,&quot;parse-names&quot;:false,&quot;dropping-particle&quot;:&quot;&quot;,&quot;non-dropping-particle&quot;:&quot;&quot;}],&quot;container-title&quot;:&quot;Journal of Social, Educational and Religious Studies&quot;,&quot;URL&quot;:&quot;https://suriaacademicpress.com/ojs/index.php/sj-sers&quot;,&quot;issued&quot;:{&quot;date-parts&quot;:[[2025]]},&quot;issue&quot;:&quot;2&quot;,&quot;volume&quot;:&quot;1&quot;,&quot;container-title-short&quot;:&quot;&quot;},&quot;isTemporary&quot;:false,&quot;suppress-author&quot;:false,&quot;composite&quot;:false,&quot;author-only&quot;:false}]},{&quot;citationID&quot;:&quot;MENDELEY_CITATION_f6f44cac-18bd-423d-8f9d-3def56786620&quot;,&quot;properties&quot;:{&quot;noteIndex&quot;:0},&quot;isEdited&quot;:false,&quot;manualOverride&quot;:{&quot;isManuallyOverridden&quot;:false,&quot;citeprocText&quot;:&quot;(&lt;i&gt;7.+3576-Publish+(1284-1292)&lt;/i&gt;, n.d.)&quot;,&quot;manualOverrideText&quot;:&quot;&quot;},&quot;citationTag&quot;:&quot;MENDELEY_CITATION_v3_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&quot;,&quot;citationItems&quot;:[{&quot;id&quot;:&quot;a4fb7831-f7b2-3c6c-81d8-a93c1c9ad5f1&quot;,&quot;itemData&quot;:{&quot;type&quot;:&quot;article-journal&quot;,&quot;id&quot;:&quot;a4fb7831-f7b2-3c6c-81d8-a93c1c9ad5f1&quot;,&quot;title&quot;:&quot;7.+3576-Publish+(1284-1292)&quot;,&quot;container-title-short&quot;:&quot;&quot;},&quot;isTemporary&quot;:false,&quot;suppress-author&quot;:false,&quot;composite&quot;:false,&quot;author-only&quot;:false}]},{&quot;citationID&quot;:&quot;MENDELEY_CITATION_0ec59fed-1326-4a59-8cee-5c7ad9ceb306&quot;,&quot;properties&quot;:{&quot;noteIndex&quot;:0},&quot;isEdited&quot;:false,&quot;manualOverride&quot;:{&quot;isManuallyOverridden&quot;:false,&quot;citeprocText&quot;:&quot;(Natasuwarna, 2019)&quot;,&quot;manualOverrideText&quot;:&quot;&quot;},&quot;citationTag&quot;:&quot;MENDELEY_CITATION_v3_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&quot;,&quot;citationItems&quot;:[{&quot;id&quot;:&quot;e8a1dd50-87c2-3ece-b053-d0282b246560&quot;,&quot;itemData&quot;:{&quot;type&quot;:&quot;report&quot;,&quot;id&quot;:&quot;e8a1dd50-87c2-3ece-b053-d0282b246560&quot;,&quot;title&quot;:&quot;Seminar Nasional Hasil Pengabdian Kepada Masyarakat 2019 SINDIMAS 2019 STMIK Pontianak&quot;,&quot;author&quot;:[{&quot;family&quot;:&quot;Natasuwarna&quot;,&quot;given&quot;:&quot;Amar P&quot;,&quot;parse-names&quot;:false,&quot;dropping-particle&quot;:&quot;&quot;,&quot;non-dropping-particle&quot;:&quot;&quot;}],&quot;issued&quot;:{&quot;date-parts&quot;:[[2019]]},&quot;abstract&quot;:&quot;Abstrak Era revolusi industri 4.0 memberi tantangan bagi masyarakat dan pemerintah dengan akan banyaknya pekerjaan lama yang hilang. Ketidaksiapan pemuda beradaptasi, dapat menyebabkan pengangguran yang lebih besar di negeri ini pada masa akan datang. Kesenjangan informasi yang berhubungan dengan kebutuhan tenaga kerja, berusaha diatasi dengan memperkenalkan model literasi baru yang terdiri dari literasi teknologi, literasi digital dan literasi manusia perlu diterapkan. Usaha peningkatan literasi baru ini dilakukan dengan mengadakan seminar. Pelaksanaan seminar bekerja sama dengan SMA Panca Bhakti Pontianak, dengan pelajar sekolah tersebut sebagai peserta. Jumlah peserta yang mengikuti seminar ini adalah 28 orang. Seminar ini diadakan bertujuan untuk memberi peningkatan wawasan yang berkaitan dengan revolusi industry 4.0 terutama big data dan data mining kepada para peserta, sehingga peserta dapat lebih awal mempersiapkan diri memasuki dunia kerja pada era revolusi industry 4.0. Sebelum dilakukan seminar dilakukan terlebih dahulu survey mengenai wawasan peserta yang berkaitan dengan revolusi industry 4.0. Penyampaian seminar dilakukan dengan ceramah dan tanya jawab. Hasil seminar menunjukkan peserta mengalami peningkatan wawasan mengenai revolusi industri 4.0, big data, dan data mining. Dengan bekal wawasan yang telah diperoleh pada seminar ini, para peserta mempunyai waktu mempersiapkan lebih dini soft skill dan hard skill yang dibutuhkan sesuai minat dan bakat yang dimiliki. Kata kunci: revolusi industri 4.0, literasi digital, literasi manusia, big data, data mining&quot;,&quot;volume&quot;:&quot;29&quot;,&quot;container-title-short&quot;:&quot;&quot;},&quot;isTemporary&quot;:false,&quot;suppress-author&quot;:false,&quot;composite&quot;:false,&quot;author-only&quot;:false}]},{&quot;citationID&quot;:&quot;MENDELEY_CITATION_b3663975-1f54-4175-97ba-404d87158a58&quot;,&quot;properties&quot;:{&quot;noteIndex&quot;:0},&quot;isEdited&quot;:false,&quot;manualOverride&quot;:{&quot;isManuallyOverridden&quot;:false,&quot;citeprocText&quot;:&quot;(Fatihatul Madaniah et al., 2023)&quot;,&quot;manualOverrideText&quot;:&quot;&quot;},&quot;citationTag&quot;:&quot;MENDELEY_CITATION_v3_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&quot;,&quot;citationItems&quot;:[{&quot;id&quot;:&quot;6b1dfd19-3feb-3b94-8333-57f54fd2e80f&quot;,&quot;itemData&quot;:{&quot;type&quot;:&quot;article-journal&quot;,&quot;id&quot;:&quot;6b1dfd19-3feb-3b94-8333-57f54fd2e80f&quot;,&quot;title&quot;:&quot;Efektifitas Pendidikan Dalam Pendekatan Problem Solving Dan Meningkatkan Kemampuan Soft Skill Di Era Milenial&quot;,&quot;author&quot;:[{&quot;family&quot;:&quot;Fatihatul Madaniah&quot;,&quot;given&quot;:&quot;Anis&quot;,&quot;parse-names&quot;:false,&quot;dropping-particle&quot;:&quot;&quot;,&quot;non-dropping-particle&quot;:&quot;&quot;},{&quot;family&quot;:&quot;Shidqi&quot;,&quot;given&quot;:&quot;Infadzah&quot;,&quot;parse-names&quot;:false,&quot;dropping-particle&quot;:&quot;&quot;,&quot;non-dropping-particle&quot;:&quot;Al&quot;},{&quot;family&quot;:&quot;Mabruri&quot;,&quot;given&quot;:&quot;Torik&quot;,&quot;parse-names&quot;:false,&quot;dropping-particle&quot;:&quot;&quot;,&quot;non-dropping-particle&quot;:&quot;&quot;},{&quot;family&quot;:&quot;Suryandari&quot;,&quot;given&quot;:&quot;Meity&quot;,&quot;parse-names&quot;:false,&quot;dropping-particle&quot;:&quot;&quot;,&quot;non-dropping-particle&quot;:&quot;&quot;}],&quot;container-title&quot;:&quot;Student Scientific Creativity Journal (SSCJ)&quot;,&quot;ISSN&quot;:&quot;2985-3761&quot;,&quot;issued&quot;:{&quot;date-parts&quot;:[[2023]]},&quot;abstract&quot;:&quot;Thinking is a habitual human activity that allows humans to overcome their limitations so that humans can direct themselves and their actions in a better direction in the future. The research method used by researchers in this study uses qualitative research through literature studies, book research, scientific article magazines obtained from electronic media such as the internet and Google Scholar. The role of character education in shaping the critical thinking skills of young people in Indonesia is very important to discuss. Behavioral aspects that target change are changes in ways of thinking, behaving, and acting to better develop the innovative skills of the younger generation. this is inseparable from the country's loyal awareness of the potential of its young generation. to increase the ingenuity and harmony of technology and industrialization in daily life. the development of soft skills of the younger generation in each country has different methods and indications. \&quot;Soft skills are skills and life skills, both for yourself, in groups, or in society, as well as with the creator. By having soft skills, one's presence will be increasingly felt in society. communication skills, emotional skills, language skills, group skills, ethics and morals, manners and spiritual skills. the world of work does not only prioritize high academic abilities (hard skills), but also pays attention to skills in terms of values attached to a person or often known as aspects of soft skills. Therefore, the current millennial generation must improve their skills and realize the importance of developing soft skills to be more competitive both at work, in the academic world and in the world of their social environment.&quot;,&quot;issue&quot;:&quot;1&quot;,&quot;volume&quot;:&quot;1&quot;,&quot;container-title-short&quot;:&quot;&quot;},&quot;isTemporary&quot;:false,&quot;suppress-author&quot;:false,&quot;composite&quot;:false,&quot;author-only&quot;:false}]},{&quot;citationID&quot;:&quot;MENDELEY_CITATION_bc62f227-00e9-4104-8693-6ca7bebb16fc&quot;,&quot;properties&quot;:{&quot;noteIndex&quot;:0},&quot;isEdited&quot;:false,&quot;manualOverride&quot;:{&quot;isManuallyOverridden&quot;:false,&quot;citeprocText&quot;:&quot;(Nasir Ahmad et al., 2024)&quot;,&quot;manualOverrideText&quot;:&quot;&quot;},&quot;citationTag&quot;:&quot;MENDELEY_CITATION_v3_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&quot;,&quot;citationItems&quot;:[{&quot;id&quot;:&quot;094b7d7f-f9ef-3d52-8fa2-e3c841d35c43&quot;,&quot;itemData&quot;:{&quot;type&quot;:&quot;report&quot;,&quot;id&quot;:&quot;094b7d7f-f9ef-3d52-8fa2-e3c841d35c43&quot;,&quot;title&quot;:&quot;Sosialisasi Peran Pemuda Dalam Menanggapi Teknologi Informasi Artificial Intelligence&quot;,&quot;author&quot;:[{&quot;family&quot;:&quot;Nasir Ahmad&quot;,&quot;given&quot;:&quot;Deni&quot;,&quot;parse-names&quot;:false,&quot;dropping-particle&quot;:&quot;&quot;,&quot;non-dropping-particle&quot;:&quot;&quot;},{&quot;family&quot;:&quot;Alfahnum&quot;,&quot;given&quot;:&quot;Mal&quot;,&quot;parse-names&quot;:false,&quot;dropping-particle&quot;:&quot;&quot;,&quot;non-dropping-particle&quot;:&quot;&quot;},{&quot;family&quot;:&quot;Andayanti&quot;,&quot;given&quot;:&quot;Westri&quot;,&quot;parse-names&quot;:false,&quot;dropping-particle&quot;:&quot;&quot;,&quot;non-dropping-particle&quot;:&quot;&quot;}],&quot;container-title&quot;:&quot;J. A. I : Jurnal Abdimas Indonesia&quot;,&quot;URL&quot;:&quot;https://dmi-journals.org/jai/&quot;,&quot;issued&quot;:{&quot;date-parts&quot;:[[2024]]},&quot;number-of-pages&quot;:&quot;2797-2887&quot;,&quot;container-title-short&quot;:&quot;&quot;},&quot;isTemporary&quot;:false,&quot;suppress-author&quot;:false,&quot;composite&quot;:false,&quot;author-only&quot;:false}]},{&quot;citationID&quot;:&quot;MENDELEY_CITATION_d0ae2a01-aa0c-478b-8b78-8fc5690ef8a0&quot;,&quot;properties&quot;:{&quot;noteIndex&quot;:0},&quot;isEdited&quot;:false,&quot;manualOverride&quot;:{&quot;isManuallyOverridden&quot;:false,&quot;citeprocText&quot;:&quot;(Putra Boediman &amp;#38; Marcellinda, 2024)&quot;,&quot;manualOverrideText&quot;:&quot;&quot;},&quot;citationTag&quot;:&quot;MENDELEY_CITATION_v3_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&quot;,&quot;citationItems&quot;:[{&quot;id&quot;:&quot;c339938c-e8d6-3b0f-8a42-ddc2e287c308&quot;,&quot;itemData&quot;:{&quot;type&quot;:&quot;report&quot;,&quot;id&quot;:&quot;c339938c-e8d6-3b0f-8a42-ddc2e287c308&quot;,&quot;title&quot;:&quot;Peran Komunikasi Digital dalam Kewirausahaan dan Kepemimpinan Pemuda di Era Transformasi Digital&quot;,&quot;author&quot;:[{&quot;family&quot;:&quot;Putra Boediman&quot;,&quot;given&quot;:&quot;Eko&quot;,&quot;parse-names&quot;:false,&quot;dropping-particle&quot;:&quot;&quot;,&quot;non-dropping-particle&quot;:&quot;&quot;},{&quot;family&quot;:&quot;Marcellinda&quot;,&quot;given&quot;:&quot;Widya&quot;,&quot;parse-names&quot;:false,&quot;dropping-particle&quot;:&quot;&quot;,&quot;non-dropping-particle&quot;:&quot;&quot;}],&quot;container-title&quot;:&quot;JPI: Jurnal Pemuda Indonesia&quot;,&quot;issued&quot;:{&quot;date-parts&quot;:[[2024]]},&quot;publisher&quot;:&quot;Pemberdayaan Pemuda 1&quot;,&quot;issue&quot;:&quot;1&quot;,&quot;volume&quot;:&quot;1&quot;,&quot;container-title-short&quot;:&quot;&quot;},&quot;isTemporary&quot;:false,&quot;suppress-author&quot;:false,&quot;composite&quot;:false,&quot;author-only&quot;:false}]},{&quot;citationID&quot;:&quot;MENDELEY_CITATION_8c6bb54a-f96f-4d38-b1e1-f386c438e22a&quot;,&quot;properties&quot;:{&quot;noteIndex&quot;:0},&quot;isEdited&quot;:false,&quot;manualOverride&quot;:{&quot;isManuallyOverridden&quot;:false,&quot;citeprocText&quot;:&quot;(Putra Boediman &amp;#38; Marcellinda, 2024)&quot;,&quot;manualOverrideText&quot;:&quot;&quot;},&quot;citationTag&quot;:&quot;MENDELEY_CITATION_v3_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&quot;,&quot;citationItems&quot;:[{&quot;id&quot;:&quot;c339938c-e8d6-3b0f-8a42-ddc2e287c308&quot;,&quot;itemData&quot;:{&quot;type&quot;:&quot;report&quot;,&quot;id&quot;:&quot;c339938c-e8d6-3b0f-8a42-ddc2e287c308&quot;,&quot;title&quot;:&quot;Peran Komunikasi Digital dalam Kewirausahaan dan Kepemimpinan Pemuda di Era Transformasi Digital&quot;,&quot;author&quot;:[{&quot;family&quot;:&quot;Putra Boediman&quot;,&quot;given&quot;:&quot;Eko&quot;,&quot;parse-names&quot;:false,&quot;dropping-particle&quot;:&quot;&quot;,&quot;non-dropping-particle&quot;:&quot;&quot;},{&quot;family&quot;:&quot;Marcellinda&quot;,&quot;given&quot;:&quot;Widya&quot;,&quot;parse-names&quot;:false,&quot;dropping-particle&quot;:&quot;&quot;,&quot;non-dropping-particle&quot;:&quot;&quot;}],&quot;container-title&quot;:&quot;JPI: Jurnal Pemuda Indonesia&quot;,&quot;issued&quot;:{&quot;date-parts&quot;:[[2024]]},&quot;publisher&quot;:&quot;Pemberdayaan Pemuda 1&quot;,&quot;issue&quot;:&quot;1&quot;,&quot;volume&quot;:&quot;1&quot;,&quot;container-title-short&quot;:&quot;&quot;},&quot;isTemporary&quot;:false,&quot;suppress-author&quot;:false,&quot;composite&quot;:false,&quot;author-only&quot;:false}]},{&quot;citationID&quot;:&quot;MENDELEY_CITATION_8599bd0f-f544-42df-88d4-0e4609835d3e&quot;,&quot;properties&quot;:{&quot;noteIndex&quot;:0},&quot;isEdited&quot;:false,&quot;manualOverride&quot;:{&quot;isManuallyOverridden&quot;:false,&quot;citeprocText&quot;:&quot;(Zakiansyah et al., 2025)&quot;,&quot;manualOverrideText&quot;:&quot;&quot;},&quot;citationTag&quot;:&quot;MENDELEY_CITATION_v3_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&quot;,&quot;citationItems&quot;:[{&quot;id&quot;:&quot;43bb107c-c3c4-32db-af43-1614cfe2d0ad&quot;,&quot;itemData&quot;:{&quot;type&quot;:&quot;article-journal&quot;,&quot;id&quot;:&quot;43bb107c-c3c4-32db-af43-1614cfe2d0ad&quot;,&quot;title&quot;:&quot;Integrasi Internet of Things (IoT) dan Kecerdasan Buatan (AI) untuk Smart City di Indonesia&quot;,&quot;author&quot;:[{&quot;family&quot;:&quot;Zakiansyah&quot;,&quot;given&quot;:&quot;M&quot;,&quot;parse-names&quot;:false,&quot;dropping-particle&quot;:&quot;&quot;,&quot;non-dropping-particle&quot;:&quot;&quot;},{&quot;family&quot;:&quot;Jenderal Ahmad Yani No&quot;,&quot;given&quot;:&quot;Jalan&quot;,&quot;parse-names&quot;:false,&quot;dropping-particle&quot;:&quot;&quot;,&quot;non-dropping-particle&quot;:&quot;&quot;},{&quot;family&quot;:&quot;Palembang&quot;,&quot;given&quot;:&quot;Plaju&quot;,&quot;parse-names&quot;:false,&quot;dropping-particle&quot;:&quot;&quot;,&quot;non-dropping-particle&quot;:&quot;&quot;},{&quot;family&quot;:&quot;Selatan&quot;,&quot;given&quot;:&quot;Sumatera&quot;,&quot;parse-names&quot;:false,&quot;dropping-particle&quot;:&quot;&quot;,&quot;non-dropping-particle&quot;:&quot;&quot;}],&quot;container-title&quot;:&quot;Jurnal Sains Student Research&quot;,&quot;DOI&quot;:&quot;10.61722/jssr.v3i2.4315&quot;,&quot;URL&quot;:&quot;https://doi.org/10.61722/jssr.v3i2.4315&quot;,&quot;issued&quot;:{&quot;date-parts&quot;:[[2025]]},&quot;page&quot;:&quot;346-354&quot;,&quot;abstract&quot;:&quot;Abstrak. The development of digital technology has driven the transformation of major cities toward the smart city concept, emphasizing efficiency, sustainability, and improved quality of life for citizens. Two key technologies forming the foundation of smart city implementation are the Internet of Things (IoT) and Artificial Intelligence (AI). The integration of IoT and AI enables real-time data collection and intelligent analysis to support data-driven decision-making. In Indonesia, several cities have begun adopting this concept, but challenges such as infrastructure, data security, and limited human resources remain significant barriers. This article explores the role and potential of IoT and AI integration in the development of smart cities in Indonesia, while also evaluating the existing challenges and future opportunities. Through literature review and analysis of several smart city initiatives in Indonesia, this paper provides strategic recommendations to support the development of an integrated and sustainable smart city ecosystem.&quot;,&quot;issue&quot;:&quot;2&quot;,&quot;volume&quot;:&quot;3&quot;,&quot;container-title-short&quot;:&quot;&quot;},&quot;isTemporary&quot;:false,&quot;suppress-author&quot;:false,&quot;composite&quot;:false,&quot;author-only&quot;:false}]},{&quot;citationID&quot;:&quot;MENDELEY_CITATION_5a3874a8-fd27-4f66-851e-45bd18fcc3f2&quot;,&quot;properties&quot;:{&quot;noteIndex&quot;:0},&quot;isEdited&quot;:false,&quot;manualOverride&quot;:{&quot;isManuallyOverridden&quot;:false,&quot;citeprocText&quot;:&quot;(Faisal et al., 2025)&quot;,&quot;manualOverrideText&quot;:&quot;&quot;},&quot;citationTag&quot;:&quot;MENDELEY_CITATION_v3_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&quot;,&quot;citationItems&quot;:[{&quot;id&quot;:&quot;37f26496-001e-391f-999d-85291b916f0c&quot;,&quot;itemData&quot;:{&quot;type&quot;:&quot;article-journal&quot;,&quot;id&quot;:&quot;37f26496-001e-391f-999d-85291b916f0c&quot;,&quot;title&quot;:&quot;Jurnal Penelitian dan Pengkajian Ilmiah https://manggalajournal.org/index.php/cendekia Regulasi dan Tantangan Hukum Penggunaan AI di Sektor Publik dalam Risiko, Akuntabilitas, dan Kebijakan Strategis INFO ARTIKEL&quot;,&quot;author&quot;:[{&quot;family&quot;:&quot;Faisal&quot;,&quot;given&quot;:&quot;Muh&quot;,&quot;parse-names&quot;:false,&quot;dropping-particle&quot;:&quot;&quot;,&quot;non-dropping-particle&quot;:&quot;&quot;},{&quot;family&quot;:&quot;Artikel&quot;,&quot;given&quot;:&quot;Riwayat&quot;,&quot;parse-names&quot;:false,&quot;dropping-particle&quot;:&quot;&quot;,&quot;non-dropping-particle&quot;:&quot;&quot;},{&quot;family&quot;:&quot;Kunci&quot;,&quot;given&quot;:&quot;Kata&quot;,&quot;parse-names&quot;:false,&quot;dropping-particle&quot;:&quot;&quot;,&quot;non-dropping-particle&quot;:&quot;&quot;}],&quot;DOI&quot;:&quot;10.62335&quot;,&quot;ISSN&quot;:&quot;3031-8939&quot;,&quot;URL&quot;:&quot;https://manggalajournal.org/index.php/cendekia&quot;,&quot;issued&quot;:{&quot;date-parts&quot;:[[2025]]},&quot;page&quot;:&quot;109-116&quot;,&quot;abstract&quot;:&quot;In the era of rapid digitalization, the use of Artificial Intelligence (AI) in the public sector offers significant opportunities to improve the efficiency and effectiveness of public services. However, this technology also poses complex legal challenges, including the risk of algorithmic bias, lack of transparency in decision-making, and accountability issues when errors occur. This study aims to explore existing regulations related to the use of AI, the legal challenges faced, and formulate strategic policies needed to mitigate risks and increase accountability. With a qualitative approach through literature studies and policy analysis, the results of the study indicate that evaluating existing regulations, developing a comprehensive legal framework, and training for public officials are important steps to ensure the safe and responsible use of AI. These results are expected to be a reference for policy makers in formulating strategies for the use of AI that are oriented towards fair and transparent public services.&quot;,&quot;issue&quot;:&quot;1&quot;,&quot;volume&quot;:&quot;2&quot;,&quot;container-title-short&quot;:&quot;&quot;},&quot;isTemporary&quot;:false,&quot;suppress-author&quot;:false,&quot;composite&quot;:false,&quot;author-only&quot;:false}]},{&quot;citationID&quot;:&quot;MENDELEY_CITATION_6d6dbce4-bcf6-4bb6-a316-5ec934452e85&quot;,&quot;properties&quot;:{&quot;noteIndex&quot;:0},&quot;isEdited&quot;:false,&quot;manualOverride&quot;:{&quot;isManuallyOverridden&quot;:false,&quot;citeprocText&quot;:&quot;(Pradana et al., n.d.)&quot;,&quot;manualOverrideText&quot;:&quot;&quot;},&quot;citationTag&quot;:&quot;MENDELEY_CITATION_v3_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&quot;,&quot;citationItems&quot;:[{&quot;id&quot;:&quot;30e5c79b-3bae-3248-8f14-0a6b12311eb7&quot;,&quot;itemData&quot;:{&quot;type&quot;:&quot;report&quot;,&quot;id&quot;:&quot;30e5c79b-3bae-3248-8f14-0a6b12311eb7&quot;,&quot;title&quot;:&quot;Tantangan Kecerdasan Buatan Dalam Implikasi Kebijakan Pemerintah di Indonesia: Studi Literatur&quot;,&quot;author&quot;:[{&quot;family&quot;:&quot;Pradana&quot;,&quot;given&quot;:&quot;Azaria Eda&quot;,&quot;parse-names&quot;:false,&quot;dropping-particle&quot;:&quot;&quot;,&quot;non-dropping-particle&quot;:&quot;&quot;},{&quot;family&quot;:&quot;Herawati&quot;,&quot;given&quot;:&quot;Augustin Rina&quot;,&quot;parse-names&quot;:false,&quot;dropping-particle&quot;:&quot;&quot;,&quot;non-dropping-particle&quot;:&quot;&quot;},{&quot;family&quot;:&quot;Dwimawanti&quot;,&quot;given&quot;:&quot;Ida Hayu&quot;,&quot;parse-names&quot;:false,&quot;dropping-particle&quot;:&quot;&quot;,&quot;non-dropping-particle&quot;:&quot;&quot;},{&quot;family&quot;:&quot;Diponegoro&quot;,&quot;given&quot;:&quot;Universitas&quot;,&quot;parse-names&quot;:false,&quot;dropping-particle&quot;:&quot;&quot;,&quot;non-dropping-particle&quot;:&quot;&quot;}],&quot;abstract&quot;:&quot;Artificial intelligence (AI) has developed rapidly and become one of the main factors in digital transformation in various sectors, including government administration. In Indonesia, the use of AI has great potential in increasing the efficiency, transparency, and effectiveness of public policy. However, its implementation also faces various challenges, such as inadequate regulations, limited technological infrastructure, and social and ethical impacts that need to be considered. This study aims to analyze the main challenges in implementing AI in Indonesian government policies and provide recommendations that can support the effective and ethical implementation of AI in governance. This study uses a literature study method with a qualitative approach. Data sources were obtained from scientific journals, policy reports, government publications, and academic references related to the implementation of AI in public policy. The analysis was carried out by identifying the main challenges, comparisons with international practices, and evaluations of policies that have been implemented in Indonesia. The results of the study show that the main challenges in implementing AI in the Indonesian government sector include aspects of regulations that are not yet well structured, limited technological infrastructure and human resources, and concerns regarding privacy and data security. In addition, resistance to change and lack of understanding of AI among policy makers are also obstacles. To overcome these challenges, it is necessary to strengthen comprehensive AI regulations, increase investment in technology infrastructure, and education and training programs for state officials so that they can adapt to AI developments. In addition, collaboration between the government, investors, and the private sector needs to be strengthened to create a sustainable and responsible AI ecosystem.&quot;,&quot;container-title-short&quot;:&quot;&quot;},&quot;isTemporary&quot;:false,&quot;suppress-author&quot;:false,&quot;composite&quot;:false,&quot;author-only&quot;:false}]},{&quot;citationID&quot;:&quot;MENDELEY_CITATION_d3331090-3c33-436e-a82e-bd57f6e8e9b1&quot;,&quot;properties&quot;:{&quot;noteIndex&quot;:0},&quot;isEdited&quot;:false,&quot;manualOverride&quot;:{&quot;isManuallyOverridden&quot;:false,&quot;citeprocText&quot;:&quot;(Program et al., 2025)&quot;,&quot;manualOverrideText&quot;:&quot;&quot;},&quot;citationTag&quot;:&quot;MENDELEY_CITATION_v3_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&quot;,&quot;citationItems&quot;:[{&quot;id&quot;:&quot;debad215-016e-30f8-8d48-96f4b31f870c&quot;,&quot;itemData&quot;:{&quot;type&quot;:&quot;report&quot;,&quot;id&quot;:&quot;debad215-016e-30f8-8d48-96f4b31f870c&quot;,&quot;title&quot;:&quot;DINOTECH (Digital Innovation and Technology Journal) Journal homepage: https://jurnal.usp.ac.id/index.php/dinotech-journal/en ISSN 1 Implementasi Teknologi Artificial Intelligence Dalam Pelatihan Literasi Informasi Mahasiswa&quot;,&quot;author&quot;:[{&quot;family&quot;:&quot;Program&quot;,&quot;given&quot;:&quot;Studi Kasus&quot;,&quot;parse-names&quot;:false,&quot;dropping-particle&quot;:&quot;&quot;,&quot;non-dropping-particle&quot;:&quot;&quot;},{&quot;family&quot;:&quot;Baper&quot;,&quot;given&quot;:&quot;Si&quot;,&quot;parse-names&quot;:false,&quot;dropping-particle&quot;:&quot;&quot;,&quot;non-dropping-particle&quot;:&quot;&quot;},{&quot;family&quot;:&quot;Perpustakaan&quot;,&quot;given&quot;:&quot;Di&quot;,&quot;parse-names&quot;:false,&quot;dropping-particle&quot;:&quot;&quot;,&quot;non-dropping-particle&quot;:&quot;&quot;},{&quot;family&quot;:&quot;Ugm&quot;,&quot;given&quot;:&quot;Fkkmk&quot;,&quot;parse-names&quot;:false,&quot;dropping-particle&quot;:&quot;&quot;,&quot;non-dropping-particle&quot;:&quot;&quot;},{&quot;family&quot;:&quot;Riqza Zulmi&quot;,&quot;given&quot;:&quot;Mohammad&quot;,&quot;parse-names&quot;:false,&quot;dropping-particle&quot;:&quot;&quot;,&quot;non-dropping-particle&quot;:&quot;&quot;},{&quot;family&quot;:&quot;Riani&quot;,&quot;given&quot;:&quot;Nur&quot;,&quot;parse-names&quot;:false,&quot;dropping-particle&quot;:&quot;&quot;,&quot;non-dropping-particle&quot;:&quot;&quot;}],&quot;URL&quot;:&quot;https://jurnal.usp.ac.id/index.php/dinotech-journal/en&quot;,&quot;issued&quot;:{&quot;date-parts&quot;:[[2025]]},&quot;number-of-pages&quot;:&quot;1&quot;,&quot;issue&quot;:&quot;2&quot;,&quot;volume&quot;:&quot;1&quot;,&quot;container-title-short&quot;:&quot;&quot;},&quot;isTemporary&quot;:false,&quot;suppress-author&quot;:false,&quot;composite&quot;:false,&quot;author-only&quot;:false}]},{&quot;citationID&quot;:&quot;MENDELEY_CITATION_a59d15fb-18bf-4b5a-b97d-670a3dfc450b&quot;,&quot;properties&quot;:{&quot;noteIndex&quot;:0},&quot;isEdited&quot;:false,&quot;manualOverride&quot;:{&quot;isManuallyOverridden&quot;:false,&quot;citeprocText&quot;:&quot;(&lt;i&gt;058-JIKOMNUS-VI-2025&lt;/i&gt;, n.d.)&quot;,&quot;manualOverrideText&quot;:&quot;&quot;},&quot;citationTag&quot;:&quot;MENDELEY_CITATION_v3_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&quot;,&quot;citationItems&quot;:[{&quot;id&quot;:&quot;303756b3-68fe-32dc-aa0f-99af13babb45&quot;,&quot;itemData&quot;:{&quot;type&quot;:&quot;article-journal&quot;,&quot;id&quot;:&quot;303756b3-68fe-32dc-aa0f-99af13babb45&quot;,&quot;title&quot;:&quot;058-JIKOMNUS-VI-2025&quot;,&quot;container-title-short&quot;:&quot;&quot;},&quot;isTemporary&quot;:false,&quot;suppress-author&quot;:false,&quot;composite&quot;:false,&quot;author-only&quot;:false}]},{&quot;citationID&quot;:&quot;MENDELEY_CITATION_746bb713-7ad2-4a2c-aecf-3fb64000ef37&quot;,&quot;properties&quot;:{&quot;noteIndex&quot;:0},&quot;isEdited&quot;:false,&quot;manualOverride&quot;:{&quot;isManuallyOverridden&quot;:false,&quot;citeprocText&quot;:&quot;(Meiriza et al., n.d.)&quot;,&quot;manualOverrideText&quot;:&quot;&quot;},&quot;citationTag&quot;:&quot;MENDELEY_CITATION_v3_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&quot;,&quot;citationItems&quot;:[{&quot;id&quot;:&quot;33df57b3-15bc-3459-81a8-f16dcc264925&quot;,&quot;itemData&quot;:{&quot;type&quot;:&quot;article-journal&quot;,&quot;id&quot;:&quot;33df57b3-15bc-3459-81a8-f16dcc264925&quot;,&quot;title&quot;:&quot;AR RUMMAN-Journal of Education and Learning Evaluation Pengaruh Penggunaan AI terhadap Minat Belajar di Kalangan Mahasiswa: Studi Kasus pada Generasi Z&quot;,&quot;author&quot;:[{&quot;family&quot;:&quot;Meiriza&quot;,&quot;given&quot;:&quot;Mica Siar&quot;,&quot;parse-names&quot;:false,&quot;dropping-particle&quot;:&quot;&quot;,&quot;non-dropping-particle&quot;:&quot;&quot;},{&quot;family&quot;:&quot;Sembiring&quot;,&quot;given&quot;:&quot;Graciela Br&quot;,&quot;parse-names&quot;:false,&quot;dropping-particle&quot;:&quot;&quot;,&quot;non-dropping-particle&quot;:&quot;&quot;},{&quot;family&quot;:&quot;Sitorus&quot;,&quot;given&quot;:&quot;Melody&quot;,&quot;parse-names&quot;:false,&quot;dropping-particle&quot;:&quot;&quot;,&quot;non-dropping-particle&quot;:&quot;&quot;},{&quot;family&quot;:&quot;Wardana&quot;,&quot;given&quot;:&quot;Vidia&quot;,&quot;parse-names&quot;:false,&quot;dropping-particle&quot;:&quot;&quot;,&quot;non-dropping-particle&quot;:&quot;&quot;},{&quot;family&quot;:&quot;Sakinah&quot;,&quot;given&quot;:&quot;Nur&quot;,&quot;parse-names&quot;:false,&quot;dropping-particle&quot;:&quot;&quot;,&quot;non-dropping-particle&quot;:&quot;&quot;}],&quot;ISSN&quot;:&quot;3047-1141&quot;,&quot;page&quot;:&quot;319&quot;,&quot;abstract&quot;:&quot;This research aims to analyze the influence of the use of Artificial Intelligence (AI) on interest in learning among generation Z students, with a case study of Economic Education students at Medan State University (UNIMED). The research uses quantitative methods with a simple linear regression approach to test the relationship between the independent variable (AI use) and the dependent variable (interest in learning). Data collection was carried out by distributing questionnaires using Google Form, with a sample size of 33 respondents. The research results show that there is a linear relationship between the use of AI and students' interest in learning. These findings show that the use of AI has a positive and significant effect on interest in learning, meaning that the higher the level of AI use, the student's interest in learning tends to increase. Based on the analysis results, the use of AI is consistently associated with increased motivation, understanding of the material, and students' interest in attending lectures. Thus, this research emphasizes that the use of AI technology can be used as a strategy to increase interest in learning in higher education environments.&quot;,&quot;issue&quot;:&quot;2&quot;,&quot;volume&quot;:&quot;1&quot;,&quot;container-title-short&quot;:&quot;&quot;},&quot;isTemporary&quot;:false,&quot;suppress-author&quot;:false,&quot;composite&quot;:false,&quot;author-only&quot;:false}]},{&quot;citationID&quot;:&quot;MENDELEY_CITATION_d63ad044-b292-4757-9c80-09a090c25d80&quot;,&quot;properties&quot;:{&quot;noteIndex&quot;:0},&quot;isEdited&quot;:false,&quot;manualOverride&quot;:{&quot;isManuallyOverridden&quot;:false,&quot;citeprocText&quot;:&quot;(Made et al., n.d.)&quot;,&quot;manualOverrideText&quot;:&quot;&quot;},&quot;citationTag&quot;:&quot;MENDELEY_CITATION_v3_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2aa8bd-aac8-3815-80f3-422ee9489d67&quot;,&quot;itemData&quot;:{&quot;type&quot;:&quot;report&quot;,&quot;id&quot;:&quot;472aa8bd-aac8-3815-80f3-422ee9489d67&quot;,&quot;title&quot;:&quot;Peran Strategis Generasi Muda dalam Teknologi, Pelestarian Seni, dan Pembanguna Sosial Budaya Menuju Indonesia Emas 2045&quot;,&quot;author&quot;:[{&quot;family&quot;:&quot;Made&quot;,&quot;given&quot;:&quot;Ni&quot;,&quot;parse-names&quot;:false,&quot;dropping-particle&quot;:&quot;&quot;,&quot;non-dropping-particle&quot;:&quot;&quot;},{&quot;family&quot;:&quot;Miori&quot;,&quot;given&quot;:&quot;Riska&quot;,&quot;parse-names&quot;:false,&quot;dropping-particle&quot;:&quot;&quot;,&quot;non-dropping-particle&quot;:&quot;&quot;},{&quot;family&quot;:&quot;Kadek&quot;,&quot;given&quot;:&quot;Ni&quot;,&quot;parse-names&quot;:false,&quot;dropping-particle&quot;:&quot;&quot;,&quot;non-dropping-particle&quot;:&quot;&quot;},{&quot;family&quot;:&quot;Sedani&quot;,&quot;given&quot;:&quot;Dwi Ari&quot;,&quot;parse-names&quot;:false,&quot;dropping-particle&quot;:&quot;&quot;,&quot;non-dropping-particle&quot;:&quot;&quot;},{&quot;family&quot;:&quot;Widiastuti&quot;,&quot;given&quot;:&quot;Ni Kadek&quot;,&quot;parse-names&quot;:false,&quot;dropping-particle&quot;:&quot;&quot;,&quot;non-dropping-particle&quot;:&quot;&quot;},{&quot;family&quot;:&quot;Rasminingyun&quot;,&quot;given&quot;:&quot;Kadek Eva&quot;,&quot;parse-names&quot;:false,&quot;dropping-particle&quot;:&quot;&quot;,&quot;non-dropping-particle&quot;:&quot;&quot;},{&quot;family&quot;:&quot;Agung Istri Nariyani&quot;,&quot;given&quot;:&quot;Dewa&quot;,&quot;parse-names&quot;:false,&quot;dropping-particle&quot;:&quot;&quot;,&quot;non-dropping-particle&quot;:&quot;&quot;},{&quot;family&quot;:&quot;Ni&quot;,&quot;given&quot;:&quot;Wayan&quot;,&quot;parse-names&quot;:false,&quot;dropping-particle&quot;:&quot;&quot;,&quot;non-dropping-particle&quot;:&quot;&quot;},{&quot;family&quot;:&quot;Eminda&quot;,&quot;given&quot;:&quot;Sari&quot;,&quot;parse-names&quot;:false,&quot;dropping-particle&quot;:&quot;&quot;,&quot;non-dropping-particle&quot;:&quot;&quot;},{&quot;family&quot;:&quot;Pd&quot;,&quot;given&quot;:&quot;S&quot;,&quot;parse-names&quot;:false,&quot;dropping-particle&quot;:&quot;&quot;,&quot;non-dropping-particle&quot;:&quot;&quot;},{&quot;family&quot;:&quot;Pd&quot;,&quot;given&quot;:&quot;M&quot;,&quot;parse-names&quot;:false,&quot;dropping-particle&quot;:&quot;&quot;,&quot;non-dropping-particle&quot;:&quot;&quot;}],&quot;container-title-short&quot;:&quot;&quot;},&quot;isTemporary&quot;:false,&quot;suppress-author&quot;:false,&quot;composite&quot;:false,&quot;author-only&quot;:false}]},{&quot;citationID&quot;:&quot;MENDELEY_CITATION_745b4a2d-acd4-49d6-baf0-832117667f82&quot;,&quot;properties&quot;:{&quot;noteIndex&quot;:0},&quot;isEdited&quot;:false,&quot;manualOverride&quot;:{&quot;isManuallyOverridden&quot;:false,&quot;citeprocText&quot;:&quot;(Sirinti Pongtambing et al., 2023b)&quot;,&quot;manualOverrideText&quot;:&quot;&quot;},&quot;citationTag&quot;:&quot;MENDELEY_CITATION_v3_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&quot;,&quot;citationItems&quot;:[{&quot;id&quot;:&quot;07e31735-19bb-351c-8827-b2b074d5fa50&quot;,&quot;itemData&quot;:{&quot;type&quot;:&quot;article-journal&quot;,&quot;id&quot;:&quot;07e31735-19bb-351c-8827-b2b074d5fa50&quot;,&quot;title&quot;:&quot;http://journal.sekawan-org.id | Sekawan Institut | https://sekawan-org.id&quot;,&quot;author&quot;:[{&quot;family&quot;:&quot;Sirinti Pongtambing&quot;,&quot;given&quot;:&quot;Yulita&quot;,&quot;parse-names&quot;:false,&quot;dropping-particle&quot;:&quot;&quot;,&quot;non-dropping-particle&quot;:&quot;&quot;},{&quot;family&quot;:&quot;Ekalaya Appa&quot;,&quot;given&quot;:&quot;Felycitae&quot;,&quot;parse-names&quot;:false,&quot;dropping-particle&quot;:&quot;&quot;,&quot;non-dropping-particle&quot;:&quot;&quot;},{&quot;family&quot;:&quot;Muh Amil Siddik&quot;,&quot;given&quot;:&quot;A&quot;,&quot;parse-names&quot;:false,&quot;dropping-particle&quot;:&quot;&quot;,&quot;non-dropping-particle&quot;:&quot;&quot;},{&quot;family&quot;:&quot;M Sampetoding&quot;,&quot;given&quot;:&quot;Eliyah A&quot;,&quot;parse-names&quot;:false,&quot;dropping-particle&quot;:&quot;&quot;,&quot;non-dropping-particle&quot;:&quot;&quot;},{&quot;family&quot;:&quot;Admawati&quot;,&quot;given&quot;:&quot;Harsi&quot;,&quot;parse-names&quot;:false,&quot;dropping-particle&quot;:&quot;&quot;,&quot;non-dropping-particle&quot;:&quot;&quot;},{&quot;family&quot;:&quot;Anestesia Purba&quot;,&quot;given&quot;:&quot;Arini&quot;,&quot;parse-names&quot;:false,&quot;dropping-particle&quot;:&quot;&quot;,&quot;non-dropping-particle&quot;:&quot;&quot;},{&quot;family&quot;:&quot;Sau&quot;,&quot;given&quot;:&quot;Arnold&quot;,&quot;parse-names&quot;:false,&quot;dropping-particle&quot;:&quot;&quot;,&quot;non-dropping-particle&quot;:&quot;&quot;},{&quot;family&quot;:&quot;Manapa&quot;,&quot;given&quot;:&quot;Esther S&quot;,&quot;parse-names&quot;:false,&quot;dropping-particle&quot;:&quot;&quot;,&quot;non-dropping-particle&quot;:&quot;&quot;}],&quot;container-title&quot;:&quot;Jurnal Pengabdian Masyarakat&quot;,&quot;DOI&quot;:&quot;10.35746/bakwan&quot;,&quot;ISSN&quot;:&quot;2798-4001&quot;,&quot;URL&quot;:&quot;https://sekawan-org.id&quot;,&quot;issued&quot;:{&quot;date-parts&quot;:[[2023]]},&quot;abstract&quot;:&quot;Artificial Intelligence is the ability of computers to mimic human activities and execute tasks that normally require human intelligence. This service activity is a collaboration between young lecturers in providing understanding that is accommodated by the Strategic Studies Division of the Regional Leadership Council of the Indonesian Christian Youth Movement in South Sulawesi Province (DPD GAMKI SULSEL). The method is by way of Focus Group Discussion (FGD) with young lecturers from five universities in Indonesia. Based on the results of the FGD, the use of Artificial Intelligence for each field of science (Information Systems, Health, Education and Industry) has different roles and contributions. The use of Artificial Intelligence will benefit human resources if it is used according to the context of their knowledge. However, Artificial Intelligence can be dangerous if not used according to proper science. In using Artificial Intelligence, humans must understand their role as learners.&quot;,&quot;issue&quot;:&quot;1&quot;,&quot;volume&quot;:&quot;3&quot;,&quot;container-title-short&quot;:&quot;&quot;},&quot;isTemporary&quot;:false,&quot;suppress-author&quot;:false,&quot;composite&quot;:false,&quot;author-only&quot;:false}]},{&quot;citationID&quot;:&quot;MENDELEY_CITATION_77c11c9b-5686-4414-ab95-f989f1b45368&quot;,&quot;properties&quot;:{&quot;noteIndex&quot;:0},&quot;isEdited&quot;:false,&quot;manualOverride&quot;:{&quot;isManuallyOverridden&quot;:false,&quot;citeprocText&quot;:&quot;(SOSIAL BUDAYA Ni Luh Putu Eliani Pratiwi et al., n.d.)&quot;,&quot;manualOverrideText&quot;:&quot;&quot;},&quot;citationTag&quot;:&quot;MENDELEY_CITATION_v3_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70f4862e-8c33-3098-95f5-16e61609641f&quot;,&quot;itemData&quot;:{&quot;type&quot;:&quot;report&quot;,&quot;id&quot;:&quot;70f4862e-8c33-3098-95f5-16e61609641f&quot;,&quot;title&quot;:&quot;GENERASI MUDA SEBAGAI AGEN PERUBAHAN TRANSFORMASI DIGITAL DALAM MEMBANGUN MASA DEPAN INDONESIA MELALUI&quot;,&quot;author&quot;:[{&quot;family&quot;:&quot;SOSIAL BUDAYA Ni Luh Putu Eliani Pratiwi&quot;,&quot;given&quot;:&quot;Dan&quot;,&quot;parse-names&quot;:false,&quot;dropping-particle&quot;:&quot;&quot;,&quot;non-dropping-particle&quot;:&quot;&quot;},{&quot;family&quot;:&quot;Kadek Sukerti&quot;,&quot;given&quot;:&quot;Ni&quot;,&quot;parse-names&quot;:false,&quot;dropping-particle&quot;:&quot;&quot;,&quot;non-dropping-particle&quot;:&quot;&quot;},{&quot;family&quot;:&quot;Ketut Melya Sari&quot;,&quot;given&quot;:&quot;Ni&quot;,&quot;parse-names&quot;:false,&quot;dropping-particle&quot;:&quot;&quot;,&quot;non-dropping-particle&quot;:&quot;&quot;},{&quot;family&quot;:&quot;Gusti Agung Bagus Harry Nagata Utama&quot;,&quot;given&quot;:&quot;I&quot;,&quot;parse-names&quot;:false,&quot;dropping-particle&quot;:&quot;&quot;,&quot;non-dropping-particle&quot;:&quot;&quot;},{&quot;family&quot;:&quot;Yudha Astriayu Widyari&quot;,&quot;given&quot;:&quot;Nyoman&quot;,&quot;parse-names&quot;:false,&quot;dropping-particle&quot;:&quot;&quot;,&quot;non-dropping-particle&quot;:&quot;&quot;}],&quot;container-title-short&quot;:&quot;&quot;},&quot;isTemporary&quot;:false,&quot;suppress-author&quot;:false,&quot;composite&quot;:false,&quot;author-only&quot;:false}]},{&quot;citationID&quot;:&quot;MENDELEY_CITATION_a9278a25-4a38-4933-8efd-0f5ae3264c14&quot;,&quot;properties&quot;:{&quot;noteIndex&quot;:0},&quot;isEdited&quot;:false,&quot;manualOverride&quot;:{&quot;isManuallyOverridden&quot;:false,&quot;citeprocText&quot;:&quot;(Made et al., n.d.)&quot;,&quot;manualOverrideText&quot;:&quot;&quot;},&quot;citationTag&quot;:&quot;MENDELEY_CITATION_v3_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2aa8bd-aac8-3815-80f3-422ee9489d67&quot;,&quot;itemData&quot;:{&quot;type&quot;:&quot;report&quot;,&quot;id&quot;:&quot;472aa8bd-aac8-3815-80f3-422ee9489d67&quot;,&quot;title&quot;:&quot;Peran Strategis Generasi Muda dalam Teknologi, Pelestarian Seni, dan Pembanguna Sosial Budaya Menuju Indonesia Emas 2045&quot;,&quot;author&quot;:[{&quot;family&quot;:&quot;Made&quot;,&quot;given&quot;:&quot;Ni&quot;,&quot;parse-names&quot;:false,&quot;dropping-particle&quot;:&quot;&quot;,&quot;non-dropping-particle&quot;:&quot;&quot;},{&quot;family&quot;:&quot;Miori&quot;,&quot;given&quot;:&quot;Riska&quot;,&quot;parse-names&quot;:false,&quot;dropping-particle&quot;:&quot;&quot;,&quot;non-dropping-particle&quot;:&quot;&quot;},{&quot;family&quot;:&quot;Kadek&quot;,&quot;given&quot;:&quot;Ni&quot;,&quot;parse-names&quot;:false,&quot;dropping-particle&quot;:&quot;&quot;,&quot;non-dropping-particle&quot;:&quot;&quot;},{&quot;family&quot;:&quot;Sedani&quot;,&quot;given&quot;:&quot;Dwi Ari&quot;,&quot;parse-names&quot;:false,&quot;dropping-particle&quot;:&quot;&quot;,&quot;non-dropping-particle&quot;:&quot;&quot;},{&quot;family&quot;:&quot;Widiastuti&quot;,&quot;given&quot;:&quot;Ni Kadek&quot;,&quot;parse-names&quot;:false,&quot;dropping-particle&quot;:&quot;&quot;,&quot;non-dropping-particle&quot;:&quot;&quot;},{&quot;family&quot;:&quot;Rasminingyun&quot;,&quot;given&quot;:&quot;Kadek Eva&quot;,&quot;parse-names&quot;:false,&quot;dropping-particle&quot;:&quot;&quot;,&quot;non-dropping-particle&quot;:&quot;&quot;},{&quot;family&quot;:&quot;Agung Istri Nariyani&quot;,&quot;given&quot;:&quot;Dewa&quot;,&quot;parse-names&quot;:false,&quot;dropping-particle&quot;:&quot;&quot;,&quot;non-dropping-particle&quot;:&quot;&quot;},{&quot;family&quot;:&quot;Ni&quot;,&quot;given&quot;:&quot;Wayan&quot;,&quot;parse-names&quot;:false,&quot;dropping-particle&quot;:&quot;&quot;,&quot;non-dropping-particle&quot;:&quot;&quot;},{&quot;family&quot;:&quot;Eminda&quot;,&quot;given&quot;:&quot;Sari&quot;,&quot;parse-names&quot;:false,&quot;dropping-particle&quot;:&quot;&quot;,&quot;non-dropping-particle&quot;:&quot;&quot;},{&quot;family&quot;:&quot;Pd&quot;,&quot;given&quot;:&quot;S&quot;,&quot;parse-names&quot;:false,&quot;dropping-particle&quot;:&quot;&quot;,&quot;non-dropping-particle&quot;:&quot;&quot;},{&quot;family&quot;:&quot;Pd&quot;,&quot;given&quot;:&quot;M&quot;,&quot;parse-names&quot;:false,&quot;dropping-particle&quot;:&quot;&quot;,&quot;non-dropping-particle&quot;:&quot;&quot;}],&quot;container-title-short&quot;:&quot;&quot;},&quot;isTemporary&quot;:false,&quot;suppress-author&quot;:false,&quot;composite&quot;:false,&quot;author-only&quot;:false}]},{&quot;citationID&quot;:&quot;MENDELEY_CITATION_16c1abb4-ad25-424e-b7eb-ede2038c03e4&quot;,&quot;properties&quot;:{&quot;noteIndex&quot;:0},&quot;isEdited&quot;:false,&quot;manualOverride&quot;:{&quot;isManuallyOverridden&quot;:false,&quot;citeprocText&quot;:&quot;(SOSIAL BUDAYA Ni Luh Putu Eliani Pratiwi et al., n.d.)&quot;,&quot;manualOverrideText&quot;:&quot;&quot;},&quot;citationTag&quot;:&quot;MENDELEY_CITATION_v3_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70f4862e-8c33-3098-95f5-16e61609641f&quot;,&quot;itemData&quot;:{&quot;type&quot;:&quot;report&quot;,&quot;id&quot;:&quot;70f4862e-8c33-3098-95f5-16e61609641f&quot;,&quot;title&quot;:&quot;GENERASI MUDA SEBAGAI AGEN PERUBAHAN TRANSFORMASI DIGITAL DALAM MEMBANGUN MASA DEPAN INDONESIA MELALUI&quot;,&quot;author&quot;:[{&quot;family&quot;:&quot;SOSIAL BUDAYA Ni Luh Putu Eliani Pratiwi&quot;,&quot;given&quot;:&quot;Dan&quot;,&quot;parse-names&quot;:false,&quot;dropping-particle&quot;:&quot;&quot;,&quot;non-dropping-particle&quot;:&quot;&quot;},{&quot;family&quot;:&quot;Kadek Sukerti&quot;,&quot;given&quot;:&quot;Ni&quot;,&quot;parse-names&quot;:false,&quot;dropping-particle&quot;:&quot;&quot;,&quot;non-dropping-particle&quot;:&quot;&quot;},{&quot;family&quot;:&quot;Ketut Melya Sari&quot;,&quot;given&quot;:&quot;Ni&quot;,&quot;parse-names&quot;:false,&quot;dropping-particle&quot;:&quot;&quot;,&quot;non-dropping-particle&quot;:&quot;&quot;},{&quot;family&quot;:&quot;Gusti Agung Bagus Harry Nagata Utama&quot;,&quot;given&quot;:&quot;I&quot;,&quot;parse-names&quot;:false,&quot;dropping-particle&quot;:&quot;&quot;,&quot;non-dropping-particle&quot;:&quot;&quot;},{&quot;family&quot;:&quot;Yudha Astriayu Widyari&quot;,&quot;given&quot;:&quot;Nyoman&quot;,&quot;parse-names&quot;:false,&quot;dropping-particle&quot;:&quot;&quot;,&quot;non-dropping-particle&quot;:&quot;&quot;}],&quot;container-title-short&quot;:&quot;&quot;},&quot;isTemporary&quot;:false,&quot;suppress-author&quot;:false,&quot;composite&quot;:false,&quot;author-only&quot;:false}]},{&quot;citationID&quot;:&quot;MENDELEY_CITATION_b8f6df3d-f76b-4595-9e1e-9358389dc1ab&quot;,&quot;properties&quot;:{&quot;noteIndex&quot;:0},&quot;isEdited&quot;:false,&quot;manualOverride&quot;:{&quot;isManuallyOverridden&quot;:false,&quot;citeprocText&quot;:&quot;(Made et al., n.d.)&quot;,&quot;manualOverrideText&quot;:&quot;&quot;},&quot;citationTag&quot;:&quot;MENDELEY_CITATION_v3_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472aa8bd-aac8-3815-80f3-422ee9489d67&quot;,&quot;itemData&quot;:{&quot;type&quot;:&quot;report&quot;,&quot;id&quot;:&quot;472aa8bd-aac8-3815-80f3-422ee9489d67&quot;,&quot;title&quot;:&quot;Peran Strategis Generasi Muda dalam Teknologi, Pelestarian Seni, dan Pembanguna Sosial Budaya Menuju Indonesia Emas 2045&quot;,&quot;author&quot;:[{&quot;family&quot;:&quot;Made&quot;,&quot;given&quot;:&quot;Ni&quot;,&quot;parse-names&quot;:false,&quot;dropping-particle&quot;:&quot;&quot;,&quot;non-dropping-particle&quot;:&quot;&quot;},{&quot;family&quot;:&quot;Miori&quot;,&quot;given&quot;:&quot;Riska&quot;,&quot;parse-names&quot;:false,&quot;dropping-particle&quot;:&quot;&quot;,&quot;non-dropping-particle&quot;:&quot;&quot;},{&quot;family&quot;:&quot;Kadek&quot;,&quot;given&quot;:&quot;Ni&quot;,&quot;parse-names&quot;:false,&quot;dropping-particle&quot;:&quot;&quot;,&quot;non-dropping-particle&quot;:&quot;&quot;},{&quot;family&quot;:&quot;Sedani&quot;,&quot;given&quot;:&quot;Dwi Ari&quot;,&quot;parse-names&quot;:false,&quot;dropping-particle&quot;:&quot;&quot;,&quot;non-dropping-particle&quot;:&quot;&quot;},{&quot;family&quot;:&quot;Widiastuti&quot;,&quot;given&quot;:&quot;Ni Kadek&quot;,&quot;parse-names&quot;:false,&quot;dropping-particle&quot;:&quot;&quot;,&quot;non-dropping-particle&quot;:&quot;&quot;},{&quot;family&quot;:&quot;Rasminingyun&quot;,&quot;given&quot;:&quot;Kadek Eva&quot;,&quot;parse-names&quot;:false,&quot;dropping-particle&quot;:&quot;&quot;,&quot;non-dropping-particle&quot;:&quot;&quot;},{&quot;family&quot;:&quot;Agung Istri Nariyani&quot;,&quot;given&quot;:&quot;Dewa&quot;,&quot;parse-names&quot;:false,&quot;dropping-particle&quot;:&quot;&quot;,&quot;non-dropping-particle&quot;:&quot;&quot;},{&quot;family&quot;:&quot;Ni&quot;,&quot;given&quot;:&quot;Wayan&quot;,&quot;parse-names&quot;:false,&quot;dropping-particle&quot;:&quot;&quot;,&quot;non-dropping-particle&quot;:&quot;&quot;},{&quot;family&quot;:&quot;Eminda&quot;,&quot;given&quot;:&quot;Sari&quot;,&quot;parse-names&quot;:false,&quot;dropping-particle&quot;:&quot;&quot;,&quot;non-dropping-particle&quot;:&quot;&quot;},{&quot;family&quot;:&quot;Pd&quot;,&quot;given&quot;:&quot;S&quot;,&quot;parse-names&quot;:false,&quot;dropping-particle&quot;:&quot;&quot;,&quot;non-dropping-particle&quot;:&quot;&quot;},{&quot;family&quot;:&quot;Pd&quot;,&quot;given&quot;:&quot;M&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725996-5248-4B20-981C-B016041E0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24</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samuel</dc:creator>
  <cp:lastModifiedBy>Qomarul Arifin</cp:lastModifiedBy>
  <cp:revision>5</cp:revision>
  <cp:lastPrinted>2026-04-26T11:37:00Z</cp:lastPrinted>
  <dcterms:created xsi:type="dcterms:W3CDTF">2026-05-10T10:36:00Z</dcterms:created>
  <dcterms:modified xsi:type="dcterms:W3CDTF">2026-05-10T11:56:00Z</dcterms:modified>
</cp:coreProperties>
</file>