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A030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>
        <w:rPr>
          <w:noProof/>
        </w:rPr>
        <w:drawing>
          <wp:inline distT="0" distB="0" distL="0" distR="0" wp14:anchorId="1F8F9E90" wp14:editId="63C2B37B">
            <wp:extent cx="2265709" cy="1076325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35" cy="10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77D7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</w:p>
    <w:p w14:paraId="2153BBAB" w14:textId="2FA5043D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>
        <w:rPr>
          <w:sz w:val="34"/>
        </w:rPr>
        <w:t>Bachelor of Information Technology</w:t>
      </w:r>
    </w:p>
    <w:p w14:paraId="24535568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 w:rsidRPr="007B72CC">
        <w:rPr>
          <w:bCs/>
          <w:i/>
          <w:sz w:val="26"/>
          <w:szCs w:val="14"/>
          <w:lang w:val="en-AU"/>
        </w:rPr>
        <w:t xml:space="preserve">Tohu </w:t>
      </w:r>
      <w:proofErr w:type="spellStart"/>
      <w:r w:rsidRPr="007B72CC">
        <w:rPr>
          <w:bCs/>
          <w:i/>
          <w:sz w:val="26"/>
          <w:szCs w:val="14"/>
          <w:lang w:val="en-AU"/>
        </w:rPr>
        <w:t>Paetahi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o </w:t>
      </w:r>
      <w:proofErr w:type="spellStart"/>
      <w:r w:rsidRPr="007B72CC">
        <w:rPr>
          <w:bCs/>
          <w:i/>
          <w:sz w:val="26"/>
          <w:szCs w:val="14"/>
          <w:lang w:val="en-AU"/>
        </w:rPr>
        <w:t>Hangarau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</w:t>
      </w:r>
      <w:proofErr w:type="spellStart"/>
      <w:r w:rsidRPr="007B72CC">
        <w:rPr>
          <w:bCs/>
          <w:i/>
          <w:sz w:val="26"/>
          <w:szCs w:val="14"/>
          <w:lang w:val="en-AU"/>
        </w:rPr>
        <w:t>Whakaaturanga</w:t>
      </w:r>
      <w:proofErr w:type="spellEnd"/>
      <w:r w:rsidRPr="007B72CC">
        <w:rPr>
          <w:i/>
          <w:sz w:val="34"/>
        </w:rPr>
        <w:br/>
      </w:r>
      <w:r>
        <w:rPr>
          <w:sz w:val="34"/>
        </w:rPr>
        <w:t>ID607001: Introductory Application Development Concepts</w:t>
      </w:r>
    </w:p>
    <w:p w14:paraId="2C0038CB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 w:rsidRPr="007B72CC">
        <w:rPr>
          <w:i/>
          <w:iCs/>
          <w:sz w:val="26"/>
          <w:szCs w:val="14"/>
        </w:rPr>
        <w:t xml:space="preserve">Pia o </w:t>
      </w:r>
      <w:proofErr w:type="spellStart"/>
      <w:r w:rsidRPr="007B72CC">
        <w:rPr>
          <w:i/>
          <w:iCs/>
          <w:sz w:val="26"/>
          <w:szCs w:val="14"/>
        </w:rPr>
        <w:t>Te</w:t>
      </w:r>
      <w:proofErr w:type="spellEnd"/>
      <w:r w:rsidRPr="007B72CC">
        <w:rPr>
          <w:i/>
          <w:iCs/>
          <w:sz w:val="26"/>
          <w:szCs w:val="14"/>
        </w:rPr>
        <w:t xml:space="preserve"> </w:t>
      </w:r>
      <w:proofErr w:type="spellStart"/>
      <w:r w:rsidRPr="007B72CC">
        <w:rPr>
          <w:i/>
          <w:iCs/>
          <w:sz w:val="26"/>
          <w:szCs w:val="14"/>
        </w:rPr>
        <w:t>Taupānga</w:t>
      </w:r>
      <w:proofErr w:type="spellEnd"/>
      <w:r w:rsidRPr="007B72CC">
        <w:rPr>
          <w:i/>
          <w:iCs/>
          <w:sz w:val="26"/>
          <w:szCs w:val="14"/>
        </w:rPr>
        <w:t xml:space="preserve"> Tukutuku</w:t>
      </w:r>
      <w:r>
        <w:rPr>
          <w:sz w:val="34"/>
        </w:rPr>
        <w:br/>
        <w:t>Level 6, Credits 15</w:t>
      </w:r>
    </w:p>
    <w:p w14:paraId="176C5259" w14:textId="77777777" w:rsidR="00E8139A" w:rsidRDefault="00E8139A">
      <w:pPr>
        <w:spacing w:after="1005" w:line="259" w:lineRule="auto"/>
        <w:ind w:left="0" w:firstLine="0"/>
        <w:jc w:val="center"/>
        <w:rPr>
          <w:b/>
          <w:sz w:val="34"/>
        </w:rPr>
      </w:pPr>
    </w:p>
    <w:p w14:paraId="76392C0F" w14:textId="6F227195" w:rsidR="00E33B63" w:rsidRDefault="00000000" w:rsidP="00E8139A">
      <w:pPr>
        <w:spacing w:after="1005" w:line="259" w:lineRule="auto"/>
        <w:ind w:left="0" w:firstLine="0"/>
      </w:pPr>
      <w:r>
        <w:rPr>
          <w:b/>
          <w:sz w:val="34"/>
        </w:rPr>
        <w:t>Practical: Node.js REST API Testing Research</w:t>
      </w:r>
    </w:p>
    <w:p w14:paraId="0A5C2135" w14:textId="792F3706" w:rsidR="00E33B63" w:rsidRDefault="00000000">
      <w:pPr>
        <w:pStyle w:val="Heading1"/>
        <w:ind w:left="-5"/>
      </w:pPr>
      <w:r>
        <w:t xml:space="preserve">Assessment </w:t>
      </w:r>
      <w:r w:rsidR="00E8139A">
        <w:t xml:space="preserve">| </w:t>
      </w:r>
      <w:proofErr w:type="spellStart"/>
      <w:r w:rsidR="00E8139A">
        <w:t>Aromatawai</w:t>
      </w:r>
      <w:proofErr w:type="spellEnd"/>
    </w:p>
    <w:p w14:paraId="0B729525" w14:textId="77777777" w:rsidR="00E33B63" w:rsidRDefault="00000000">
      <w:pPr>
        <w:spacing w:after="423"/>
        <w:ind w:right="234"/>
      </w:pPr>
      <w:r>
        <w:t xml:space="preserve">In this </w:t>
      </w:r>
      <w:r>
        <w:rPr>
          <w:b/>
        </w:rPr>
        <w:t xml:space="preserve">individual </w:t>
      </w:r>
      <w:r>
        <w:t xml:space="preserve">assessment, you will be given a </w:t>
      </w:r>
      <w:r>
        <w:rPr>
          <w:b/>
        </w:rPr>
        <w:t xml:space="preserve">Node.js REST API </w:t>
      </w:r>
      <w:r>
        <w:t xml:space="preserve">to </w:t>
      </w:r>
      <w:r>
        <w:rPr>
          <w:b/>
        </w:rPr>
        <w:t>API test</w:t>
      </w:r>
      <w:r>
        <w:t xml:space="preserve">. You will be required to independently research &amp; write at least </w:t>
      </w:r>
      <w:r>
        <w:rPr>
          <w:b/>
        </w:rPr>
        <w:t xml:space="preserve">50 API tests </w:t>
      </w:r>
      <w:r>
        <w:t xml:space="preserve">using </w:t>
      </w:r>
      <w:r>
        <w:rPr>
          <w:b/>
        </w:rPr>
        <w:t xml:space="preserve">Chai </w:t>
      </w:r>
      <w:r>
        <w:t xml:space="preserve">&amp; </w:t>
      </w:r>
      <w:r>
        <w:rPr>
          <w:b/>
        </w:rPr>
        <w:t>Mocha</w:t>
      </w:r>
      <w:r>
        <w:t xml:space="preserve">. You will use these dependencies to verify the correctness of the given </w:t>
      </w:r>
      <w:r>
        <w:rPr>
          <w:b/>
        </w:rPr>
        <w:t>Node.js REST API</w:t>
      </w:r>
      <w:r>
        <w:t xml:space="preserve">. It includes </w:t>
      </w:r>
      <w:r>
        <w:rPr>
          <w:b/>
        </w:rPr>
        <w:t xml:space="preserve">CRUD </w:t>
      </w:r>
      <w:r>
        <w:t xml:space="preserve">operations, authentication, query parameters, status codes &amp; the shape of response data. In addition, marks will be allocated for code elegance, documentation &amp; </w:t>
      </w:r>
      <w:r>
        <w:rPr>
          <w:b/>
        </w:rPr>
        <w:t xml:space="preserve">Git </w:t>
      </w:r>
      <w:r>
        <w:t>usage.</w:t>
      </w:r>
    </w:p>
    <w:p w14:paraId="45D06A55" w14:textId="77777777" w:rsidR="00E33B63" w:rsidRDefault="00000000">
      <w:pPr>
        <w:pStyle w:val="Heading1"/>
        <w:ind w:left="-5"/>
      </w:pPr>
      <w:r>
        <w:t>Learning Outcome</w:t>
      </w:r>
    </w:p>
    <w:p w14:paraId="678C1A11" w14:textId="77777777" w:rsidR="00E33B63" w:rsidRDefault="00000000">
      <w:pPr>
        <w:ind w:right="234"/>
      </w:pPr>
      <w:r>
        <w:t>At the successful completion of this course, learners will be able to:</w:t>
      </w:r>
    </w:p>
    <w:p w14:paraId="04D0DA31" w14:textId="77777777" w:rsidR="00E33B63" w:rsidRDefault="00000000">
      <w:pPr>
        <w:spacing w:after="413"/>
        <w:ind w:left="483" w:right="234" w:hanging="255"/>
      </w:pPr>
      <w:r>
        <w:t>1. Design &amp; build secure applications with dynamic database functionality following an appropriate software development methodology.</w:t>
      </w:r>
    </w:p>
    <w:p w14:paraId="5B4F3F60" w14:textId="77777777" w:rsidR="00E33B63" w:rsidRDefault="00000000">
      <w:pPr>
        <w:pStyle w:val="Heading1"/>
        <w:spacing w:after="0"/>
        <w:ind w:left="-5"/>
      </w:pPr>
      <w:r>
        <w:t>Assessment Table</w:t>
      </w:r>
    </w:p>
    <w:tbl>
      <w:tblPr>
        <w:tblStyle w:val="TableGrid"/>
        <w:tblW w:w="10015" w:type="dxa"/>
        <w:tblInd w:w="4" w:type="dxa"/>
        <w:tblCellMar>
          <w:top w:w="9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079"/>
        <w:gridCol w:w="1263"/>
        <w:gridCol w:w="1148"/>
        <w:gridCol w:w="1893"/>
        <w:gridCol w:w="1632"/>
      </w:tblGrid>
      <w:tr w:rsidR="00E33B63" w14:paraId="03900715" w14:textId="77777777">
        <w:trPr>
          <w:trHeight w:val="570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F1AD9" w14:textId="77777777" w:rsidR="00E33B63" w:rsidRDefault="00000000">
            <w:pPr>
              <w:spacing w:after="0" w:line="259" w:lineRule="auto"/>
              <w:ind w:left="0" w:right="1884" w:firstLine="0"/>
              <w:jc w:val="left"/>
            </w:pPr>
            <w:r>
              <w:rPr>
                <w:b/>
              </w:rPr>
              <w:t>Assessment Activity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5A98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Weighting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6ABA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Learning Outcome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474F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Assessment</w:t>
            </w:r>
          </w:p>
          <w:p w14:paraId="2F29251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Grading Scheme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1B881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Completion Requirements</w:t>
            </w:r>
          </w:p>
        </w:tc>
      </w:tr>
      <w:tr w:rsidR="00E33B63" w14:paraId="5D41B098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C586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Practical: Node.js REST API Testing Research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8C5A8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20%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38E20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0687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5A82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E33B63" w14:paraId="5D130ED5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0A6C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1: Node.js REST API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B589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30%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378F2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3A3B1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BBDF3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E33B63" w14:paraId="166455AF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CEF60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2: React CRUD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8023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50%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A486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98A3C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91DAC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</w:tbl>
    <w:p w14:paraId="2237DA57" w14:textId="77777777" w:rsidR="00E33B63" w:rsidRDefault="00000000">
      <w:pPr>
        <w:pStyle w:val="Heading1"/>
        <w:ind w:left="-5"/>
      </w:pPr>
      <w:r>
        <w:lastRenderedPageBreak/>
        <w:t>Conditions of Assessment</w:t>
      </w:r>
    </w:p>
    <w:p w14:paraId="53C0052F" w14:textId="5414DE60" w:rsidR="00E33B63" w:rsidRDefault="00000000">
      <w:pPr>
        <w:spacing w:after="503"/>
        <w:ind w:right="234"/>
      </w:pPr>
      <w:r>
        <w:t xml:space="preserve">You will complete this assessment during your learner-managed time. However, there will be time to discuss the requirements &amp; your assessment progress during the teaching sessions. This assessment will need to be completed by </w:t>
      </w:r>
      <w:r w:rsidR="00E8139A">
        <w:rPr>
          <w:b/>
        </w:rPr>
        <w:t>Thursday</w:t>
      </w:r>
      <w:r>
        <w:rPr>
          <w:b/>
        </w:rPr>
        <w:t xml:space="preserve">, </w:t>
      </w:r>
      <w:r w:rsidR="00E8139A">
        <w:rPr>
          <w:b/>
        </w:rPr>
        <w:t>29</w:t>
      </w:r>
      <w:r>
        <w:rPr>
          <w:b/>
        </w:rPr>
        <w:t xml:space="preserve"> </w:t>
      </w:r>
      <w:r w:rsidR="00E8139A">
        <w:rPr>
          <w:b/>
        </w:rPr>
        <w:t>September</w:t>
      </w:r>
      <w:r>
        <w:rPr>
          <w:b/>
        </w:rPr>
        <w:t xml:space="preserve"> 2022 at 4.59 PM</w:t>
      </w:r>
      <w:r>
        <w:t>.</w:t>
      </w:r>
    </w:p>
    <w:p w14:paraId="0893C427" w14:textId="77777777" w:rsidR="00E33B63" w:rsidRDefault="00000000">
      <w:pPr>
        <w:spacing w:after="0" w:line="259" w:lineRule="auto"/>
        <w:ind w:left="0" w:firstLine="0"/>
        <w:jc w:val="center"/>
      </w:pPr>
      <w:r>
        <w:t>1</w:t>
      </w:r>
    </w:p>
    <w:p w14:paraId="27D8CB1C" w14:textId="77777777" w:rsidR="00E33B63" w:rsidRDefault="00000000">
      <w:pPr>
        <w:pStyle w:val="Heading1"/>
        <w:ind w:left="-5"/>
      </w:pPr>
      <w:r>
        <w:t>Pass Criteria</w:t>
      </w:r>
    </w:p>
    <w:p w14:paraId="42F4BAD4" w14:textId="77777777" w:rsidR="00E33B63" w:rsidRDefault="00000000">
      <w:pPr>
        <w:spacing w:after="413"/>
        <w:ind w:right="234"/>
      </w:pPr>
      <w:r>
        <w:t xml:space="preserve">This assessment is criterion-referenced (CRA) with a cumulative pass mark of </w:t>
      </w:r>
      <w:r>
        <w:rPr>
          <w:b/>
        </w:rPr>
        <w:t xml:space="preserve">50% </w:t>
      </w:r>
      <w:r>
        <w:t xml:space="preserve">across all assessments in </w:t>
      </w:r>
      <w:r>
        <w:rPr>
          <w:b/>
        </w:rPr>
        <w:t>ID607001: Introductory Application Development Concepts</w:t>
      </w:r>
      <w:r>
        <w:t>.</w:t>
      </w:r>
    </w:p>
    <w:p w14:paraId="41B01FB2" w14:textId="77777777" w:rsidR="00E33B63" w:rsidRDefault="00000000">
      <w:pPr>
        <w:pStyle w:val="Heading1"/>
        <w:ind w:left="-5"/>
      </w:pPr>
      <w:r>
        <w:t>Submission</w:t>
      </w:r>
    </w:p>
    <w:p w14:paraId="1CBCD0D9" w14:textId="77777777" w:rsidR="00E33B63" w:rsidRDefault="00000000">
      <w:pPr>
        <w:spacing w:after="423"/>
        <w:ind w:right="234"/>
      </w:pPr>
      <w:r>
        <w:t xml:space="preserve">You must submit all program files via </w:t>
      </w:r>
      <w:r>
        <w:rPr>
          <w:b/>
        </w:rPr>
        <w:t>GitHub Classroom</w:t>
      </w:r>
      <w:r>
        <w:t xml:space="preserve">. Here is the URL to the repository you will use for your submission – </w:t>
      </w:r>
      <w:hyperlink r:id="rId8">
        <w:r>
          <w:rPr>
            <w:color w:val="0000FF"/>
          </w:rPr>
          <w:t>https://classroom.github.com/a/Anc_bYhn</w:t>
        </w:r>
      </w:hyperlink>
      <w:r>
        <w:t xml:space="preserve">. Create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</w:t>
      </w:r>
      <w:r>
        <w:t xml:space="preserve">and add the ignored files in this resource - </w:t>
      </w:r>
      <w:hyperlink r:id="rId9">
        <w:r>
          <w:rPr>
            <w:color w:val="0000FF"/>
          </w:rPr>
          <w:t>https://raw.githubusercontent.com/github/gitignore/main/Node.gitignore</w:t>
        </w:r>
      </w:hyperlink>
      <w:r>
        <w:t xml:space="preserve">. The latest program files in the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will be used to mark against the </w:t>
      </w:r>
      <w:r>
        <w:rPr>
          <w:b/>
        </w:rPr>
        <w:t xml:space="preserve">Functionality </w:t>
      </w:r>
      <w:r>
        <w:t xml:space="preserve">criterion. Please test your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application before you submit. Partial marks </w:t>
      </w:r>
      <w:r>
        <w:rPr>
          <w:b/>
        </w:rPr>
        <w:t xml:space="preserve">will not </w:t>
      </w:r>
      <w:r>
        <w:t xml:space="preserve">be given for incomplete functionality. Late submissions will incur a </w:t>
      </w:r>
      <w:r>
        <w:rPr>
          <w:b/>
        </w:rPr>
        <w:t>10% penalty per day</w:t>
      </w:r>
      <w:r>
        <w:t xml:space="preserve">, rolling over at </w:t>
      </w:r>
      <w:r>
        <w:rPr>
          <w:b/>
        </w:rPr>
        <w:t>5:00 PM</w:t>
      </w:r>
      <w:r>
        <w:t>.</w:t>
      </w:r>
    </w:p>
    <w:p w14:paraId="12A4DEDD" w14:textId="77777777" w:rsidR="00E33B63" w:rsidRDefault="00000000">
      <w:pPr>
        <w:pStyle w:val="Heading1"/>
        <w:ind w:left="-5"/>
      </w:pPr>
      <w:r>
        <w:t>Authenticity</w:t>
      </w:r>
    </w:p>
    <w:p w14:paraId="5A068971" w14:textId="77777777" w:rsidR="00E33B63" w:rsidRDefault="00000000">
      <w:pPr>
        <w:spacing w:after="413"/>
        <w:ind w:right="234"/>
      </w:pPr>
      <w:r>
        <w:t xml:space="preserve">All parts of your submitted assessment must be completely your work. If you use code snippets from </w:t>
      </w:r>
      <w:r>
        <w:rPr>
          <w:b/>
        </w:rPr>
        <w:t>GitHub</w:t>
      </w:r>
      <w:r>
        <w:t xml:space="preserve">, 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 xml:space="preserve"> </w:t>
      </w:r>
      <w:r>
        <w:t xml:space="preserve">or other online resource, you </w:t>
      </w:r>
      <w:r>
        <w:rPr>
          <w:b/>
        </w:rPr>
        <w:t xml:space="preserve">must </w:t>
      </w:r>
      <w:r>
        <w:t xml:space="preserve">reference it appropriately using </w:t>
      </w:r>
      <w:r>
        <w:rPr>
          <w:b/>
        </w:rPr>
        <w:t>APA 7th edition</w:t>
      </w:r>
      <w:r>
        <w:t xml:space="preserve">. Provide your references in the </w:t>
      </w:r>
      <w:r>
        <w:rPr>
          <w:b/>
        </w:rPr>
        <w:t xml:space="preserve">README.md </w:t>
      </w:r>
      <w:r>
        <w:t xml:space="preserve">file in your repository. Failure to do this will result in a mark of </w:t>
      </w:r>
      <w:r>
        <w:rPr>
          <w:b/>
        </w:rPr>
        <w:t xml:space="preserve">zero </w:t>
      </w:r>
      <w:r>
        <w:t>for this assessment.</w:t>
      </w:r>
    </w:p>
    <w:p w14:paraId="47D3A6FE" w14:textId="77777777" w:rsidR="00E33B63" w:rsidRDefault="00000000">
      <w:pPr>
        <w:pStyle w:val="Heading1"/>
        <w:ind w:left="-5"/>
      </w:pPr>
      <w:r>
        <w:t>Policy on Submissions, Extensions, Resubmissions &amp; Resits</w:t>
      </w:r>
    </w:p>
    <w:p w14:paraId="1DBA2A2E" w14:textId="77777777" w:rsidR="00E33B63" w:rsidRDefault="00000000">
      <w:pPr>
        <w:spacing w:after="413"/>
        <w:ind w:right="0"/>
      </w:pPr>
      <w:r>
        <w:t xml:space="preserve">The school’s process concerning submissions, extensions, resubmissions &amp; resits complies with </w:t>
      </w:r>
      <w:r>
        <w:rPr>
          <w:b/>
        </w:rPr>
        <w:t xml:space="preserve">Otago Polytechnic </w:t>
      </w:r>
      <w:r>
        <w:t xml:space="preserve">policies. Learners can view policies on the </w:t>
      </w:r>
      <w:r>
        <w:rPr>
          <w:b/>
        </w:rPr>
        <w:t xml:space="preserve">Otago Polytechnic </w:t>
      </w:r>
      <w:r>
        <w:t xml:space="preserve">website located at </w:t>
      </w:r>
      <w:hyperlink r:id="rId10">
        <w:r>
          <w:rPr>
            <w:color w:val="0000FF"/>
          </w:rPr>
          <w:t>https://www.op.ac.nz/about</w:t>
        </w:r>
      </w:hyperlink>
      <w:hyperlink r:id="rId11">
        <w:r>
          <w:rPr>
            <w:color w:val="0000FF"/>
          </w:rPr>
          <w:t>us/governance-and-management/policies</w:t>
        </w:r>
      </w:hyperlink>
      <w:r>
        <w:t>.</w:t>
      </w:r>
    </w:p>
    <w:p w14:paraId="09F0DA44" w14:textId="77777777" w:rsidR="00E33B63" w:rsidRDefault="00000000">
      <w:pPr>
        <w:pStyle w:val="Heading1"/>
        <w:ind w:left="-5"/>
      </w:pPr>
      <w:r>
        <w:t>Extensions</w:t>
      </w:r>
    </w:p>
    <w:p w14:paraId="77F214FA" w14:textId="77777777" w:rsidR="00E33B63" w:rsidRDefault="00000000">
      <w:pPr>
        <w:spacing w:after="414"/>
        <w:ind w:right="234"/>
      </w:pPr>
      <w:r>
        <w:t xml:space="preserve">Familiarise yourself with the assessment due date. If you need an extension, contact the course lecturer before the due date. If you require more than a </w:t>
      </w:r>
      <w:r>
        <w:rPr>
          <w:b/>
        </w:rPr>
        <w:t xml:space="preserve">seven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</w:t>
      </w:r>
      <w:r>
        <w:t>extension, a medical certificate or support letter from your manager may be needed.</w:t>
      </w:r>
    </w:p>
    <w:p w14:paraId="1D1BB674" w14:textId="77777777" w:rsidR="00E33B63" w:rsidRDefault="00000000">
      <w:pPr>
        <w:pStyle w:val="Heading1"/>
        <w:ind w:left="-5"/>
      </w:pPr>
      <w:r>
        <w:t>Resubmissions</w:t>
      </w:r>
    </w:p>
    <w:p w14:paraId="4B334EE4" w14:textId="77777777" w:rsidR="00E33B63" w:rsidRDefault="00000000">
      <w:pPr>
        <w:spacing w:after="424"/>
        <w:ind w:right="234"/>
      </w:pPr>
      <w:r>
        <w:t xml:space="preserve">Learners may be requested to resubmit an assessment following a rework of part/s of the original assessment. Resubmissions are to be completed within a negotiable short time frame &amp; usually must be completed within the timing of the course to which the assessment relates. Resubmissions will be available to learners who have made a genuine attempt at the first assessment opportunity &amp; achieved a </w:t>
      </w:r>
      <w:r>
        <w:rPr>
          <w:b/>
        </w:rPr>
        <w:t>D grade (40-49%)</w:t>
      </w:r>
      <w:r>
        <w:t xml:space="preserve">. The maximum grade awarded for resubmission will be </w:t>
      </w:r>
      <w:r>
        <w:rPr>
          <w:b/>
        </w:rPr>
        <w:t>C-</w:t>
      </w:r>
      <w:r>
        <w:t>.</w:t>
      </w:r>
    </w:p>
    <w:p w14:paraId="0A665700" w14:textId="77777777" w:rsidR="00E33B63" w:rsidRDefault="00000000">
      <w:pPr>
        <w:pStyle w:val="Heading1"/>
        <w:ind w:left="-5"/>
      </w:pPr>
      <w:r>
        <w:t>Resits</w:t>
      </w:r>
    </w:p>
    <w:p w14:paraId="13244A22" w14:textId="77777777" w:rsidR="00E33B63" w:rsidRDefault="00000000">
      <w:pPr>
        <w:spacing w:after="137" w:line="259" w:lineRule="auto"/>
        <w:ind w:left="-5" w:right="0"/>
        <w:jc w:val="left"/>
      </w:pPr>
      <w:r>
        <w:t xml:space="preserve">Resits &amp; reassessments are not applicable in </w:t>
      </w:r>
      <w:r>
        <w:rPr>
          <w:b/>
        </w:rPr>
        <w:t>ID607001: Introductory Application Development Concepts</w:t>
      </w:r>
      <w:r>
        <w:t>.</w:t>
      </w:r>
    </w:p>
    <w:p w14:paraId="723CB77E" w14:textId="77777777" w:rsidR="00E33B63" w:rsidRDefault="00000000">
      <w:pPr>
        <w:pStyle w:val="Heading1"/>
        <w:ind w:left="-5"/>
      </w:pPr>
      <w:r>
        <w:lastRenderedPageBreak/>
        <w:t>Instructions</w:t>
      </w:r>
    </w:p>
    <w:p w14:paraId="1E583F02" w14:textId="77777777" w:rsidR="00E33B63" w:rsidRDefault="00000000">
      <w:pPr>
        <w:spacing w:after="244"/>
        <w:ind w:right="234"/>
      </w:pPr>
      <w:r>
        <w:t xml:space="preserve">You will need to submit a </w:t>
      </w:r>
      <w:r>
        <w:rPr>
          <w:b/>
        </w:rPr>
        <w:t xml:space="preserve">suite of API tests </w:t>
      </w:r>
      <w:r>
        <w:t>&amp; documentation that meet the following requirements:</w:t>
      </w:r>
    </w:p>
    <w:p w14:paraId="585D8AC4" w14:textId="77777777" w:rsidR="00E33B63" w:rsidRDefault="00000000">
      <w:pPr>
        <w:pStyle w:val="Heading2"/>
        <w:ind w:left="-5"/>
      </w:pPr>
      <w:r>
        <w:t>Functionality - Learning Outcome 1 (60%)</w:t>
      </w:r>
    </w:p>
    <w:p w14:paraId="17A17545" w14:textId="77777777" w:rsidR="00E33B63" w:rsidRDefault="00000000">
      <w:pPr>
        <w:numPr>
          <w:ilvl w:val="0"/>
          <w:numId w:val="1"/>
        </w:numPr>
        <w:ind w:right="234" w:hanging="255"/>
      </w:pPr>
      <w:r>
        <w:rPr>
          <w:b/>
        </w:rPr>
        <w:t xml:space="preserve">API tests </w:t>
      </w:r>
      <w:r>
        <w:t xml:space="preserve">are written using </w:t>
      </w:r>
      <w:r>
        <w:rPr>
          <w:b/>
        </w:rPr>
        <w:t xml:space="preserve">Mocha </w:t>
      </w:r>
      <w:r>
        <w:t xml:space="preserve">&amp; </w:t>
      </w:r>
      <w:r>
        <w:rPr>
          <w:b/>
        </w:rPr>
        <w:t>Chai</w:t>
      </w:r>
      <w:r>
        <w:t>.</w:t>
      </w:r>
    </w:p>
    <w:p w14:paraId="281C9968" w14:textId="77777777" w:rsidR="00E33B63" w:rsidRDefault="00000000">
      <w:pPr>
        <w:numPr>
          <w:ilvl w:val="0"/>
          <w:numId w:val="1"/>
        </w:numPr>
        <w:ind w:right="234" w:hanging="255"/>
      </w:pPr>
      <w:r>
        <w:t xml:space="preserve">At least </w:t>
      </w:r>
      <w:r>
        <w:rPr>
          <w:b/>
        </w:rPr>
        <w:t xml:space="preserve">50 API tests </w:t>
      </w:r>
      <w:r>
        <w:t>verifying the correctness of the following:</w:t>
      </w:r>
    </w:p>
    <w:p w14:paraId="6C35ED3E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CRUD (create, read, update &amp; delete) operations.</w:t>
      </w:r>
    </w:p>
    <w:p w14:paraId="557782FA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Validation rules, i.e., checking if field is required, etc.</w:t>
      </w:r>
    </w:p>
    <w:p w14:paraId="64E88B42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Query parameters, i.e., filtering, sorting &amp; paging data.</w:t>
      </w:r>
    </w:p>
    <w:p w14:paraId="48334608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Status codes, i.e., checking if a response returns 200, 404, etc.</w:t>
      </w:r>
    </w:p>
    <w:p w14:paraId="72127FB0" w14:textId="77777777" w:rsidR="00E33B63" w:rsidRDefault="00000000">
      <w:pPr>
        <w:numPr>
          <w:ilvl w:val="1"/>
          <w:numId w:val="1"/>
        </w:numPr>
        <w:ind w:right="234" w:hanging="214"/>
      </w:pPr>
      <w:r>
        <w:t>Shape of the data, i.e., does the response data contain a specific column?</w:t>
      </w:r>
    </w:p>
    <w:p w14:paraId="4AB97A86" w14:textId="77777777" w:rsidR="00E33B63" w:rsidRDefault="00000000">
      <w:pPr>
        <w:spacing w:after="311"/>
        <w:ind w:right="234"/>
      </w:pPr>
      <w:r>
        <w:rPr>
          <w:b/>
        </w:rPr>
        <w:t xml:space="preserve">Note: </w:t>
      </w:r>
      <w:r>
        <w:t>Test case examples are provided at the end of this document.</w:t>
      </w:r>
    </w:p>
    <w:p w14:paraId="489E3C9F" w14:textId="77777777" w:rsidR="00E33B63" w:rsidRDefault="00000000">
      <w:pPr>
        <w:pStyle w:val="Heading2"/>
        <w:ind w:left="-5"/>
      </w:pPr>
      <w:r>
        <w:t>Code Elegance - Learning Outcome 1 (30%)</w:t>
      </w:r>
    </w:p>
    <w:p w14:paraId="798886B6" w14:textId="77777777" w:rsidR="00E33B63" w:rsidRDefault="00000000">
      <w:pPr>
        <w:numPr>
          <w:ilvl w:val="0"/>
          <w:numId w:val="2"/>
        </w:numPr>
        <w:ind w:right="234" w:hanging="255"/>
      </w:pPr>
      <w:r>
        <w:t>Use of intermediate variables. No method calls as arguments.</w:t>
      </w:r>
    </w:p>
    <w:p w14:paraId="05A4E3FD" w14:textId="77777777" w:rsidR="00E33B63" w:rsidRDefault="00000000">
      <w:pPr>
        <w:numPr>
          <w:ilvl w:val="0"/>
          <w:numId w:val="2"/>
        </w:numPr>
        <w:ind w:right="234" w:hanging="255"/>
      </w:pPr>
      <w:r>
        <w:t>Idiomatic use of control flow, data structures &amp; in-built functions.</w:t>
      </w:r>
    </w:p>
    <w:p w14:paraId="21CB1BBB" w14:textId="4E261714" w:rsidR="00E33B63" w:rsidRDefault="00000000">
      <w:pPr>
        <w:numPr>
          <w:ilvl w:val="0"/>
          <w:numId w:val="2"/>
        </w:numPr>
        <w:ind w:right="234" w:hanging="255"/>
      </w:pPr>
      <w:r>
        <w:t xml:space="preserve">Sufficient modularity, i.e., </w:t>
      </w:r>
      <w:proofErr w:type="gramStart"/>
      <w:r>
        <w:rPr>
          <w:b/>
        </w:rPr>
        <w:t>before(</w:t>
      </w:r>
      <w:proofErr w:type="gramEnd"/>
      <w:r>
        <w:rPr>
          <w:b/>
        </w:rPr>
        <w:t xml:space="preserve">) </w:t>
      </w:r>
      <w:r>
        <w:t xml:space="preserve">&amp; </w:t>
      </w:r>
      <w:r>
        <w:rPr>
          <w:b/>
        </w:rPr>
        <w:t xml:space="preserve">after() </w:t>
      </w:r>
      <w:r>
        <w:t>functions.</w:t>
      </w:r>
    </w:p>
    <w:p w14:paraId="07F39EF7" w14:textId="77777777" w:rsidR="00E33B63" w:rsidRDefault="00000000">
      <w:pPr>
        <w:numPr>
          <w:ilvl w:val="0"/>
          <w:numId w:val="2"/>
        </w:numPr>
        <w:ind w:right="234" w:hanging="255"/>
      </w:pPr>
      <w:r>
        <w:t>Functions &amp; variables are named appropriately.</w:t>
      </w:r>
    </w:p>
    <w:p w14:paraId="28262EE4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File header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 xml:space="preserve">to explain the purpose of each </w:t>
      </w:r>
      <w:proofErr w:type="spellStart"/>
      <w:r>
        <w:t>each</w:t>
      </w:r>
      <w:proofErr w:type="spellEnd"/>
      <w:r>
        <w:t xml:space="preserve"> </w:t>
      </w:r>
      <w:r>
        <w:rPr>
          <w:b/>
        </w:rPr>
        <w:t xml:space="preserve">API test </w:t>
      </w:r>
      <w:r>
        <w:t>file.</w:t>
      </w:r>
    </w:p>
    <w:p w14:paraId="5BE1AD67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In-line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>to explain complex logic that is not obvious.</w:t>
      </w:r>
    </w:p>
    <w:p w14:paraId="7BC63AAE" w14:textId="77777777" w:rsidR="00E33B63" w:rsidRDefault="00000000">
      <w:pPr>
        <w:numPr>
          <w:ilvl w:val="0"/>
          <w:numId w:val="2"/>
        </w:numPr>
        <w:ind w:right="234" w:hanging="255"/>
      </w:pPr>
      <w:r>
        <w:rPr>
          <w:b/>
        </w:rPr>
        <w:t xml:space="preserve">API test files </w:t>
      </w:r>
      <w:r>
        <w:t xml:space="preserve">are stored in a directory called </w:t>
      </w:r>
      <w:r>
        <w:rPr>
          <w:b/>
        </w:rPr>
        <w:t xml:space="preserve">test </w:t>
      </w:r>
      <w:r>
        <w:t xml:space="preserve">located in the root directory. Each file has the file extension </w:t>
      </w:r>
      <w:proofErr w:type="gramStart"/>
      <w:r>
        <w:t xml:space="preserve">- </w:t>
      </w:r>
      <w:r>
        <w:rPr>
          <w:b/>
        </w:rPr>
        <w:t>.</w:t>
      </w:r>
      <w:proofErr w:type="gramEnd"/>
      <w:r>
        <w:rPr>
          <w:b/>
        </w:rPr>
        <w:t>test.js</w:t>
      </w:r>
    </w:p>
    <w:p w14:paraId="7EC6257C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Code files are formatted using </w:t>
      </w:r>
      <w:r>
        <w:rPr>
          <w:b/>
        </w:rPr>
        <w:t xml:space="preserve">Prettier </w:t>
      </w:r>
      <w:r>
        <w:t xml:space="preserve">&amp;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prettierrc</w:t>
      </w:r>
      <w:proofErr w:type="spellEnd"/>
      <w:proofErr w:type="gramEnd"/>
      <w:r>
        <w:rPr>
          <w:b/>
        </w:rPr>
        <w:t xml:space="preserve"> </w:t>
      </w:r>
      <w:r>
        <w:t xml:space="preserve">file. You </w:t>
      </w:r>
      <w:r>
        <w:rPr>
          <w:b/>
        </w:rPr>
        <w:t xml:space="preserve">need </w:t>
      </w:r>
      <w:r>
        <w:t xml:space="preserve">to 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application’s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which automates this process. Rules </w:t>
      </w:r>
      <w:r>
        <w:rPr>
          <w:b/>
        </w:rPr>
        <w:t xml:space="preserve">should </w:t>
      </w:r>
      <w:r>
        <w:t>include:</w:t>
      </w:r>
    </w:p>
    <w:p w14:paraId="1299050E" w14:textId="77777777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 xml:space="preserve">Single quote is set to </w:t>
      </w:r>
      <w:r>
        <w:rPr>
          <w:b/>
        </w:rPr>
        <w:t>true</w:t>
      </w:r>
      <w:r>
        <w:t>.</w:t>
      </w:r>
    </w:p>
    <w:p w14:paraId="13639912" w14:textId="77777777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 xml:space="preserve">Semi-colon is set to </w:t>
      </w:r>
      <w:r>
        <w:rPr>
          <w:b/>
        </w:rPr>
        <w:t>false</w:t>
      </w:r>
      <w:r>
        <w:t>.</w:t>
      </w:r>
    </w:p>
    <w:p w14:paraId="6EF3F6BE" w14:textId="77777777" w:rsidR="00E33B63" w:rsidRDefault="00000000">
      <w:pPr>
        <w:numPr>
          <w:ilvl w:val="1"/>
          <w:numId w:val="2"/>
        </w:numPr>
        <w:ind w:right="234" w:hanging="214"/>
      </w:pPr>
      <w:r>
        <w:t xml:space="preserve">Tab-width is set to </w:t>
      </w:r>
      <w:r>
        <w:rPr>
          <w:b/>
        </w:rPr>
        <w:t>2</w:t>
      </w:r>
      <w:r>
        <w:t>.</w:t>
      </w:r>
    </w:p>
    <w:p w14:paraId="204DC180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application’s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that runs the </w:t>
      </w:r>
      <w:r>
        <w:rPr>
          <w:b/>
        </w:rPr>
        <w:t xml:space="preserve">API tests </w:t>
      </w:r>
      <w:r>
        <w:t>in the testing environment.</w:t>
      </w:r>
    </w:p>
    <w:p w14:paraId="62050352" w14:textId="77777777" w:rsidR="00E33B63" w:rsidRDefault="00000000">
      <w:pPr>
        <w:numPr>
          <w:ilvl w:val="0"/>
          <w:numId w:val="2"/>
        </w:numPr>
        <w:ind w:right="234" w:hanging="255"/>
      </w:pPr>
      <w:r>
        <w:rPr>
          <w:b/>
        </w:rPr>
        <w:t>Prettier</w:t>
      </w:r>
      <w:r>
        <w:t xml:space="preserve">, </w:t>
      </w:r>
      <w:r>
        <w:rPr>
          <w:b/>
        </w:rPr>
        <w:t>Chai</w:t>
      </w:r>
      <w:r>
        <w:t xml:space="preserve">, </w:t>
      </w:r>
      <w:r>
        <w:rPr>
          <w:b/>
        </w:rPr>
        <w:t xml:space="preserve">Chai HTTP </w:t>
      </w:r>
      <w:r>
        <w:t xml:space="preserve">&amp; </w:t>
      </w:r>
      <w:r>
        <w:rPr>
          <w:b/>
        </w:rPr>
        <w:t xml:space="preserve">Mocha </w:t>
      </w:r>
      <w:r>
        <w:t>are installed as development dependencies.</w:t>
      </w:r>
    </w:p>
    <w:p w14:paraId="755D46FD" w14:textId="77777777" w:rsidR="00E33B63" w:rsidRDefault="00000000">
      <w:pPr>
        <w:numPr>
          <w:ilvl w:val="0"/>
          <w:numId w:val="2"/>
        </w:numPr>
        <w:ind w:right="234" w:hanging="255"/>
      </w:pPr>
      <w:r>
        <w:t>No dead or unused code.</w:t>
      </w:r>
    </w:p>
    <w:p w14:paraId="16794ED3" w14:textId="77777777" w:rsidR="00E33B63" w:rsidRDefault="00000000">
      <w:pPr>
        <w:numPr>
          <w:ilvl w:val="0"/>
          <w:numId w:val="2"/>
        </w:numPr>
        <w:ind w:right="234" w:hanging="255"/>
      </w:pPr>
      <w:r>
        <w:t>Database configured for the testing environment.</w:t>
      </w:r>
    </w:p>
    <w:p w14:paraId="46D1B251" w14:textId="26504AE2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>Create a new database specifically for the testing environment.</w:t>
      </w:r>
    </w:p>
    <w:p w14:paraId="75B2BA12" w14:textId="77777777" w:rsidR="00E33B63" w:rsidRDefault="00000000">
      <w:pPr>
        <w:numPr>
          <w:ilvl w:val="1"/>
          <w:numId w:val="2"/>
        </w:numPr>
        <w:spacing w:after="137" w:line="259" w:lineRule="auto"/>
        <w:ind w:right="234" w:hanging="214"/>
      </w:pPr>
      <w:r>
        <w:t xml:space="preserve">Do </w:t>
      </w:r>
      <w:r>
        <w:rPr>
          <w:b/>
        </w:rPr>
        <w:t xml:space="preserve">not </w:t>
      </w:r>
      <w:r>
        <w:t xml:space="preserve">use the database from </w:t>
      </w:r>
      <w:r>
        <w:rPr>
          <w:b/>
        </w:rPr>
        <w:t>Project 1: Node.js REST API</w:t>
      </w:r>
      <w:r>
        <w:t>.</w:t>
      </w:r>
    </w:p>
    <w:p w14:paraId="7C0823D5" w14:textId="77777777" w:rsidR="00E8139A" w:rsidRDefault="00E8139A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70F4CCB8" w14:textId="71559A2A" w:rsidR="00E33B63" w:rsidRDefault="00000000">
      <w:pPr>
        <w:pStyle w:val="Heading2"/>
        <w:ind w:left="-5"/>
      </w:pPr>
      <w:r>
        <w:lastRenderedPageBreak/>
        <w:t>Documentation &amp; Git Usage - Learning Outcome 1 (10%)</w:t>
      </w:r>
    </w:p>
    <w:p w14:paraId="7A5EA8C0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 xml:space="preserve">Provide the following in your repository </w:t>
      </w:r>
      <w:r>
        <w:rPr>
          <w:b/>
        </w:rPr>
        <w:t xml:space="preserve">README.md </w:t>
      </w:r>
      <w:r>
        <w:t>file:</w:t>
      </w:r>
    </w:p>
    <w:p w14:paraId="1C7CBBF9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>What is API testing &amp; why is it important?</w:t>
      </w:r>
    </w:p>
    <w:p w14:paraId="7843FA6C" w14:textId="77777777" w:rsidR="00E33B63" w:rsidRDefault="00000000">
      <w:pPr>
        <w:numPr>
          <w:ilvl w:val="1"/>
          <w:numId w:val="3"/>
        </w:numPr>
        <w:spacing w:after="84"/>
        <w:ind w:right="234" w:hanging="214"/>
      </w:pPr>
      <w:r>
        <w:t xml:space="preserve">How do you setup the testing environment, i.e., after the repository is cloned, what do you need to do </w:t>
      </w:r>
      <w:r>
        <w:rPr>
          <w:b/>
        </w:rPr>
        <w:t xml:space="preserve">before </w:t>
      </w:r>
      <w:r>
        <w:t xml:space="preserve">you run the </w:t>
      </w:r>
      <w:r>
        <w:rPr>
          <w:b/>
        </w:rPr>
        <w:t>API tests</w:t>
      </w:r>
      <w:r>
        <w:t>?</w:t>
      </w:r>
    </w:p>
    <w:p w14:paraId="62EAFF90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 xml:space="preserve">How do you run the </w:t>
      </w:r>
      <w:r>
        <w:rPr>
          <w:b/>
        </w:rPr>
        <w:t>API tests</w:t>
      </w:r>
      <w:r>
        <w:t>?</w:t>
      </w:r>
    </w:p>
    <w:p w14:paraId="6C5B1ABD" w14:textId="77777777" w:rsidR="00E33B63" w:rsidRDefault="00000000">
      <w:pPr>
        <w:numPr>
          <w:ilvl w:val="1"/>
          <w:numId w:val="3"/>
        </w:numPr>
        <w:spacing w:after="164"/>
        <w:ind w:right="234" w:hanging="214"/>
      </w:pPr>
      <w:r>
        <w:t xml:space="preserve">How do you format the code using </w:t>
      </w:r>
      <w:r>
        <w:rPr>
          <w:b/>
        </w:rPr>
        <w:t>Prettier</w:t>
      </w:r>
      <w:r>
        <w:t>?</w:t>
      </w:r>
    </w:p>
    <w:p w14:paraId="7E1DC648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 xml:space="preserve">Use of </w:t>
      </w:r>
      <w:r>
        <w:rPr>
          <w:b/>
        </w:rPr>
        <w:t>Markdown</w:t>
      </w:r>
      <w:r>
        <w:t>, i.e., bold text, code blocks, etc.</w:t>
      </w:r>
    </w:p>
    <w:p w14:paraId="574CC1A6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>Correct spelling &amp; grammar.</w:t>
      </w:r>
    </w:p>
    <w:p w14:paraId="36ADE322" w14:textId="77777777" w:rsidR="00E33B63" w:rsidRDefault="00000000">
      <w:pPr>
        <w:numPr>
          <w:ilvl w:val="0"/>
          <w:numId w:val="3"/>
        </w:numPr>
        <w:spacing w:after="137" w:line="259" w:lineRule="auto"/>
        <w:ind w:right="234" w:hanging="255"/>
      </w:pPr>
      <w:r>
        <w:t xml:space="preserve">Your </w:t>
      </w:r>
      <w:r>
        <w:rPr>
          <w:b/>
        </w:rPr>
        <w:t xml:space="preserve">Git commit messages </w:t>
      </w:r>
      <w:r>
        <w:t>should:</w:t>
      </w:r>
    </w:p>
    <w:p w14:paraId="47EF636C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>Reflect the context of each functional requirement change.</w:t>
      </w:r>
    </w:p>
    <w:p w14:paraId="45C5F86E" w14:textId="77777777" w:rsidR="00E33B63" w:rsidRDefault="00000000">
      <w:pPr>
        <w:numPr>
          <w:ilvl w:val="1"/>
          <w:numId w:val="3"/>
        </w:numPr>
        <w:spacing w:after="78"/>
        <w:ind w:right="234" w:hanging="214"/>
      </w:pPr>
      <w:r>
        <w:t>Be formatted using the naming conventions outlined in the following:</w:t>
      </w:r>
    </w:p>
    <w:p w14:paraId="56D877C4" w14:textId="77777777" w:rsidR="00E33B63" w:rsidRDefault="00000000">
      <w:pPr>
        <w:spacing w:after="322" w:line="259" w:lineRule="auto"/>
        <w:ind w:left="1110" w:right="0" w:firstLine="0"/>
        <w:jc w:val="left"/>
      </w:pPr>
      <w:r>
        <w:t xml:space="preserve">∗ </w:t>
      </w:r>
      <w:r>
        <w:rPr>
          <w:b/>
        </w:rPr>
        <w:t xml:space="preserve">Resource: </w:t>
      </w:r>
      <w:hyperlink r:id="rId12">
        <w:r>
          <w:rPr>
            <w:color w:val="0000FF"/>
            <w:sz w:val="18"/>
          </w:rPr>
          <w:t>https://dev.to/i5han3/git-commit-message-convention-that-you-</w:t>
        </w:r>
        <w:r>
          <w:rPr>
            <w:color w:val="0000FF"/>
            <w:sz w:val="18"/>
          </w:rPr>
          <w:t>c</w:t>
        </w:r>
        <w:r>
          <w:rPr>
            <w:color w:val="0000FF"/>
            <w:sz w:val="18"/>
          </w:rPr>
          <w:t>an-follow-1709</w:t>
        </w:r>
      </w:hyperlink>
    </w:p>
    <w:p w14:paraId="497771F2" w14:textId="77777777" w:rsidR="00E33B63" w:rsidRDefault="00000000">
      <w:pPr>
        <w:pStyle w:val="Heading2"/>
        <w:ind w:left="-5"/>
      </w:pPr>
      <w:r>
        <w:t>Additional Information</w:t>
      </w:r>
    </w:p>
    <w:p w14:paraId="065B1F4B" w14:textId="77777777" w:rsidR="00E33B63" w:rsidRDefault="00000000">
      <w:pPr>
        <w:numPr>
          <w:ilvl w:val="0"/>
          <w:numId w:val="4"/>
        </w:numPr>
        <w:spacing w:after="164"/>
        <w:ind w:right="234" w:hanging="255"/>
      </w:pPr>
      <w:r>
        <w:t xml:space="preserve">Attempt to commit at least </w:t>
      </w:r>
      <w:r>
        <w:rPr>
          <w:b/>
        </w:rPr>
        <w:t xml:space="preserve">10 </w:t>
      </w:r>
      <w:r>
        <w:t>times per week.</w:t>
      </w:r>
    </w:p>
    <w:p w14:paraId="70CC3392" w14:textId="77777777" w:rsidR="00E33B63" w:rsidRDefault="00000000">
      <w:pPr>
        <w:numPr>
          <w:ilvl w:val="0"/>
          <w:numId w:val="4"/>
        </w:numPr>
        <w:spacing w:after="312"/>
        <w:ind w:right="234" w:hanging="255"/>
      </w:pPr>
      <w:r>
        <w:rPr>
          <w:b/>
        </w:rPr>
        <w:t xml:space="preserve">Do not </w:t>
      </w:r>
      <w:r>
        <w:t xml:space="preserve">rewrite your </w:t>
      </w:r>
      <w:r>
        <w:rPr>
          <w:b/>
        </w:rPr>
        <w:t xml:space="preserve">Git </w:t>
      </w:r>
      <w:r>
        <w:t>history. It is important that the course lecturer can see how you worked on your assessment over time.</w:t>
      </w:r>
    </w:p>
    <w:p w14:paraId="64E35223" w14:textId="77777777" w:rsidR="00E33B63" w:rsidRDefault="00000000">
      <w:pPr>
        <w:pStyle w:val="Heading2"/>
        <w:ind w:left="-5"/>
      </w:pPr>
      <w:r>
        <w:t>Example Test Cases</w:t>
      </w:r>
    </w:p>
    <w:p w14:paraId="7FD2EA58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Reading a resource =&gt; three tests</w:t>
      </w:r>
    </w:p>
    <w:p w14:paraId="597525CF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Invalid inputs when creating or updating a resource =&gt; nine tests</w:t>
      </w:r>
    </w:p>
    <w:p w14:paraId="7E384924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Deleting a resource =&gt; three tests</w:t>
      </w:r>
    </w:p>
    <w:p w14:paraId="0CA588E3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Endpoint not found =&gt; one test</w:t>
      </w:r>
    </w:p>
    <w:p w14:paraId="45811AB2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The number of available base endpoints =&gt; three tests</w:t>
      </w:r>
    </w:p>
    <w:p w14:paraId="04E9FB48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Query parameters for each resource =&gt; 15 tests</w:t>
      </w:r>
    </w:p>
    <w:p w14:paraId="1F5999C1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Status codes for each resource =&gt; six tests</w:t>
      </w:r>
    </w:p>
    <w:p w14:paraId="4B6C351D" w14:textId="0CDCC054" w:rsidR="00E33B63" w:rsidRDefault="00000000">
      <w:pPr>
        <w:numPr>
          <w:ilvl w:val="0"/>
          <w:numId w:val="5"/>
        </w:numPr>
        <w:ind w:right="234" w:hanging="255"/>
      </w:pPr>
      <w:r>
        <w:t xml:space="preserve">Shape of the data =&gt; </w:t>
      </w:r>
      <w:r w:rsidR="004C6D4A">
        <w:t xml:space="preserve">ten </w:t>
      </w:r>
      <w:r>
        <w:t>tests</w:t>
      </w:r>
    </w:p>
    <w:sectPr w:rsidR="00E33B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44" w:right="1027" w:bottom="639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B59A" w14:textId="77777777" w:rsidR="004B41E3" w:rsidRDefault="004B41E3">
      <w:pPr>
        <w:spacing w:after="0" w:line="240" w:lineRule="auto"/>
      </w:pPr>
      <w:r>
        <w:separator/>
      </w:r>
    </w:p>
  </w:endnote>
  <w:endnote w:type="continuationSeparator" w:id="0">
    <w:p w14:paraId="55D4E44E" w14:textId="77777777" w:rsidR="004B41E3" w:rsidRDefault="004B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E2C6" w14:textId="77777777" w:rsidR="00E33B63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Practical: Node.js REST API Testing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34CB713" w14:textId="77777777" w:rsidR="00E33B63" w:rsidRDefault="00000000">
    <w:pPr>
      <w:spacing w:after="0" w:line="259" w:lineRule="auto"/>
      <w:ind w:left="0" w:right="0" w:firstLine="0"/>
      <w:jc w:val="left"/>
    </w:pPr>
    <w:r>
      <w:t>Version 1, Semester One,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D34B" w14:textId="77777777" w:rsidR="00E33B63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Practical: Node.js REST API Testing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D1F9C4C" w14:textId="6F6ED2DA" w:rsidR="00E33B63" w:rsidRDefault="00000000">
    <w:pPr>
      <w:spacing w:after="0" w:line="259" w:lineRule="auto"/>
      <w:ind w:left="0" w:right="0" w:firstLine="0"/>
      <w:jc w:val="left"/>
    </w:pPr>
    <w:r>
      <w:t xml:space="preserve">Version 1, Semester </w:t>
    </w:r>
    <w:r w:rsidR="00206E6F">
      <w:t>Two</w:t>
    </w:r>
    <w:r>
      <w:t>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ED3E" w14:textId="77777777" w:rsidR="00E33B63" w:rsidRDefault="00E33B6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803C" w14:textId="77777777" w:rsidR="004B41E3" w:rsidRDefault="004B41E3">
      <w:pPr>
        <w:spacing w:after="0" w:line="240" w:lineRule="auto"/>
      </w:pPr>
      <w:r>
        <w:separator/>
      </w:r>
    </w:p>
  </w:footnote>
  <w:footnote w:type="continuationSeparator" w:id="0">
    <w:p w14:paraId="44B9D3BC" w14:textId="77777777" w:rsidR="004B41E3" w:rsidRDefault="004B4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D832" w14:textId="77777777" w:rsidR="00E33B63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95EAE5" wp14:editId="4B610970">
              <wp:simplePos x="0" y="0"/>
              <wp:positionH relativeFrom="page">
                <wp:posOffset>810006</wp:posOffset>
              </wp:positionH>
              <wp:positionV relativeFrom="page">
                <wp:posOffset>632358</wp:posOffset>
              </wp:positionV>
              <wp:extent cx="6152388" cy="5061"/>
              <wp:effectExtent l="0" t="0" r="0" b="0"/>
              <wp:wrapSquare wrapText="bothSides"/>
              <wp:docPr id="4833" name="Group 4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388" cy="5061"/>
                        <a:chOff x="0" y="0"/>
                        <a:chExt cx="6152388" cy="5061"/>
                      </a:xfrm>
                    </wpg:grpSpPr>
                    <wps:wsp>
                      <wps:cNvPr id="4834" name="Shape 4834"/>
                      <wps:cNvSpPr/>
                      <wps:spPr>
                        <a:xfrm>
                          <a:off x="0" y="0"/>
                          <a:ext cx="6152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388">
                              <a:moveTo>
                                <a:pt x="0" y="0"/>
                              </a:moveTo>
                              <a:lnTo>
                                <a:pt x="6152388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3" style="width:484.44pt;height:0.3985pt;position:absolute;mso-position-horizontal-relative:page;mso-position-horizontal:absolute;margin-left:63.78pt;mso-position-vertical-relative:page;margin-top:49.792pt;" coordsize="61523,50">
              <v:shape id="Shape 4834" style="position:absolute;width:61523;height:0;left:0;top:0;" coordsize="6152388,0" path="m0,0l6152388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11F3B81B" w14:textId="77777777" w:rsidR="00E33B63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A78A" w14:textId="77777777" w:rsidR="00E33B63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B3FB02" wp14:editId="67B15617">
              <wp:simplePos x="0" y="0"/>
              <wp:positionH relativeFrom="page">
                <wp:posOffset>810006</wp:posOffset>
              </wp:positionH>
              <wp:positionV relativeFrom="page">
                <wp:posOffset>632358</wp:posOffset>
              </wp:positionV>
              <wp:extent cx="6152388" cy="5061"/>
              <wp:effectExtent l="0" t="0" r="0" b="0"/>
              <wp:wrapSquare wrapText="bothSides"/>
              <wp:docPr id="4811" name="Group 4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388" cy="5061"/>
                        <a:chOff x="0" y="0"/>
                        <a:chExt cx="6152388" cy="5061"/>
                      </a:xfrm>
                    </wpg:grpSpPr>
                    <wps:wsp>
                      <wps:cNvPr id="4812" name="Shape 4812"/>
                      <wps:cNvSpPr/>
                      <wps:spPr>
                        <a:xfrm>
                          <a:off x="0" y="0"/>
                          <a:ext cx="6152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388">
                              <a:moveTo>
                                <a:pt x="0" y="0"/>
                              </a:moveTo>
                              <a:lnTo>
                                <a:pt x="6152388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1" style="width:484.44pt;height:0.3985pt;position:absolute;mso-position-horizontal-relative:page;mso-position-horizontal:absolute;margin-left:63.78pt;mso-position-vertical-relative:page;margin-top:49.792pt;" coordsize="61523,50">
              <v:shape id="Shape 4812" style="position:absolute;width:61523;height:0;left:0;top:0;" coordsize="6152388,0" path="m0,0l6152388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0B2C22F1" w14:textId="77777777" w:rsidR="00E33B63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7D76" w14:textId="77777777" w:rsidR="00E33B63" w:rsidRDefault="00E33B63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603"/>
    <w:multiLevelType w:val="hybridMultilevel"/>
    <w:tmpl w:val="65BC5DCA"/>
    <w:lvl w:ilvl="0" w:tplc="7018B4D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2EC6A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E31B6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8A08E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6C50C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2AD07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81DDC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A6D96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E7E9E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32DED"/>
    <w:multiLevelType w:val="hybridMultilevel"/>
    <w:tmpl w:val="3526487E"/>
    <w:lvl w:ilvl="0" w:tplc="7F9631FE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E69EC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24C138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E2334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7282F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27246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0FC30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04E40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2A267C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C0C39"/>
    <w:multiLevelType w:val="hybridMultilevel"/>
    <w:tmpl w:val="55EE1C1E"/>
    <w:lvl w:ilvl="0" w:tplc="14E0199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2BC8E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2F334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0D582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3CF6B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8D51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81C98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E07C6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EDBFA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875CAC"/>
    <w:multiLevelType w:val="hybridMultilevel"/>
    <w:tmpl w:val="E300FE36"/>
    <w:lvl w:ilvl="0" w:tplc="00FC3C86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164EAE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83AC0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16469A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78E866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29856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BE73A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42820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D0A92C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40C6A"/>
    <w:multiLevelType w:val="hybridMultilevel"/>
    <w:tmpl w:val="F0D85418"/>
    <w:lvl w:ilvl="0" w:tplc="8FD2F640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3A4940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8C2072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F8FD04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E606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E353A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26AC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0E6DBE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CAF3E6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571702">
    <w:abstractNumId w:val="1"/>
  </w:num>
  <w:num w:numId="2" w16cid:durableId="697509047">
    <w:abstractNumId w:val="0"/>
  </w:num>
  <w:num w:numId="3" w16cid:durableId="2120101477">
    <w:abstractNumId w:val="2"/>
  </w:num>
  <w:num w:numId="4" w16cid:durableId="884876794">
    <w:abstractNumId w:val="3"/>
  </w:num>
  <w:num w:numId="5" w16cid:durableId="53781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63"/>
    <w:rsid w:val="00206E6F"/>
    <w:rsid w:val="004B41E3"/>
    <w:rsid w:val="004C6D4A"/>
    <w:rsid w:val="006B5B59"/>
    <w:rsid w:val="00E33B63"/>
    <w:rsid w:val="00E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ADF4"/>
  <w15:docId w15:val="{A69D7561-78EB-4462-B557-555A9E0F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55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Anc_bYh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to/i5han3/git-commit-message-convention-that-you-can-follow-1709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.ac.nz/about-us/governance-and-management/polici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op.ac.nz/about-us/governance-and-management/polic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ithub/gitignore/main/Node.gitignor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 Moskal</dc:creator>
  <cp:keywords/>
  <cp:lastModifiedBy>Adon Moskal</cp:lastModifiedBy>
  <cp:revision>2</cp:revision>
  <dcterms:created xsi:type="dcterms:W3CDTF">2022-08-10T23:19:00Z</dcterms:created>
  <dcterms:modified xsi:type="dcterms:W3CDTF">2022-08-10T23:19:00Z</dcterms:modified>
</cp:coreProperties>
</file>