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538F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PRAKTIKUM BASIS DATA</w:t>
      </w:r>
    </w:p>
    <w:p w14:paraId="0FB62882">
      <w:pPr>
        <w:jc w:val="center"/>
        <w:rPr>
          <w:rFonts w:ascii="Times New Roman" w:hAnsi="Times New Roman" w:cs="Times New Roman"/>
          <w:b/>
          <w:bCs/>
        </w:rPr>
      </w:pPr>
    </w:p>
    <w:p w14:paraId="453176D7">
      <w:pPr>
        <w:jc w:val="center"/>
        <w:rPr>
          <w:rFonts w:ascii="Times New Roman" w:hAnsi="Times New Roman" w:cs="Times New Roman"/>
          <w:b/>
          <w:bCs/>
        </w:rPr>
      </w:pPr>
    </w:p>
    <w:p w14:paraId="680A2F11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TP </w:t>
      </w:r>
      <w:r>
        <w:rPr>
          <w:rFonts w:hint="default" w:ascii="Times New Roman" w:hAnsi="Times New Roman" w:cs="Times New Roman"/>
          <w:b/>
          <w:bCs/>
          <w:lang w:val="en-US"/>
        </w:rPr>
        <w:t>12</w:t>
      </w:r>
    </w:p>
    <w:p w14:paraId="7825BCEC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`</w:t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</w:rPr>
        <w:t>(</w:t>
      </w:r>
      <w:r>
        <w:rPr>
          <w:rFonts w:ascii="Trebuchet MS" w:hAnsi="Trebuchet MS" w:eastAsia="SimSun" w:cs="Trebuchet MS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NoSQL – Columnar Database</w:t>
      </w:r>
      <w:r>
        <w:rPr>
          <w:rFonts w:ascii="Times New Roman" w:hAnsi="Times New Roman" w:cs="Times New Roman"/>
          <w:b/>
          <w:bCs/>
        </w:rPr>
        <w:t>)</w:t>
      </w:r>
    </w:p>
    <w:p w14:paraId="02344DF8">
      <w:pPr>
        <w:jc w:val="center"/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p w14:paraId="2BE96862">
      <w:pPr>
        <w:jc w:val="center"/>
        <w:rPr>
          <w:rFonts w:ascii="Times New Roman" w:hAnsi="Times New Roman" w:cs="Times New Roman"/>
          <w:b/>
          <w:bCs/>
        </w:rPr>
      </w:pPr>
    </w:p>
    <w:p w14:paraId="7A2D7BE2">
      <w:pPr>
        <w:jc w:val="center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1968500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Oleh:</w:t>
      </w:r>
    </w:p>
    <w:p w14:paraId="271EA00F">
      <w:pPr>
        <w:jc w:val="center"/>
        <w:rPr>
          <w:rFonts w:ascii="Times New Roman" w:hAnsi="Times New Roman" w:cs="Times New Roman"/>
        </w:rPr>
      </w:pPr>
    </w:p>
    <w:p w14:paraId="5CEF31A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(Ahmad Shofi)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(103122400024)</w:t>
      </w:r>
    </w:p>
    <w:p w14:paraId="5F506ABF">
      <w:pPr>
        <w:jc w:val="center"/>
        <w:rPr>
          <w:rFonts w:ascii="Times New Roman" w:hAnsi="Times New Roman" w:cs="Times New Roman"/>
          <w:b/>
          <w:bCs/>
        </w:rPr>
      </w:pPr>
    </w:p>
    <w:p w14:paraId="2B1BF921">
      <w:pPr>
        <w:jc w:val="center"/>
        <w:rPr>
          <w:rFonts w:ascii="Times New Roman" w:hAnsi="Times New Roman" w:cs="Times New Roman"/>
          <w:b/>
          <w:bCs/>
        </w:rPr>
      </w:pPr>
    </w:p>
    <w:p w14:paraId="3C9C8406">
      <w:pPr>
        <w:jc w:val="center"/>
        <w:rPr>
          <w:rFonts w:ascii="Times New Roman" w:hAnsi="Times New Roman" w:cs="Times New Roman"/>
          <w:b/>
          <w:bCs/>
        </w:rPr>
      </w:pPr>
    </w:p>
    <w:p w14:paraId="1460EA37">
      <w:pPr>
        <w:jc w:val="center"/>
        <w:rPr>
          <w:rFonts w:ascii="Times New Roman" w:hAnsi="Times New Roman" w:cs="Times New Roman"/>
          <w:b/>
          <w:bCs/>
        </w:rPr>
      </w:pPr>
    </w:p>
    <w:p w14:paraId="6B31355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DIREKTORAT KAMPUS PURWOKERTO</w:t>
      </w:r>
    </w:p>
    <w:p w14:paraId="7673AE2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TELKOM</w:t>
      </w:r>
    </w:p>
    <w:p w14:paraId="39352F1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2026</w:t>
      </w:r>
    </w:p>
    <w:p w14:paraId="189F241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TP</w:t>
      </w:r>
    </w:p>
    <w:p w14:paraId="44BBD260">
      <w:pPr>
        <w:jc w:val="center"/>
        <w:rPr>
          <w:rFonts w:ascii="Times New Roman" w:hAnsi="Times New Roman" w:cs="Times New Roman"/>
          <w:b/>
          <w:bCs/>
        </w:rPr>
      </w:pPr>
    </w:p>
    <w:p w14:paraId="3A8A0F75">
      <w:pPr>
        <w:pStyle w:val="18"/>
        <w:keepNext w:val="0"/>
        <w:keepLines w:val="0"/>
        <w:widowControl/>
        <w:suppressLineNumbers w:val="0"/>
      </w:pPr>
      <w:r>
        <w:t>Perbedaan antara basis data berorientasi baris (row-oriented) dan kolom (column-oriented) terletak pada bagaimana struktur data fisik dipetakan ke dalam blok-blok penyimpanan di disk.</w:t>
      </w:r>
    </w:p>
    <w:p w14:paraId="21A04D0C">
      <w:pPr>
        <w:pStyle w:val="18"/>
        <w:keepNext w:val="0"/>
        <w:keepLines w:val="0"/>
        <w:widowControl/>
        <w:suppressLineNumbers w:val="0"/>
      </w:pPr>
      <w:r>
        <w:t>Berikut adalah penjelasan mendalam mengenai perbedaan mekanisme penyimpanan dan dampaknya terhadap kecepatan pembacaan data.</w:t>
      </w:r>
    </w:p>
    <w:p w14:paraId="5E44BCD9">
      <w:pPr>
        <w:pStyle w:val="3"/>
        <w:keepNext w:val="0"/>
        <w:keepLines w:val="0"/>
        <w:widowControl/>
        <w:suppressLineNumbers w:val="0"/>
      </w:pPr>
      <w:r>
        <w:t>1. Mekanisme Penyimpanan di Disk</w:t>
      </w:r>
    </w:p>
    <w:p w14:paraId="6D462778">
      <w:pPr>
        <w:pStyle w:val="4"/>
        <w:keepNext w:val="0"/>
        <w:keepLines w:val="0"/>
        <w:widowControl/>
        <w:suppressLineNumbers w:val="0"/>
      </w:pPr>
      <w:r>
        <w:t>Row-Oriented Database (OLTP)</w:t>
      </w:r>
    </w:p>
    <w:p w14:paraId="2CF598D8">
      <w:pPr>
        <w:pStyle w:val="18"/>
        <w:keepNext w:val="0"/>
        <w:keepLines w:val="0"/>
        <w:widowControl/>
        <w:suppressLineNumbers w:val="0"/>
      </w:pPr>
      <w:r>
        <w:t xml:space="preserve">Pada database seperti MySQL atau PostgreSQL, data disimpan secara </w:t>
      </w:r>
      <w:r>
        <w:rPr>
          <w:b/>
          <w:bCs/>
        </w:rPr>
        <w:t>berurutan per baris</w:t>
      </w:r>
      <w:r>
        <w:t>. Artinya, semua nilai untuk satu entitas (satu baris) diletakkan berdampingan secara fisik di dalam disk</w:t>
      </w:r>
    </w:p>
    <w:p w14:paraId="501DAFDE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Struktur:</w:t>
      </w:r>
      <w:r>
        <w:t xml:space="preserve"> Baris 1 (Kolom A, B, C) -&gt; Baris 2 (Kolom A, B, C) -&gt; Baris 3 (Kolom A, B, C).</w:t>
      </w:r>
    </w:p>
    <w:p w14:paraId="740FD789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Analogi:</w:t>
      </w:r>
      <w:r>
        <w:t xml:space="preserve"> Seperti daftar belanja di mana setiap baris berisi satu item lengkap dengan jumlah dan harganya.</w:t>
      </w:r>
    </w:p>
    <w:p w14:paraId="56FE41F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EA862AF">
      <w:pPr>
        <w:pStyle w:val="4"/>
        <w:keepNext w:val="0"/>
        <w:keepLines w:val="0"/>
        <w:widowControl/>
        <w:suppressLineNumbers w:val="0"/>
      </w:pPr>
      <w:r>
        <w:t>Column-Oriented Database (OLAP)</w:t>
      </w:r>
    </w:p>
    <w:p w14:paraId="62CE273B">
      <w:pPr>
        <w:pStyle w:val="18"/>
        <w:keepNext w:val="0"/>
        <w:keepLines w:val="0"/>
        <w:widowControl/>
        <w:suppressLineNumbers w:val="0"/>
      </w:pPr>
      <w:r>
        <w:t xml:space="preserve">Pada database seperti ClickHouse atau Cassandra, data disimpan secara </w:t>
      </w:r>
      <w:r>
        <w:rPr>
          <w:b/>
          <w:bCs/>
        </w:rPr>
        <w:t>berurutan per kolom</w:t>
      </w:r>
      <w:r>
        <w:t>. Nilai-nilai dari kolom yang sama untuk ribuan atau jutaan baris diletakkan dalam satu blok yang sama.</w:t>
      </w:r>
    </w:p>
    <w:p w14:paraId="3C7003F6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Struktur:</w:t>
      </w:r>
      <w:r>
        <w:t xml:space="preserve"> Kolom A (Baris 1, 2, 3...) -&gt; Kolom B (Baris 1, 2, 3...) -&gt; Kolom C (Baris 1, 2, 3...).</w:t>
      </w:r>
    </w:p>
    <w:p w14:paraId="7495CB2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BB7B3A4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Analogi:</w:t>
      </w:r>
      <w:r>
        <w:t xml:space="preserve"> Seperti memiliki daftar terpisah; satu kertas hanya berisi nama semua barang, kertas lain hanya berisi harga semua barang.</w:t>
      </w:r>
    </w:p>
    <w:p w14:paraId="32C1E9A1">
      <w:r>
        <w:br w:type="page"/>
      </w:r>
    </w:p>
    <w:p w14:paraId="667F5094">
      <w:pPr>
        <w:pStyle w:val="3"/>
        <w:keepNext w:val="0"/>
        <w:keepLines w:val="0"/>
        <w:widowControl/>
        <w:suppressLineNumbers w:val="0"/>
      </w:pPr>
      <w:r>
        <w:t>2. Mengapa Perbedaan Ini Berpengaruh pada Kecepatan?</w:t>
      </w:r>
    </w:p>
    <w:p w14:paraId="23D31C4B">
      <w:pPr>
        <w:pStyle w:val="18"/>
        <w:keepNext w:val="0"/>
        <w:keepLines w:val="0"/>
        <w:widowControl/>
        <w:suppressLineNumbers w:val="0"/>
      </w:pPr>
      <w:r>
        <w:t>Perbedaan penyimpanan ini menciptakan efisiensi yang sangat kontras tergantung pada jenis kueri yang dijalankan:</w:t>
      </w:r>
    </w:p>
    <w:p w14:paraId="7F5BF6E1">
      <w:pPr>
        <w:pStyle w:val="4"/>
        <w:keepNext w:val="0"/>
        <w:keepLines w:val="0"/>
        <w:widowControl/>
        <w:suppressLineNumbers w:val="0"/>
      </w:pPr>
      <w:r>
        <w:t>I/O Efficiency (Pengurangan Data yang Dibaca)</w:t>
      </w:r>
    </w:p>
    <w:p w14:paraId="42D66387">
      <w:pPr>
        <w:pStyle w:val="18"/>
        <w:keepNext w:val="0"/>
        <w:keepLines w:val="0"/>
        <w:widowControl/>
        <w:suppressLineNumbers w:val="0"/>
      </w:pPr>
      <w:r>
        <w:t>Dalam kueri analitik (seperti menghitung rata-rata penjualan setahun), kita biasanya hanya membutuhkan 2-3 kolom dari tabel yang mungkin memiliki 100 kolom.</w:t>
      </w:r>
    </w:p>
    <w:p w14:paraId="008282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83F725C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Row-oriented:</w:t>
      </w:r>
      <w:r>
        <w:t xml:space="preserve"> Mesin harus membaca </w:t>
      </w:r>
      <w:r>
        <w:rPr>
          <w:i/>
          <w:iCs/>
        </w:rPr>
        <w:t>seluruh baris</w:t>
      </w:r>
      <w:r>
        <w:t xml:space="preserve"> dari disk ke memori, lalu membuang kolom yang tidak perlu. Ini membuang banyak waktu I/O (Input/Output).</w:t>
      </w:r>
    </w:p>
    <w:p w14:paraId="40A4227F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Column-oriented:</w:t>
      </w:r>
      <w:r>
        <w:t xml:space="preserve"> Mesin hanya membaca file/blok kolom yang relevan. Jika Anda hanya butuh kolom "Harga", sistem sama sekali tidak menyentuh data di kolom "Nama" atau "Alamat".</w:t>
      </w:r>
    </w:p>
    <w:p w14:paraId="3C69B6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9BE98E2">
      <w:pPr>
        <w:pStyle w:val="4"/>
        <w:keepNext w:val="0"/>
        <w:keepLines w:val="0"/>
        <w:widowControl/>
        <w:suppressLineNumbers w:val="0"/>
      </w:pPr>
      <w:r>
        <w:t>Kompresi Data</w:t>
      </w:r>
    </w:p>
    <w:p w14:paraId="63C82140">
      <w:pPr>
        <w:pStyle w:val="18"/>
        <w:keepNext w:val="0"/>
        <w:keepLines w:val="0"/>
        <w:widowControl/>
        <w:suppressLineNumbers w:val="0"/>
      </w:pPr>
      <w:r>
        <w:t>Data dalam satu kolom biasanya memiliki tipe data yang sama dan pola yang serupa (misalnya, kolom "Negara" akan berisi banyak kata "Indonesia" yang berulang).</w:t>
      </w:r>
    </w:p>
    <w:p w14:paraId="6104712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91D01C9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Column-oriented:</w:t>
      </w:r>
      <w:r>
        <w:t xml:space="preserve"> Karena data yang mirip berkumpul, algoritma kompresi (seperti LZ4 atau ZSTD) bekerja jauh lebih efisien. Data yang terkompresi lebih kecil, sehingga lebih cepat dibaca dari disk.</w:t>
      </w:r>
    </w:p>
    <w:p w14:paraId="2E625DAB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Row-oriented:</w:t>
      </w:r>
      <w:r>
        <w:t xml:space="preserve"> Kompresi kurang efektif karena data dalam satu baris sangat heterogen (angka, teks, tanggal bercampur).</w:t>
      </w:r>
    </w:p>
    <w:p w14:paraId="137500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B4A2B7F">
      <w:pPr>
        <w:pStyle w:val="4"/>
        <w:keepNext w:val="0"/>
        <w:keepLines w:val="0"/>
        <w:widowControl/>
        <w:suppressLineNumbers w:val="0"/>
      </w:pPr>
      <w:r>
        <w:t>Pemanfaatan CPU (SIMD)</w:t>
      </w:r>
    </w:p>
    <w:p w14:paraId="3B0DACFA">
      <w:pPr>
        <w:pStyle w:val="18"/>
        <w:keepNext w:val="0"/>
        <w:keepLines w:val="0"/>
        <w:widowControl/>
        <w:suppressLineNumbers w:val="0"/>
      </w:pPr>
      <w:r>
        <w:t xml:space="preserve">Database kolom modern dapat menggunakan instruksi </w:t>
      </w:r>
      <w:r>
        <w:rPr>
          <w:b/>
          <w:bCs/>
        </w:rPr>
        <w:t>SIMD (Single Instruction, Multiple Data)</w:t>
      </w:r>
      <w:r>
        <w:t xml:space="preserve">. Karena data dalam satu blok memiliki tipe yang seragam, CPU dapat memproses banyak nilai sekaligus dalam satu siklus detak, yang sangat mempercepat kalkulasi agregasi seperti </w:t>
      </w:r>
      <w:r>
        <w:rPr>
          <w:rStyle w:val="15"/>
        </w:rPr>
        <w:t>SUM</w:t>
      </w:r>
      <w:r>
        <w:t xml:space="preserve"> atau </w:t>
      </w:r>
      <w:r>
        <w:rPr>
          <w:rStyle w:val="15"/>
        </w:rPr>
        <w:t>AVG</w:t>
      </w:r>
      <w:r>
        <w:t>.</w:t>
      </w:r>
    </w:p>
    <w:p w14:paraId="0EED21F7">
      <w:pPr>
        <w:pStyle w:val="1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36FC897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128E6CA">
      <w:pPr>
        <w:rPr>
          <w:rFonts w:ascii="Times New Roman" w:hAnsi="Times New Roman" w:cs="Times New Roman"/>
          <w:b/>
          <w:bCs/>
          <w:lang w:val="zh-CN"/>
        </w:rPr>
      </w:pPr>
    </w:p>
    <w:p w14:paraId="4D4ED979">
      <w:pPr>
        <w:rPr>
          <w:rFonts w:ascii="Times New Roman" w:hAnsi="Times New Roman" w:cs="Times New Roman"/>
          <w:b/>
          <w:bCs/>
        </w:rPr>
      </w:pPr>
    </w:p>
    <w:sectPr>
      <w:pgSz w:w="12240" w:h="15840"/>
      <w:pgMar w:top="1701" w:right="1701" w:bottom="1701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55F146"/>
    <w:multiLevelType w:val="singleLevel"/>
    <w:tmpl w:val="A755F1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2A6"/>
    <w:rsid w:val="00006151"/>
    <w:rsid w:val="00074CF2"/>
    <w:rsid w:val="00096C21"/>
    <w:rsid w:val="00096E14"/>
    <w:rsid w:val="000A3035"/>
    <w:rsid w:val="00117089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83650"/>
    <w:rsid w:val="002A64B9"/>
    <w:rsid w:val="002B2F13"/>
    <w:rsid w:val="002F695D"/>
    <w:rsid w:val="00314486"/>
    <w:rsid w:val="003B31F3"/>
    <w:rsid w:val="003B5F68"/>
    <w:rsid w:val="0040020D"/>
    <w:rsid w:val="00411EDB"/>
    <w:rsid w:val="00462E6F"/>
    <w:rsid w:val="004723E8"/>
    <w:rsid w:val="00483C0F"/>
    <w:rsid w:val="004C75D6"/>
    <w:rsid w:val="004D75E8"/>
    <w:rsid w:val="00544D08"/>
    <w:rsid w:val="0055792B"/>
    <w:rsid w:val="0056260E"/>
    <w:rsid w:val="00586D18"/>
    <w:rsid w:val="005C45BA"/>
    <w:rsid w:val="005F2E69"/>
    <w:rsid w:val="00650811"/>
    <w:rsid w:val="00661643"/>
    <w:rsid w:val="00680822"/>
    <w:rsid w:val="006C6CCD"/>
    <w:rsid w:val="006D273F"/>
    <w:rsid w:val="006E51AE"/>
    <w:rsid w:val="00770482"/>
    <w:rsid w:val="007D4BDC"/>
    <w:rsid w:val="007E2716"/>
    <w:rsid w:val="007F1763"/>
    <w:rsid w:val="0080607B"/>
    <w:rsid w:val="00822AF8"/>
    <w:rsid w:val="00824DD2"/>
    <w:rsid w:val="00843911"/>
    <w:rsid w:val="0089165C"/>
    <w:rsid w:val="008C117D"/>
    <w:rsid w:val="008D068A"/>
    <w:rsid w:val="0094470C"/>
    <w:rsid w:val="00960987"/>
    <w:rsid w:val="00962218"/>
    <w:rsid w:val="0097244F"/>
    <w:rsid w:val="00977A90"/>
    <w:rsid w:val="00A11177"/>
    <w:rsid w:val="00A1644D"/>
    <w:rsid w:val="00A84BD8"/>
    <w:rsid w:val="00A9575F"/>
    <w:rsid w:val="00AC673A"/>
    <w:rsid w:val="00AC6C7F"/>
    <w:rsid w:val="00B1118D"/>
    <w:rsid w:val="00B679B9"/>
    <w:rsid w:val="00BC2CD4"/>
    <w:rsid w:val="00C43FB2"/>
    <w:rsid w:val="00C734FA"/>
    <w:rsid w:val="00C75527"/>
    <w:rsid w:val="00CA3AC4"/>
    <w:rsid w:val="00CA684C"/>
    <w:rsid w:val="00CB0E08"/>
    <w:rsid w:val="00D2560F"/>
    <w:rsid w:val="00D51B42"/>
    <w:rsid w:val="00D77AFB"/>
    <w:rsid w:val="00E032F0"/>
    <w:rsid w:val="00E33CB6"/>
    <w:rsid w:val="00E60FF4"/>
    <w:rsid w:val="00E71A7D"/>
    <w:rsid w:val="00E94059"/>
    <w:rsid w:val="00EB54AD"/>
    <w:rsid w:val="00F070AC"/>
    <w:rsid w:val="00F650EC"/>
    <w:rsid w:val="00F86DE9"/>
    <w:rsid w:val="00FA5705"/>
    <w:rsid w:val="00FB3256"/>
    <w:rsid w:val="00FC07F5"/>
    <w:rsid w:val="5A05052D"/>
    <w:rsid w:val="69B8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4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6">
    <w:name w:val="HTML Preformatted"/>
    <w:basedOn w:val="1"/>
    <w:link w:val="43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character" w:styleId="17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9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uiPriority w:val="39"/>
    <w:pPr>
      <w:spacing w:after="0" w:line="240" w:lineRule="auto"/>
    </w:pPr>
    <w:rPr>
      <w:rFonts w:eastAsiaTheme="minorEastAsia"/>
      <w:kern w:val="0"/>
      <w:sz w:val="22"/>
      <w:szCs w:val="22"/>
      <w:lang w:val="zh-CN" w:eastAsia="ja-JP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1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1">
    <w:name w:val="Header Char"/>
    <w:basedOn w:val="11"/>
    <w:link w:val="14"/>
    <w:qFormat/>
    <w:uiPriority w:val="99"/>
  </w:style>
  <w:style w:type="character" w:customStyle="1" w:styleId="42">
    <w:name w:val="Footer Char"/>
    <w:basedOn w:val="11"/>
    <w:link w:val="13"/>
    <w:qFormat/>
    <w:uiPriority w:val="99"/>
  </w:style>
  <w:style w:type="character" w:customStyle="1" w:styleId="43">
    <w:name w:val="HTML Preformatted Char"/>
    <w:basedOn w:val="11"/>
    <w:link w:val="16"/>
    <w:semiHidden/>
    <w:qFormat/>
    <w:uiPriority w:val="99"/>
    <w:rPr>
      <w:rFonts w:ascii="Consolas" w:hAnsi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352</Words>
  <Characters>2008</Characters>
  <Lines>16</Lines>
  <Paragraphs>4</Paragraphs>
  <TotalTime>84</TotalTime>
  <ScaleCrop>false</ScaleCrop>
  <LinksUpToDate>false</LinksUpToDate>
  <CharactersWithSpaces>2356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2026-03-07T14:45:00Z</dcterms:created>
  <dc:creator>Dewi Atika</dc:creator>
  <cp:lastModifiedBy>Hype G12</cp:lastModifiedBy>
  <cp:lastPrinted>2026-04-06T11:25:00Z</cp:lastPrinted>
  <dcterms:modified xsi:type="dcterms:W3CDTF">2026-05-12T06:47:57Z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94852FD128D74C5C87BB32424F24578B_13</vt:lpwstr>
  </property>
</Properties>
</file>