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EDF" w:rsidRDefault="00633EDF">
      <w:pPr>
        <w:rPr>
          <w:b/>
          <w:sz w:val="32"/>
        </w:rPr>
      </w:pPr>
      <w:r w:rsidRPr="00633EDF">
        <w:rPr>
          <w:b/>
          <w:sz w:val="32"/>
        </w:rPr>
        <w:t>1)</w:t>
      </w:r>
    </w:p>
    <w:p w:rsidR="00633EDF" w:rsidRDefault="00633EDF">
      <w:r>
        <w:t xml:space="preserve">Primero crea la conexión en </w:t>
      </w:r>
      <w:proofErr w:type="spellStart"/>
      <w:r>
        <w:t>netbeans</w:t>
      </w:r>
      <w:proofErr w:type="spellEnd"/>
      <w:r>
        <w:t>, si es que no te funciona conectarte hacia SQL server tienes que habilitar el puerto 1433 aquí:</w:t>
      </w:r>
    </w:p>
    <w:p w:rsidR="00633EDF" w:rsidRDefault="00633EDF">
      <w:r>
        <w:t xml:space="preserve">Si es que tienes SQL server 2017 es presionando la tecla de Windows y digitando esto: </w:t>
      </w:r>
    </w:p>
    <w:p w:rsidR="00633EDF" w:rsidRDefault="00633EDF">
      <w:pPr>
        <w:rPr>
          <w:rStyle w:val="CdigoHTML"/>
          <w:rFonts w:eastAsiaTheme="minorEastAsia"/>
        </w:rPr>
      </w:pPr>
      <w:r>
        <w:rPr>
          <w:rStyle w:val="CdigoHTML"/>
          <w:rFonts w:eastAsiaTheme="minorEastAsia"/>
        </w:rPr>
        <w:t>SQLServerManager1</w:t>
      </w:r>
      <w:r>
        <w:rPr>
          <w:rStyle w:val="CdigoHTML"/>
          <w:rFonts w:eastAsiaTheme="minorEastAsia"/>
        </w:rPr>
        <w:t>4</w:t>
      </w:r>
      <w:r>
        <w:rPr>
          <w:rStyle w:val="CdigoHTML"/>
          <w:rFonts w:eastAsiaTheme="minorEastAsia"/>
        </w:rPr>
        <w:t>.msc</w:t>
      </w:r>
    </w:p>
    <w:p w:rsidR="00633EDF" w:rsidRDefault="00633EDF" w:rsidP="00633EDF">
      <w:r>
        <w:t>Si es que tienes SQL server 201</w:t>
      </w:r>
      <w:r>
        <w:t>5</w:t>
      </w:r>
      <w:r>
        <w:t xml:space="preserve"> es presionando la tecla de Windows y digitando esto: </w:t>
      </w:r>
    </w:p>
    <w:p w:rsidR="00633EDF" w:rsidRDefault="00633EDF" w:rsidP="00633EDF">
      <w:pPr>
        <w:rPr>
          <w:rStyle w:val="CdigoHTML"/>
          <w:rFonts w:eastAsiaTheme="minorEastAsia"/>
        </w:rPr>
      </w:pPr>
      <w:r>
        <w:rPr>
          <w:rStyle w:val="CdigoHTML"/>
          <w:rFonts w:eastAsiaTheme="minorEastAsia"/>
        </w:rPr>
        <w:t>SQLServerManager14.msc</w:t>
      </w:r>
    </w:p>
    <w:p w:rsidR="00633EDF" w:rsidRDefault="00633EDF">
      <w:pPr>
        <w:rPr>
          <w:rFonts w:ascii="Courier New" w:hAnsi="Courier New" w:cs="Courier New"/>
          <w:szCs w:val="20"/>
        </w:rPr>
      </w:pPr>
    </w:p>
    <w:p w:rsidR="00633EDF" w:rsidRDefault="00633EDF" w:rsidP="00633EDF">
      <w:r>
        <w:t>Una vez hecho eso, entra aquí</w:t>
      </w:r>
      <w:r>
        <w:t>:</w:t>
      </w:r>
    </w:p>
    <w:p w:rsidR="00633EDF" w:rsidRDefault="00633EDF" w:rsidP="00633EDF"/>
    <w:p w:rsidR="00633EDF" w:rsidRDefault="00633EDF" w:rsidP="00633EDF">
      <w:r>
        <w:rPr>
          <w:noProof/>
        </w:rPr>
        <w:drawing>
          <wp:inline distT="0" distB="0" distL="0" distR="0">
            <wp:extent cx="5400040" cy="22491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1.JPG"/>
                    <pic:cNvPicPr/>
                  </pic:nvPicPr>
                  <pic:blipFill>
                    <a:blip r:embed="rId4">
                      <a:extLst>
                        <a:ext uri="{28A0092B-C50C-407E-A947-70E740481C1C}">
                          <a14:useLocalDpi xmlns:a14="http://schemas.microsoft.com/office/drawing/2010/main" val="0"/>
                        </a:ext>
                      </a:extLst>
                    </a:blip>
                    <a:stretch>
                      <a:fillRect/>
                    </a:stretch>
                  </pic:blipFill>
                  <pic:spPr>
                    <a:xfrm>
                      <a:off x="0" y="0"/>
                      <a:ext cx="5400040" cy="2249170"/>
                    </a:xfrm>
                    <a:prstGeom prst="rect">
                      <a:avLst/>
                    </a:prstGeom>
                  </pic:spPr>
                </pic:pic>
              </a:graphicData>
            </a:graphic>
          </wp:inline>
        </w:drawing>
      </w:r>
    </w:p>
    <w:p w:rsidR="00633EDF" w:rsidRDefault="00633EDF" w:rsidP="00633EDF"/>
    <w:p w:rsidR="00633EDF" w:rsidRDefault="00633EDF" w:rsidP="00633EDF"/>
    <w:p w:rsidR="00633EDF" w:rsidRDefault="00633EDF" w:rsidP="00633EDF">
      <w:r>
        <w:t xml:space="preserve">Luego </w:t>
      </w:r>
      <w:proofErr w:type="spellStart"/>
      <w:r>
        <w:t>click</w:t>
      </w:r>
      <w:proofErr w:type="spellEnd"/>
      <w:r>
        <w:t xml:space="preserve"> derecho a TCP/IP y anda a la ventana de IP </w:t>
      </w:r>
      <w:proofErr w:type="spellStart"/>
      <w:r>
        <w:t>address</w:t>
      </w:r>
      <w:proofErr w:type="spellEnd"/>
      <w:r>
        <w:t xml:space="preserve">, </w:t>
      </w:r>
      <w:proofErr w:type="spellStart"/>
      <w:r>
        <w:t>scrolea</w:t>
      </w:r>
      <w:proofErr w:type="spellEnd"/>
      <w:r>
        <w:t xml:space="preserve"> hacía abajo y quita el puerto dinámico por defecto, luego ingresa TCP </w:t>
      </w:r>
      <w:proofErr w:type="spellStart"/>
      <w:r>
        <w:t>port</w:t>
      </w:r>
      <w:proofErr w:type="spellEnd"/>
      <w:r>
        <w:t xml:space="preserve"> a 1433:</w:t>
      </w:r>
    </w:p>
    <w:p w:rsidR="00633EDF" w:rsidRDefault="00633EDF">
      <w:pPr>
        <w:rPr>
          <w:rFonts w:ascii="Courier New" w:hAnsi="Courier New" w:cs="Courier New"/>
          <w:szCs w:val="20"/>
        </w:rPr>
      </w:pPr>
      <w:r>
        <w:rPr>
          <w:rFonts w:ascii="Courier New" w:hAnsi="Courier New" w:cs="Courier New"/>
          <w:noProof/>
          <w:szCs w:val="20"/>
        </w:rPr>
        <w:lastRenderedPageBreak/>
        <w:drawing>
          <wp:inline distT="0" distB="0" distL="0" distR="0">
            <wp:extent cx="5400040" cy="32950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JPG"/>
                    <pic:cNvPicPr/>
                  </pic:nvPicPr>
                  <pic:blipFill>
                    <a:blip r:embed="rId5">
                      <a:extLst>
                        <a:ext uri="{28A0092B-C50C-407E-A947-70E740481C1C}">
                          <a14:useLocalDpi xmlns:a14="http://schemas.microsoft.com/office/drawing/2010/main" val="0"/>
                        </a:ext>
                      </a:extLst>
                    </a:blip>
                    <a:stretch>
                      <a:fillRect/>
                    </a:stretch>
                  </pic:blipFill>
                  <pic:spPr>
                    <a:xfrm>
                      <a:off x="0" y="0"/>
                      <a:ext cx="5400040" cy="3295015"/>
                    </a:xfrm>
                    <a:prstGeom prst="rect">
                      <a:avLst/>
                    </a:prstGeom>
                  </pic:spPr>
                </pic:pic>
              </a:graphicData>
            </a:graphic>
          </wp:inline>
        </w:drawing>
      </w:r>
    </w:p>
    <w:p w:rsidR="00633EDF" w:rsidRDefault="00633EDF">
      <w:pPr>
        <w:rPr>
          <w:rFonts w:ascii="Courier New" w:hAnsi="Courier New" w:cs="Courier New"/>
          <w:szCs w:val="20"/>
        </w:rPr>
      </w:pPr>
    </w:p>
    <w:p w:rsidR="00633EDF" w:rsidRDefault="00633EDF" w:rsidP="00633EDF">
      <w:pPr>
        <w:rPr>
          <w:b/>
          <w:sz w:val="32"/>
        </w:rPr>
      </w:pPr>
      <w:r>
        <w:rPr>
          <w:b/>
          <w:sz w:val="32"/>
        </w:rPr>
        <w:t>2</w:t>
      </w:r>
      <w:r w:rsidRPr="00633EDF">
        <w:rPr>
          <w:b/>
          <w:sz w:val="32"/>
        </w:rPr>
        <w:t>)</w:t>
      </w:r>
    </w:p>
    <w:p w:rsidR="00633EDF" w:rsidRDefault="00633EDF" w:rsidP="00633EDF">
      <w:pPr>
        <w:rPr>
          <w:rFonts w:ascii="Courier New" w:hAnsi="Courier New" w:cs="Courier New"/>
          <w:szCs w:val="20"/>
        </w:rPr>
      </w:pPr>
      <w:r>
        <w:rPr>
          <w:rFonts w:ascii="Courier New" w:hAnsi="Courier New" w:cs="Courier New"/>
          <w:szCs w:val="20"/>
        </w:rPr>
        <w:t xml:space="preserve">Ahora ya puedes conectarte a SQL server desde </w:t>
      </w:r>
      <w:proofErr w:type="spellStart"/>
      <w:r>
        <w:rPr>
          <w:rFonts w:ascii="Courier New" w:hAnsi="Courier New" w:cs="Courier New"/>
          <w:szCs w:val="20"/>
        </w:rPr>
        <w:t>netbeans</w:t>
      </w:r>
      <w:proofErr w:type="spellEnd"/>
      <w:r>
        <w:rPr>
          <w:rFonts w:ascii="Courier New" w:hAnsi="Courier New" w:cs="Courier New"/>
          <w:szCs w:val="20"/>
        </w:rPr>
        <w:t xml:space="preserve"> creando la conexión:</w:t>
      </w:r>
    </w:p>
    <w:p w:rsidR="00633EDF" w:rsidRDefault="00633EDF" w:rsidP="00633EDF">
      <w:pPr>
        <w:rPr>
          <w:rFonts w:ascii="Courier New" w:hAnsi="Courier New" w:cs="Courier New"/>
          <w:szCs w:val="20"/>
        </w:rPr>
      </w:pPr>
      <w:r>
        <w:rPr>
          <w:rFonts w:ascii="Courier New" w:hAnsi="Courier New" w:cs="Courier New"/>
          <w:szCs w:val="20"/>
        </w:rPr>
        <w:t xml:space="preserve">Para probar si ya está hecho, agrega la base de datos normalmente ejecutando el script que está en la carpeta, luego de eso, entra al proyecto, </w:t>
      </w:r>
      <w:proofErr w:type="spellStart"/>
      <w:r>
        <w:rPr>
          <w:rFonts w:ascii="Courier New" w:hAnsi="Courier New" w:cs="Courier New"/>
          <w:szCs w:val="20"/>
        </w:rPr>
        <w:t>agregale</w:t>
      </w:r>
      <w:proofErr w:type="spellEnd"/>
      <w:r>
        <w:rPr>
          <w:rFonts w:ascii="Courier New" w:hAnsi="Courier New" w:cs="Courier New"/>
          <w:szCs w:val="20"/>
        </w:rPr>
        <w:t xml:space="preserve"> el driver de </w:t>
      </w:r>
      <w:proofErr w:type="spellStart"/>
      <w:r>
        <w:rPr>
          <w:rFonts w:ascii="Courier New" w:hAnsi="Courier New" w:cs="Courier New"/>
          <w:szCs w:val="20"/>
        </w:rPr>
        <w:t>sql</w:t>
      </w:r>
      <w:proofErr w:type="spellEnd"/>
      <w:r>
        <w:rPr>
          <w:rFonts w:ascii="Courier New" w:hAnsi="Courier New" w:cs="Courier New"/>
          <w:szCs w:val="20"/>
        </w:rPr>
        <w:t xml:space="preserve"> server en “</w:t>
      </w:r>
      <w:proofErr w:type="spellStart"/>
      <w:r>
        <w:rPr>
          <w:rFonts w:ascii="Courier New" w:hAnsi="Courier New" w:cs="Courier New"/>
          <w:szCs w:val="20"/>
        </w:rPr>
        <w:t>libraries</w:t>
      </w:r>
      <w:proofErr w:type="spellEnd"/>
      <w:r>
        <w:rPr>
          <w:rFonts w:ascii="Courier New" w:hAnsi="Courier New" w:cs="Courier New"/>
          <w:szCs w:val="20"/>
        </w:rPr>
        <w:t xml:space="preserve">” y luego entra a </w:t>
      </w:r>
      <w:proofErr w:type="spellStart"/>
      <w:r>
        <w:rPr>
          <w:rFonts w:ascii="Courier New" w:hAnsi="Courier New" w:cs="Courier New"/>
          <w:szCs w:val="20"/>
        </w:rPr>
        <w:t>sp_biblioteca</w:t>
      </w:r>
      <w:proofErr w:type="spellEnd"/>
      <w:r>
        <w:rPr>
          <w:rFonts w:ascii="Courier New" w:hAnsi="Courier New" w:cs="Courier New"/>
          <w:szCs w:val="20"/>
        </w:rPr>
        <w:t xml:space="preserve"> y aprieta en el botón para correr:</w:t>
      </w:r>
    </w:p>
    <w:p w:rsidR="00633EDF" w:rsidRDefault="00633EDF" w:rsidP="00633EDF">
      <w:pPr>
        <w:rPr>
          <w:rFonts w:ascii="Courier New" w:hAnsi="Courier New" w:cs="Courier New"/>
          <w:szCs w:val="20"/>
        </w:rPr>
      </w:pPr>
      <w:r>
        <w:rPr>
          <w:rFonts w:ascii="Courier New" w:hAnsi="Courier New" w:cs="Courier New"/>
          <w:noProof/>
          <w:szCs w:val="20"/>
        </w:rPr>
        <w:drawing>
          <wp:inline distT="0" distB="0" distL="0" distR="0">
            <wp:extent cx="6221049" cy="233362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34580" cy="2338701"/>
                    </a:xfrm>
                    <a:prstGeom prst="rect">
                      <a:avLst/>
                    </a:prstGeom>
                  </pic:spPr>
                </pic:pic>
              </a:graphicData>
            </a:graphic>
          </wp:inline>
        </w:drawing>
      </w:r>
    </w:p>
    <w:p w:rsidR="00633EDF" w:rsidRDefault="00633EDF" w:rsidP="00633EDF">
      <w:pPr>
        <w:rPr>
          <w:rFonts w:ascii="Courier New" w:hAnsi="Courier New" w:cs="Courier New"/>
          <w:szCs w:val="20"/>
        </w:rPr>
      </w:pPr>
    </w:p>
    <w:p w:rsidR="00633EDF" w:rsidRDefault="00633EDF" w:rsidP="00633EDF">
      <w:pPr>
        <w:rPr>
          <w:rFonts w:ascii="Courier New" w:hAnsi="Courier New" w:cs="Courier New"/>
          <w:szCs w:val="20"/>
        </w:rPr>
      </w:pPr>
      <w:r>
        <w:rPr>
          <w:rFonts w:ascii="Courier New" w:hAnsi="Courier New" w:cs="Courier New"/>
          <w:szCs w:val="20"/>
        </w:rPr>
        <w:t xml:space="preserve">Si ya funciona entonces se crearon los </w:t>
      </w:r>
      <w:proofErr w:type="spellStart"/>
      <w:r>
        <w:rPr>
          <w:rFonts w:ascii="Courier New" w:hAnsi="Courier New" w:cs="Courier New"/>
          <w:szCs w:val="20"/>
        </w:rPr>
        <w:t>stored_procedures</w:t>
      </w:r>
      <w:proofErr w:type="spellEnd"/>
      <w:r>
        <w:rPr>
          <w:rFonts w:ascii="Courier New" w:hAnsi="Courier New" w:cs="Courier New"/>
          <w:szCs w:val="20"/>
        </w:rPr>
        <w:t xml:space="preserve"> satisfactoriamente, recuerda que solo están los </w:t>
      </w:r>
      <w:proofErr w:type="spellStart"/>
      <w:r>
        <w:rPr>
          <w:rFonts w:ascii="Courier New" w:hAnsi="Courier New" w:cs="Courier New"/>
          <w:szCs w:val="20"/>
        </w:rPr>
        <w:t>stored_procedures</w:t>
      </w:r>
      <w:proofErr w:type="spellEnd"/>
      <w:r>
        <w:rPr>
          <w:rFonts w:ascii="Courier New" w:hAnsi="Courier New" w:cs="Courier New"/>
          <w:szCs w:val="20"/>
        </w:rPr>
        <w:t xml:space="preserve"> de Usuario, faltan los de las otras 4 tablas.</w:t>
      </w:r>
    </w:p>
    <w:p w:rsidR="00633EDF" w:rsidRDefault="00633EDF" w:rsidP="00633EDF">
      <w:pPr>
        <w:rPr>
          <w:rFonts w:ascii="Courier New" w:hAnsi="Courier New" w:cs="Courier New"/>
          <w:szCs w:val="20"/>
        </w:rPr>
      </w:pPr>
    </w:p>
    <w:p w:rsidR="00633EDF" w:rsidRDefault="00633EDF" w:rsidP="00633EDF">
      <w:pPr>
        <w:rPr>
          <w:rFonts w:ascii="Courier New" w:hAnsi="Courier New" w:cs="Courier New"/>
          <w:szCs w:val="20"/>
        </w:rPr>
      </w:pPr>
    </w:p>
    <w:p w:rsidR="00633EDF" w:rsidRDefault="00633EDF" w:rsidP="00633EDF">
      <w:pPr>
        <w:rPr>
          <w:rFonts w:ascii="Courier New" w:hAnsi="Courier New" w:cs="Courier New"/>
          <w:szCs w:val="20"/>
        </w:rPr>
      </w:pPr>
      <w:r>
        <w:rPr>
          <w:rFonts w:ascii="Courier New" w:hAnsi="Courier New" w:cs="Courier New"/>
          <w:szCs w:val="20"/>
        </w:rPr>
        <w:t>Ahora:</w:t>
      </w:r>
    </w:p>
    <w:p w:rsidR="00633EDF" w:rsidRDefault="00633EDF" w:rsidP="00633EDF">
      <w:pPr>
        <w:rPr>
          <w:rFonts w:ascii="Courier New" w:hAnsi="Courier New" w:cs="Courier New"/>
          <w:szCs w:val="20"/>
        </w:rPr>
      </w:pPr>
      <w:r>
        <w:rPr>
          <w:rFonts w:ascii="Courier New" w:hAnsi="Courier New" w:cs="Courier New"/>
          <w:szCs w:val="20"/>
        </w:rPr>
        <w:t xml:space="preserve">Por default solo esta implementado el </w:t>
      </w:r>
      <w:proofErr w:type="spellStart"/>
      <w:r>
        <w:rPr>
          <w:rFonts w:ascii="Courier New" w:hAnsi="Courier New" w:cs="Courier New"/>
          <w:szCs w:val="20"/>
        </w:rPr>
        <w:t>UsuarioDaoImplJdbc</w:t>
      </w:r>
      <w:proofErr w:type="spellEnd"/>
      <w:r>
        <w:rPr>
          <w:rFonts w:ascii="Courier New" w:hAnsi="Courier New" w:cs="Courier New"/>
          <w:szCs w:val="20"/>
        </w:rPr>
        <w:t>,</w:t>
      </w:r>
    </w:p>
    <w:p w:rsidR="00633EDF" w:rsidRDefault="00633EDF" w:rsidP="00633EDF">
      <w:pPr>
        <w:rPr>
          <w:rFonts w:ascii="Courier New" w:hAnsi="Courier New" w:cs="Courier New"/>
          <w:szCs w:val="20"/>
        </w:rPr>
      </w:pPr>
    </w:p>
    <w:p w:rsidR="00633EDF" w:rsidRDefault="00633EDF" w:rsidP="00633EDF">
      <w:pPr>
        <w:rPr>
          <w:rFonts w:ascii="Courier New" w:hAnsi="Courier New" w:cs="Courier New"/>
          <w:szCs w:val="20"/>
        </w:rPr>
      </w:pPr>
      <w:proofErr w:type="spellStart"/>
      <w:r>
        <w:rPr>
          <w:rFonts w:ascii="Courier New" w:hAnsi="Courier New" w:cs="Courier New"/>
          <w:szCs w:val="20"/>
        </w:rPr>
        <w:t>Guiate</w:t>
      </w:r>
      <w:proofErr w:type="spellEnd"/>
      <w:r>
        <w:rPr>
          <w:rFonts w:ascii="Courier New" w:hAnsi="Courier New" w:cs="Courier New"/>
          <w:szCs w:val="20"/>
        </w:rPr>
        <w:t xml:space="preserve"> de ese modelo para implementar los otros 4 restantes.</w:t>
      </w:r>
    </w:p>
    <w:p w:rsidR="00633EDF" w:rsidRDefault="00633EDF" w:rsidP="00633EDF">
      <w:pPr>
        <w:rPr>
          <w:rFonts w:ascii="Courier New" w:hAnsi="Courier New" w:cs="Courier New"/>
          <w:szCs w:val="20"/>
        </w:rPr>
      </w:pPr>
    </w:p>
    <w:p w:rsidR="00633EDF" w:rsidRDefault="00633EDF" w:rsidP="00633EDF">
      <w:pPr>
        <w:rPr>
          <w:rFonts w:ascii="Courier New" w:hAnsi="Courier New" w:cs="Courier New"/>
          <w:szCs w:val="20"/>
        </w:rPr>
      </w:pPr>
      <w:r>
        <w:rPr>
          <w:rFonts w:ascii="Courier New" w:hAnsi="Courier New" w:cs="Courier New"/>
          <w:noProof/>
          <w:szCs w:val="20"/>
        </w:rPr>
        <w:drawing>
          <wp:inline distT="0" distB="0" distL="0" distR="0">
            <wp:extent cx="6227178" cy="376237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4.JPG"/>
                    <pic:cNvPicPr/>
                  </pic:nvPicPr>
                  <pic:blipFill>
                    <a:blip r:embed="rId7">
                      <a:extLst>
                        <a:ext uri="{28A0092B-C50C-407E-A947-70E740481C1C}">
                          <a14:useLocalDpi xmlns:a14="http://schemas.microsoft.com/office/drawing/2010/main" val="0"/>
                        </a:ext>
                      </a:extLst>
                    </a:blip>
                    <a:stretch>
                      <a:fillRect/>
                    </a:stretch>
                  </pic:blipFill>
                  <pic:spPr>
                    <a:xfrm>
                      <a:off x="0" y="0"/>
                      <a:ext cx="6244538" cy="3772864"/>
                    </a:xfrm>
                    <a:prstGeom prst="rect">
                      <a:avLst/>
                    </a:prstGeom>
                  </pic:spPr>
                </pic:pic>
              </a:graphicData>
            </a:graphic>
          </wp:inline>
        </w:drawing>
      </w:r>
    </w:p>
    <w:p w:rsidR="00633EDF" w:rsidRDefault="00633EDF" w:rsidP="00633EDF">
      <w:pPr>
        <w:rPr>
          <w:rFonts w:ascii="Courier New" w:hAnsi="Courier New" w:cs="Courier New"/>
          <w:szCs w:val="20"/>
        </w:rPr>
      </w:pPr>
    </w:p>
    <w:p w:rsidR="00633EDF" w:rsidRDefault="00633EDF" w:rsidP="00633EDF">
      <w:pPr>
        <w:rPr>
          <w:rFonts w:ascii="Courier New" w:hAnsi="Courier New" w:cs="Courier New"/>
          <w:szCs w:val="20"/>
        </w:rPr>
      </w:pPr>
    </w:p>
    <w:p w:rsidR="00633EDF" w:rsidRDefault="00633EDF" w:rsidP="00633EDF">
      <w:pPr>
        <w:rPr>
          <w:rFonts w:ascii="Courier New" w:hAnsi="Courier New" w:cs="Courier New"/>
          <w:szCs w:val="20"/>
        </w:rPr>
      </w:pPr>
      <w:r>
        <w:rPr>
          <w:rFonts w:ascii="Courier New" w:hAnsi="Courier New" w:cs="Courier New"/>
          <w:szCs w:val="20"/>
        </w:rPr>
        <w:t xml:space="preserve">Cuando lo vayas a llamar desde el </w:t>
      </w:r>
      <w:proofErr w:type="spellStart"/>
      <w:r>
        <w:rPr>
          <w:rFonts w:ascii="Courier New" w:hAnsi="Courier New" w:cs="Courier New"/>
          <w:szCs w:val="20"/>
        </w:rPr>
        <w:t>controler</w:t>
      </w:r>
      <w:proofErr w:type="spellEnd"/>
      <w:r>
        <w:rPr>
          <w:rFonts w:ascii="Courier New" w:hAnsi="Courier New" w:cs="Courier New"/>
          <w:szCs w:val="20"/>
        </w:rPr>
        <w:t xml:space="preserve">, simplemente llama a </w:t>
      </w:r>
      <w:proofErr w:type="spellStart"/>
      <w:r>
        <w:rPr>
          <w:rFonts w:ascii="Courier New" w:hAnsi="Courier New" w:cs="Courier New"/>
          <w:szCs w:val="20"/>
        </w:rPr>
        <w:t>UsuarioServiceImpl</w:t>
      </w:r>
      <w:proofErr w:type="spellEnd"/>
      <w:r>
        <w:rPr>
          <w:rFonts w:ascii="Courier New" w:hAnsi="Courier New" w:cs="Courier New"/>
          <w:szCs w:val="20"/>
        </w:rPr>
        <w:t xml:space="preserve">, envés de llamar al </w:t>
      </w:r>
      <w:proofErr w:type="spellStart"/>
      <w:r>
        <w:rPr>
          <w:rFonts w:ascii="Courier New" w:hAnsi="Courier New" w:cs="Courier New"/>
          <w:szCs w:val="20"/>
        </w:rPr>
        <w:t>dao</w:t>
      </w:r>
      <w:proofErr w:type="spellEnd"/>
      <w:r>
        <w:rPr>
          <w:rFonts w:ascii="Courier New" w:hAnsi="Courier New" w:cs="Courier New"/>
          <w:szCs w:val="20"/>
        </w:rPr>
        <w:t>.</w:t>
      </w:r>
    </w:p>
    <w:p w:rsidR="00633EDF" w:rsidRDefault="00633EDF" w:rsidP="00633EDF">
      <w:pPr>
        <w:rPr>
          <w:rFonts w:ascii="Courier New" w:hAnsi="Courier New" w:cs="Courier New"/>
          <w:szCs w:val="20"/>
        </w:rPr>
      </w:pPr>
    </w:p>
    <w:p w:rsidR="00633EDF" w:rsidRDefault="00633EDF" w:rsidP="00633EDF">
      <w:pPr>
        <w:rPr>
          <w:rFonts w:ascii="Courier New" w:hAnsi="Courier New" w:cs="Courier New"/>
          <w:szCs w:val="20"/>
        </w:rPr>
      </w:pPr>
    </w:p>
    <w:p w:rsidR="00633EDF" w:rsidRDefault="00633EDF" w:rsidP="00633EDF">
      <w:pPr>
        <w:rPr>
          <w:rFonts w:ascii="Courier New" w:hAnsi="Courier New" w:cs="Courier New"/>
          <w:szCs w:val="20"/>
        </w:rPr>
      </w:pPr>
    </w:p>
    <w:p w:rsidR="00633EDF" w:rsidRDefault="00633EDF" w:rsidP="00633EDF">
      <w:pPr>
        <w:rPr>
          <w:rFonts w:ascii="Courier New" w:hAnsi="Courier New" w:cs="Courier New"/>
          <w:szCs w:val="20"/>
        </w:rPr>
      </w:pPr>
    </w:p>
    <w:p w:rsidR="00633EDF" w:rsidRPr="00633EDF" w:rsidRDefault="00633EDF" w:rsidP="00633EDF">
      <w:pPr>
        <w:rPr>
          <w:rFonts w:ascii="Courier New" w:hAnsi="Courier New" w:cs="Courier New"/>
          <w:szCs w:val="20"/>
        </w:rPr>
      </w:pPr>
      <w:r>
        <w:rPr>
          <w:rFonts w:ascii="Courier New" w:hAnsi="Courier New" w:cs="Courier New"/>
          <w:szCs w:val="20"/>
        </w:rPr>
        <w:t>Al momento de insertar algo tienes que tener en cuenta que las tablas tienen relaciones en la base de datos, es decir, para insertar un libro, primero tienes que insertar la descripción del libro.</w:t>
      </w:r>
      <w:bookmarkStart w:id="0" w:name="_GoBack"/>
      <w:bookmarkEnd w:id="0"/>
    </w:p>
    <w:sectPr w:rsidR="00633EDF" w:rsidRPr="00633E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98D"/>
    <w:rsid w:val="00633EDF"/>
    <w:rsid w:val="00993B97"/>
    <w:rsid w:val="00E8698D"/>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216BF-5C4C-4FB9-8A47-48DB9E6B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633E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231</Words>
  <Characters>1272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Sleiman Romero</dc:creator>
  <cp:keywords/>
  <dc:description/>
  <cp:lastModifiedBy>Ahmad Sleiman Romero</cp:lastModifiedBy>
  <cp:revision>2</cp:revision>
  <dcterms:created xsi:type="dcterms:W3CDTF">2018-11-28T17:14:00Z</dcterms:created>
  <dcterms:modified xsi:type="dcterms:W3CDTF">2018-11-28T17:14:00Z</dcterms:modified>
</cp:coreProperties>
</file>