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59" w:rsidRPr="003D5DFC" w:rsidRDefault="009C5889" w:rsidP="005A3BA3">
      <w:pPr>
        <w:jc w:val="center"/>
        <w:rPr>
          <w:noProof/>
        </w:rPr>
      </w:pPr>
      <w:r w:rsidRPr="003D5DFC">
        <w:rPr>
          <w:noProof/>
        </w:rPr>
        <w:drawing>
          <wp:inline distT="0" distB="0" distL="0" distR="0">
            <wp:extent cx="2324100" cy="1143000"/>
            <wp:effectExtent l="0" t="0" r="0" b="0"/>
            <wp:docPr id="1" name="Picture 1" descr="Image result for bue british university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 british university egy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43000"/>
                    </a:xfrm>
                    <a:prstGeom prst="rect">
                      <a:avLst/>
                    </a:prstGeom>
                    <a:noFill/>
                    <a:ln>
                      <a:noFill/>
                    </a:ln>
                  </pic:spPr>
                </pic:pic>
              </a:graphicData>
            </a:graphic>
          </wp:inline>
        </w:drawing>
      </w: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D85559" w:rsidRPr="003D5DFC" w:rsidRDefault="0002092B" w:rsidP="005A3BA3">
      <w:pPr>
        <w:jc w:val="center"/>
        <w:rPr>
          <w:b/>
          <w:bCs/>
          <w:sz w:val="32"/>
          <w:szCs w:val="32"/>
        </w:rPr>
      </w:pPr>
      <w:r w:rsidRPr="003D5DFC">
        <w:rPr>
          <w:b/>
          <w:bCs/>
          <w:sz w:val="32"/>
          <w:szCs w:val="32"/>
        </w:rPr>
        <w:t xml:space="preserve">Faculty of </w:t>
      </w:r>
      <w:r w:rsidR="00D85559" w:rsidRPr="003D5DFC">
        <w:rPr>
          <w:b/>
          <w:bCs/>
          <w:sz w:val="32"/>
          <w:szCs w:val="32"/>
        </w:rPr>
        <w:t>Informatics and Computer Science</w:t>
      </w:r>
    </w:p>
    <w:p w:rsidR="00D85559" w:rsidRPr="003D5DFC" w:rsidRDefault="00D85559" w:rsidP="005A3BA3">
      <w:pPr>
        <w:jc w:val="center"/>
        <w:rPr>
          <w:sz w:val="32"/>
          <w:szCs w:val="32"/>
        </w:rPr>
      </w:pPr>
      <w:r w:rsidRPr="003D5DFC">
        <w:rPr>
          <w:sz w:val="32"/>
          <w:szCs w:val="32"/>
        </w:rPr>
        <w:t>Information System/Computer Networks/Software Engineering/</w:t>
      </w:r>
      <w:r w:rsidR="0002092B" w:rsidRPr="003D5DFC">
        <w:rPr>
          <w:sz w:val="32"/>
          <w:szCs w:val="32"/>
        </w:rPr>
        <w:t xml:space="preserve"> </w:t>
      </w:r>
      <w:r w:rsidRPr="003D5DFC">
        <w:rPr>
          <w:sz w:val="32"/>
          <w:szCs w:val="32"/>
        </w:rPr>
        <w:t xml:space="preserve">Computer </w:t>
      </w:r>
      <w:r w:rsidR="0002092B" w:rsidRPr="003D5DFC">
        <w:rPr>
          <w:sz w:val="32"/>
          <w:szCs w:val="32"/>
        </w:rPr>
        <w:t>Science</w:t>
      </w:r>
    </w:p>
    <w:p w:rsidR="0002092B" w:rsidRPr="003D5DFC" w:rsidRDefault="0002092B" w:rsidP="005A3BA3">
      <w:pPr>
        <w:jc w:val="center"/>
        <w:rPr>
          <w:sz w:val="28"/>
          <w:szCs w:val="24"/>
        </w:rPr>
      </w:pPr>
    </w:p>
    <w:p w:rsidR="00AA2427" w:rsidRPr="003D5DFC" w:rsidRDefault="00AA2427" w:rsidP="005A3BA3">
      <w:pPr>
        <w:jc w:val="center"/>
        <w:rPr>
          <w:b/>
          <w:bCs/>
          <w:sz w:val="28"/>
          <w:szCs w:val="24"/>
        </w:rPr>
      </w:pPr>
    </w:p>
    <w:p w:rsidR="00CB76FF" w:rsidRPr="003D5DFC" w:rsidRDefault="003D5DFC" w:rsidP="005A3BA3">
      <w:pPr>
        <w:jc w:val="center"/>
        <w:rPr>
          <w:b/>
          <w:bCs/>
          <w:sz w:val="28"/>
          <w:szCs w:val="24"/>
        </w:rPr>
      </w:pPr>
      <w:r w:rsidRPr="003D5DFC">
        <w:rPr>
          <w:b/>
          <w:bCs/>
          <w:sz w:val="28"/>
          <w:szCs w:val="24"/>
        </w:rPr>
        <w:t>Estimation Card Game Artificial Intelligence</w:t>
      </w:r>
    </w:p>
    <w:p w:rsidR="00AA2427" w:rsidRPr="003D5DFC" w:rsidRDefault="00AA2427" w:rsidP="005A3BA3">
      <w:pPr>
        <w:jc w:val="center"/>
        <w:rPr>
          <w:sz w:val="28"/>
          <w:szCs w:val="24"/>
        </w:rPr>
      </w:pPr>
    </w:p>
    <w:p w:rsidR="00CB76FF" w:rsidRPr="003D5DFC" w:rsidRDefault="00D85559" w:rsidP="003D5DFC">
      <w:pPr>
        <w:jc w:val="center"/>
        <w:rPr>
          <w:sz w:val="28"/>
          <w:szCs w:val="24"/>
        </w:rPr>
      </w:pPr>
      <w:r w:rsidRPr="003D5DFC">
        <w:rPr>
          <w:sz w:val="28"/>
          <w:szCs w:val="24"/>
        </w:rPr>
        <w:t xml:space="preserve">By: </w:t>
      </w:r>
      <w:r w:rsidR="003D5DFC" w:rsidRPr="003D5DFC">
        <w:rPr>
          <w:sz w:val="28"/>
          <w:szCs w:val="24"/>
        </w:rPr>
        <w:t xml:space="preserve">Ahmed Hatem </w:t>
      </w:r>
      <w:proofErr w:type="spellStart"/>
      <w:r w:rsidR="003D5DFC" w:rsidRPr="003D5DFC">
        <w:rPr>
          <w:sz w:val="28"/>
          <w:szCs w:val="24"/>
        </w:rPr>
        <w:t>Tageldin</w:t>
      </w:r>
      <w:proofErr w:type="spellEnd"/>
    </w:p>
    <w:p w:rsidR="00D85559" w:rsidRPr="003D5DFC" w:rsidRDefault="00D85559" w:rsidP="005A3BA3">
      <w:pPr>
        <w:jc w:val="center"/>
        <w:rPr>
          <w:sz w:val="28"/>
          <w:szCs w:val="24"/>
        </w:rPr>
      </w:pPr>
      <w:r w:rsidRPr="003D5DFC">
        <w:rPr>
          <w:sz w:val="28"/>
          <w:szCs w:val="24"/>
        </w:rPr>
        <w:t>Supervised By</w:t>
      </w:r>
    </w:p>
    <w:p w:rsidR="00D85559" w:rsidRPr="003D5DFC" w:rsidRDefault="003D5DFC" w:rsidP="005A3BA3">
      <w:pPr>
        <w:jc w:val="center"/>
        <w:rPr>
          <w:sz w:val="28"/>
          <w:szCs w:val="24"/>
        </w:rPr>
      </w:pPr>
      <w:proofErr w:type="spellStart"/>
      <w:r w:rsidRPr="003D5DFC">
        <w:rPr>
          <w:sz w:val="28"/>
          <w:szCs w:val="24"/>
        </w:rPr>
        <w:t>Dr.</w:t>
      </w:r>
      <w:proofErr w:type="spellEnd"/>
      <w:r w:rsidRPr="003D5DFC">
        <w:rPr>
          <w:sz w:val="28"/>
          <w:szCs w:val="24"/>
        </w:rPr>
        <w:t xml:space="preserve"> Ayman </w:t>
      </w:r>
      <w:proofErr w:type="spellStart"/>
      <w:r w:rsidRPr="003D5DFC">
        <w:rPr>
          <w:sz w:val="28"/>
          <w:szCs w:val="24"/>
        </w:rPr>
        <w:t>Ghoneim</w:t>
      </w:r>
      <w:proofErr w:type="spellEnd"/>
    </w:p>
    <w:p w:rsidR="00D85559" w:rsidRPr="003D5DFC" w:rsidRDefault="00D85559" w:rsidP="005A3BA3">
      <w:pPr>
        <w:jc w:val="center"/>
        <w:rPr>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CB76FF" w:rsidRPr="003D5DFC" w:rsidRDefault="00CB76FF" w:rsidP="0021114B">
      <w:pPr>
        <w:pStyle w:val="Unnumbered1"/>
      </w:pPr>
      <w:bookmarkStart w:id="0" w:name="_Toc484130243"/>
      <w:r w:rsidRPr="003D5DFC">
        <w:lastRenderedPageBreak/>
        <w:t>Abstract</w:t>
      </w:r>
      <w:bookmarkEnd w:id="0"/>
    </w:p>
    <w:p w:rsidR="00E61B1D" w:rsidRPr="00E42DAA" w:rsidRDefault="00E42DAA" w:rsidP="00777D33">
      <w:pPr>
        <w:pStyle w:val="BodyFirst"/>
      </w:pPr>
      <w:r>
        <w:t xml:space="preserve">Estimation is a popular trick-taking card game. There are several applications on the market. However, as most of them focus mainly on the multiplayer component of the game, the Artificial Intelligence component is sometimes neglected. The objective of this project is to create an Estimation Artificial Intelligence system that is capable of simulating the expertise and unpredictability of a real human player. There are other related works similar to Estimation, such as Whist. Whist is an English trick-taking card game, however it is internationally known. Therefore, resources are more readily available for it. Instead of starting from scratch when building the Artificial Intelligence system, similar existing card games can be analysed and their Artificial Intelligence </w:t>
      </w:r>
      <w:r w:rsidR="00777D33">
        <w:t>may</w:t>
      </w:r>
      <w:r>
        <w:t xml:space="preserve"> be extracted. It can be used as a guide or even a template for further refinements.</w:t>
      </w:r>
    </w:p>
    <w:p w:rsidR="006569A9" w:rsidRPr="003D5DFC" w:rsidRDefault="006569A9" w:rsidP="00EE6263">
      <w:pPr>
        <w:pStyle w:val="Unnumbered1"/>
      </w:pPr>
      <w:bookmarkStart w:id="1" w:name="_Toc75758943"/>
      <w:bookmarkStart w:id="2" w:name="_Toc484130244"/>
      <w:r w:rsidRPr="003D5DFC">
        <w:lastRenderedPageBreak/>
        <w:t>Attestation</w:t>
      </w:r>
      <w:bookmarkEnd w:id="1"/>
      <w:r w:rsidR="00EE6263" w:rsidRPr="003D5DFC">
        <w:t xml:space="preserve"> &amp;</w:t>
      </w:r>
      <w:proofErr w:type="spellStart"/>
      <w:r w:rsidR="00EE6263" w:rsidRPr="003D5DFC">
        <w:t>Turnitin</w:t>
      </w:r>
      <w:proofErr w:type="spellEnd"/>
      <w:r w:rsidR="00EE6263" w:rsidRPr="003D5DFC">
        <w:t xml:space="preserve"> Report</w:t>
      </w:r>
      <w:bookmarkEnd w:id="2"/>
    </w:p>
    <w:p w:rsidR="006569A9" w:rsidRPr="003D5DFC" w:rsidRDefault="009E2E90" w:rsidP="006569A9">
      <w:pPr>
        <w:pStyle w:val="BodyFirst"/>
      </w:pPr>
      <w:r w:rsidRPr="003D5DFC">
        <w:t>I understand the nature of plagiarism, and I am aware of the University’s policy on this</w:t>
      </w:r>
      <w:r w:rsidR="00EF651C" w:rsidRPr="003D5DFC">
        <w:t>.</w:t>
      </w:r>
    </w:p>
    <w:p w:rsidR="006569A9" w:rsidRPr="003D5DFC" w:rsidRDefault="006569A9" w:rsidP="00C43069">
      <w:pPr>
        <w:pStyle w:val="BodyFirst"/>
      </w:pPr>
      <w:r w:rsidRPr="003D5DFC">
        <w:t xml:space="preserve">I certify that this </w:t>
      </w:r>
      <w:r w:rsidR="00AB6A87" w:rsidRPr="003D5DFC">
        <w:t>report</w:t>
      </w:r>
      <w:r w:rsidRPr="003D5DFC">
        <w:t xml:space="preserve"> reports original work by me during my University project except for the following</w:t>
      </w:r>
      <w:r w:rsidR="009E2E90" w:rsidRPr="003D5DFC">
        <w:t xml:space="preserve"> (</w:t>
      </w:r>
      <w:r w:rsidR="009E2E90" w:rsidRPr="003D5DFC">
        <w:rPr>
          <w:i/>
        </w:rPr>
        <w:t>adjust according to the circumstances</w:t>
      </w:r>
      <w:r w:rsidR="009E2E90" w:rsidRPr="003D5DFC">
        <w:t>)</w:t>
      </w:r>
      <w:r w:rsidRPr="003D5DFC">
        <w:t>:</w:t>
      </w:r>
    </w:p>
    <w:p w:rsidR="006569A9" w:rsidRPr="003D5DFC" w:rsidRDefault="006569A9" w:rsidP="00E61B1D">
      <w:pPr>
        <w:pStyle w:val="ListBullet"/>
      </w:pPr>
      <w:r w:rsidRPr="003D5DFC">
        <w:t>The technology review in Section 2.5 was largely taken from [17].</w:t>
      </w:r>
    </w:p>
    <w:p w:rsidR="009E2E90" w:rsidRPr="003D5DFC" w:rsidRDefault="009E2E90" w:rsidP="009E2E90">
      <w:pPr>
        <w:pStyle w:val="BodyFirst"/>
      </w:pPr>
    </w:p>
    <w:p w:rsidR="009E2E90" w:rsidRPr="003D5DFC" w:rsidRDefault="009E2E90" w:rsidP="00052177">
      <w:pPr>
        <w:pStyle w:val="BodyFirst"/>
      </w:pPr>
      <w:r w:rsidRPr="003D5DFC">
        <w:rPr>
          <w:b/>
        </w:rPr>
        <w:t>Signature</w:t>
      </w:r>
      <w:r w:rsidR="00EF651C" w:rsidRPr="003D5DFC">
        <w:tab/>
      </w:r>
      <w:r w:rsidR="00052177">
        <w:rPr>
          <w:i/>
        </w:rPr>
        <w:t>Ahmad Hatem</w:t>
      </w:r>
      <w:r w:rsidRPr="003D5DFC">
        <w:tab/>
      </w:r>
      <w:r w:rsidR="00052177">
        <w:tab/>
      </w:r>
      <w:r w:rsidR="00052177">
        <w:tab/>
      </w:r>
      <w:r w:rsidR="00052177">
        <w:tab/>
      </w:r>
      <w:r w:rsidR="00052177">
        <w:tab/>
      </w:r>
      <w:r w:rsidRPr="003D5DFC">
        <w:rPr>
          <w:b/>
        </w:rPr>
        <w:t>Date</w:t>
      </w:r>
      <w:r w:rsidR="00052177">
        <w:rPr>
          <w:b/>
        </w:rPr>
        <w:t xml:space="preserve"> </w:t>
      </w:r>
      <w:r w:rsidR="00052177" w:rsidRPr="00052177">
        <w:rPr>
          <w:bCs/>
        </w:rPr>
        <w:t>15/12/2016</w:t>
      </w:r>
    </w:p>
    <w:p w:rsidR="00AB6A87" w:rsidRPr="00C91865" w:rsidRDefault="00AA2427">
      <w:pPr>
        <w:pStyle w:val="TOCHeading"/>
        <w:rPr>
          <w:rFonts w:ascii="Times New Roman" w:hAnsi="Times New Roman"/>
          <w:lang w:val="en-GB"/>
        </w:rPr>
      </w:pPr>
      <w:r w:rsidRPr="003D5DFC">
        <w:rPr>
          <w:lang w:val="en-GB"/>
        </w:rPr>
        <w:br w:type="page"/>
      </w:r>
      <w:r w:rsidR="00AB6A87" w:rsidRPr="00537C23">
        <w:rPr>
          <w:rFonts w:ascii="Times New Roman" w:hAnsi="Times New Roman"/>
          <w:color w:val="auto"/>
          <w:lang w:val="en-GB"/>
        </w:rPr>
        <w:lastRenderedPageBreak/>
        <w:t>Contents</w:t>
      </w:r>
    </w:p>
    <w:p w:rsidR="00AA2427" w:rsidRPr="003D5DFC" w:rsidRDefault="00AA2427" w:rsidP="00AA2427">
      <w:pPr>
        <w:ind w:firstLine="0"/>
        <w:rPr>
          <w:lang w:eastAsia="en-US"/>
        </w:rPr>
      </w:pPr>
    </w:p>
    <w:p w:rsidR="00DB7378" w:rsidRDefault="00AB6A87">
      <w:pPr>
        <w:pStyle w:val="TOC1"/>
        <w:rPr>
          <w:rFonts w:asciiTheme="minorHAnsi" w:eastAsiaTheme="minorEastAsia" w:hAnsiTheme="minorHAnsi" w:cstheme="minorBidi"/>
          <w:kern w:val="0"/>
          <w:szCs w:val="22"/>
        </w:rPr>
      </w:pPr>
      <w:r w:rsidRPr="00FA1475">
        <w:rPr>
          <w:sz w:val="20"/>
          <w:szCs w:val="18"/>
        </w:rPr>
        <w:fldChar w:fldCharType="begin"/>
      </w:r>
      <w:r w:rsidRPr="00FA1475">
        <w:rPr>
          <w:sz w:val="20"/>
          <w:szCs w:val="18"/>
        </w:rPr>
        <w:instrText xml:space="preserve"> TOC \o "1-3" \h \z \u </w:instrText>
      </w:r>
      <w:r w:rsidRPr="00FA1475">
        <w:rPr>
          <w:sz w:val="20"/>
          <w:szCs w:val="18"/>
        </w:rPr>
        <w:fldChar w:fldCharType="separate"/>
      </w:r>
      <w:hyperlink w:anchor="_Toc484130243" w:history="1">
        <w:r w:rsidR="00DB7378" w:rsidRPr="000A555A">
          <w:rPr>
            <w:rStyle w:val="Hyperlink"/>
          </w:rPr>
          <w:t>Abstract</w:t>
        </w:r>
        <w:r w:rsidR="00DB7378">
          <w:rPr>
            <w:webHidden/>
          </w:rPr>
          <w:tab/>
        </w:r>
        <w:r w:rsidR="00DB7378">
          <w:rPr>
            <w:webHidden/>
          </w:rPr>
          <w:fldChar w:fldCharType="begin"/>
        </w:r>
        <w:r w:rsidR="00DB7378">
          <w:rPr>
            <w:webHidden/>
          </w:rPr>
          <w:instrText xml:space="preserve"> PAGEREF _Toc484130243 \h </w:instrText>
        </w:r>
        <w:r w:rsidR="00DB7378">
          <w:rPr>
            <w:webHidden/>
          </w:rPr>
        </w:r>
        <w:r w:rsidR="00DB7378">
          <w:rPr>
            <w:webHidden/>
          </w:rPr>
          <w:fldChar w:fldCharType="separate"/>
        </w:r>
        <w:r w:rsidR="00DB7378">
          <w:rPr>
            <w:webHidden/>
          </w:rPr>
          <w:t>ii</w:t>
        </w:r>
        <w:r w:rsidR="00DB7378">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44" w:history="1">
        <w:r w:rsidRPr="000A555A">
          <w:rPr>
            <w:rStyle w:val="Hyperlink"/>
          </w:rPr>
          <w:t>Attestation &amp;Turnitin Report</w:t>
        </w:r>
        <w:r>
          <w:rPr>
            <w:webHidden/>
          </w:rPr>
          <w:tab/>
        </w:r>
        <w:r>
          <w:rPr>
            <w:webHidden/>
          </w:rPr>
          <w:fldChar w:fldCharType="begin"/>
        </w:r>
        <w:r>
          <w:rPr>
            <w:webHidden/>
          </w:rPr>
          <w:instrText xml:space="preserve"> PAGEREF _Toc484130244 \h </w:instrText>
        </w:r>
        <w:r>
          <w:rPr>
            <w:webHidden/>
          </w:rPr>
        </w:r>
        <w:r>
          <w:rPr>
            <w:webHidden/>
          </w:rPr>
          <w:fldChar w:fldCharType="separate"/>
        </w:r>
        <w:r>
          <w:rPr>
            <w:webHidden/>
          </w:rPr>
          <w:t>iii</w:t>
        </w:r>
        <w:r>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45" w:history="1">
        <w:r w:rsidRPr="000A555A">
          <w:rPr>
            <w:rStyle w:val="Hyperlink"/>
          </w:rPr>
          <w:t>1</w:t>
        </w:r>
        <w:r>
          <w:rPr>
            <w:rFonts w:asciiTheme="minorHAnsi" w:eastAsiaTheme="minorEastAsia" w:hAnsiTheme="minorHAnsi" w:cstheme="minorBidi"/>
            <w:kern w:val="0"/>
            <w:szCs w:val="22"/>
          </w:rPr>
          <w:tab/>
        </w:r>
        <w:r w:rsidRPr="000A555A">
          <w:rPr>
            <w:rStyle w:val="Hyperlink"/>
          </w:rPr>
          <w:t>Introduction</w:t>
        </w:r>
        <w:r>
          <w:rPr>
            <w:webHidden/>
          </w:rPr>
          <w:tab/>
        </w:r>
        <w:r>
          <w:rPr>
            <w:webHidden/>
          </w:rPr>
          <w:fldChar w:fldCharType="begin"/>
        </w:r>
        <w:r>
          <w:rPr>
            <w:webHidden/>
          </w:rPr>
          <w:instrText xml:space="preserve"> PAGEREF _Toc484130245 \h </w:instrText>
        </w:r>
        <w:r>
          <w:rPr>
            <w:webHidden/>
          </w:rPr>
        </w:r>
        <w:r>
          <w:rPr>
            <w:webHidden/>
          </w:rPr>
          <w:fldChar w:fldCharType="separate"/>
        </w:r>
        <w:r>
          <w:rPr>
            <w:webHidden/>
          </w:rPr>
          <w:t>1</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46" w:history="1">
        <w:r w:rsidRPr="000A555A">
          <w:rPr>
            <w:rStyle w:val="Hyperlink"/>
            <w:rFonts w:ascii="Times New Roman" w:hAnsi="Times New Roman"/>
          </w:rPr>
          <w:t>1.1</w:t>
        </w:r>
        <w:r>
          <w:rPr>
            <w:rFonts w:asciiTheme="minorHAnsi" w:eastAsiaTheme="minorEastAsia" w:hAnsiTheme="minorHAnsi" w:cstheme="minorBidi"/>
            <w:kern w:val="0"/>
            <w:szCs w:val="22"/>
          </w:rPr>
          <w:tab/>
        </w:r>
        <w:r w:rsidRPr="000A555A">
          <w:rPr>
            <w:rStyle w:val="Hyperlink"/>
          </w:rPr>
          <w:t>Overview</w:t>
        </w:r>
        <w:r>
          <w:rPr>
            <w:webHidden/>
          </w:rPr>
          <w:tab/>
        </w:r>
        <w:r>
          <w:rPr>
            <w:webHidden/>
          </w:rPr>
          <w:fldChar w:fldCharType="begin"/>
        </w:r>
        <w:r>
          <w:rPr>
            <w:webHidden/>
          </w:rPr>
          <w:instrText xml:space="preserve"> PAGEREF _Toc484130246 \h </w:instrText>
        </w:r>
        <w:r>
          <w:rPr>
            <w:webHidden/>
          </w:rPr>
        </w:r>
        <w:r>
          <w:rPr>
            <w:webHidden/>
          </w:rPr>
          <w:fldChar w:fldCharType="separate"/>
        </w:r>
        <w:r>
          <w:rPr>
            <w:webHidden/>
          </w:rPr>
          <w:t>1</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47" w:history="1">
        <w:r w:rsidRPr="000A555A">
          <w:rPr>
            <w:rStyle w:val="Hyperlink"/>
            <w:rFonts w:ascii="Times New Roman" w:hAnsi="Times New Roman"/>
          </w:rPr>
          <w:t>1.2</w:t>
        </w:r>
        <w:r>
          <w:rPr>
            <w:rFonts w:asciiTheme="minorHAnsi" w:eastAsiaTheme="minorEastAsia" w:hAnsiTheme="minorHAnsi" w:cstheme="minorBidi"/>
            <w:kern w:val="0"/>
            <w:szCs w:val="22"/>
          </w:rPr>
          <w:tab/>
        </w:r>
        <w:r w:rsidRPr="000A555A">
          <w:rPr>
            <w:rStyle w:val="Hyperlink"/>
          </w:rPr>
          <w:t>Problem Statement</w:t>
        </w:r>
        <w:r>
          <w:rPr>
            <w:webHidden/>
          </w:rPr>
          <w:tab/>
        </w:r>
        <w:r>
          <w:rPr>
            <w:webHidden/>
          </w:rPr>
          <w:fldChar w:fldCharType="begin"/>
        </w:r>
        <w:r>
          <w:rPr>
            <w:webHidden/>
          </w:rPr>
          <w:instrText xml:space="preserve"> PAGEREF _Toc484130247 \h </w:instrText>
        </w:r>
        <w:r>
          <w:rPr>
            <w:webHidden/>
          </w:rPr>
        </w:r>
        <w:r>
          <w:rPr>
            <w:webHidden/>
          </w:rPr>
          <w:fldChar w:fldCharType="separate"/>
        </w:r>
        <w:r>
          <w:rPr>
            <w:webHidden/>
          </w:rPr>
          <w:t>1</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48" w:history="1">
        <w:r w:rsidRPr="000A555A">
          <w:rPr>
            <w:rStyle w:val="Hyperlink"/>
            <w:rFonts w:ascii="Times New Roman" w:hAnsi="Times New Roman"/>
          </w:rPr>
          <w:t>1.3</w:t>
        </w:r>
        <w:r>
          <w:rPr>
            <w:rFonts w:asciiTheme="minorHAnsi" w:eastAsiaTheme="minorEastAsia" w:hAnsiTheme="minorHAnsi" w:cstheme="minorBidi"/>
            <w:kern w:val="0"/>
            <w:szCs w:val="22"/>
          </w:rPr>
          <w:tab/>
        </w:r>
        <w:r w:rsidRPr="000A555A">
          <w:rPr>
            <w:rStyle w:val="Hyperlink"/>
          </w:rPr>
          <w:t>Scope and Objectives</w:t>
        </w:r>
        <w:r>
          <w:rPr>
            <w:webHidden/>
          </w:rPr>
          <w:tab/>
        </w:r>
        <w:r>
          <w:rPr>
            <w:webHidden/>
          </w:rPr>
          <w:fldChar w:fldCharType="begin"/>
        </w:r>
        <w:r>
          <w:rPr>
            <w:webHidden/>
          </w:rPr>
          <w:instrText xml:space="preserve"> PAGEREF _Toc484130248 \h </w:instrText>
        </w:r>
        <w:r>
          <w:rPr>
            <w:webHidden/>
          </w:rPr>
        </w:r>
        <w:r>
          <w:rPr>
            <w:webHidden/>
          </w:rPr>
          <w:fldChar w:fldCharType="separate"/>
        </w:r>
        <w:r>
          <w:rPr>
            <w:webHidden/>
          </w:rPr>
          <w:t>1</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49" w:history="1">
        <w:r w:rsidRPr="000A555A">
          <w:rPr>
            <w:rStyle w:val="Hyperlink"/>
            <w:rFonts w:ascii="Times New Roman" w:hAnsi="Times New Roman"/>
          </w:rPr>
          <w:t>1.4</w:t>
        </w:r>
        <w:r>
          <w:rPr>
            <w:rFonts w:asciiTheme="minorHAnsi" w:eastAsiaTheme="minorEastAsia" w:hAnsiTheme="minorHAnsi" w:cstheme="minorBidi"/>
            <w:kern w:val="0"/>
            <w:szCs w:val="22"/>
          </w:rPr>
          <w:tab/>
        </w:r>
        <w:r w:rsidRPr="000A555A">
          <w:rPr>
            <w:rStyle w:val="Hyperlink"/>
          </w:rPr>
          <w:t>Report Organization (Structure)</w:t>
        </w:r>
        <w:r>
          <w:rPr>
            <w:webHidden/>
          </w:rPr>
          <w:tab/>
        </w:r>
        <w:r>
          <w:rPr>
            <w:webHidden/>
          </w:rPr>
          <w:fldChar w:fldCharType="begin"/>
        </w:r>
        <w:r>
          <w:rPr>
            <w:webHidden/>
          </w:rPr>
          <w:instrText xml:space="preserve"> PAGEREF _Toc484130249 \h </w:instrText>
        </w:r>
        <w:r>
          <w:rPr>
            <w:webHidden/>
          </w:rPr>
        </w:r>
        <w:r>
          <w:rPr>
            <w:webHidden/>
          </w:rPr>
          <w:fldChar w:fldCharType="separate"/>
        </w:r>
        <w:r>
          <w:rPr>
            <w:webHidden/>
          </w:rPr>
          <w:t>1</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50" w:history="1">
        <w:r w:rsidRPr="000A555A">
          <w:rPr>
            <w:rStyle w:val="Hyperlink"/>
            <w:rFonts w:ascii="Times New Roman" w:hAnsi="Times New Roman"/>
            <w:snapToGrid w:val="0"/>
          </w:rPr>
          <w:t>1.5</w:t>
        </w:r>
        <w:r>
          <w:rPr>
            <w:rFonts w:asciiTheme="minorHAnsi" w:eastAsiaTheme="minorEastAsia" w:hAnsiTheme="minorHAnsi" w:cstheme="minorBidi"/>
            <w:kern w:val="0"/>
            <w:szCs w:val="22"/>
          </w:rPr>
          <w:tab/>
        </w:r>
        <w:r w:rsidRPr="000A555A">
          <w:rPr>
            <w:rStyle w:val="Hyperlink"/>
            <w:snapToGrid w:val="0"/>
          </w:rPr>
          <w:t>Work Methodology</w:t>
        </w:r>
        <w:r>
          <w:rPr>
            <w:webHidden/>
          </w:rPr>
          <w:tab/>
        </w:r>
        <w:r>
          <w:rPr>
            <w:webHidden/>
          </w:rPr>
          <w:fldChar w:fldCharType="begin"/>
        </w:r>
        <w:r>
          <w:rPr>
            <w:webHidden/>
          </w:rPr>
          <w:instrText xml:space="preserve"> PAGEREF _Toc484130250 \h </w:instrText>
        </w:r>
        <w:r>
          <w:rPr>
            <w:webHidden/>
          </w:rPr>
        </w:r>
        <w:r>
          <w:rPr>
            <w:webHidden/>
          </w:rPr>
          <w:fldChar w:fldCharType="separate"/>
        </w:r>
        <w:r>
          <w:rPr>
            <w:webHidden/>
          </w:rPr>
          <w:t>1</w:t>
        </w:r>
        <w:r>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51" w:history="1">
        <w:r w:rsidRPr="000A555A">
          <w:rPr>
            <w:rStyle w:val="Hyperlink"/>
          </w:rPr>
          <w:t>2</w:t>
        </w:r>
        <w:r>
          <w:rPr>
            <w:rFonts w:asciiTheme="minorHAnsi" w:eastAsiaTheme="minorEastAsia" w:hAnsiTheme="minorHAnsi" w:cstheme="minorBidi"/>
            <w:kern w:val="0"/>
            <w:szCs w:val="22"/>
          </w:rPr>
          <w:tab/>
        </w:r>
        <w:r w:rsidRPr="000A555A">
          <w:rPr>
            <w:rStyle w:val="Hyperlink"/>
          </w:rPr>
          <w:t>Related Work</w:t>
        </w:r>
        <w:r>
          <w:rPr>
            <w:webHidden/>
          </w:rPr>
          <w:tab/>
        </w:r>
        <w:r>
          <w:rPr>
            <w:webHidden/>
          </w:rPr>
          <w:fldChar w:fldCharType="begin"/>
        </w:r>
        <w:r>
          <w:rPr>
            <w:webHidden/>
          </w:rPr>
          <w:instrText xml:space="preserve"> PAGEREF _Toc484130251 \h </w:instrText>
        </w:r>
        <w:r>
          <w:rPr>
            <w:webHidden/>
          </w:rPr>
        </w:r>
        <w:r>
          <w:rPr>
            <w:webHidden/>
          </w:rPr>
          <w:fldChar w:fldCharType="separate"/>
        </w:r>
        <w:r>
          <w:rPr>
            <w:webHidden/>
          </w:rPr>
          <w:t>3</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52" w:history="1">
        <w:r w:rsidRPr="000A555A">
          <w:rPr>
            <w:rStyle w:val="Hyperlink"/>
            <w:rFonts w:ascii="Times New Roman" w:hAnsi="Times New Roman"/>
          </w:rPr>
          <w:t>2.1</w:t>
        </w:r>
        <w:r>
          <w:rPr>
            <w:rFonts w:asciiTheme="minorHAnsi" w:eastAsiaTheme="minorEastAsia" w:hAnsiTheme="minorHAnsi" w:cstheme="minorBidi"/>
            <w:kern w:val="0"/>
            <w:szCs w:val="22"/>
          </w:rPr>
          <w:tab/>
        </w:r>
        <w:r w:rsidRPr="000A555A">
          <w:rPr>
            <w:rStyle w:val="Hyperlink"/>
          </w:rPr>
          <w:t>Background</w:t>
        </w:r>
        <w:r>
          <w:rPr>
            <w:webHidden/>
          </w:rPr>
          <w:tab/>
        </w:r>
        <w:r>
          <w:rPr>
            <w:webHidden/>
          </w:rPr>
          <w:fldChar w:fldCharType="begin"/>
        </w:r>
        <w:r>
          <w:rPr>
            <w:webHidden/>
          </w:rPr>
          <w:instrText xml:space="preserve"> PAGEREF _Toc484130252 \h </w:instrText>
        </w:r>
        <w:r>
          <w:rPr>
            <w:webHidden/>
          </w:rPr>
        </w:r>
        <w:r>
          <w:rPr>
            <w:webHidden/>
          </w:rPr>
          <w:fldChar w:fldCharType="separate"/>
        </w:r>
        <w:r>
          <w:rPr>
            <w:webHidden/>
          </w:rPr>
          <w:t>3</w:t>
        </w:r>
        <w:r>
          <w:rPr>
            <w:webHidden/>
          </w:rPr>
          <w:fldChar w:fldCharType="end"/>
        </w:r>
      </w:hyperlink>
    </w:p>
    <w:p w:rsidR="00DB7378" w:rsidRDefault="00DB7378">
      <w:pPr>
        <w:pStyle w:val="TOC3"/>
        <w:rPr>
          <w:rFonts w:asciiTheme="minorHAnsi" w:eastAsiaTheme="minorEastAsia" w:hAnsiTheme="minorHAnsi" w:cstheme="minorBidi"/>
          <w:kern w:val="0"/>
          <w:szCs w:val="22"/>
        </w:rPr>
      </w:pPr>
      <w:hyperlink w:anchor="_Toc484130253" w:history="1">
        <w:r w:rsidRPr="000A555A">
          <w:rPr>
            <w:rStyle w:val="Hyperlink"/>
            <w:rFonts w:ascii="Times New Roman" w:hAnsi="Times New Roman"/>
          </w:rPr>
          <w:t>2.1.1</w:t>
        </w:r>
        <w:r>
          <w:rPr>
            <w:rFonts w:asciiTheme="minorHAnsi" w:eastAsiaTheme="minorEastAsia" w:hAnsiTheme="minorHAnsi" w:cstheme="minorBidi"/>
            <w:kern w:val="0"/>
            <w:szCs w:val="22"/>
          </w:rPr>
          <w:tab/>
        </w:r>
        <w:r w:rsidRPr="000A555A">
          <w:rPr>
            <w:rStyle w:val="Hyperlink"/>
          </w:rPr>
          <w:t>Estimation Game L</w:t>
        </w:r>
        <w:r w:rsidRPr="000A555A">
          <w:rPr>
            <w:rStyle w:val="Hyperlink"/>
          </w:rPr>
          <w:t>o</w:t>
        </w:r>
        <w:r w:rsidRPr="000A555A">
          <w:rPr>
            <w:rStyle w:val="Hyperlink"/>
          </w:rPr>
          <w:t>gistics</w:t>
        </w:r>
        <w:r>
          <w:rPr>
            <w:webHidden/>
          </w:rPr>
          <w:tab/>
        </w:r>
        <w:r>
          <w:rPr>
            <w:webHidden/>
          </w:rPr>
          <w:fldChar w:fldCharType="begin"/>
        </w:r>
        <w:r>
          <w:rPr>
            <w:webHidden/>
          </w:rPr>
          <w:instrText xml:space="preserve"> PAGEREF _Toc484130253 \h </w:instrText>
        </w:r>
        <w:r>
          <w:rPr>
            <w:webHidden/>
          </w:rPr>
        </w:r>
        <w:r>
          <w:rPr>
            <w:webHidden/>
          </w:rPr>
          <w:fldChar w:fldCharType="separate"/>
        </w:r>
        <w:r>
          <w:rPr>
            <w:webHidden/>
          </w:rPr>
          <w:t>3</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54" w:history="1">
        <w:r w:rsidRPr="000A555A">
          <w:rPr>
            <w:rStyle w:val="Hyperlink"/>
            <w:rFonts w:ascii="Times New Roman" w:hAnsi="Times New Roman"/>
          </w:rPr>
          <w:t>2.2</w:t>
        </w:r>
        <w:r>
          <w:rPr>
            <w:rFonts w:asciiTheme="minorHAnsi" w:eastAsiaTheme="minorEastAsia" w:hAnsiTheme="minorHAnsi" w:cstheme="minorBidi"/>
            <w:kern w:val="0"/>
            <w:szCs w:val="22"/>
          </w:rPr>
          <w:tab/>
        </w:r>
        <w:r w:rsidRPr="000A555A">
          <w:rPr>
            <w:rStyle w:val="Hyperlink"/>
          </w:rPr>
          <w:t>Literature Survey &amp; Analysis</w:t>
        </w:r>
        <w:r>
          <w:rPr>
            <w:webHidden/>
          </w:rPr>
          <w:tab/>
        </w:r>
        <w:r>
          <w:rPr>
            <w:webHidden/>
          </w:rPr>
          <w:fldChar w:fldCharType="begin"/>
        </w:r>
        <w:r>
          <w:rPr>
            <w:webHidden/>
          </w:rPr>
          <w:instrText xml:space="preserve"> PAGEREF _Toc484130254 \h </w:instrText>
        </w:r>
        <w:r>
          <w:rPr>
            <w:webHidden/>
          </w:rPr>
        </w:r>
        <w:r>
          <w:rPr>
            <w:webHidden/>
          </w:rPr>
          <w:fldChar w:fldCharType="separate"/>
        </w:r>
        <w:r>
          <w:rPr>
            <w:webHidden/>
          </w:rPr>
          <w:t>7</w:t>
        </w:r>
        <w:r>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55" w:history="1">
        <w:r w:rsidRPr="000A555A">
          <w:rPr>
            <w:rStyle w:val="Hyperlink"/>
          </w:rPr>
          <w:t>3</w:t>
        </w:r>
        <w:r>
          <w:rPr>
            <w:rFonts w:asciiTheme="minorHAnsi" w:eastAsiaTheme="minorEastAsia" w:hAnsiTheme="minorHAnsi" w:cstheme="minorBidi"/>
            <w:kern w:val="0"/>
            <w:szCs w:val="22"/>
          </w:rPr>
          <w:tab/>
        </w:r>
        <w:r w:rsidRPr="000A555A">
          <w:rPr>
            <w:rStyle w:val="Hyperlink"/>
          </w:rPr>
          <w:t>Prop</w:t>
        </w:r>
        <w:r w:rsidRPr="000A555A">
          <w:rPr>
            <w:rStyle w:val="Hyperlink"/>
          </w:rPr>
          <w:t>o</w:t>
        </w:r>
        <w:r w:rsidRPr="000A555A">
          <w:rPr>
            <w:rStyle w:val="Hyperlink"/>
          </w:rPr>
          <w:t>sed solution</w:t>
        </w:r>
        <w:r>
          <w:rPr>
            <w:webHidden/>
          </w:rPr>
          <w:tab/>
        </w:r>
        <w:r>
          <w:rPr>
            <w:webHidden/>
          </w:rPr>
          <w:fldChar w:fldCharType="begin"/>
        </w:r>
        <w:r>
          <w:rPr>
            <w:webHidden/>
          </w:rPr>
          <w:instrText xml:space="preserve"> PAGEREF _Toc484130255 \h </w:instrText>
        </w:r>
        <w:r>
          <w:rPr>
            <w:webHidden/>
          </w:rPr>
        </w:r>
        <w:r>
          <w:rPr>
            <w:webHidden/>
          </w:rPr>
          <w:fldChar w:fldCharType="separate"/>
        </w:r>
        <w:r>
          <w:rPr>
            <w:webHidden/>
          </w:rPr>
          <w:t>9</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56" w:history="1">
        <w:r w:rsidRPr="000A555A">
          <w:rPr>
            <w:rStyle w:val="Hyperlink"/>
            <w:rFonts w:ascii="Times New Roman" w:hAnsi="Times New Roman"/>
          </w:rPr>
          <w:t>3.1</w:t>
        </w:r>
        <w:r>
          <w:rPr>
            <w:rFonts w:asciiTheme="minorHAnsi" w:eastAsiaTheme="minorEastAsia" w:hAnsiTheme="minorHAnsi" w:cstheme="minorBidi"/>
            <w:kern w:val="0"/>
            <w:szCs w:val="22"/>
          </w:rPr>
          <w:tab/>
        </w:r>
        <w:r w:rsidRPr="000A555A">
          <w:rPr>
            <w:rStyle w:val="Hyperlink"/>
          </w:rPr>
          <w:t>Solution Methodology</w:t>
        </w:r>
        <w:r>
          <w:rPr>
            <w:webHidden/>
          </w:rPr>
          <w:tab/>
        </w:r>
        <w:r>
          <w:rPr>
            <w:webHidden/>
          </w:rPr>
          <w:fldChar w:fldCharType="begin"/>
        </w:r>
        <w:r>
          <w:rPr>
            <w:webHidden/>
          </w:rPr>
          <w:instrText xml:space="preserve"> PAGEREF _Toc484130256 \h </w:instrText>
        </w:r>
        <w:r>
          <w:rPr>
            <w:webHidden/>
          </w:rPr>
        </w:r>
        <w:r>
          <w:rPr>
            <w:webHidden/>
          </w:rPr>
          <w:fldChar w:fldCharType="separate"/>
        </w:r>
        <w:r>
          <w:rPr>
            <w:webHidden/>
          </w:rPr>
          <w:t>9</w:t>
        </w:r>
        <w:r>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57" w:history="1">
        <w:r w:rsidRPr="000A555A">
          <w:rPr>
            <w:rStyle w:val="Hyperlink"/>
          </w:rPr>
          <w:t>4</w:t>
        </w:r>
        <w:r>
          <w:rPr>
            <w:rFonts w:asciiTheme="minorHAnsi" w:eastAsiaTheme="minorEastAsia" w:hAnsiTheme="minorHAnsi" w:cstheme="minorBidi"/>
            <w:kern w:val="0"/>
            <w:szCs w:val="22"/>
          </w:rPr>
          <w:tab/>
        </w:r>
        <w:r w:rsidRPr="000A555A">
          <w:rPr>
            <w:rStyle w:val="Hyperlink"/>
          </w:rPr>
          <w:t>Implementation</w:t>
        </w:r>
        <w:r>
          <w:rPr>
            <w:webHidden/>
          </w:rPr>
          <w:tab/>
        </w:r>
        <w:r>
          <w:rPr>
            <w:webHidden/>
          </w:rPr>
          <w:fldChar w:fldCharType="begin"/>
        </w:r>
        <w:r>
          <w:rPr>
            <w:webHidden/>
          </w:rPr>
          <w:instrText xml:space="preserve"> PAGEREF _Toc484130257 \h </w:instrText>
        </w:r>
        <w:r>
          <w:rPr>
            <w:webHidden/>
          </w:rPr>
        </w:r>
        <w:r>
          <w:rPr>
            <w:webHidden/>
          </w:rPr>
          <w:fldChar w:fldCharType="separate"/>
        </w:r>
        <w:r>
          <w:rPr>
            <w:webHidden/>
          </w:rPr>
          <w:t>10</w:t>
        </w:r>
        <w:r>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58" w:history="1">
        <w:r w:rsidRPr="000A555A">
          <w:rPr>
            <w:rStyle w:val="Hyperlink"/>
          </w:rPr>
          <w:t>5</w:t>
        </w:r>
        <w:r>
          <w:rPr>
            <w:rFonts w:asciiTheme="minorHAnsi" w:eastAsiaTheme="minorEastAsia" w:hAnsiTheme="minorHAnsi" w:cstheme="minorBidi"/>
            <w:kern w:val="0"/>
            <w:szCs w:val="22"/>
          </w:rPr>
          <w:tab/>
        </w:r>
        <w:r w:rsidRPr="000A555A">
          <w:rPr>
            <w:rStyle w:val="Hyperlink"/>
          </w:rPr>
          <w:t>Testing and Evaluation</w:t>
        </w:r>
        <w:r>
          <w:rPr>
            <w:webHidden/>
          </w:rPr>
          <w:tab/>
        </w:r>
        <w:r>
          <w:rPr>
            <w:webHidden/>
          </w:rPr>
          <w:fldChar w:fldCharType="begin"/>
        </w:r>
        <w:r>
          <w:rPr>
            <w:webHidden/>
          </w:rPr>
          <w:instrText xml:space="preserve"> PAGEREF _Toc484130258 \h </w:instrText>
        </w:r>
        <w:r>
          <w:rPr>
            <w:webHidden/>
          </w:rPr>
        </w:r>
        <w:r>
          <w:rPr>
            <w:webHidden/>
          </w:rPr>
          <w:fldChar w:fldCharType="separate"/>
        </w:r>
        <w:r>
          <w:rPr>
            <w:webHidden/>
          </w:rPr>
          <w:t>11</w:t>
        </w:r>
        <w:r>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59" w:history="1">
        <w:r w:rsidRPr="000A555A">
          <w:rPr>
            <w:rStyle w:val="Hyperlink"/>
          </w:rPr>
          <w:t>6</w:t>
        </w:r>
        <w:r>
          <w:rPr>
            <w:rFonts w:asciiTheme="minorHAnsi" w:eastAsiaTheme="minorEastAsia" w:hAnsiTheme="minorHAnsi" w:cstheme="minorBidi"/>
            <w:kern w:val="0"/>
            <w:szCs w:val="22"/>
          </w:rPr>
          <w:tab/>
        </w:r>
        <w:r w:rsidRPr="000A555A">
          <w:rPr>
            <w:rStyle w:val="Hyperlink"/>
          </w:rPr>
          <w:t>Conclusions and Changes</w:t>
        </w:r>
        <w:r>
          <w:rPr>
            <w:webHidden/>
          </w:rPr>
          <w:tab/>
        </w:r>
        <w:r>
          <w:rPr>
            <w:webHidden/>
          </w:rPr>
          <w:fldChar w:fldCharType="begin"/>
        </w:r>
        <w:r>
          <w:rPr>
            <w:webHidden/>
          </w:rPr>
          <w:instrText xml:space="preserve"> PAGEREF _Toc484130259 \h </w:instrText>
        </w:r>
        <w:r>
          <w:rPr>
            <w:webHidden/>
          </w:rPr>
        </w:r>
        <w:r>
          <w:rPr>
            <w:webHidden/>
          </w:rPr>
          <w:fldChar w:fldCharType="separate"/>
        </w:r>
        <w:r>
          <w:rPr>
            <w:webHidden/>
          </w:rPr>
          <w:t>12</w:t>
        </w:r>
        <w:r>
          <w:rPr>
            <w:webHidden/>
          </w:rPr>
          <w:fldChar w:fldCharType="end"/>
        </w:r>
      </w:hyperlink>
    </w:p>
    <w:p w:rsidR="00DB7378" w:rsidRDefault="00DB7378">
      <w:pPr>
        <w:pStyle w:val="TOC2"/>
        <w:rPr>
          <w:rFonts w:asciiTheme="minorHAnsi" w:eastAsiaTheme="minorEastAsia" w:hAnsiTheme="minorHAnsi" w:cstheme="minorBidi"/>
          <w:kern w:val="0"/>
          <w:szCs w:val="22"/>
        </w:rPr>
      </w:pPr>
      <w:hyperlink w:anchor="_Toc484130260" w:history="1">
        <w:r w:rsidRPr="000A555A">
          <w:rPr>
            <w:rStyle w:val="Hyperlink"/>
            <w:rFonts w:ascii="Times New Roman" w:hAnsi="Times New Roman"/>
          </w:rPr>
          <w:t>6.1</w:t>
        </w:r>
        <w:r>
          <w:rPr>
            <w:rFonts w:asciiTheme="minorHAnsi" w:eastAsiaTheme="minorEastAsia" w:hAnsiTheme="minorHAnsi" w:cstheme="minorBidi"/>
            <w:kern w:val="0"/>
            <w:szCs w:val="22"/>
          </w:rPr>
          <w:tab/>
        </w:r>
        <w:r w:rsidRPr="000A555A">
          <w:rPr>
            <w:rStyle w:val="Hyperlink"/>
          </w:rPr>
          <w:t>Summary</w:t>
        </w:r>
        <w:r>
          <w:rPr>
            <w:webHidden/>
          </w:rPr>
          <w:tab/>
        </w:r>
        <w:r>
          <w:rPr>
            <w:webHidden/>
          </w:rPr>
          <w:fldChar w:fldCharType="begin"/>
        </w:r>
        <w:r>
          <w:rPr>
            <w:webHidden/>
          </w:rPr>
          <w:instrText xml:space="preserve"> PAGEREF _Toc484130260 \h </w:instrText>
        </w:r>
        <w:r>
          <w:rPr>
            <w:webHidden/>
          </w:rPr>
        </w:r>
        <w:r>
          <w:rPr>
            <w:webHidden/>
          </w:rPr>
          <w:fldChar w:fldCharType="separate"/>
        </w:r>
        <w:r>
          <w:rPr>
            <w:webHidden/>
          </w:rPr>
          <w:t>12</w:t>
        </w:r>
        <w:r>
          <w:rPr>
            <w:webHidden/>
          </w:rPr>
          <w:fldChar w:fldCharType="end"/>
        </w:r>
      </w:hyperlink>
    </w:p>
    <w:p w:rsidR="00DB7378" w:rsidRDefault="00DB7378">
      <w:pPr>
        <w:pStyle w:val="TOC1"/>
        <w:rPr>
          <w:rFonts w:asciiTheme="minorHAnsi" w:eastAsiaTheme="minorEastAsia" w:hAnsiTheme="minorHAnsi" w:cstheme="minorBidi"/>
          <w:kern w:val="0"/>
          <w:szCs w:val="22"/>
        </w:rPr>
      </w:pPr>
      <w:hyperlink w:anchor="_Toc484130261" w:history="1">
        <w:r w:rsidRPr="000A555A">
          <w:rPr>
            <w:rStyle w:val="Hyperlink"/>
          </w:rPr>
          <w:t>References</w:t>
        </w:r>
        <w:r>
          <w:rPr>
            <w:webHidden/>
          </w:rPr>
          <w:tab/>
        </w:r>
        <w:r>
          <w:rPr>
            <w:webHidden/>
          </w:rPr>
          <w:fldChar w:fldCharType="begin"/>
        </w:r>
        <w:r>
          <w:rPr>
            <w:webHidden/>
          </w:rPr>
          <w:instrText xml:space="preserve"> PAGEREF _Toc484130261 \h </w:instrText>
        </w:r>
        <w:r>
          <w:rPr>
            <w:webHidden/>
          </w:rPr>
        </w:r>
        <w:r>
          <w:rPr>
            <w:webHidden/>
          </w:rPr>
          <w:fldChar w:fldCharType="separate"/>
        </w:r>
        <w:r>
          <w:rPr>
            <w:webHidden/>
          </w:rPr>
          <w:t>13</w:t>
        </w:r>
        <w:r>
          <w:rPr>
            <w:webHidden/>
          </w:rPr>
          <w:fldChar w:fldCharType="end"/>
        </w:r>
      </w:hyperlink>
    </w:p>
    <w:p w:rsidR="00AB6A87" w:rsidRPr="003D5DFC" w:rsidRDefault="00AB6A87">
      <w:r w:rsidRPr="00FA1475">
        <w:rPr>
          <w:b/>
          <w:bCs/>
          <w:noProof/>
          <w:sz w:val="20"/>
          <w:szCs w:val="18"/>
        </w:rPr>
        <w:fldChar w:fldCharType="end"/>
      </w:r>
    </w:p>
    <w:p w:rsidR="008D6BCE" w:rsidRPr="003D5DFC" w:rsidRDefault="008D6BCE" w:rsidP="000A57A9">
      <w:pPr>
        <w:pStyle w:val="BodyText"/>
        <w:rPr>
          <w:b/>
          <w:kern w:val="0"/>
        </w:rPr>
        <w:sectPr w:rsidR="008D6BCE" w:rsidRPr="003D5DFC" w:rsidSect="00D85559">
          <w:footerReference w:type="default" r:id="rId9"/>
          <w:type w:val="continuous"/>
          <w:pgSz w:w="11906" w:h="16838" w:code="9"/>
          <w:pgMar w:top="1440" w:right="1841" w:bottom="1440" w:left="1843" w:header="720" w:footer="720" w:gutter="0"/>
          <w:pgNumType w:fmt="lowerRoman" w:start="1"/>
          <w:cols w:space="720"/>
          <w:titlePg/>
          <w:docGrid w:linePitch="299"/>
        </w:sectPr>
      </w:pPr>
    </w:p>
    <w:p w:rsidR="00CB76FF" w:rsidRPr="003D5DFC" w:rsidRDefault="00CB76FF" w:rsidP="000A57A9">
      <w:pPr>
        <w:pStyle w:val="Heading1"/>
      </w:pPr>
      <w:bookmarkStart w:id="6" w:name="_Toc536543206"/>
      <w:bookmarkStart w:id="7" w:name="_Toc536543435"/>
      <w:bookmarkStart w:id="8" w:name="_Toc15893761"/>
      <w:bookmarkStart w:id="9" w:name="_Toc484130245"/>
      <w:r w:rsidRPr="003D5DFC">
        <w:lastRenderedPageBreak/>
        <w:t>Introduction</w:t>
      </w:r>
      <w:bookmarkEnd w:id="6"/>
      <w:bookmarkEnd w:id="7"/>
      <w:bookmarkEnd w:id="8"/>
      <w:bookmarkEnd w:id="9"/>
    </w:p>
    <w:p w:rsidR="00CB76FF" w:rsidRPr="003D5DFC" w:rsidRDefault="006B0CF8">
      <w:pPr>
        <w:pStyle w:val="Heading2"/>
      </w:pPr>
      <w:bookmarkStart w:id="10" w:name="_Toc466453413"/>
      <w:bookmarkStart w:id="11" w:name="_Toc484130246"/>
      <w:r w:rsidRPr="003D5DFC">
        <w:t>Overview</w:t>
      </w:r>
      <w:bookmarkEnd w:id="10"/>
      <w:bookmarkEnd w:id="11"/>
    </w:p>
    <w:p w:rsidR="00FB12DA" w:rsidRDefault="006631E6" w:rsidP="00261130">
      <w:pPr>
        <w:pStyle w:val="BodyFirst"/>
        <w:rPr>
          <w:b/>
          <w:sz w:val="26"/>
        </w:rPr>
      </w:pPr>
      <w:r w:rsidRPr="003D5DFC">
        <w:t>Estimation is a four-player trick-taking card game.</w:t>
      </w:r>
      <w:r w:rsidR="003E15D5" w:rsidRPr="003D5DFC">
        <w:t xml:space="preserve"> It is an Arab variation of the classic English card game Whist.</w:t>
      </w:r>
      <w:r w:rsidR="00511200">
        <w:t xml:space="preserve"> The objective of the game is to estimate the amount of tricks, given a hand of thirteen cards.</w:t>
      </w:r>
      <w:r w:rsidR="009C56DE">
        <w:t xml:space="preserve"> Each player plays one card in each hand. Whoever wins the hand collects a trick. There are thirteen tricks in each round.</w:t>
      </w:r>
      <w:r w:rsidR="00511200">
        <w:t xml:space="preserve"> </w:t>
      </w:r>
      <w:r w:rsidR="002A58C4">
        <w:t xml:space="preserve">The person with the highest score at the end of </w:t>
      </w:r>
      <w:r w:rsidR="00261130">
        <w:t>eighteen</w:t>
      </w:r>
      <w:r w:rsidR="002A58C4">
        <w:t xml:space="preserve"> rounds is the winner. The aim of the project is to create a playable Estimation game an</w:t>
      </w:r>
      <w:r w:rsidR="00B655C9">
        <w:t>d simulate an artificially intelligent single player computer bot.</w:t>
      </w:r>
      <w:bookmarkStart w:id="12" w:name="_Toc466453414"/>
      <w:bookmarkStart w:id="13" w:name="_Ref2701205"/>
    </w:p>
    <w:p w:rsidR="006B0CF8" w:rsidRPr="003D5DFC" w:rsidRDefault="00FB12DA" w:rsidP="00FB12DA">
      <w:pPr>
        <w:pStyle w:val="Heading2"/>
      </w:pPr>
      <w:r w:rsidRPr="003D5DFC">
        <w:t xml:space="preserve"> </w:t>
      </w:r>
      <w:bookmarkStart w:id="14" w:name="_Toc484130247"/>
      <w:r w:rsidR="006B0CF8" w:rsidRPr="003D5DFC">
        <w:t>Problem Statement</w:t>
      </w:r>
      <w:bookmarkEnd w:id="12"/>
      <w:bookmarkEnd w:id="14"/>
    </w:p>
    <w:p w:rsidR="00DD5933" w:rsidRPr="003D5DFC" w:rsidRDefault="00DD5933" w:rsidP="007C6A46">
      <w:pPr>
        <w:pStyle w:val="BodyFirst"/>
      </w:pPr>
      <w:r w:rsidRPr="003D5DFC">
        <w:t xml:space="preserve">There are several Estimation </w:t>
      </w:r>
      <w:r w:rsidR="003E15D5" w:rsidRPr="003D5DFC">
        <w:t xml:space="preserve">card game applications on the market. </w:t>
      </w:r>
      <w:r w:rsidR="00CD55AB" w:rsidRPr="003D5DFC">
        <w:t xml:space="preserve">Most applications focus their efforts on the online multiplayer side of the game, thus neglecting the single player side. </w:t>
      </w:r>
      <w:r w:rsidR="007C6A46">
        <w:t>However, most of them do not</w:t>
      </w:r>
      <w:r w:rsidR="003E15D5" w:rsidRPr="003D5DFC">
        <w:t xml:space="preserve"> contain an Artificial Intelligence component that an experienced player </w:t>
      </w:r>
      <w:r w:rsidR="00CD55AB" w:rsidRPr="003D5DFC">
        <w:t>would find</w:t>
      </w:r>
      <w:r w:rsidR="003E15D5" w:rsidRPr="003D5DFC">
        <w:t xml:space="preserve"> sufficiently challenging. </w:t>
      </w:r>
    </w:p>
    <w:p w:rsidR="00CB76FF" w:rsidRPr="003D5DFC" w:rsidRDefault="00CB66D3">
      <w:pPr>
        <w:pStyle w:val="Heading2"/>
      </w:pPr>
      <w:hyperlink r:id="rId10" w:history="1">
        <w:bookmarkStart w:id="15" w:name="_Toc536543208"/>
        <w:bookmarkStart w:id="16" w:name="_Toc536543437"/>
        <w:bookmarkStart w:id="17" w:name="_Toc15893763"/>
        <w:bookmarkStart w:id="18" w:name="_Toc466453415"/>
        <w:bookmarkStart w:id="19" w:name="_Toc484130248"/>
        <w:r w:rsidR="00CB76FF" w:rsidRPr="003D5DFC">
          <w:t>Scope</w:t>
        </w:r>
      </w:hyperlink>
      <w:r w:rsidR="00CB76FF" w:rsidRPr="003D5DFC">
        <w:t xml:space="preserve"> and Objectives</w:t>
      </w:r>
      <w:bookmarkEnd w:id="13"/>
      <w:bookmarkEnd w:id="15"/>
      <w:bookmarkEnd w:id="16"/>
      <w:bookmarkEnd w:id="17"/>
      <w:bookmarkEnd w:id="18"/>
      <w:bookmarkEnd w:id="19"/>
    </w:p>
    <w:p w:rsidR="00CB76FF" w:rsidRPr="003D5DFC" w:rsidRDefault="003D5DFC" w:rsidP="003D5DFC">
      <w:pPr>
        <w:pStyle w:val="BodyFirst"/>
      </w:pPr>
      <w:r w:rsidRPr="003D5DFC">
        <w:t>The objective of the project is to create an Artificial Intelligence component for the card game Estimation. By combining expertise in playing the game a</w:t>
      </w:r>
      <w:r>
        <w:t xml:space="preserve">nd passion in Java programming, the expected outcome is an Artificial Intelligence component that can simulate the thought process and the unpredictability of an experienced human player. The main expected deliverable is a Java application. However, seeing as </w:t>
      </w:r>
      <w:r w:rsidR="00B11C48">
        <w:t>Android development is based on Java, an Android application may be delivered as an extension deliverable if the project can be sufficiently completed in due time.</w:t>
      </w:r>
      <w:r>
        <w:t xml:space="preserve"> </w:t>
      </w:r>
    </w:p>
    <w:p w:rsidR="00CB76FF" w:rsidRDefault="006B0CF8" w:rsidP="008C7180">
      <w:pPr>
        <w:pStyle w:val="Heading2"/>
      </w:pPr>
      <w:bookmarkStart w:id="20" w:name="_Toc466453416"/>
      <w:bookmarkStart w:id="21" w:name="_Toc484130249"/>
      <w:r w:rsidRPr="003D5DFC">
        <w:t>Report Organization (Structure)</w:t>
      </w:r>
      <w:bookmarkEnd w:id="20"/>
      <w:bookmarkEnd w:id="21"/>
      <w:r w:rsidRPr="003D5DFC">
        <w:t xml:space="preserve"> </w:t>
      </w:r>
    </w:p>
    <w:p w:rsidR="008C7180" w:rsidRPr="008C7180" w:rsidRDefault="000C0923" w:rsidP="008C7180">
      <w:pPr>
        <w:pStyle w:val="BodyFirst"/>
      </w:pPr>
      <w:r>
        <w:t>Section 2 covers the related works, their analysis and their potential usefulness to the project. Section 3 covers the proposed solution of the project, as to how the problem will be approached. Section 4 concludes the report with a summary of all the previous sections.</w:t>
      </w:r>
    </w:p>
    <w:p w:rsidR="006B0CF8" w:rsidRDefault="006B0CF8" w:rsidP="006B0CF8">
      <w:pPr>
        <w:pStyle w:val="Heading2"/>
        <w:rPr>
          <w:snapToGrid w:val="0"/>
        </w:rPr>
      </w:pPr>
      <w:bookmarkStart w:id="22" w:name="_Toc466453417"/>
      <w:bookmarkStart w:id="23" w:name="_Toc484130250"/>
      <w:r w:rsidRPr="003D5DFC">
        <w:rPr>
          <w:snapToGrid w:val="0"/>
        </w:rPr>
        <w:t>Work Methodology</w:t>
      </w:r>
      <w:bookmarkEnd w:id="22"/>
      <w:bookmarkEnd w:id="23"/>
      <w:r w:rsidRPr="003D5DFC">
        <w:rPr>
          <w:snapToGrid w:val="0"/>
        </w:rPr>
        <w:t xml:space="preserve"> </w:t>
      </w:r>
    </w:p>
    <w:p w:rsidR="007B39CF" w:rsidRDefault="007B39CF" w:rsidP="007B39CF">
      <w:pPr>
        <w:pStyle w:val="BodyFirst"/>
      </w:pPr>
      <w:r>
        <w:t>Plan A is to find projects fitting the same criteria and learn from their structure, their source codes and concepts.</w:t>
      </w:r>
      <w:r w:rsidR="00CB699E">
        <w:t xml:space="preserve"> They can be used as guides.</w:t>
      </w:r>
      <w:r>
        <w:t xml:space="preserve"> If such projects can be found, it will eliminate the need to start from scratch. For instance, other Estimation applications.</w:t>
      </w:r>
      <w:r w:rsidR="00CB699E">
        <w:t xml:space="preserve"> </w:t>
      </w:r>
    </w:p>
    <w:p w:rsidR="007B39CF" w:rsidRDefault="007B39CF" w:rsidP="007B39CF">
      <w:pPr>
        <w:pStyle w:val="BodyText"/>
        <w:ind w:firstLine="0"/>
        <w:jc w:val="both"/>
      </w:pPr>
      <w:r>
        <w:lastRenderedPageBreak/>
        <w:t>Plan B is to find projects fitting similar criteria and learn from their structure, their source codes and concepts. Although not ideal, it will provide a foundation on which to work from. For instance, variations of trick-taking games such as Whist.</w:t>
      </w:r>
    </w:p>
    <w:p w:rsidR="007B39CF" w:rsidRDefault="007B39CF" w:rsidP="007B39CF">
      <w:pPr>
        <w:pStyle w:val="BodyText"/>
        <w:ind w:firstLine="0"/>
        <w:jc w:val="both"/>
      </w:pPr>
      <w:r>
        <w:t xml:space="preserve">Plan C is to find projects </w:t>
      </w:r>
      <w:r w:rsidR="00CB699E">
        <w:t>that share the same common basic attributes as Estimation. For instance, any card game application such as Poker, Hearts, Spades, etc.</w:t>
      </w:r>
    </w:p>
    <w:p w:rsidR="007D785E" w:rsidRDefault="00CB699E" w:rsidP="008C7180">
      <w:pPr>
        <w:pStyle w:val="BodyText"/>
        <w:ind w:firstLine="0"/>
        <w:jc w:val="both"/>
      </w:pPr>
      <w:r>
        <w:t>Plan D is to start from scratch, which is the least ideal scenario as it involves much trial and error.</w:t>
      </w:r>
    </w:p>
    <w:p w:rsidR="007C6A46" w:rsidRDefault="007C6A46" w:rsidP="006B0CF8">
      <w:pPr>
        <w:pStyle w:val="BodyText"/>
        <w:rPr>
          <w:noProof/>
        </w:rPr>
      </w:pPr>
    </w:p>
    <w:p w:rsidR="00A931C2" w:rsidRPr="00A931C2" w:rsidRDefault="00A931C2" w:rsidP="00A931C2">
      <w:pPr>
        <w:pStyle w:val="BodyText"/>
      </w:pPr>
    </w:p>
    <w:p w:rsidR="00FB5EA9" w:rsidRPr="00FB5EA9" w:rsidRDefault="00FB5EA9" w:rsidP="00FB5EA9">
      <w:pPr>
        <w:pStyle w:val="BodyFirst"/>
      </w:pPr>
    </w:p>
    <w:p w:rsidR="00870B62" w:rsidRPr="003D5DFC" w:rsidRDefault="003364AE" w:rsidP="00884EEA">
      <w:pPr>
        <w:pStyle w:val="Heading1"/>
      </w:pPr>
      <w:bookmarkStart w:id="24" w:name="_Toc484130251"/>
      <w:r w:rsidRPr="003D5DFC">
        <w:lastRenderedPageBreak/>
        <w:t>R</w:t>
      </w:r>
      <w:r w:rsidR="00552AF4" w:rsidRPr="003D5DFC">
        <w:t xml:space="preserve">elated </w:t>
      </w:r>
      <w:r w:rsidRPr="003D5DFC">
        <w:t>W</w:t>
      </w:r>
      <w:r w:rsidR="00552AF4" w:rsidRPr="003D5DFC">
        <w:t>ork</w:t>
      </w:r>
      <w:bookmarkEnd w:id="24"/>
      <w:r w:rsidR="00E6645D" w:rsidRPr="003D5DFC">
        <w:t xml:space="preserve"> </w:t>
      </w:r>
    </w:p>
    <w:p w:rsidR="006B0CF8" w:rsidRDefault="006B0CF8" w:rsidP="006B0CF8">
      <w:pPr>
        <w:pStyle w:val="Heading2"/>
      </w:pPr>
      <w:bookmarkStart w:id="25" w:name="_Toc466453419"/>
      <w:bookmarkStart w:id="26" w:name="_Toc484130252"/>
      <w:r w:rsidRPr="003D5DFC">
        <w:t>Background</w:t>
      </w:r>
      <w:bookmarkEnd w:id="25"/>
      <w:bookmarkEnd w:id="26"/>
      <w:r w:rsidRPr="003D5DFC">
        <w:t xml:space="preserve"> </w:t>
      </w:r>
    </w:p>
    <w:p w:rsidR="00E6645D" w:rsidRDefault="00E6645D" w:rsidP="00E6645D">
      <w:pPr>
        <w:pStyle w:val="BodyFirst"/>
      </w:pPr>
      <w:r>
        <w:t>As per plan A</w:t>
      </w:r>
      <w:r w:rsidR="00E15DB6">
        <w:t>, mentioned in section 1.5</w:t>
      </w:r>
      <w:r>
        <w:t xml:space="preserve">, the most ideal scenario is to find projects fitting the same criteria. Specifically, other Estimation projects. </w:t>
      </w:r>
      <w:r w:rsidR="00E15DB6">
        <w:t>The main source of such related works is GitHub, which is a web-based repository service where developers can upload their projects and source codes online.</w:t>
      </w:r>
      <w:r w:rsidR="007720E5">
        <w:t xml:space="preserve"> The biggest problem with finding resources specifically for Estimation is that it is a region-specific card game, specifically in the Middle East. Therefore, resources are scarce, however, not non-existent. </w:t>
      </w:r>
    </w:p>
    <w:p w:rsidR="00D83896" w:rsidRDefault="005C1312" w:rsidP="00D83896">
      <w:pPr>
        <w:pStyle w:val="BodyFirst"/>
      </w:pPr>
      <w:r>
        <w:t xml:space="preserve">The alternative to plan A, namely plan B, is to find projects fitting similar criteria. This may include other trick-taking games, such as </w:t>
      </w:r>
      <w:r w:rsidR="009300EA">
        <w:t xml:space="preserve">Whist, Spades, Contract Bridge, Oh Hell, etc. The advantage to plan B is that these card games are international, therefore resources are much more likely to be readily available. The Artificial Intelligence component is likely to be more advanced as the game has a wider market, therefore more competition. The most useful part of finding resources is understanding various concepts of Artificial Intelligence programming, especially relating to card game science. </w:t>
      </w:r>
      <w:r w:rsidR="006E79DC">
        <w:t>Probabilities and statistics are likely to play an important role in the formulation of the Artificial Intelligence component.</w:t>
      </w:r>
    </w:p>
    <w:p w:rsidR="006C289F" w:rsidRDefault="006C289F" w:rsidP="006C289F">
      <w:pPr>
        <w:pStyle w:val="Heading3"/>
      </w:pPr>
      <w:bookmarkStart w:id="27" w:name="_Toc484130253"/>
      <w:r>
        <w:t>Estimation Game Logistics</w:t>
      </w:r>
      <w:bookmarkEnd w:id="27"/>
    </w:p>
    <w:p w:rsidR="006C289F" w:rsidRDefault="006C289F" w:rsidP="006C289F">
      <w:pPr>
        <w:pStyle w:val="Heading4"/>
      </w:pPr>
      <w:r>
        <w:t>Rules</w:t>
      </w:r>
    </w:p>
    <w:p w:rsidR="006C289F" w:rsidRDefault="006C289F" w:rsidP="006C289F">
      <w:pPr>
        <w:pStyle w:val="BodyFirst"/>
      </w:pPr>
      <w:r>
        <w:t xml:space="preserve">The objective of the game is to estimate the amount of tricks, given a hand of thirteen cards. Each player plays one card in each hand. Whoever wins the hand collects a trick. There are thirteen tricks in each round. </w:t>
      </w:r>
      <w:r w:rsidRPr="003D5DFC">
        <w:t xml:space="preserve">The card rankings are as follows, from highest to lowest: Ace, King, Queen, </w:t>
      </w:r>
      <w:proofErr w:type="gramStart"/>
      <w:r w:rsidRPr="003D5DFC">
        <w:t>Jack</w:t>
      </w:r>
      <w:proofErr w:type="gramEnd"/>
      <w:r w:rsidRPr="003D5DFC">
        <w:t xml:space="preserve">, 10, 9, 8, 7, 6, 5, 4, 3 and 2. </w:t>
      </w:r>
    </w:p>
    <w:p w:rsidR="006C289F" w:rsidRDefault="006C289F" w:rsidP="006C289F">
      <w:pPr>
        <w:pStyle w:val="Heading4"/>
      </w:pPr>
      <w:r>
        <w:t>Card Suits</w:t>
      </w:r>
    </w:p>
    <w:p w:rsidR="006C289F" w:rsidRDefault="006C289F" w:rsidP="006C289F">
      <w:pPr>
        <w:pStyle w:val="BodyFirst"/>
      </w:pPr>
      <w:r>
        <w:t>There are four suits in a deck of cards. In Estimation, they are given a certain weight ranking. The ranking of the suits is as follows:</w:t>
      </w:r>
    </w:p>
    <w:p w:rsidR="006C289F" w:rsidRDefault="006C289F" w:rsidP="006C289F">
      <w:pPr>
        <w:pStyle w:val="BodyFirst"/>
        <w:numPr>
          <w:ilvl w:val="0"/>
          <w:numId w:val="8"/>
        </w:numPr>
      </w:pPr>
      <w:r>
        <w:t>Spades</w:t>
      </w:r>
    </w:p>
    <w:p w:rsidR="006C289F" w:rsidRDefault="006C289F" w:rsidP="006C289F">
      <w:pPr>
        <w:pStyle w:val="BodyFirst"/>
        <w:numPr>
          <w:ilvl w:val="0"/>
          <w:numId w:val="8"/>
        </w:numPr>
      </w:pPr>
      <w:r>
        <w:t>Hearts</w:t>
      </w:r>
    </w:p>
    <w:p w:rsidR="006C289F" w:rsidRDefault="006C289F" w:rsidP="006C289F">
      <w:pPr>
        <w:pStyle w:val="BodyText"/>
        <w:numPr>
          <w:ilvl w:val="0"/>
          <w:numId w:val="8"/>
        </w:numPr>
      </w:pPr>
      <w:r>
        <w:t>Diamonds</w:t>
      </w:r>
    </w:p>
    <w:p w:rsidR="006C289F" w:rsidRPr="00E444D0" w:rsidRDefault="006C289F" w:rsidP="006C289F">
      <w:pPr>
        <w:pStyle w:val="BodyText"/>
        <w:numPr>
          <w:ilvl w:val="0"/>
          <w:numId w:val="8"/>
        </w:numPr>
      </w:pPr>
      <w:r>
        <w:t>Clubs</w:t>
      </w:r>
    </w:p>
    <w:p w:rsidR="006C289F" w:rsidRDefault="006C289F" w:rsidP="006C289F">
      <w:pPr>
        <w:pStyle w:val="Heading4"/>
      </w:pPr>
      <w:r>
        <w:lastRenderedPageBreak/>
        <w:t>Game Structure</w:t>
      </w:r>
    </w:p>
    <w:p w:rsidR="006C289F" w:rsidRPr="00A931C2" w:rsidRDefault="006C289F" w:rsidP="006C289F">
      <w:pPr>
        <w:pStyle w:val="BodyFirst"/>
      </w:pPr>
      <w:r>
        <w:t xml:space="preserve">A game, or </w:t>
      </w:r>
      <w:r w:rsidRPr="00CA53D5">
        <w:rPr>
          <w:b/>
          <w:bCs/>
        </w:rPr>
        <w:t>Session</w:t>
      </w:r>
      <w:r>
        <w:t>, of Estimation consists of eighteen rounds. The first thirteen rounds are played normally, with normal bidding rules. The final five rounds of the game are played in a fast bidding mode. The trump suit of each round is predetermined. The order of the trump suits in each of the final five rounds is as follows: Suns, Spades, Hearts, Diamonds and Clubs. Because the trump suits of the final five rounds are pre-determined, dash call may not be declared. If at any time a round is restarted, the score of the following round is incremented by two.</w:t>
      </w:r>
    </w:p>
    <w:p w:rsidR="006C289F" w:rsidRDefault="006C289F" w:rsidP="006C289F">
      <w:pPr>
        <w:pStyle w:val="Heading4"/>
      </w:pPr>
      <w:r>
        <w:t>Round Structure</w:t>
      </w:r>
    </w:p>
    <w:p w:rsidR="006C289F" w:rsidRDefault="006C289F" w:rsidP="006C289F">
      <w:pPr>
        <w:pStyle w:val="BodyFirst"/>
      </w:pPr>
      <w:r w:rsidRPr="003D5DFC">
        <w:t>Each player receives a hand of thirteen cards. The objective of the game is to correctly estimate the amount of tricks that can be taken with the given hand.</w:t>
      </w:r>
      <w:r>
        <w:t xml:space="preserve"> A round consists of thirteen hands; four cards for each hand, one from each player, totalling 52 cards. </w:t>
      </w:r>
      <w:r w:rsidRPr="003D5DFC">
        <w:t xml:space="preserve"> The trump suit is the suit that is elevated above its normal rank, which is chosen at the beginning of each round. </w:t>
      </w:r>
      <w:r>
        <w:t>At the beginning of each round, players take turns bidding for the trump suit.</w:t>
      </w:r>
    </w:p>
    <w:p w:rsidR="006C289F" w:rsidRDefault="006C289F" w:rsidP="006C289F">
      <w:pPr>
        <w:pStyle w:val="Heading4"/>
      </w:pPr>
      <w:r>
        <w:t>Bidding</w:t>
      </w:r>
    </w:p>
    <w:p w:rsidR="006C289F" w:rsidRDefault="006C289F" w:rsidP="006C289F">
      <w:pPr>
        <w:pStyle w:val="BodyFirst"/>
      </w:pPr>
      <w:r w:rsidRPr="003D5DFC">
        <w:t>At the beginning of each round,</w:t>
      </w:r>
      <w:r>
        <w:t xml:space="preserve"> players will be given a chance to declare a dash call.</w:t>
      </w:r>
      <w:r w:rsidRPr="003D5DFC">
        <w:t xml:space="preserve"> </w:t>
      </w:r>
      <w:r>
        <w:t>A dash call means that the player must not collect a single trick for the entire round. A dash call may only be declared before the trump suit bidding begins. T</w:t>
      </w:r>
      <w:r w:rsidRPr="003D5DFC">
        <w:t xml:space="preserve">he player on the right of the dealer begins bidding </w:t>
      </w:r>
      <w:r>
        <w:t>for the</w:t>
      </w:r>
      <w:r w:rsidRPr="003D5DFC">
        <w:t xml:space="preserve"> trump</w:t>
      </w:r>
      <w:r>
        <w:t xml:space="preserve"> suit</w:t>
      </w:r>
      <w:r w:rsidRPr="003D5DFC">
        <w:t>.</w:t>
      </w:r>
      <w:r>
        <w:t xml:space="preserve"> A player may choose to make a bid or pass to the next player.</w:t>
      </w:r>
      <w:r w:rsidRPr="003D5DFC">
        <w:t xml:space="preserve"> The player with the highest bid may choose the trump suit. The bidder may also choose the trump suit as Suns, which means that there is no trump suit</w:t>
      </w:r>
      <w:r>
        <w:t>; the highest card of the played suit always wins</w:t>
      </w:r>
      <w:r w:rsidRPr="003D5DFC">
        <w:t>.</w:t>
      </w:r>
      <w:r>
        <w:t xml:space="preserve"> The trump suit ranking is as follows: Suns, Spades, Hearts, Diamonds and Clubs. For instance, a call of 5 Suns is greater than a call of 5 Spades, however a call of 6 Spades is greater than a call of 5 Suns.</w:t>
      </w:r>
      <w:r w:rsidRPr="003D5DFC">
        <w:t xml:space="preserve"> After the trump suit is chosen, the rest of the players declare their estimate bid, starting from the right of the trump suit bidder. The total sum of the players’ bids must not be equal to thirteen.</w:t>
      </w:r>
      <w:r>
        <w:t xml:space="preserve"> The last player to make a bid estimate, or the player to the left of the trump suit bidder, has a bidding limit imposed on them. The round must either be under thirteen or over thirteen. If the last bidder makes a bid that is under or over the limit by at least two, they are flagged as a </w:t>
      </w:r>
      <w:r w:rsidRPr="00515BB3">
        <w:t>risk</w:t>
      </w:r>
      <w:r>
        <w:t>. If the round is under thirteen, that means that at least one player will take an extra trick. If the round is over thirteen, that means that at least one player won’t collect all of their estimated tricks. This system guarantees that at least one player will lose in each round.</w:t>
      </w:r>
      <w:r w:rsidRPr="003D5DFC">
        <w:t xml:space="preserve"> </w:t>
      </w:r>
    </w:p>
    <w:p w:rsidR="006C289F" w:rsidRPr="006C289F" w:rsidRDefault="006C289F" w:rsidP="006C289F">
      <w:pPr>
        <w:pStyle w:val="BodyText"/>
      </w:pPr>
    </w:p>
    <w:p w:rsidR="006C289F" w:rsidRDefault="006C289F" w:rsidP="006C289F">
      <w:pPr>
        <w:pStyle w:val="Heading4"/>
      </w:pPr>
      <w:r>
        <w:lastRenderedPageBreak/>
        <w:t>Gameplay Flow</w:t>
      </w:r>
    </w:p>
    <w:p w:rsidR="006C289F" w:rsidRDefault="006C289F" w:rsidP="006C289F">
      <w:pPr>
        <w:pStyle w:val="BodyFirst"/>
      </w:pPr>
      <w:r w:rsidRPr="003D5DFC">
        <w:t>Once everyone has finished bidding, the trump suit bidder opens play. If the trump suit is Suns, the highest card of the played suit wins the trick. Otherwise, the highest card of the played suit wins the trick</w:t>
      </w:r>
      <w:r>
        <w:t>,</w:t>
      </w:r>
      <w:r w:rsidRPr="003D5DFC">
        <w:t xml:space="preserve"> unless someone interjects with a trump suit card.</w:t>
      </w:r>
      <w:r>
        <w:t xml:space="preserve"> The card thrown by the player must be of the same suit. If a player does not have any cards of that suit, any card may be thrown, including trump suit cards.</w:t>
      </w:r>
      <w:r w:rsidRPr="003D5DFC">
        <w:t xml:space="preserve"> If more than one trump suit card is played, the highest </w:t>
      </w:r>
      <w:r>
        <w:t xml:space="preserve">trump suit </w:t>
      </w:r>
      <w:r w:rsidRPr="003D5DFC">
        <w:t xml:space="preserve">card wins. </w:t>
      </w:r>
      <w:r>
        <w:t xml:space="preserve">In the fast bidding rounds, the player to the right of the dealer starts bidding in the pre-determined trump suit. The order of the trump suits in each of the final five rounds is as follows: Suns, Spades, Hearts, Diamonds and Clubs. A player wins the round if they collect the exact amount of tricks they bid at the beginning of the round. </w:t>
      </w:r>
    </w:p>
    <w:p w:rsidR="006C289F" w:rsidRDefault="006C289F" w:rsidP="006C289F">
      <w:pPr>
        <w:pStyle w:val="Heading4"/>
      </w:pPr>
      <w:r>
        <w:t>Exceptions</w:t>
      </w:r>
    </w:p>
    <w:p w:rsidR="006C289F" w:rsidRPr="00D83896" w:rsidRDefault="006C289F" w:rsidP="006C289F">
      <w:pPr>
        <w:pStyle w:val="BodyFirst"/>
      </w:pPr>
      <w:r>
        <w:t>A round may be restarted in two cases; the first of which is during call bidding, if every player chooses to pass instead of bidding. The second case is when every player loses the round. In other words, if no player collects the exact number of tricks they bid at the beginning of the round, the round is restarted. Whenever a round is restarted, the score multiplier for the following round is incremented by two.</w:t>
      </w:r>
    </w:p>
    <w:p w:rsidR="006C289F" w:rsidRDefault="006C289F" w:rsidP="006C289F">
      <w:pPr>
        <w:pStyle w:val="Heading4"/>
      </w:pPr>
      <w:r>
        <w:t>Scoring</w:t>
      </w:r>
      <w:r>
        <w:t xml:space="preserve"> Model</w:t>
      </w:r>
    </w:p>
    <w:p w:rsidR="006C289F" w:rsidRDefault="00F570A4" w:rsidP="00F570A4">
      <w:pPr>
        <w:pStyle w:val="BodyFirst"/>
        <w:rPr>
          <w:vertAlign w:val="superscript"/>
        </w:rPr>
      </w:pPr>
      <w:r>
        <w:t>The scoring model was adapted</w:t>
      </w:r>
      <w:r w:rsidR="006C289F">
        <w:t xml:space="preserve"> from an Estimation Calculator application. </w:t>
      </w:r>
      <w:r w:rsidR="006C289F" w:rsidRPr="000147C7">
        <w:rPr>
          <w:vertAlign w:val="superscript"/>
        </w:rPr>
        <w:t>[1]</w:t>
      </w:r>
      <w:r w:rsidR="006C289F">
        <w:rPr>
          <w:vertAlign w:val="superscript"/>
        </w:rPr>
        <w:t xml:space="preserve"> </w:t>
      </w:r>
    </w:p>
    <w:p w:rsidR="00D955A1" w:rsidRDefault="00D955A1" w:rsidP="00D955A1">
      <w:pPr>
        <w:pStyle w:val="BodyText"/>
      </w:pPr>
    </w:p>
    <w:p w:rsidR="00D955A1" w:rsidRDefault="00D955A1" w:rsidP="00D955A1">
      <w:pPr>
        <w:pStyle w:val="BodyText"/>
      </w:pPr>
    </w:p>
    <w:p w:rsidR="00D955A1" w:rsidRDefault="00D955A1" w:rsidP="00D955A1">
      <w:pPr>
        <w:pStyle w:val="BodyText"/>
      </w:pPr>
    </w:p>
    <w:p w:rsidR="00D955A1" w:rsidRDefault="00D955A1" w:rsidP="00D955A1">
      <w:pPr>
        <w:pStyle w:val="BodyText"/>
      </w:pPr>
    </w:p>
    <w:p w:rsidR="00D955A1" w:rsidRDefault="00D955A1" w:rsidP="00D955A1">
      <w:pPr>
        <w:pStyle w:val="BodyText"/>
      </w:pPr>
    </w:p>
    <w:p w:rsidR="00D955A1" w:rsidRDefault="00D955A1" w:rsidP="00D955A1">
      <w:pPr>
        <w:pStyle w:val="BodyText"/>
      </w:pPr>
    </w:p>
    <w:p w:rsidR="00D955A1" w:rsidRDefault="00D955A1" w:rsidP="00D955A1">
      <w:pPr>
        <w:pStyle w:val="BodyText"/>
      </w:pPr>
    </w:p>
    <w:p w:rsidR="00D955A1" w:rsidRDefault="00D955A1" w:rsidP="00D955A1">
      <w:pPr>
        <w:pStyle w:val="BodyText"/>
      </w:pPr>
    </w:p>
    <w:p w:rsidR="00D955A1" w:rsidRDefault="00D955A1" w:rsidP="00D955A1">
      <w:pPr>
        <w:pStyle w:val="BodyText"/>
      </w:pPr>
    </w:p>
    <w:p w:rsidR="00D955A1" w:rsidRPr="00D955A1" w:rsidRDefault="00D955A1" w:rsidP="00D955A1">
      <w:pPr>
        <w:pStyle w:val="BodyText"/>
      </w:pPr>
    </w:p>
    <w:p w:rsidR="006C289F" w:rsidRPr="006C289F" w:rsidRDefault="006C289F" w:rsidP="006C289F">
      <w:pPr>
        <w:pStyle w:val="BodyFirst"/>
      </w:pPr>
    </w:p>
    <w:tbl>
      <w:tblPr>
        <w:tblStyle w:val="TableGrid"/>
        <w:tblW w:w="8789" w:type="dxa"/>
        <w:tblInd w:w="-147" w:type="dxa"/>
        <w:tblLook w:val="04A0" w:firstRow="1" w:lastRow="0" w:firstColumn="1" w:lastColumn="0" w:noHBand="0" w:noVBand="1"/>
      </w:tblPr>
      <w:tblGrid>
        <w:gridCol w:w="644"/>
        <w:gridCol w:w="774"/>
        <w:gridCol w:w="1276"/>
        <w:gridCol w:w="1417"/>
        <w:gridCol w:w="4678"/>
      </w:tblGrid>
      <w:tr w:rsidR="006C289F" w:rsidTr="001C0E2E">
        <w:trPr>
          <w:trHeight w:val="1060"/>
        </w:trPr>
        <w:tc>
          <w:tcPr>
            <w:tcW w:w="4111" w:type="dxa"/>
            <w:gridSpan w:val="4"/>
            <w:tcBorders>
              <w:top w:val="single" w:sz="4" w:space="0" w:color="auto"/>
              <w:left w:val="single" w:sz="4" w:space="0" w:color="auto"/>
            </w:tcBorders>
            <w:shd w:val="clear" w:color="auto" w:fill="D0CECE" w:themeFill="background2" w:themeFillShade="E6"/>
            <w:vAlign w:val="center"/>
          </w:tcPr>
          <w:p w:rsidR="006C289F" w:rsidRPr="00EB6D0D" w:rsidRDefault="006C289F" w:rsidP="001C0E2E">
            <w:pPr>
              <w:pStyle w:val="BodyFirst"/>
              <w:jc w:val="center"/>
              <w:rPr>
                <w:b/>
                <w:bCs/>
                <w:sz w:val="24"/>
                <w:szCs w:val="24"/>
              </w:rPr>
            </w:pPr>
            <w:r w:rsidRPr="00EB6D0D">
              <w:rPr>
                <w:b/>
                <w:bCs/>
                <w:sz w:val="24"/>
                <w:szCs w:val="24"/>
              </w:rPr>
              <w:lastRenderedPageBreak/>
              <w:t>Case</w:t>
            </w:r>
          </w:p>
        </w:tc>
        <w:tc>
          <w:tcPr>
            <w:tcW w:w="4678" w:type="dxa"/>
            <w:shd w:val="clear" w:color="auto" w:fill="D0CECE" w:themeFill="background2" w:themeFillShade="E6"/>
            <w:vAlign w:val="center"/>
          </w:tcPr>
          <w:p w:rsidR="006C289F" w:rsidRPr="00EB6D0D" w:rsidRDefault="006C289F" w:rsidP="001C0E2E">
            <w:pPr>
              <w:pStyle w:val="BodyFirst"/>
              <w:jc w:val="center"/>
              <w:rPr>
                <w:b/>
                <w:bCs/>
                <w:sz w:val="24"/>
                <w:szCs w:val="24"/>
              </w:rPr>
            </w:pPr>
            <w:r w:rsidRPr="00EB6D0D">
              <w:rPr>
                <w:b/>
                <w:bCs/>
                <w:sz w:val="24"/>
                <w:szCs w:val="24"/>
              </w:rPr>
              <w:t xml:space="preserve">Scoring </w:t>
            </w:r>
            <w:r>
              <w:rPr>
                <w:b/>
                <w:bCs/>
                <w:sz w:val="24"/>
                <w:szCs w:val="24"/>
              </w:rPr>
              <w:t>Equation</w:t>
            </w:r>
          </w:p>
        </w:tc>
      </w:tr>
      <w:tr w:rsidR="006C289F" w:rsidRPr="00EA5096" w:rsidTr="001C0E2E">
        <w:trPr>
          <w:trHeight w:val="704"/>
        </w:trPr>
        <w:tc>
          <w:tcPr>
            <w:tcW w:w="644" w:type="dxa"/>
            <w:vMerge w:val="restart"/>
            <w:vAlign w:val="center"/>
          </w:tcPr>
          <w:p w:rsidR="006C289F" w:rsidRDefault="006C289F" w:rsidP="001C0E2E">
            <w:pPr>
              <w:pStyle w:val="BodyFirst"/>
              <w:jc w:val="center"/>
            </w:pPr>
            <w:r>
              <w:t>Win</w:t>
            </w:r>
          </w:p>
        </w:tc>
        <w:tc>
          <w:tcPr>
            <w:tcW w:w="774" w:type="dxa"/>
            <w:vMerge w:val="restart"/>
            <w:vAlign w:val="center"/>
          </w:tcPr>
          <w:p w:rsidR="006C289F" w:rsidRDefault="006C289F" w:rsidP="001C0E2E">
            <w:pPr>
              <w:pStyle w:val="BodyFirst"/>
              <w:jc w:val="center"/>
            </w:pPr>
            <w:r>
              <w:t>Caller / With</w:t>
            </w:r>
          </w:p>
        </w:tc>
        <w:tc>
          <w:tcPr>
            <w:tcW w:w="1276" w:type="dxa"/>
            <w:vMerge w:val="restart"/>
            <w:vAlign w:val="center"/>
          </w:tcPr>
          <w:p w:rsidR="006C289F" w:rsidRPr="00404217" w:rsidRDefault="006C289F" w:rsidP="001C0E2E">
            <w:pPr>
              <w:pStyle w:val="BodyFirst"/>
              <w:jc w:val="left"/>
              <w:rPr>
                <w:sz w:val="20"/>
                <w:szCs w:val="18"/>
              </w:rPr>
            </w:pPr>
            <w:r w:rsidRPr="00404217">
              <w:rPr>
                <w:sz w:val="20"/>
                <w:szCs w:val="18"/>
              </w:rPr>
              <w:t>Call &gt; 7</w:t>
            </w: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 ( </m:t>
                </m:r>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r>
                  <w:rPr>
                    <w:rFonts w:ascii="Cambria Math" w:hAnsi="Cambria Math"/>
                    <w:sz w:val="18"/>
                    <w:szCs w:val="16"/>
                  </w:rPr>
                  <m:t xml:space="preserve">+risk+10 )×Multiplier </m:t>
                </m:r>
              </m:oMath>
            </m:oMathPara>
          </w:p>
        </w:tc>
      </w:tr>
      <w:tr w:rsidR="006C289F" w:rsidRPr="00EA5096" w:rsidTr="001C0E2E">
        <w:trPr>
          <w:trHeight w:val="704"/>
        </w:trPr>
        <w:tc>
          <w:tcPr>
            <w:tcW w:w="644" w:type="dxa"/>
            <w:vMerge/>
            <w:vAlign w:val="center"/>
          </w:tcPr>
          <w:p w:rsidR="006C289F" w:rsidRDefault="006C289F" w:rsidP="001C0E2E">
            <w:pPr>
              <w:pStyle w:val="BodyFirst"/>
              <w:jc w:val="center"/>
            </w:pPr>
          </w:p>
        </w:tc>
        <w:tc>
          <w:tcPr>
            <w:tcW w:w="774" w:type="dxa"/>
            <w:vMerge/>
            <w:vAlign w:val="center"/>
          </w:tcPr>
          <w:p w:rsidR="006C289F" w:rsidRDefault="006C289F" w:rsidP="001C0E2E">
            <w:pPr>
              <w:pStyle w:val="BodyFirst"/>
              <w:jc w:val="center"/>
            </w:pPr>
          </w:p>
        </w:tc>
        <w:tc>
          <w:tcPr>
            <w:tcW w:w="1276" w:type="dxa"/>
            <w:vMerge/>
            <w:vAlign w:val="center"/>
          </w:tcPr>
          <w:p w:rsidR="006C289F" w:rsidRPr="00404217" w:rsidRDefault="006C289F" w:rsidP="001C0E2E">
            <w:pPr>
              <w:pStyle w:val="BodyFirst"/>
              <w:jc w:val="left"/>
              <w:rPr>
                <w:sz w:val="20"/>
                <w:szCs w:val="18"/>
              </w:rPr>
            </w:pP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 ( </m:t>
                </m:r>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r>
                  <w:rPr>
                    <w:rFonts w:ascii="Cambria Math" w:hAnsi="Cambria Math"/>
                    <w:sz w:val="18"/>
                    <w:szCs w:val="16"/>
                  </w:rPr>
                  <m:t xml:space="preserve">+risk )×Multiplier </m:t>
                </m:r>
              </m:oMath>
            </m:oMathPara>
          </w:p>
        </w:tc>
      </w:tr>
      <w:tr w:rsidR="006C289F" w:rsidRPr="00EA5096" w:rsidTr="001C0E2E">
        <w:trPr>
          <w:trHeight w:val="704"/>
        </w:trPr>
        <w:tc>
          <w:tcPr>
            <w:tcW w:w="644" w:type="dxa"/>
            <w:vMerge/>
            <w:vAlign w:val="center"/>
          </w:tcPr>
          <w:p w:rsidR="006C289F" w:rsidRDefault="006C289F" w:rsidP="001C0E2E">
            <w:pPr>
              <w:pStyle w:val="BodyFirst"/>
              <w:jc w:val="center"/>
            </w:pPr>
          </w:p>
        </w:tc>
        <w:tc>
          <w:tcPr>
            <w:tcW w:w="774" w:type="dxa"/>
            <w:vMerge/>
            <w:vAlign w:val="center"/>
          </w:tcPr>
          <w:p w:rsidR="006C289F" w:rsidRDefault="006C289F" w:rsidP="001C0E2E">
            <w:pPr>
              <w:pStyle w:val="BodyFirst"/>
              <w:jc w:val="center"/>
            </w:pPr>
          </w:p>
        </w:tc>
        <w:tc>
          <w:tcPr>
            <w:tcW w:w="1276" w:type="dxa"/>
            <w:vMerge w:val="restart"/>
            <w:vAlign w:val="center"/>
          </w:tcPr>
          <w:p w:rsidR="006C289F" w:rsidRPr="00404217" w:rsidRDefault="006C289F" w:rsidP="001C0E2E">
            <w:pPr>
              <w:pStyle w:val="BodyFirst"/>
              <w:jc w:val="left"/>
              <w:rPr>
                <w:sz w:val="20"/>
                <w:szCs w:val="18"/>
              </w:rPr>
            </w:pPr>
            <w:r w:rsidRPr="00404217">
              <w:rPr>
                <w:sz w:val="20"/>
                <w:szCs w:val="18"/>
              </w:rPr>
              <w:t>Call &lt;</w:t>
            </w:r>
            <w:r>
              <w:rPr>
                <w:sz w:val="20"/>
                <w:szCs w:val="18"/>
              </w:rPr>
              <w:t>=</w:t>
            </w:r>
            <w:r w:rsidRPr="00404217">
              <w:rPr>
                <w:sz w:val="20"/>
                <w:szCs w:val="18"/>
              </w:rPr>
              <w:t xml:space="preserve"> 7</w:t>
            </w:r>
          </w:p>
        </w:tc>
        <w:tc>
          <w:tcPr>
            <w:tcW w:w="1417" w:type="dxa"/>
            <w:vAlign w:val="center"/>
          </w:tcPr>
          <w:p w:rsidR="006C289F" w:rsidRPr="00404217" w:rsidRDefault="006C289F" w:rsidP="001C0E2E">
            <w:pPr>
              <w:pStyle w:val="BodyFirst"/>
              <w:jc w:val="left"/>
              <w:rPr>
                <w:sz w:val="18"/>
                <w:szCs w:val="18"/>
              </w:rPr>
            </w:pPr>
            <w:r>
              <w:rPr>
                <w:sz w:val="18"/>
                <w:szCs w:val="18"/>
              </w:rPr>
              <w:t>Only winner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( 23+call+risk+10 )×Multiplier  </m:t>
                </m:r>
              </m:oMath>
            </m:oMathPara>
          </w:p>
        </w:tc>
      </w:tr>
      <w:tr w:rsidR="006C289F" w:rsidRPr="00EA5096" w:rsidTr="001C0E2E">
        <w:trPr>
          <w:trHeight w:val="704"/>
        </w:trPr>
        <w:tc>
          <w:tcPr>
            <w:tcW w:w="644" w:type="dxa"/>
            <w:vMerge/>
          </w:tcPr>
          <w:p w:rsidR="006C289F" w:rsidRDefault="006C289F" w:rsidP="001C0E2E">
            <w:pPr>
              <w:pStyle w:val="BodyFirst"/>
            </w:pPr>
          </w:p>
        </w:tc>
        <w:tc>
          <w:tcPr>
            <w:tcW w:w="774" w:type="dxa"/>
            <w:vMerge/>
          </w:tcPr>
          <w:p w:rsidR="006C289F" w:rsidRDefault="006C289F" w:rsidP="001C0E2E">
            <w:pPr>
              <w:pStyle w:val="BodyFirst"/>
            </w:pPr>
          </w:p>
        </w:tc>
        <w:tc>
          <w:tcPr>
            <w:tcW w:w="1276" w:type="dxa"/>
            <w:vMerge/>
            <w:vAlign w:val="center"/>
          </w:tcPr>
          <w:p w:rsidR="006C289F" w:rsidRDefault="006C289F" w:rsidP="001C0E2E">
            <w:pPr>
              <w:pStyle w:val="BodyFirst"/>
              <w:jc w:val="left"/>
            </w:pPr>
          </w:p>
        </w:tc>
        <w:tc>
          <w:tcPr>
            <w:tcW w:w="1417" w:type="dxa"/>
            <w:vAlign w:val="center"/>
          </w:tcPr>
          <w:p w:rsidR="006C289F" w:rsidRPr="00404217" w:rsidRDefault="006C289F" w:rsidP="001C0E2E">
            <w:pPr>
              <w:pStyle w:val="BodyFirst"/>
              <w:jc w:val="left"/>
              <w:rPr>
                <w:sz w:val="18"/>
                <w:szCs w:val="18"/>
              </w:rPr>
            </w:pPr>
            <w:r>
              <w:rPr>
                <w:sz w:val="18"/>
                <w:szCs w:val="18"/>
              </w:rPr>
              <w:t>Not only winner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( 23+call+risk )×Multiplier  </m:t>
                </m:r>
              </m:oMath>
            </m:oMathPara>
          </w:p>
        </w:tc>
      </w:tr>
      <w:tr w:rsidR="006C289F" w:rsidRPr="00EA5096" w:rsidTr="001C0E2E">
        <w:trPr>
          <w:trHeight w:val="567"/>
        </w:trPr>
        <w:tc>
          <w:tcPr>
            <w:tcW w:w="644" w:type="dxa"/>
            <w:vMerge/>
          </w:tcPr>
          <w:p w:rsidR="006C289F" w:rsidRDefault="006C289F" w:rsidP="001C0E2E">
            <w:pPr>
              <w:pStyle w:val="BodyFirst"/>
            </w:pPr>
          </w:p>
        </w:tc>
        <w:tc>
          <w:tcPr>
            <w:tcW w:w="774" w:type="dxa"/>
            <w:vMerge w:val="restart"/>
            <w:vAlign w:val="center"/>
          </w:tcPr>
          <w:p w:rsidR="006C289F" w:rsidRDefault="006C289F" w:rsidP="001C0E2E">
            <w:pPr>
              <w:pStyle w:val="BodyFirst"/>
              <w:jc w:val="center"/>
            </w:pPr>
            <w:r>
              <w:t>Not Caller</w:t>
            </w:r>
          </w:p>
        </w:tc>
        <w:tc>
          <w:tcPr>
            <w:tcW w:w="1276" w:type="dxa"/>
            <w:vMerge w:val="restart"/>
            <w:vAlign w:val="center"/>
          </w:tcPr>
          <w:p w:rsidR="006C289F" w:rsidRPr="00594CCB" w:rsidRDefault="006C289F" w:rsidP="001C0E2E">
            <w:pPr>
              <w:pStyle w:val="BodyFirst"/>
              <w:jc w:val="left"/>
              <w:rPr>
                <w:sz w:val="20"/>
                <w:szCs w:val="18"/>
              </w:rPr>
            </w:pPr>
            <w:r w:rsidRPr="00594CCB">
              <w:rPr>
                <w:sz w:val="20"/>
                <w:szCs w:val="18"/>
              </w:rPr>
              <w:t>Dash Call</w:t>
            </w: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6C289F" w:rsidRPr="005A1456" w:rsidRDefault="006C289F" w:rsidP="001C0E2E">
            <w:pPr>
              <w:pStyle w:val="BodyFirst"/>
              <w:spacing w:line="240" w:lineRule="auto"/>
              <w:jc w:val="center"/>
              <w:rPr>
                <w:sz w:val="18"/>
                <w:szCs w:val="16"/>
              </w:rPr>
            </w:pPr>
            <m:oMathPara>
              <m:oMath>
                <m:d>
                  <m:dPr>
                    <m:ctrlPr>
                      <w:rPr>
                        <w:rFonts w:ascii="Cambria Math" w:hAnsi="Cambria Math"/>
                        <w:i/>
                        <w:sz w:val="18"/>
                        <w:szCs w:val="16"/>
                      </w:rPr>
                    </m:ctrlPr>
                  </m:dPr>
                  <m:e>
                    <m:r>
                      <m:rPr>
                        <m:sty m:val="p"/>
                      </m:rPr>
                      <w:rPr>
                        <w:rFonts w:ascii="Cambria Math" w:hAnsi="Cambria Math"/>
                        <w:sz w:val="18"/>
                        <w:szCs w:val="16"/>
                      </w:rPr>
                      <m:t xml:space="preserve">33 + 10 </m:t>
                    </m:r>
                  </m:e>
                </m:d>
                <m:r>
                  <w:rPr>
                    <w:rFonts w:ascii="Cambria Math" w:hAnsi="Cambria Math"/>
                    <w:sz w:val="18"/>
                    <w:szCs w:val="16"/>
                  </w:rPr>
                  <m:t xml:space="preserve"> ×Multiplier</m:t>
                </m:r>
              </m:oMath>
            </m:oMathPara>
          </w:p>
        </w:tc>
      </w:tr>
      <w:tr w:rsidR="006C289F" w:rsidRPr="00EA5096" w:rsidTr="001C0E2E">
        <w:trPr>
          <w:trHeight w:val="567"/>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ign w:val="center"/>
          </w:tcPr>
          <w:p w:rsidR="006C289F" w:rsidRPr="00594CCB" w:rsidRDefault="006C289F" w:rsidP="001C0E2E">
            <w:pPr>
              <w:pStyle w:val="BodyFirst"/>
              <w:jc w:val="left"/>
              <w:rPr>
                <w:sz w:val="20"/>
                <w:szCs w:val="18"/>
              </w:rPr>
            </w:pP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33 ×Multiplier</m:t>
                </m:r>
              </m:oMath>
            </m:oMathPara>
          </w:p>
        </w:tc>
      </w:tr>
      <w:tr w:rsidR="006C289F" w:rsidRPr="00EA5096" w:rsidTr="001C0E2E">
        <w:trPr>
          <w:trHeight w:val="567"/>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restart"/>
            <w:vAlign w:val="center"/>
          </w:tcPr>
          <w:p w:rsidR="006C289F" w:rsidRPr="00594CCB" w:rsidRDefault="006C289F" w:rsidP="001C0E2E">
            <w:pPr>
              <w:pStyle w:val="BodyFirst"/>
              <w:jc w:val="left"/>
              <w:rPr>
                <w:sz w:val="20"/>
                <w:szCs w:val="18"/>
              </w:rPr>
            </w:pPr>
            <w:r w:rsidRPr="00594CCB">
              <w:rPr>
                <w:sz w:val="20"/>
                <w:szCs w:val="18"/>
              </w:rPr>
              <w:t>Normal Bid</w:t>
            </w: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( 13+call+risk+10 )×Multiplier  </m:t>
                </m:r>
              </m:oMath>
            </m:oMathPara>
          </w:p>
        </w:tc>
      </w:tr>
      <w:tr w:rsidR="006C289F" w:rsidRPr="00EA5096" w:rsidTr="001C0E2E">
        <w:trPr>
          <w:trHeight w:val="567"/>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ign w:val="center"/>
          </w:tcPr>
          <w:p w:rsidR="006C289F" w:rsidRPr="00594CCB" w:rsidRDefault="006C289F" w:rsidP="001C0E2E">
            <w:pPr>
              <w:pStyle w:val="BodyFirst"/>
              <w:jc w:val="center"/>
              <w:rPr>
                <w:sz w:val="20"/>
                <w:szCs w:val="18"/>
              </w:rPr>
            </w:pP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( 13+call+risk )×Multiplier  </m:t>
                </m:r>
              </m:oMath>
            </m:oMathPara>
          </w:p>
        </w:tc>
      </w:tr>
      <w:tr w:rsidR="006C289F" w:rsidRPr="00EA5096" w:rsidTr="001C0E2E">
        <w:trPr>
          <w:trHeight w:val="683"/>
        </w:trPr>
        <w:tc>
          <w:tcPr>
            <w:tcW w:w="644" w:type="dxa"/>
            <w:vMerge w:val="restart"/>
            <w:vAlign w:val="center"/>
          </w:tcPr>
          <w:p w:rsidR="006C289F" w:rsidRDefault="006C289F" w:rsidP="001C0E2E">
            <w:pPr>
              <w:pStyle w:val="BodyFirst"/>
              <w:jc w:val="center"/>
            </w:pPr>
            <w:r>
              <w:t>Lose</w:t>
            </w:r>
          </w:p>
        </w:tc>
        <w:tc>
          <w:tcPr>
            <w:tcW w:w="774" w:type="dxa"/>
            <w:vMerge w:val="restart"/>
            <w:vAlign w:val="center"/>
          </w:tcPr>
          <w:p w:rsidR="006C289F" w:rsidRDefault="006C289F" w:rsidP="001C0E2E">
            <w:pPr>
              <w:pStyle w:val="BodyFirst"/>
              <w:jc w:val="center"/>
            </w:pPr>
            <w:r>
              <w:t>Caller / With</w:t>
            </w:r>
          </w:p>
        </w:tc>
        <w:tc>
          <w:tcPr>
            <w:tcW w:w="1276" w:type="dxa"/>
            <w:vMerge w:val="restart"/>
            <w:vAlign w:val="center"/>
          </w:tcPr>
          <w:p w:rsidR="006C289F" w:rsidRPr="00404217" w:rsidRDefault="006C289F" w:rsidP="001C0E2E">
            <w:pPr>
              <w:pStyle w:val="BodyFirst"/>
              <w:jc w:val="left"/>
              <w:rPr>
                <w:sz w:val="20"/>
                <w:szCs w:val="18"/>
              </w:rPr>
            </w:pPr>
            <w:r w:rsidRPr="00404217">
              <w:rPr>
                <w:sz w:val="20"/>
                <w:szCs w:val="18"/>
              </w:rPr>
              <w:t>Call &gt; 7</w:t>
            </w:r>
          </w:p>
        </w:tc>
        <w:tc>
          <w:tcPr>
            <w:tcW w:w="1417" w:type="dxa"/>
            <w:vAlign w:val="center"/>
          </w:tcPr>
          <w:p w:rsidR="006C289F" w:rsidRPr="00404217" w:rsidRDefault="006C289F" w:rsidP="001C0E2E">
            <w:pPr>
              <w:pStyle w:val="BodyFirst"/>
              <w:jc w:val="left"/>
              <w:rPr>
                <w:sz w:val="18"/>
                <w:szCs w:val="18"/>
              </w:rPr>
            </w:pPr>
            <w:r>
              <w:rPr>
                <w:sz w:val="18"/>
                <w:szCs w:val="18"/>
              </w:rPr>
              <w:t>Only loser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-1 × ( ( </m:t>
                </m:r>
                <m:f>
                  <m:fPr>
                    <m:ctrlPr>
                      <w:rPr>
                        <w:rFonts w:ascii="Cambria Math" w:hAnsi="Cambria Math"/>
                        <w:i/>
                        <w:sz w:val="18"/>
                        <w:szCs w:val="16"/>
                      </w:rPr>
                    </m:ctrlPr>
                  </m:fPr>
                  <m:num>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num>
                  <m:den>
                    <m:r>
                      <w:rPr>
                        <w:rFonts w:ascii="Cambria Math" w:hAnsi="Cambria Math"/>
                        <w:sz w:val="18"/>
                        <w:szCs w:val="16"/>
                      </w:rPr>
                      <m:t>2</m:t>
                    </m:r>
                  </m:den>
                </m:f>
                <m:r>
                  <w:rPr>
                    <w:rFonts w:ascii="Cambria Math" w:hAnsi="Cambria Math"/>
                    <w:sz w:val="18"/>
                    <w:szCs w:val="16"/>
                  </w:rPr>
                  <m:t>+risk+10 )×Multiplier )</m:t>
                </m:r>
              </m:oMath>
            </m:oMathPara>
          </w:p>
        </w:tc>
      </w:tr>
      <w:tr w:rsidR="006C289F" w:rsidRPr="00EA5096" w:rsidTr="001C0E2E">
        <w:trPr>
          <w:trHeight w:val="704"/>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ign w:val="center"/>
          </w:tcPr>
          <w:p w:rsidR="006C289F" w:rsidRPr="00404217" w:rsidRDefault="006C289F" w:rsidP="001C0E2E">
            <w:pPr>
              <w:pStyle w:val="BodyFirst"/>
              <w:jc w:val="left"/>
              <w:rPr>
                <w:sz w:val="20"/>
                <w:szCs w:val="18"/>
              </w:rPr>
            </w:pP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-1 × ( ( </m:t>
                </m:r>
                <m:f>
                  <m:fPr>
                    <m:ctrlPr>
                      <w:rPr>
                        <w:rFonts w:ascii="Cambria Math" w:hAnsi="Cambria Math"/>
                        <w:i/>
                        <w:sz w:val="18"/>
                        <w:szCs w:val="16"/>
                      </w:rPr>
                    </m:ctrlPr>
                  </m:fPr>
                  <m:num>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num>
                  <m:den>
                    <m:r>
                      <w:rPr>
                        <w:rFonts w:ascii="Cambria Math" w:hAnsi="Cambria Math"/>
                        <w:sz w:val="18"/>
                        <w:szCs w:val="16"/>
                      </w:rPr>
                      <m:t>2</m:t>
                    </m:r>
                  </m:den>
                </m:f>
                <m:r>
                  <w:rPr>
                    <w:rFonts w:ascii="Cambria Math" w:hAnsi="Cambria Math"/>
                    <w:sz w:val="18"/>
                    <w:szCs w:val="16"/>
                  </w:rPr>
                  <m:t>+risk )×Multiplier )</m:t>
                </m:r>
              </m:oMath>
            </m:oMathPara>
          </w:p>
        </w:tc>
      </w:tr>
      <w:tr w:rsidR="006C289F" w:rsidRPr="00EA5096" w:rsidTr="001C0E2E">
        <w:trPr>
          <w:trHeight w:val="704"/>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restart"/>
            <w:vAlign w:val="center"/>
          </w:tcPr>
          <w:p w:rsidR="006C289F" w:rsidRPr="00404217" w:rsidRDefault="006C289F" w:rsidP="001C0E2E">
            <w:pPr>
              <w:pStyle w:val="BodyFirst"/>
              <w:jc w:val="left"/>
              <w:rPr>
                <w:sz w:val="20"/>
                <w:szCs w:val="18"/>
              </w:rPr>
            </w:pPr>
            <w:r w:rsidRPr="00404217">
              <w:rPr>
                <w:sz w:val="20"/>
                <w:szCs w:val="18"/>
              </w:rPr>
              <w:t>Call &lt;</w:t>
            </w:r>
            <w:r>
              <w:rPr>
                <w:sz w:val="20"/>
                <w:szCs w:val="18"/>
              </w:rPr>
              <w:t>=</w:t>
            </w:r>
            <w:r w:rsidRPr="00404217">
              <w:rPr>
                <w:sz w:val="20"/>
                <w:szCs w:val="18"/>
              </w:rPr>
              <w:t xml:space="preserve"> 7</w:t>
            </w:r>
          </w:p>
        </w:tc>
        <w:tc>
          <w:tcPr>
            <w:tcW w:w="1417" w:type="dxa"/>
            <w:vAlign w:val="center"/>
          </w:tcPr>
          <w:p w:rsidR="006C289F" w:rsidRPr="00404217" w:rsidRDefault="006C289F" w:rsidP="001C0E2E">
            <w:pPr>
              <w:pStyle w:val="BodyFirst"/>
              <w:jc w:val="left"/>
              <w:rPr>
                <w:sz w:val="18"/>
                <w:szCs w:val="18"/>
              </w:rPr>
            </w:pPr>
            <w:r>
              <w:rPr>
                <w:sz w:val="18"/>
                <w:szCs w:val="18"/>
              </w:rPr>
              <w:t>Only loser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w:rPr>
                        <w:rFonts w:ascii="Cambria Math" w:hAnsi="Cambria Math"/>
                        <w:sz w:val="18"/>
                        <w:szCs w:val="16"/>
                      </w:rPr>
                      <m:t xml:space="preserve"> 23+difference+risk+10 </m:t>
                    </m:r>
                  </m:e>
                </m:d>
                <m:r>
                  <w:rPr>
                    <w:rFonts w:ascii="Cambria Math" w:hAnsi="Cambria Math"/>
                    <w:sz w:val="18"/>
                    <w:szCs w:val="16"/>
                  </w:rPr>
                  <m:t xml:space="preserve">×Multiplier )  </m:t>
                </m:r>
              </m:oMath>
            </m:oMathPara>
          </w:p>
        </w:tc>
      </w:tr>
      <w:tr w:rsidR="006C289F" w:rsidRPr="00EA5096" w:rsidTr="001C0E2E">
        <w:trPr>
          <w:trHeight w:val="704"/>
        </w:trPr>
        <w:tc>
          <w:tcPr>
            <w:tcW w:w="644" w:type="dxa"/>
            <w:vMerge/>
          </w:tcPr>
          <w:p w:rsidR="006C289F" w:rsidRDefault="006C289F" w:rsidP="001C0E2E">
            <w:pPr>
              <w:pStyle w:val="BodyFirst"/>
            </w:pPr>
          </w:p>
        </w:tc>
        <w:tc>
          <w:tcPr>
            <w:tcW w:w="774" w:type="dxa"/>
            <w:vMerge/>
          </w:tcPr>
          <w:p w:rsidR="006C289F" w:rsidRDefault="006C289F" w:rsidP="001C0E2E">
            <w:pPr>
              <w:pStyle w:val="BodyFirst"/>
            </w:pPr>
          </w:p>
        </w:tc>
        <w:tc>
          <w:tcPr>
            <w:tcW w:w="1276" w:type="dxa"/>
            <w:vMerge/>
            <w:vAlign w:val="center"/>
          </w:tcPr>
          <w:p w:rsidR="006C289F" w:rsidRDefault="006C289F" w:rsidP="001C0E2E">
            <w:pPr>
              <w:pStyle w:val="BodyFirst"/>
              <w:jc w:val="left"/>
            </w:pPr>
          </w:p>
        </w:tc>
        <w:tc>
          <w:tcPr>
            <w:tcW w:w="1417" w:type="dxa"/>
            <w:vAlign w:val="center"/>
          </w:tcPr>
          <w:p w:rsidR="006C289F" w:rsidRPr="00404217" w:rsidRDefault="006C289F" w:rsidP="001C0E2E">
            <w:pPr>
              <w:pStyle w:val="BodyFirst"/>
              <w:jc w:val="left"/>
              <w:rPr>
                <w:sz w:val="18"/>
                <w:szCs w:val="18"/>
              </w:rPr>
            </w:pPr>
            <w:r>
              <w:rPr>
                <w:sz w:val="18"/>
                <w:szCs w:val="18"/>
              </w:rPr>
              <w:t>Not only loser</w:t>
            </w:r>
          </w:p>
        </w:tc>
        <w:tc>
          <w:tcPr>
            <w:tcW w:w="4678" w:type="dxa"/>
            <w:vAlign w:val="center"/>
          </w:tcPr>
          <w:p w:rsidR="006C289F" w:rsidRPr="005A1456" w:rsidRDefault="006C289F" w:rsidP="001C0E2E">
            <w:pPr>
              <w:pStyle w:val="BodyFirst"/>
              <w:spacing w:line="240" w:lineRule="auto"/>
              <w:jc w:val="center"/>
              <w:rPr>
                <w:sz w:val="18"/>
                <w:szCs w:val="16"/>
              </w:rPr>
            </w:pPr>
            <w:r w:rsidRPr="005A1456">
              <w:rPr>
                <w:sz w:val="18"/>
                <w:szCs w:val="16"/>
              </w:rPr>
              <w:t xml:space="preserve"> </w:t>
            </w:r>
            <m:oMath>
              <m:r>
                <w:rPr>
                  <w:rFonts w:ascii="Cambria Math" w:hAnsi="Cambria Math"/>
                  <w:sz w:val="18"/>
                  <w:szCs w:val="16"/>
                </w:rPr>
                <m:t xml:space="preserve">-1 × ( ( 23+difference+risk )×Multiplier ) </m:t>
              </m:r>
            </m:oMath>
          </w:p>
        </w:tc>
      </w:tr>
      <w:tr w:rsidR="006C289F" w:rsidRPr="00EA5096" w:rsidTr="001C0E2E">
        <w:trPr>
          <w:trHeight w:val="704"/>
        </w:trPr>
        <w:tc>
          <w:tcPr>
            <w:tcW w:w="644" w:type="dxa"/>
            <w:vMerge/>
          </w:tcPr>
          <w:p w:rsidR="006C289F" w:rsidRDefault="006C289F" w:rsidP="001C0E2E">
            <w:pPr>
              <w:pStyle w:val="BodyFirst"/>
            </w:pPr>
          </w:p>
        </w:tc>
        <w:tc>
          <w:tcPr>
            <w:tcW w:w="774" w:type="dxa"/>
            <w:vMerge w:val="restart"/>
            <w:vAlign w:val="center"/>
          </w:tcPr>
          <w:p w:rsidR="006C289F" w:rsidRDefault="006C289F" w:rsidP="001C0E2E">
            <w:pPr>
              <w:pStyle w:val="BodyFirst"/>
            </w:pPr>
            <w:r>
              <w:t>Not Caller</w:t>
            </w:r>
          </w:p>
        </w:tc>
        <w:tc>
          <w:tcPr>
            <w:tcW w:w="1276" w:type="dxa"/>
            <w:vMerge w:val="restart"/>
            <w:vAlign w:val="center"/>
          </w:tcPr>
          <w:p w:rsidR="006C289F" w:rsidRPr="00594CCB" w:rsidRDefault="006C289F" w:rsidP="001C0E2E">
            <w:pPr>
              <w:pStyle w:val="BodyFirst"/>
              <w:jc w:val="left"/>
              <w:rPr>
                <w:sz w:val="20"/>
                <w:szCs w:val="18"/>
              </w:rPr>
            </w:pPr>
            <w:r w:rsidRPr="00594CCB">
              <w:rPr>
                <w:sz w:val="20"/>
                <w:szCs w:val="18"/>
              </w:rPr>
              <w:t>Dash Call</w:t>
            </w:r>
          </w:p>
        </w:tc>
        <w:tc>
          <w:tcPr>
            <w:tcW w:w="1417" w:type="dxa"/>
            <w:vAlign w:val="center"/>
          </w:tcPr>
          <w:p w:rsidR="006C289F" w:rsidRPr="00404217" w:rsidRDefault="006C289F" w:rsidP="001C0E2E">
            <w:pPr>
              <w:pStyle w:val="BodyFirst"/>
              <w:jc w:val="left"/>
              <w:rPr>
                <w:sz w:val="18"/>
                <w:szCs w:val="18"/>
              </w:rPr>
            </w:pPr>
            <w:r>
              <w:rPr>
                <w:sz w:val="18"/>
                <w:szCs w:val="18"/>
              </w:rPr>
              <w:t>Only loser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m:rPr>
                        <m:sty m:val="p"/>
                      </m:rPr>
                      <w:rPr>
                        <w:rFonts w:ascii="Cambria Math" w:hAnsi="Cambria Math"/>
                        <w:sz w:val="18"/>
                        <w:szCs w:val="16"/>
                      </w:rPr>
                      <m:t xml:space="preserve">33 + 10 </m:t>
                    </m:r>
                  </m:e>
                </m:d>
                <m:r>
                  <w:rPr>
                    <w:rFonts w:ascii="Cambria Math" w:hAnsi="Cambria Math"/>
                    <w:sz w:val="18"/>
                    <w:szCs w:val="16"/>
                  </w:rPr>
                  <m:t xml:space="preserve"> ×Multiplier )</m:t>
                </m:r>
              </m:oMath>
            </m:oMathPara>
          </w:p>
        </w:tc>
      </w:tr>
      <w:tr w:rsidR="006C289F" w:rsidRPr="00EA5096" w:rsidTr="001C0E2E">
        <w:trPr>
          <w:trHeight w:val="704"/>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ign w:val="center"/>
          </w:tcPr>
          <w:p w:rsidR="006C289F" w:rsidRPr="00594CCB" w:rsidRDefault="006C289F" w:rsidP="001C0E2E">
            <w:pPr>
              <w:pStyle w:val="BodyFirst"/>
              <w:jc w:val="left"/>
              <w:rPr>
                <w:sz w:val="20"/>
                <w:szCs w:val="18"/>
              </w:rPr>
            </w:pP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-1 × ( 33 ×Multiplier )</m:t>
                </m:r>
              </m:oMath>
            </m:oMathPara>
          </w:p>
        </w:tc>
      </w:tr>
      <w:tr w:rsidR="006C289F" w:rsidRPr="00EA5096" w:rsidTr="001C0E2E">
        <w:trPr>
          <w:trHeight w:val="704"/>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restart"/>
            <w:vAlign w:val="center"/>
          </w:tcPr>
          <w:p w:rsidR="006C289F" w:rsidRPr="00594CCB" w:rsidRDefault="006C289F" w:rsidP="001C0E2E">
            <w:pPr>
              <w:pStyle w:val="BodyFirst"/>
              <w:jc w:val="left"/>
              <w:rPr>
                <w:sz w:val="20"/>
                <w:szCs w:val="18"/>
              </w:rPr>
            </w:pPr>
            <w:r w:rsidRPr="00594CCB">
              <w:rPr>
                <w:sz w:val="20"/>
                <w:szCs w:val="18"/>
              </w:rPr>
              <w:t>Normal Bid</w:t>
            </w:r>
          </w:p>
        </w:tc>
        <w:tc>
          <w:tcPr>
            <w:tcW w:w="1417" w:type="dxa"/>
            <w:vAlign w:val="center"/>
          </w:tcPr>
          <w:p w:rsidR="006C289F" w:rsidRPr="00404217" w:rsidRDefault="006C289F" w:rsidP="001C0E2E">
            <w:pPr>
              <w:pStyle w:val="BodyFirst"/>
              <w:jc w:val="left"/>
              <w:rPr>
                <w:sz w:val="18"/>
                <w:szCs w:val="18"/>
              </w:rPr>
            </w:pPr>
            <w:r>
              <w:rPr>
                <w:sz w:val="18"/>
                <w:szCs w:val="18"/>
              </w:rPr>
              <w:t>Only loser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 -1 × ( ( 13+difference+risk+10 )×Multiplier )</m:t>
                </m:r>
              </m:oMath>
            </m:oMathPara>
          </w:p>
        </w:tc>
      </w:tr>
      <w:tr w:rsidR="006C289F" w:rsidRPr="00EA5096" w:rsidTr="001C0E2E">
        <w:trPr>
          <w:trHeight w:val="704"/>
        </w:trPr>
        <w:tc>
          <w:tcPr>
            <w:tcW w:w="644" w:type="dxa"/>
            <w:vMerge/>
          </w:tcPr>
          <w:p w:rsidR="006C289F" w:rsidRDefault="006C289F" w:rsidP="001C0E2E">
            <w:pPr>
              <w:pStyle w:val="BodyFirst"/>
            </w:pPr>
          </w:p>
        </w:tc>
        <w:tc>
          <w:tcPr>
            <w:tcW w:w="774" w:type="dxa"/>
            <w:vMerge/>
            <w:vAlign w:val="center"/>
          </w:tcPr>
          <w:p w:rsidR="006C289F" w:rsidRDefault="006C289F" w:rsidP="001C0E2E">
            <w:pPr>
              <w:pStyle w:val="BodyFirst"/>
              <w:jc w:val="center"/>
            </w:pPr>
          </w:p>
        </w:tc>
        <w:tc>
          <w:tcPr>
            <w:tcW w:w="1276" w:type="dxa"/>
            <w:vMerge/>
            <w:vAlign w:val="center"/>
          </w:tcPr>
          <w:p w:rsidR="006C289F" w:rsidRPr="00594CCB" w:rsidRDefault="006C289F" w:rsidP="001C0E2E">
            <w:pPr>
              <w:pStyle w:val="BodyFirst"/>
              <w:jc w:val="center"/>
              <w:rPr>
                <w:sz w:val="20"/>
                <w:szCs w:val="18"/>
              </w:rPr>
            </w:pPr>
          </w:p>
        </w:tc>
        <w:tc>
          <w:tcPr>
            <w:tcW w:w="1417" w:type="dxa"/>
            <w:vAlign w:val="center"/>
          </w:tcPr>
          <w:p w:rsidR="006C289F" w:rsidRPr="00404217" w:rsidRDefault="006C289F" w:rsidP="001C0E2E">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6C289F" w:rsidRPr="005A1456" w:rsidRDefault="006C289F" w:rsidP="001C0E2E">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w:rPr>
                        <w:rFonts w:ascii="Cambria Math" w:hAnsi="Cambria Math"/>
                        <w:sz w:val="18"/>
                        <w:szCs w:val="16"/>
                      </w:rPr>
                      <m:t xml:space="preserve"> 13+difference+risk </m:t>
                    </m:r>
                  </m:e>
                </m:d>
                <m:r>
                  <w:rPr>
                    <w:rFonts w:ascii="Cambria Math" w:hAnsi="Cambria Math"/>
                    <w:sz w:val="18"/>
                    <w:szCs w:val="16"/>
                  </w:rPr>
                  <m:t>×Multiplier )</m:t>
                </m:r>
              </m:oMath>
            </m:oMathPara>
          </w:p>
        </w:tc>
      </w:tr>
    </w:tbl>
    <w:p w:rsidR="006C289F" w:rsidRDefault="006C289F" w:rsidP="006C289F">
      <w:pPr>
        <w:pStyle w:val="BodyFirst"/>
      </w:pPr>
    </w:p>
    <w:p w:rsidR="006C289F" w:rsidRPr="00C72D2F" w:rsidRDefault="006C289F" w:rsidP="006C289F">
      <w:pPr>
        <w:pStyle w:val="Heading4"/>
      </w:pPr>
      <w:r>
        <w:lastRenderedPageBreak/>
        <w:t>Notes</w:t>
      </w:r>
    </w:p>
    <w:p w:rsidR="006C289F" w:rsidRPr="00F721E4" w:rsidRDefault="006C289F" w:rsidP="006C289F">
      <w:pPr>
        <w:pStyle w:val="BodyText"/>
        <w:numPr>
          <w:ilvl w:val="0"/>
          <w:numId w:val="9"/>
        </w:numPr>
        <w:jc w:val="both"/>
      </w:pPr>
      <w:r>
        <w:rPr>
          <w:b/>
          <w:bCs/>
        </w:rPr>
        <w:t xml:space="preserve">With </w:t>
      </w:r>
      <w:r>
        <w:t xml:space="preserve">refers to the case when a player bids a number of tricks equal to the caller. For instance, if the trump suit caller bids 5 Suns and a player bids 5 tricks, they are considered to be </w:t>
      </w:r>
      <w:proofErr w:type="gramStart"/>
      <w:r w:rsidRPr="00F721E4">
        <w:rPr>
          <w:b/>
          <w:bCs/>
        </w:rPr>
        <w:t>With</w:t>
      </w:r>
      <w:proofErr w:type="gramEnd"/>
      <w:r>
        <w:rPr>
          <w:b/>
          <w:bCs/>
        </w:rPr>
        <w:t xml:space="preserve">. </w:t>
      </w:r>
      <w:r>
        <w:t xml:space="preserve">The scoring calculation for the caller and the </w:t>
      </w:r>
      <w:proofErr w:type="gramStart"/>
      <w:r>
        <w:rPr>
          <w:b/>
          <w:bCs/>
        </w:rPr>
        <w:t>With</w:t>
      </w:r>
      <w:proofErr w:type="gramEnd"/>
      <w:r>
        <w:t xml:space="preserve"> players is the same.</w:t>
      </w:r>
    </w:p>
    <w:p w:rsidR="006C289F" w:rsidRDefault="006C289F" w:rsidP="006C289F">
      <w:pPr>
        <w:pStyle w:val="BodyText"/>
        <w:numPr>
          <w:ilvl w:val="0"/>
          <w:numId w:val="9"/>
        </w:numPr>
        <w:jc w:val="both"/>
      </w:pPr>
      <w:r>
        <w:t xml:space="preserve">The </w:t>
      </w:r>
      <w:r>
        <w:rPr>
          <w:i/>
          <w:iCs/>
        </w:rPr>
        <w:t xml:space="preserve">call </w:t>
      </w:r>
      <w:r>
        <w:t>variable refers to the amount of tricks the player bid.</w:t>
      </w:r>
    </w:p>
    <w:p w:rsidR="006C289F" w:rsidRPr="007F3102" w:rsidRDefault="006C289F" w:rsidP="006C289F">
      <w:pPr>
        <w:pStyle w:val="BodyText"/>
        <w:numPr>
          <w:ilvl w:val="0"/>
          <w:numId w:val="9"/>
        </w:numPr>
        <w:jc w:val="both"/>
      </w:pPr>
      <w:r>
        <w:t xml:space="preserve">The </w:t>
      </w:r>
      <w:r>
        <w:rPr>
          <w:i/>
          <w:iCs/>
        </w:rPr>
        <w:t xml:space="preserve">risk </w:t>
      </w:r>
      <w:r>
        <w:t>variable refers to the amount of tricks the last bidder called. If a player bids 2 tricks under or over the limit, they are flagged as a risk. If a player bids 4 tricks under or over the limit, they are flagged as a double risk. If a player bids 6 tricks under or over the limit, they are flagged as a triple risk. Each risk is multiplied by 10 and added to the score. For instance, if a player bids 3 tricks under the limit, they are flagged as a double risk; when the score is calculated, 20 points are added to the score, before the multiplier.</w:t>
      </w:r>
    </w:p>
    <w:p w:rsidR="006C289F" w:rsidRDefault="006C289F" w:rsidP="006C289F">
      <w:pPr>
        <w:pStyle w:val="BodyText"/>
        <w:numPr>
          <w:ilvl w:val="0"/>
          <w:numId w:val="9"/>
        </w:numPr>
        <w:jc w:val="both"/>
      </w:pPr>
      <w:r>
        <w:t xml:space="preserve">The </w:t>
      </w:r>
      <w:r>
        <w:rPr>
          <w:i/>
          <w:iCs/>
        </w:rPr>
        <w:t xml:space="preserve">difference </w:t>
      </w:r>
      <w:r>
        <w:t>variable refers to the absolute value of the predicted number of tricks subtracted from the actual number of tricks collected.</w:t>
      </w:r>
    </w:p>
    <w:p w:rsidR="006C289F" w:rsidRDefault="006C289F" w:rsidP="006C289F">
      <w:pPr>
        <w:pStyle w:val="BodyText"/>
        <w:numPr>
          <w:ilvl w:val="0"/>
          <w:numId w:val="9"/>
        </w:numPr>
        <w:jc w:val="both"/>
      </w:pPr>
      <w:r>
        <w:t>If only one player wins, 10 points are added to the score calculation, before the multiplier. The same calculation applies if only one player loses.</w:t>
      </w:r>
    </w:p>
    <w:p w:rsidR="006C289F" w:rsidRDefault="006C289F" w:rsidP="006C289F">
      <w:pPr>
        <w:pStyle w:val="BodyText"/>
        <w:numPr>
          <w:ilvl w:val="0"/>
          <w:numId w:val="9"/>
        </w:numPr>
        <w:jc w:val="both"/>
      </w:pPr>
      <w:r>
        <w:t xml:space="preserve">The </w:t>
      </w:r>
      <w:r>
        <w:rPr>
          <w:i/>
          <w:iCs/>
        </w:rPr>
        <w:t xml:space="preserve">Multiplier </w:t>
      </w:r>
      <w:r>
        <w:t>variable may be affected by several factors. If any of the following phenomena takes place, the</w:t>
      </w:r>
      <w:r>
        <w:rPr>
          <w:b/>
          <w:bCs/>
        </w:rPr>
        <w:t xml:space="preserve"> </w:t>
      </w:r>
      <w:r>
        <w:rPr>
          <w:i/>
          <w:iCs/>
        </w:rPr>
        <w:t xml:space="preserve">Multiplier </w:t>
      </w:r>
      <w:r>
        <w:t>variable is incremented by two:</w:t>
      </w:r>
    </w:p>
    <w:p w:rsidR="006C289F" w:rsidRDefault="006C289F" w:rsidP="006C289F">
      <w:pPr>
        <w:pStyle w:val="BodyText"/>
        <w:numPr>
          <w:ilvl w:val="0"/>
          <w:numId w:val="10"/>
        </w:numPr>
        <w:jc w:val="both"/>
      </w:pPr>
      <w:r>
        <w:t>The previous round had no winners</w:t>
      </w:r>
    </w:p>
    <w:p w:rsidR="006C289F" w:rsidRDefault="006C289F" w:rsidP="006C289F">
      <w:pPr>
        <w:pStyle w:val="BodyText"/>
        <w:numPr>
          <w:ilvl w:val="0"/>
          <w:numId w:val="10"/>
        </w:numPr>
        <w:jc w:val="both"/>
      </w:pPr>
      <w:r>
        <w:t>The previous round had every player pass in the bidding phase</w:t>
      </w:r>
    </w:p>
    <w:p w:rsidR="006C289F" w:rsidRDefault="006C289F" w:rsidP="006C289F">
      <w:pPr>
        <w:pStyle w:val="BodyText"/>
        <w:numPr>
          <w:ilvl w:val="0"/>
          <w:numId w:val="10"/>
        </w:numPr>
        <w:jc w:val="both"/>
      </w:pPr>
      <w:r>
        <w:t xml:space="preserve">Three players called </w:t>
      </w:r>
      <w:r>
        <w:rPr>
          <w:b/>
          <w:bCs/>
        </w:rPr>
        <w:t xml:space="preserve">With </w:t>
      </w:r>
      <w:r>
        <w:t>the trump suit caller</w:t>
      </w:r>
    </w:p>
    <w:p w:rsidR="006C289F" w:rsidRPr="006C289F" w:rsidRDefault="006C289F" w:rsidP="002900A4">
      <w:pPr>
        <w:pStyle w:val="BodyText"/>
        <w:numPr>
          <w:ilvl w:val="0"/>
          <w:numId w:val="10"/>
        </w:numPr>
        <w:jc w:val="both"/>
      </w:pPr>
      <w:r>
        <w:t>Two players declare Dash Call in one round</w:t>
      </w:r>
    </w:p>
    <w:p w:rsidR="006B0CF8" w:rsidRDefault="006B0CF8" w:rsidP="00870B62">
      <w:pPr>
        <w:pStyle w:val="Heading2"/>
      </w:pPr>
      <w:bookmarkStart w:id="28" w:name="_Toc466453420"/>
      <w:bookmarkStart w:id="29" w:name="_Toc484130254"/>
      <w:r w:rsidRPr="003D5DFC">
        <w:t xml:space="preserve">Literature </w:t>
      </w:r>
      <w:r w:rsidR="00870B62" w:rsidRPr="003D5DFC">
        <w:t>S</w:t>
      </w:r>
      <w:r w:rsidRPr="003D5DFC">
        <w:t>urvey</w:t>
      </w:r>
      <w:bookmarkEnd w:id="28"/>
      <w:r w:rsidR="004851FB">
        <w:t xml:space="preserve"> &amp; Analysis</w:t>
      </w:r>
      <w:bookmarkEnd w:id="29"/>
    </w:p>
    <w:p w:rsidR="00DA631D" w:rsidRPr="000A7725" w:rsidRDefault="00DA631D" w:rsidP="000A7725">
      <w:pPr>
        <w:pStyle w:val="BodyFirst"/>
        <w:rPr>
          <w:b/>
          <w:bCs/>
          <w:color w:val="FF0000"/>
        </w:rPr>
      </w:pPr>
      <w:r w:rsidRPr="000A7725">
        <w:rPr>
          <w:b/>
          <w:bCs/>
          <w:color w:val="FF0000"/>
        </w:rPr>
        <w:t xml:space="preserve">Existing Estimation projects are scarce, ones with open-source code even more so. </w:t>
      </w:r>
      <w:r w:rsidR="000A7725" w:rsidRPr="000A7725">
        <w:rPr>
          <w:b/>
          <w:bCs/>
          <w:color w:val="FF0000"/>
        </w:rPr>
        <w:t>There exist three Estimation card games on the Google Play Store, the most relevant of which is Pocket Estimation.</w:t>
      </w:r>
    </w:p>
    <w:p w:rsidR="007D785E" w:rsidRDefault="00DA631D" w:rsidP="000E0163">
      <w:pPr>
        <w:pStyle w:val="BodyFirst"/>
      </w:pPr>
      <w:r>
        <w:t xml:space="preserve">Projects similar to Estimation are much more likely to yield useful results. </w:t>
      </w:r>
      <w:r w:rsidR="005C1312">
        <w:t>One such project is Whist. Whist is a classic English</w:t>
      </w:r>
      <w:r>
        <w:t xml:space="preserve"> trick-taking</w:t>
      </w:r>
      <w:r w:rsidR="005C1312">
        <w:t xml:space="preserve"> card game originating from the 18</w:t>
      </w:r>
      <w:r w:rsidR="005C1312" w:rsidRPr="005C1312">
        <w:rPr>
          <w:vertAlign w:val="superscript"/>
        </w:rPr>
        <w:t>th</w:t>
      </w:r>
      <w:r w:rsidR="005C1312">
        <w:t xml:space="preserve"> century. There exist several Android applications for the game Whist. The most popular of those applications is aptly named “Whist”. </w:t>
      </w:r>
      <w:r>
        <w:t>T</w:t>
      </w:r>
      <w:r w:rsidR="005C1312">
        <w:t xml:space="preserve">he creator of this game has uploaded the source code and the documentation of the game to GitHub. </w:t>
      </w:r>
      <w:r w:rsidR="00CC747F">
        <w:t xml:space="preserve">The original source code language is Java. All things </w:t>
      </w:r>
      <w:r w:rsidR="00CC747F">
        <w:lastRenderedPageBreak/>
        <w:t xml:space="preserve">considered, this is the main source that will be used </w:t>
      </w:r>
      <w:r w:rsidR="002D481F">
        <w:t xml:space="preserve">for the program structure and architecture. </w:t>
      </w:r>
      <w:r w:rsidR="007E0827">
        <w:t xml:space="preserve">The creator of this project is </w:t>
      </w:r>
      <w:r w:rsidR="007E0827" w:rsidRPr="005663A3">
        <w:rPr>
          <w:rStyle w:val="SubtleReference"/>
        </w:rPr>
        <w:t xml:space="preserve">Nikos </w:t>
      </w:r>
      <w:proofErr w:type="spellStart"/>
      <w:r w:rsidR="007E0827" w:rsidRPr="005663A3">
        <w:rPr>
          <w:rStyle w:val="SubtleReference"/>
        </w:rPr>
        <w:t>Tsaousis</w:t>
      </w:r>
      <w:proofErr w:type="spellEnd"/>
      <w:r w:rsidR="007E0827">
        <w:t>.</w:t>
      </w:r>
      <w:r w:rsidR="005663A3">
        <w:t xml:space="preserve"> </w:t>
      </w:r>
      <w:r w:rsidR="005663A3">
        <w:rPr>
          <w:rStyle w:val="SubtleReference"/>
          <w:vertAlign w:val="superscript"/>
        </w:rPr>
        <w:t>[3]</w:t>
      </w:r>
      <w:r w:rsidR="007E0827">
        <w:t xml:space="preserve"> Within the project uploaded to GitHub, he has included the code architecture (Model View Presenter), the class diagram</w:t>
      </w:r>
      <w:r w:rsidR="004851FB">
        <w:t xml:space="preserve">, the techniques used in the creation of the Artificial Intelligence computer opponents and the software design patterns. In comparison to the other Estimation projects, Nikos’s application is much more helpful as it is documented and explained. The only downside of this project is that it is very complex. </w:t>
      </w:r>
    </w:p>
    <w:p w:rsidR="006B0CF8" w:rsidRPr="003D5DFC" w:rsidRDefault="006B0CF8" w:rsidP="00870B62">
      <w:pPr>
        <w:pStyle w:val="Heading1"/>
      </w:pPr>
      <w:bookmarkStart w:id="30" w:name="_Toc484130255"/>
      <w:r w:rsidRPr="003D5DFC">
        <w:lastRenderedPageBreak/>
        <w:t>Proposed solution</w:t>
      </w:r>
      <w:bookmarkEnd w:id="30"/>
    </w:p>
    <w:p w:rsidR="006B0CF8" w:rsidRDefault="006B0CF8" w:rsidP="00870B62">
      <w:pPr>
        <w:pStyle w:val="Heading2"/>
      </w:pPr>
      <w:bookmarkStart w:id="31" w:name="_Toc466453422"/>
      <w:bookmarkStart w:id="32" w:name="_Toc484130256"/>
      <w:r w:rsidRPr="003D5DFC">
        <w:t xml:space="preserve">Solution </w:t>
      </w:r>
      <w:r w:rsidR="00870B62" w:rsidRPr="003D5DFC">
        <w:t>M</w:t>
      </w:r>
      <w:r w:rsidRPr="003D5DFC">
        <w:t>ethodology</w:t>
      </w:r>
      <w:bookmarkEnd w:id="31"/>
      <w:bookmarkEnd w:id="32"/>
      <w:r w:rsidRPr="003D5DFC">
        <w:t xml:space="preserve"> </w:t>
      </w:r>
    </w:p>
    <w:p w:rsidR="00E72991" w:rsidRDefault="00E72991" w:rsidP="00E72991">
      <w:pPr>
        <w:pStyle w:val="BodyFirst"/>
      </w:pPr>
      <w:r>
        <w:t xml:space="preserve">As an expert Estimation player, the experienced gained over the years will be very useful in creating the Artificial Intelligence component. Naturally, as the program is developed, there will be several versions of the Artificial Intelligence with increasing complexity and difficulty as more time is spent on the code. Each version may be used as a benchmark to test against the final product. The game may have several difficulties, with the final version being the hardest; each version modelling a slightly increased difficulty with different tactics, strategies and approaches. The final version should be able to simulate the difficulty and unpredictability of playing against a real player. </w:t>
      </w:r>
    </w:p>
    <w:p w:rsidR="006B0CF8" w:rsidRDefault="00052177" w:rsidP="005663A3">
      <w:pPr>
        <w:pStyle w:val="BodyFirst"/>
      </w:pPr>
      <w:r>
        <w:t xml:space="preserve">Another proposed solution is one that actively learns from the player, gauging their level of expertise, evolving and adjusting its difficulty accordingly. However, this type of system is likely to be more complex because of the learning agent. It may use the advantage of having three computer opponents versus one human opponent. Thus, allowing it a much broader perspective of the game instead of the perspective of one opponent. </w:t>
      </w:r>
    </w:p>
    <w:p w:rsidR="00537C23" w:rsidRDefault="00537C23" w:rsidP="00537C23">
      <w:pPr>
        <w:pStyle w:val="Heading2"/>
      </w:pPr>
      <w:r>
        <w:t>Functional Requirements</w:t>
      </w:r>
    </w:p>
    <w:p w:rsidR="0075610F" w:rsidRPr="0075610F" w:rsidRDefault="0075610F" w:rsidP="0075610F">
      <w:pPr>
        <w:pStyle w:val="Heading3"/>
      </w:pPr>
      <w:r>
        <w:t>System Requirements</w:t>
      </w:r>
    </w:p>
    <w:p w:rsidR="00E06406" w:rsidRDefault="00E06406" w:rsidP="00A81055">
      <w:pPr>
        <w:pStyle w:val="BodyFirst"/>
        <w:numPr>
          <w:ilvl w:val="0"/>
          <w:numId w:val="11"/>
        </w:numPr>
      </w:pPr>
      <w:r>
        <w:t xml:space="preserve">Programming the game </w:t>
      </w:r>
      <w:r w:rsidR="00A81055">
        <w:t>rules</w:t>
      </w:r>
    </w:p>
    <w:p w:rsidR="00220575" w:rsidRDefault="00220575" w:rsidP="00E06406">
      <w:pPr>
        <w:pStyle w:val="BodyFirst"/>
        <w:numPr>
          <w:ilvl w:val="0"/>
          <w:numId w:val="11"/>
        </w:numPr>
      </w:pPr>
      <w:r>
        <w:t>Programming the game structure</w:t>
      </w:r>
    </w:p>
    <w:p w:rsidR="00E06406" w:rsidRDefault="00E06406" w:rsidP="00E06406">
      <w:pPr>
        <w:pStyle w:val="BodyFirst"/>
        <w:numPr>
          <w:ilvl w:val="0"/>
          <w:numId w:val="11"/>
        </w:numPr>
      </w:pPr>
      <w:r>
        <w:t>Integrating exception handling</w:t>
      </w:r>
    </w:p>
    <w:p w:rsidR="0075610F" w:rsidRDefault="00E06406" w:rsidP="00E06406">
      <w:pPr>
        <w:pStyle w:val="BodyFirst"/>
        <w:numPr>
          <w:ilvl w:val="0"/>
          <w:numId w:val="11"/>
        </w:numPr>
      </w:pPr>
      <w:r>
        <w:t>Create bidding system</w:t>
      </w:r>
      <w:r w:rsidR="00676E3A">
        <w:t xml:space="preserve"> to manage normal and fast bidding</w:t>
      </w:r>
    </w:p>
    <w:p w:rsidR="00E06406" w:rsidRDefault="0075610F" w:rsidP="0075610F">
      <w:pPr>
        <w:pStyle w:val="Heading3"/>
      </w:pPr>
      <w:r>
        <w:t>Player Requirements</w:t>
      </w:r>
      <w:r w:rsidR="00E06406">
        <w:tab/>
      </w:r>
    </w:p>
    <w:p w:rsidR="00AC5159" w:rsidRDefault="00F75F0A" w:rsidP="002D45FA">
      <w:pPr>
        <w:pStyle w:val="BodyText"/>
        <w:numPr>
          <w:ilvl w:val="0"/>
          <w:numId w:val="11"/>
        </w:numPr>
      </w:pPr>
      <w:r>
        <w:t>Manage</w:t>
      </w:r>
      <w:r w:rsidR="00E06406">
        <w:t xml:space="preserve"> score calculation model</w:t>
      </w:r>
      <w:r w:rsidR="002D45FA">
        <w:t xml:space="preserve"> and display player scores</w:t>
      </w:r>
      <w:r w:rsidR="00AC5159">
        <w:t xml:space="preserve"> </w:t>
      </w:r>
    </w:p>
    <w:p w:rsidR="00284CED" w:rsidRDefault="00A81055" w:rsidP="00E06406">
      <w:pPr>
        <w:pStyle w:val="BodyText"/>
        <w:numPr>
          <w:ilvl w:val="0"/>
          <w:numId w:val="11"/>
        </w:numPr>
      </w:pPr>
      <w:r>
        <w:t xml:space="preserve">Facilitate </w:t>
      </w:r>
      <w:r w:rsidR="0075610F">
        <w:t>computer and user player management</w:t>
      </w:r>
    </w:p>
    <w:p w:rsidR="00E14FBD" w:rsidRDefault="00E14FBD" w:rsidP="00E14FBD">
      <w:pPr>
        <w:pStyle w:val="BodyText"/>
        <w:numPr>
          <w:ilvl w:val="0"/>
          <w:numId w:val="11"/>
        </w:numPr>
      </w:pPr>
      <w:r>
        <w:t xml:space="preserve">Create artificially intelligent computer bot capable of </w:t>
      </w:r>
      <w:r>
        <w:t>analysing</w:t>
      </w:r>
      <w:r>
        <w:t xml:space="preserve"> the game and making decisions to maximise chances of success</w:t>
      </w:r>
      <w:r>
        <w:t>, which includes</w:t>
      </w:r>
    </w:p>
    <w:p w:rsidR="0075610F" w:rsidRDefault="00475A98" w:rsidP="00E14FBD">
      <w:pPr>
        <w:pStyle w:val="BodyText"/>
        <w:numPr>
          <w:ilvl w:val="1"/>
          <w:numId w:val="11"/>
        </w:numPr>
      </w:pPr>
      <w:r>
        <w:t>Dash Call system</w:t>
      </w:r>
    </w:p>
    <w:p w:rsidR="00475A98" w:rsidRDefault="00940093" w:rsidP="00E14FBD">
      <w:pPr>
        <w:pStyle w:val="BodyText"/>
        <w:numPr>
          <w:ilvl w:val="1"/>
          <w:numId w:val="11"/>
        </w:numPr>
      </w:pPr>
      <w:bookmarkStart w:id="33" w:name="_GoBack"/>
      <w:bookmarkEnd w:id="33"/>
      <w:r>
        <w:t>Bidding</w:t>
      </w:r>
      <w:r w:rsidR="00475A98">
        <w:t xml:space="preserve"> system</w:t>
      </w:r>
    </w:p>
    <w:p w:rsidR="00E06406" w:rsidRDefault="00E06406" w:rsidP="00E06406">
      <w:pPr>
        <w:pStyle w:val="BodyText"/>
      </w:pPr>
    </w:p>
    <w:p w:rsidR="00E06406" w:rsidRDefault="00E06406" w:rsidP="00E06406">
      <w:pPr>
        <w:pStyle w:val="Heading2"/>
      </w:pPr>
      <w:r>
        <w:t>Design</w:t>
      </w:r>
    </w:p>
    <w:p w:rsidR="00E06406" w:rsidRPr="00E06406" w:rsidRDefault="00E06406" w:rsidP="00E06406">
      <w:pPr>
        <w:pStyle w:val="BodyFirst"/>
      </w:pPr>
    </w:p>
    <w:p w:rsidR="00AB6EB5" w:rsidRDefault="00AB6EB5" w:rsidP="00870B62">
      <w:pPr>
        <w:pStyle w:val="BodyText"/>
      </w:pPr>
    </w:p>
    <w:p w:rsidR="00870B62" w:rsidRDefault="00AB6EB5" w:rsidP="006B0BA3">
      <w:pPr>
        <w:pStyle w:val="Heading1"/>
      </w:pPr>
      <w:bookmarkStart w:id="34" w:name="_Toc484130257"/>
      <w:r>
        <w:lastRenderedPageBreak/>
        <w:t>Implementation</w:t>
      </w:r>
      <w:bookmarkEnd w:id="34"/>
    </w:p>
    <w:p w:rsidR="006B0BA3" w:rsidRPr="006B0BA3" w:rsidRDefault="006B0BA3" w:rsidP="006B0BA3">
      <w:pPr>
        <w:pStyle w:val="Heading1"/>
      </w:pPr>
      <w:bookmarkStart w:id="35" w:name="_Toc484130258"/>
      <w:r>
        <w:lastRenderedPageBreak/>
        <w:t>Testing and Evaluation</w:t>
      </w:r>
      <w:bookmarkEnd w:id="35"/>
    </w:p>
    <w:p w:rsidR="00CB76FF" w:rsidRPr="003D5DFC" w:rsidRDefault="00CB76FF" w:rsidP="006B0BA3">
      <w:pPr>
        <w:pStyle w:val="Heading1"/>
      </w:pPr>
      <w:bookmarkStart w:id="36" w:name="_Toc536543217"/>
      <w:bookmarkStart w:id="37" w:name="_Toc536543446"/>
      <w:bookmarkStart w:id="38" w:name="_Toc15893772"/>
      <w:bookmarkStart w:id="39" w:name="_Toc484130259"/>
      <w:r w:rsidRPr="003D5DFC">
        <w:lastRenderedPageBreak/>
        <w:t>Conclusion</w:t>
      </w:r>
      <w:bookmarkEnd w:id="36"/>
      <w:bookmarkEnd w:id="37"/>
      <w:bookmarkEnd w:id="38"/>
      <w:r w:rsidR="003364AE" w:rsidRPr="003D5DFC">
        <w:t xml:space="preserve">s and </w:t>
      </w:r>
      <w:r w:rsidR="00AB6A87" w:rsidRPr="003D5DFC">
        <w:t>Changes</w:t>
      </w:r>
      <w:bookmarkEnd w:id="39"/>
    </w:p>
    <w:p w:rsidR="00EB5DDC" w:rsidRDefault="00EB5DDC" w:rsidP="00EB5DDC">
      <w:pPr>
        <w:pStyle w:val="Heading2"/>
      </w:pPr>
      <w:bookmarkStart w:id="40" w:name="_Toc466453424"/>
      <w:bookmarkStart w:id="41" w:name="_Toc484130260"/>
      <w:r w:rsidRPr="003D5DFC">
        <w:t>Summary</w:t>
      </w:r>
      <w:bookmarkEnd w:id="40"/>
      <w:bookmarkEnd w:id="41"/>
    </w:p>
    <w:p w:rsidR="004D508B" w:rsidRPr="004D508B" w:rsidRDefault="004D508B" w:rsidP="004D508B">
      <w:pPr>
        <w:pStyle w:val="BodyFirst"/>
      </w:pPr>
      <w:r>
        <w:t xml:space="preserve">Estimation is a popular </w:t>
      </w:r>
      <w:r w:rsidR="00B32C47">
        <w:t xml:space="preserve">Arabic card game. However, it being region-specific poses a problem in finding resources for it. An alternative solution to that problem is to find similar games, such as Whist, and using it as a guide to help create an Artificial Intelligence component. </w:t>
      </w:r>
    </w:p>
    <w:p w:rsidR="00CB76FF" w:rsidRPr="003D5DFC" w:rsidRDefault="00CB76FF">
      <w:pPr>
        <w:pStyle w:val="Unnumbered1"/>
      </w:pPr>
      <w:bookmarkStart w:id="42" w:name="_Toc536543220"/>
      <w:bookmarkStart w:id="43" w:name="_Toc536543449"/>
      <w:bookmarkStart w:id="44" w:name="_Toc15893775"/>
      <w:bookmarkStart w:id="45" w:name="_Toc484130261"/>
      <w:r w:rsidRPr="003D5DFC">
        <w:lastRenderedPageBreak/>
        <w:t>Reference</w:t>
      </w:r>
      <w:bookmarkEnd w:id="42"/>
      <w:bookmarkEnd w:id="43"/>
      <w:bookmarkEnd w:id="44"/>
      <w:r w:rsidR="006E2766">
        <w:t>s</w:t>
      </w:r>
      <w:bookmarkEnd w:id="45"/>
    </w:p>
    <w:p w:rsidR="00CB76FF" w:rsidRPr="003D5DFC" w:rsidRDefault="00CB76FF"/>
    <w:p w:rsidR="004D508B" w:rsidRPr="003D5DFC" w:rsidRDefault="004D508B" w:rsidP="004D508B">
      <w:pPr>
        <w:pStyle w:val="Reference"/>
      </w:pPr>
      <w:bookmarkStart w:id="46" w:name="_Ref2702430"/>
      <w:r>
        <w:t xml:space="preserve">Mustafa </w:t>
      </w:r>
      <w:proofErr w:type="spellStart"/>
      <w:r>
        <w:t>Haddara</w:t>
      </w:r>
      <w:proofErr w:type="spellEnd"/>
      <w:r>
        <w:t xml:space="preserve">, </w:t>
      </w:r>
      <w:r w:rsidRPr="004D508B">
        <w:rPr>
          <w:i/>
          <w:iCs/>
        </w:rPr>
        <w:t xml:space="preserve">Estimation, </w:t>
      </w:r>
      <w:proofErr w:type="spellStart"/>
      <w:r w:rsidRPr="004D508B">
        <w:rPr>
          <w:i/>
          <w:iCs/>
        </w:rPr>
        <w:t>cmdline</w:t>
      </w:r>
      <w:proofErr w:type="spellEnd"/>
      <w:r w:rsidRPr="004D508B">
        <w:rPr>
          <w:i/>
          <w:iCs/>
        </w:rPr>
        <w:t xml:space="preserve"> implementation of a card game</w:t>
      </w:r>
      <w:r w:rsidRPr="003D5DFC">
        <w:t xml:space="preserve"> </w:t>
      </w:r>
      <w:hyperlink r:id="rId11" w:history="1">
        <w:r w:rsidRPr="007B5E39">
          <w:rPr>
            <w:rStyle w:val="Hyperlink"/>
          </w:rPr>
          <w:t>https://github.com/MustafaHaddara/estimation</w:t>
        </w:r>
      </w:hyperlink>
      <w:r>
        <w:t>, September 2016</w:t>
      </w:r>
      <w:r w:rsidRPr="003D5DFC">
        <w:t>.</w:t>
      </w:r>
    </w:p>
    <w:bookmarkEnd w:id="46"/>
    <w:p w:rsidR="00EE6263" w:rsidRDefault="009A0130" w:rsidP="009A0130">
      <w:pPr>
        <w:pStyle w:val="Reference"/>
      </w:pPr>
      <w:proofErr w:type="spellStart"/>
      <w:r>
        <w:t>Bramdemoor</w:t>
      </w:r>
      <w:proofErr w:type="spellEnd"/>
      <w:r>
        <w:t xml:space="preserve">, </w:t>
      </w:r>
      <w:r w:rsidRPr="009A0130">
        <w:rPr>
          <w:i/>
          <w:iCs/>
        </w:rPr>
        <w:t>Estimations card game in ruby</w:t>
      </w:r>
      <w:r>
        <w:rPr>
          <w:i/>
          <w:iCs/>
        </w:rPr>
        <w:br/>
      </w:r>
      <w:hyperlink r:id="rId12" w:history="1">
        <w:r w:rsidRPr="007B5E39">
          <w:rPr>
            <w:rStyle w:val="Hyperlink"/>
          </w:rPr>
          <w:t>https://github.com/bramdemoor/Estimations</w:t>
        </w:r>
      </w:hyperlink>
      <w:r>
        <w:t>, December 2014</w:t>
      </w:r>
    </w:p>
    <w:p w:rsidR="00463425" w:rsidRPr="003D5DFC" w:rsidRDefault="00463425" w:rsidP="00463425">
      <w:pPr>
        <w:pStyle w:val="Reference"/>
      </w:pPr>
      <w:r>
        <w:t xml:space="preserve">Nikos </w:t>
      </w:r>
      <w:proofErr w:type="spellStart"/>
      <w:r>
        <w:t>Tsaousis</w:t>
      </w:r>
      <w:proofErr w:type="spellEnd"/>
      <w:r>
        <w:t xml:space="preserve">, </w:t>
      </w:r>
      <w:r w:rsidRPr="00463425">
        <w:t>Whist is a trick-taking, real-time multiplayer card game</w:t>
      </w:r>
      <w:r>
        <w:br/>
      </w:r>
      <w:hyperlink r:id="rId13" w:history="1">
        <w:r w:rsidRPr="007B5E39">
          <w:rPr>
            <w:rStyle w:val="Hyperlink"/>
          </w:rPr>
          <w:t>https://github.com/tsanikgr/whist</w:t>
        </w:r>
      </w:hyperlink>
      <w:r>
        <w:t>, December 2015</w:t>
      </w:r>
    </w:p>
    <w:p w:rsidR="00EE6263" w:rsidRPr="003D5DFC" w:rsidRDefault="00EE6263" w:rsidP="00EE6263">
      <w:pPr>
        <w:pStyle w:val="Reference"/>
        <w:numPr>
          <w:ilvl w:val="0"/>
          <w:numId w:val="0"/>
        </w:numPr>
      </w:pPr>
    </w:p>
    <w:p w:rsidR="00CB76FF" w:rsidRPr="003D5DFC" w:rsidRDefault="00CB76FF">
      <w:pPr>
        <w:pStyle w:val="BodyText"/>
      </w:pPr>
    </w:p>
    <w:sectPr w:rsidR="00CB76FF" w:rsidRPr="003D5DFC" w:rsidSect="009E2B48">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6D3" w:rsidRDefault="00CB66D3">
      <w:r>
        <w:separator/>
      </w:r>
    </w:p>
  </w:endnote>
  <w:endnote w:type="continuationSeparator" w:id="0">
    <w:p w:rsidR="00CB66D3" w:rsidRDefault="00CB6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A3D" w:rsidRDefault="00A30A3D">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E14FBD">
      <w:rPr>
        <w:noProof/>
        <w:snapToGrid w:val="0"/>
        <w:lang w:eastAsia="en-US"/>
      </w:rPr>
      <w:t>14</w:t>
    </w:r>
    <w:r>
      <w:rPr>
        <w:snapToGrid w:val="0"/>
        <w:lang w:eastAsia="en-US"/>
      </w:rPr>
      <w:fldChar w:fldCharType="end"/>
    </w:r>
    <w:bookmarkStart w:id="3" w:name="_Toc536543202"/>
    <w:bookmarkStart w:id="4" w:name="_Toc536543431"/>
    <w:bookmarkStart w:id="5" w:name="_Toc15893757"/>
    <w:r>
      <w:rPr>
        <w:snapToGrid w:val="0"/>
        <w:lang w:eastAsia="en-US"/>
      </w:rPr>
      <w:t xml:space="preserve"> -</w:t>
    </w:r>
    <w:bookmarkEnd w:id="3"/>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6D3" w:rsidRDefault="00CB66D3">
      <w:r>
        <w:separator/>
      </w:r>
    </w:p>
  </w:footnote>
  <w:footnote w:type="continuationSeparator" w:id="0">
    <w:p w:rsidR="00CB66D3" w:rsidRDefault="00CB6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8159B"/>
    <w:multiLevelType w:val="hybridMultilevel"/>
    <w:tmpl w:val="32A094A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1"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9F435DB"/>
    <w:multiLevelType w:val="hybridMultilevel"/>
    <w:tmpl w:val="9F587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B52D26"/>
    <w:multiLevelType w:val="multilevel"/>
    <w:tmpl w:val="EB72FBF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vertAlign w:val="baseline"/>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37A0260"/>
    <w:multiLevelType w:val="hybridMultilevel"/>
    <w:tmpl w:val="504E4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7"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A2637B"/>
    <w:multiLevelType w:val="hybridMultilevel"/>
    <w:tmpl w:val="539C12E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7"/>
  </w:num>
  <w:num w:numId="6">
    <w:abstractNumId w:val="9"/>
  </w:num>
  <w:num w:numId="7">
    <w:abstractNumId w:val="4"/>
  </w:num>
  <w:num w:numId="8">
    <w:abstractNumId w:val="3"/>
  </w:num>
  <w:num w:numId="9">
    <w:abstractNumId w:val="8"/>
  </w:num>
  <w:num w:numId="10">
    <w:abstractNumId w:val="0"/>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147C7"/>
    <w:rsid w:val="0002092B"/>
    <w:rsid w:val="00021417"/>
    <w:rsid w:val="0003703F"/>
    <w:rsid w:val="000372DC"/>
    <w:rsid w:val="00040E50"/>
    <w:rsid w:val="00052177"/>
    <w:rsid w:val="00066243"/>
    <w:rsid w:val="00070592"/>
    <w:rsid w:val="000822E7"/>
    <w:rsid w:val="00087DB3"/>
    <w:rsid w:val="000A22FA"/>
    <w:rsid w:val="000A57A9"/>
    <w:rsid w:val="000A7725"/>
    <w:rsid w:val="000B501E"/>
    <w:rsid w:val="000C0923"/>
    <w:rsid w:val="000C1120"/>
    <w:rsid w:val="000C7057"/>
    <w:rsid w:val="000D4CA1"/>
    <w:rsid w:val="000D591E"/>
    <w:rsid w:val="000E0163"/>
    <w:rsid w:val="00107CD8"/>
    <w:rsid w:val="0011782B"/>
    <w:rsid w:val="00120CCE"/>
    <w:rsid w:val="00181FD6"/>
    <w:rsid w:val="00182F65"/>
    <w:rsid w:val="00195CA6"/>
    <w:rsid w:val="001C1F2F"/>
    <w:rsid w:val="001E2676"/>
    <w:rsid w:val="00205C85"/>
    <w:rsid w:val="0021114B"/>
    <w:rsid w:val="00220575"/>
    <w:rsid w:val="002206A7"/>
    <w:rsid w:val="00243775"/>
    <w:rsid w:val="00246F89"/>
    <w:rsid w:val="00256E95"/>
    <w:rsid w:val="00260299"/>
    <w:rsid w:val="00261130"/>
    <w:rsid w:val="00280CC4"/>
    <w:rsid w:val="00280CF2"/>
    <w:rsid w:val="00284CED"/>
    <w:rsid w:val="00286470"/>
    <w:rsid w:val="002913C4"/>
    <w:rsid w:val="002A58C4"/>
    <w:rsid w:val="002B3E1E"/>
    <w:rsid w:val="002B5F69"/>
    <w:rsid w:val="002C13EB"/>
    <w:rsid w:val="002D3734"/>
    <w:rsid w:val="002D45FA"/>
    <w:rsid w:val="002D481F"/>
    <w:rsid w:val="002D52A4"/>
    <w:rsid w:val="00326C63"/>
    <w:rsid w:val="00333F90"/>
    <w:rsid w:val="003364AE"/>
    <w:rsid w:val="003407D4"/>
    <w:rsid w:val="00352E62"/>
    <w:rsid w:val="00361902"/>
    <w:rsid w:val="00362B43"/>
    <w:rsid w:val="00373DB2"/>
    <w:rsid w:val="00375F48"/>
    <w:rsid w:val="00383F0A"/>
    <w:rsid w:val="003A406C"/>
    <w:rsid w:val="003C0439"/>
    <w:rsid w:val="003C0B4E"/>
    <w:rsid w:val="003D5DFC"/>
    <w:rsid w:val="003E15D5"/>
    <w:rsid w:val="003F1A3A"/>
    <w:rsid w:val="00404217"/>
    <w:rsid w:val="00437394"/>
    <w:rsid w:val="0044340D"/>
    <w:rsid w:val="00462DE8"/>
    <w:rsid w:val="00463425"/>
    <w:rsid w:val="00472CD1"/>
    <w:rsid w:val="00475A98"/>
    <w:rsid w:val="00484C29"/>
    <w:rsid w:val="004851FB"/>
    <w:rsid w:val="00487507"/>
    <w:rsid w:val="004A63C5"/>
    <w:rsid w:val="004B2E88"/>
    <w:rsid w:val="004D0B41"/>
    <w:rsid w:val="004D508B"/>
    <w:rsid w:val="005024AB"/>
    <w:rsid w:val="00511200"/>
    <w:rsid w:val="00513273"/>
    <w:rsid w:val="00515BB3"/>
    <w:rsid w:val="00516E97"/>
    <w:rsid w:val="005173A1"/>
    <w:rsid w:val="00532152"/>
    <w:rsid w:val="00536F1B"/>
    <w:rsid w:val="00537C23"/>
    <w:rsid w:val="00541AB7"/>
    <w:rsid w:val="005525C5"/>
    <w:rsid w:val="00552AF4"/>
    <w:rsid w:val="005663A3"/>
    <w:rsid w:val="0058342D"/>
    <w:rsid w:val="00590252"/>
    <w:rsid w:val="00594CCB"/>
    <w:rsid w:val="0059512D"/>
    <w:rsid w:val="005A0318"/>
    <w:rsid w:val="005A1456"/>
    <w:rsid w:val="005A3BA3"/>
    <w:rsid w:val="005B73D6"/>
    <w:rsid w:val="005C1312"/>
    <w:rsid w:val="005C4584"/>
    <w:rsid w:val="005D2373"/>
    <w:rsid w:val="005D491C"/>
    <w:rsid w:val="00625AAB"/>
    <w:rsid w:val="00643BFD"/>
    <w:rsid w:val="006569A9"/>
    <w:rsid w:val="006631A2"/>
    <w:rsid w:val="006631E6"/>
    <w:rsid w:val="00676E3A"/>
    <w:rsid w:val="006835DD"/>
    <w:rsid w:val="006B0BA3"/>
    <w:rsid w:val="006B0CF8"/>
    <w:rsid w:val="006B1C9E"/>
    <w:rsid w:val="006B238E"/>
    <w:rsid w:val="006B3AEC"/>
    <w:rsid w:val="006C289F"/>
    <w:rsid w:val="006E0B15"/>
    <w:rsid w:val="006E15B2"/>
    <w:rsid w:val="006E2766"/>
    <w:rsid w:val="006E79DC"/>
    <w:rsid w:val="007066B6"/>
    <w:rsid w:val="00706C4E"/>
    <w:rsid w:val="00710512"/>
    <w:rsid w:val="007130E3"/>
    <w:rsid w:val="00743350"/>
    <w:rsid w:val="00744E50"/>
    <w:rsid w:val="00747AEC"/>
    <w:rsid w:val="00750206"/>
    <w:rsid w:val="0075610F"/>
    <w:rsid w:val="00764DB0"/>
    <w:rsid w:val="00765926"/>
    <w:rsid w:val="007720E5"/>
    <w:rsid w:val="00777D33"/>
    <w:rsid w:val="007B0515"/>
    <w:rsid w:val="007B39CF"/>
    <w:rsid w:val="007B4B72"/>
    <w:rsid w:val="007B5AB4"/>
    <w:rsid w:val="007C48F0"/>
    <w:rsid w:val="007C6A46"/>
    <w:rsid w:val="007D04E9"/>
    <w:rsid w:val="007D46CB"/>
    <w:rsid w:val="007D4C69"/>
    <w:rsid w:val="007D785E"/>
    <w:rsid w:val="007E0827"/>
    <w:rsid w:val="007E3106"/>
    <w:rsid w:val="007F3102"/>
    <w:rsid w:val="007F5A81"/>
    <w:rsid w:val="007F67B0"/>
    <w:rsid w:val="0086149C"/>
    <w:rsid w:val="00870B62"/>
    <w:rsid w:val="008728A8"/>
    <w:rsid w:val="00875FD8"/>
    <w:rsid w:val="00884EEA"/>
    <w:rsid w:val="008A26A1"/>
    <w:rsid w:val="008A5DAF"/>
    <w:rsid w:val="008B13BB"/>
    <w:rsid w:val="008B70C0"/>
    <w:rsid w:val="008C713A"/>
    <w:rsid w:val="008C7180"/>
    <w:rsid w:val="008D6BCE"/>
    <w:rsid w:val="008F2BF6"/>
    <w:rsid w:val="009300EA"/>
    <w:rsid w:val="00933A4F"/>
    <w:rsid w:val="00940076"/>
    <w:rsid w:val="00940093"/>
    <w:rsid w:val="009604B8"/>
    <w:rsid w:val="00973173"/>
    <w:rsid w:val="00973DBA"/>
    <w:rsid w:val="00986B33"/>
    <w:rsid w:val="009A0130"/>
    <w:rsid w:val="009A02F2"/>
    <w:rsid w:val="009A2704"/>
    <w:rsid w:val="009A327E"/>
    <w:rsid w:val="009C56DE"/>
    <w:rsid w:val="009C5889"/>
    <w:rsid w:val="009D4C8C"/>
    <w:rsid w:val="009D4F58"/>
    <w:rsid w:val="009E2B48"/>
    <w:rsid w:val="009E2E90"/>
    <w:rsid w:val="009E4A1C"/>
    <w:rsid w:val="00A0495E"/>
    <w:rsid w:val="00A04CFF"/>
    <w:rsid w:val="00A07CCC"/>
    <w:rsid w:val="00A30A3D"/>
    <w:rsid w:val="00A33322"/>
    <w:rsid w:val="00A43263"/>
    <w:rsid w:val="00A5304C"/>
    <w:rsid w:val="00A56D8F"/>
    <w:rsid w:val="00A81055"/>
    <w:rsid w:val="00A92AD0"/>
    <w:rsid w:val="00A931C2"/>
    <w:rsid w:val="00AA1A5C"/>
    <w:rsid w:val="00AA2427"/>
    <w:rsid w:val="00AA4434"/>
    <w:rsid w:val="00AB6A87"/>
    <w:rsid w:val="00AB6EB5"/>
    <w:rsid w:val="00AC5051"/>
    <w:rsid w:val="00AC5159"/>
    <w:rsid w:val="00AE1FB3"/>
    <w:rsid w:val="00AE5247"/>
    <w:rsid w:val="00AE7DE0"/>
    <w:rsid w:val="00B11C48"/>
    <w:rsid w:val="00B32C47"/>
    <w:rsid w:val="00B62D79"/>
    <w:rsid w:val="00B655C9"/>
    <w:rsid w:val="00BD3D2B"/>
    <w:rsid w:val="00C22AAA"/>
    <w:rsid w:val="00C40E91"/>
    <w:rsid w:val="00C43069"/>
    <w:rsid w:val="00C72D2F"/>
    <w:rsid w:val="00C74E7E"/>
    <w:rsid w:val="00C85627"/>
    <w:rsid w:val="00C85CAB"/>
    <w:rsid w:val="00C91865"/>
    <w:rsid w:val="00CA53D5"/>
    <w:rsid w:val="00CB66D3"/>
    <w:rsid w:val="00CB699E"/>
    <w:rsid w:val="00CB76FF"/>
    <w:rsid w:val="00CC0236"/>
    <w:rsid w:val="00CC747F"/>
    <w:rsid w:val="00CD55AB"/>
    <w:rsid w:val="00CE5EE2"/>
    <w:rsid w:val="00D21E84"/>
    <w:rsid w:val="00D248A0"/>
    <w:rsid w:val="00D32E8D"/>
    <w:rsid w:val="00D40E9E"/>
    <w:rsid w:val="00D67CB4"/>
    <w:rsid w:val="00D83896"/>
    <w:rsid w:val="00D85559"/>
    <w:rsid w:val="00D955A1"/>
    <w:rsid w:val="00DA631D"/>
    <w:rsid w:val="00DB6B57"/>
    <w:rsid w:val="00DB7378"/>
    <w:rsid w:val="00DC3336"/>
    <w:rsid w:val="00DD5933"/>
    <w:rsid w:val="00E06406"/>
    <w:rsid w:val="00E14FBD"/>
    <w:rsid w:val="00E15DB6"/>
    <w:rsid w:val="00E32B5C"/>
    <w:rsid w:val="00E42DAA"/>
    <w:rsid w:val="00E444D0"/>
    <w:rsid w:val="00E60E74"/>
    <w:rsid w:val="00E61B1D"/>
    <w:rsid w:val="00E635CD"/>
    <w:rsid w:val="00E6645D"/>
    <w:rsid w:val="00E72991"/>
    <w:rsid w:val="00E96E47"/>
    <w:rsid w:val="00EA5096"/>
    <w:rsid w:val="00EA6451"/>
    <w:rsid w:val="00EB2969"/>
    <w:rsid w:val="00EB5DDC"/>
    <w:rsid w:val="00EB6D0D"/>
    <w:rsid w:val="00EE34D0"/>
    <w:rsid w:val="00EE6263"/>
    <w:rsid w:val="00EF651C"/>
    <w:rsid w:val="00F017B2"/>
    <w:rsid w:val="00F265C8"/>
    <w:rsid w:val="00F50BFB"/>
    <w:rsid w:val="00F53EB0"/>
    <w:rsid w:val="00F570A4"/>
    <w:rsid w:val="00F6237F"/>
    <w:rsid w:val="00F62486"/>
    <w:rsid w:val="00F721E4"/>
    <w:rsid w:val="00F727BD"/>
    <w:rsid w:val="00F75F0A"/>
    <w:rsid w:val="00FA1475"/>
    <w:rsid w:val="00FB12DA"/>
    <w:rsid w:val="00FB5EA9"/>
    <w:rsid w:val="00FC6237"/>
    <w:rsid w:val="00FD17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8C31DE34-96BF-45CF-8CA5-71CFB5FB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284"/>
    </w:pPr>
    <w:rPr>
      <w:rFonts w:ascii="Times" w:hAnsi="Times"/>
      <w:kern w:val="22"/>
      <w:sz w:val="22"/>
    </w:rPr>
  </w:style>
  <w:style w:type="paragraph" w:styleId="Heading1">
    <w:name w:val="heading 1"/>
    <w:basedOn w:val="Normal"/>
    <w:next w:val="BodyFirst"/>
    <w:link w:val="Heading1Char"/>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pPr>
      <w:keepNext/>
      <w:numPr>
        <w:ilvl w:val="1"/>
        <w:numId w:val="4"/>
      </w:numPr>
      <w:spacing w:before="180" w:after="120"/>
      <w:outlineLvl w:val="1"/>
    </w:pPr>
    <w:rPr>
      <w:b/>
      <w:sz w:val="26"/>
    </w:rPr>
  </w:style>
  <w:style w:type="paragraph" w:styleId="Heading3">
    <w:name w:val="heading 3"/>
    <w:basedOn w:val="Normal"/>
    <w:next w:val="BodyFirst"/>
    <w:qFormat/>
    <w:pPr>
      <w:keepNext/>
      <w:numPr>
        <w:ilvl w:val="2"/>
        <w:numId w:val="4"/>
      </w:numPr>
      <w:spacing w:before="240" w:after="120"/>
      <w:outlineLvl w:val="2"/>
    </w:pPr>
    <w:rPr>
      <w:b/>
    </w:rPr>
  </w:style>
  <w:style w:type="paragraph" w:styleId="Heading4">
    <w:name w:val="heading 4"/>
    <w:basedOn w:val="Normal"/>
    <w:next w:val="BodyFirst"/>
    <w:qFormat/>
    <w:pPr>
      <w:keepNext/>
      <w:numPr>
        <w:ilvl w:val="3"/>
        <w:numId w:val="4"/>
      </w:numPr>
      <w:tabs>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left" w:pos="900"/>
      </w:tabs>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rsid w:val="00AE1FB3"/>
    <w:pPr>
      <w:spacing w:after="120"/>
      <w:ind w:firstLine="0"/>
      <w:jc w:val="both"/>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AE1FB3"/>
    <w:rPr>
      <w:rFonts w:ascii="Times" w:hAnsi="Times"/>
      <w:kern w:val="22"/>
      <w:sz w:val="22"/>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styleId="BalloonText">
    <w:name w:val="Balloon Text"/>
    <w:basedOn w:val="Normal"/>
    <w:link w:val="BalloonTextChar"/>
    <w:rsid w:val="00AA1A5C"/>
    <w:pPr>
      <w:spacing w:line="240" w:lineRule="auto"/>
    </w:pPr>
    <w:rPr>
      <w:rFonts w:ascii="Segoe UI" w:hAnsi="Segoe UI" w:cs="Segoe UI"/>
      <w:sz w:val="18"/>
      <w:szCs w:val="18"/>
    </w:rPr>
  </w:style>
  <w:style w:type="character" w:customStyle="1" w:styleId="BalloonTextChar">
    <w:name w:val="Balloon Text Char"/>
    <w:link w:val="BalloonText"/>
    <w:rsid w:val="00AA1A5C"/>
    <w:rPr>
      <w:rFonts w:ascii="Segoe UI" w:hAnsi="Segoe UI" w:cs="Segoe UI"/>
      <w:kern w:val="22"/>
      <w:sz w:val="18"/>
      <w:szCs w:val="18"/>
    </w:rPr>
  </w:style>
  <w:style w:type="character" w:customStyle="1" w:styleId="Heading2Char">
    <w:name w:val="Heading 2 Char"/>
    <w:link w:val="Heading2"/>
    <w:rsid w:val="003364AE"/>
    <w:rPr>
      <w:rFonts w:ascii="Times" w:hAnsi="Times"/>
      <w:b/>
      <w:kern w:val="22"/>
      <w:sz w:val="26"/>
    </w:rPr>
  </w:style>
  <w:style w:type="character" w:customStyle="1" w:styleId="Heading1Char">
    <w:name w:val="Heading 1 Char"/>
    <w:link w:val="Heading1"/>
    <w:rsid w:val="006B0CF8"/>
    <w:rPr>
      <w:rFonts w:ascii="Times" w:hAnsi="Times"/>
      <w:b/>
      <w:kern w:val="28"/>
      <w:sz w:val="32"/>
    </w:rPr>
  </w:style>
  <w:style w:type="paragraph" w:styleId="TOCHeading">
    <w:name w:val="TOC Heading"/>
    <w:basedOn w:val="Heading1"/>
    <w:next w:val="Normal"/>
    <w:uiPriority w:val="39"/>
    <w:unhideWhenUsed/>
    <w:qFormat/>
    <w:rsid w:val="00AB6A87"/>
    <w:pPr>
      <w:keepLines/>
      <w:pageBreakBefore w:val="0"/>
      <w:numPr>
        <w:numId w:val="0"/>
      </w:numPr>
      <w:spacing w:after="0" w:line="259" w:lineRule="auto"/>
      <w:outlineLvl w:val="9"/>
    </w:pPr>
    <w:rPr>
      <w:rFonts w:ascii="Calibri Light" w:hAnsi="Calibri Light"/>
      <w:b w:val="0"/>
      <w:color w:val="2E74B5"/>
      <w:kern w:val="0"/>
      <w:szCs w:val="32"/>
      <w:lang w:val="en-US" w:eastAsia="en-US"/>
    </w:rPr>
  </w:style>
  <w:style w:type="character" w:styleId="SubtleReference">
    <w:name w:val="Subtle Reference"/>
    <w:uiPriority w:val="31"/>
    <w:qFormat/>
    <w:rsid w:val="006B238E"/>
    <w:rPr>
      <w:smallCaps/>
      <w:color w:val="5A5A5A"/>
    </w:rPr>
  </w:style>
  <w:style w:type="paragraph" w:styleId="NoSpacing">
    <w:name w:val="No Spacing"/>
    <w:uiPriority w:val="1"/>
    <w:qFormat/>
    <w:rsid w:val="004D508B"/>
    <w:pPr>
      <w:ind w:firstLine="284"/>
    </w:pPr>
    <w:rPr>
      <w:rFonts w:ascii="Times" w:hAnsi="Times"/>
      <w:kern w:val="22"/>
      <w:sz w:val="22"/>
    </w:rPr>
  </w:style>
  <w:style w:type="table" w:styleId="TableGrid">
    <w:name w:val="Table Grid"/>
    <w:basedOn w:val="TableNormal"/>
    <w:rsid w:val="00014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33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60728723">
      <w:bodyDiv w:val="1"/>
      <w:marLeft w:val="0"/>
      <w:marRight w:val="0"/>
      <w:marTop w:val="0"/>
      <w:marBottom w:val="0"/>
      <w:divBdr>
        <w:top w:val="none" w:sz="0" w:space="0" w:color="auto"/>
        <w:left w:val="none" w:sz="0" w:space="0" w:color="auto"/>
        <w:bottom w:val="none" w:sz="0" w:space="0" w:color="auto"/>
        <w:right w:val="none" w:sz="0" w:space="0" w:color="auto"/>
      </w:divBdr>
      <w:divsChild>
        <w:div w:id="798450615">
          <w:marLeft w:val="0"/>
          <w:marRight w:val="0"/>
          <w:marTop w:val="0"/>
          <w:marBottom w:val="300"/>
          <w:divBdr>
            <w:top w:val="none" w:sz="0" w:space="0" w:color="auto"/>
            <w:left w:val="none" w:sz="0" w:space="0" w:color="auto"/>
            <w:bottom w:val="none" w:sz="0" w:space="0" w:color="auto"/>
            <w:right w:val="none" w:sz="0" w:space="0" w:color="auto"/>
          </w:divBdr>
          <w:divsChild>
            <w:div w:id="7498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sanikgr/wh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mdemoor/Estim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stafaHaddara/estim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stir.ac.uk/~kjt/research/conforme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B3F45-EDF9-4949-866D-4AE9EF22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18</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18297</CharactersWithSpaces>
  <SharedDoc>false</SharedDoc>
  <HLinks>
    <vt:vector size="126" baseType="variant">
      <vt:variant>
        <vt:i4>5439570</vt:i4>
      </vt:variant>
      <vt:variant>
        <vt:i4>114</vt:i4>
      </vt:variant>
      <vt:variant>
        <vt:i4>0</vt:i4>
      </vt:variant>
      <vt:variant>
        <vt:i4>5</vt:i4>
      </vt:variant>
      <vt:variant>
        <vt:lpwstr>https://github.com/tsanikgr/whist</vt:lpwstr>
      </vt:variant>
      <vt:variant>
        <vt:lpwstr/>
      </vt:variant>
      <vt:variant>
        <vt:i4>4849736</vt:i4>
      </vt:variant>
      <vt:variant>
        <vt:i4>111</vt:i4>
      </vt:variant>
      <vt:variant>
        <vt:i4>0</vt:i4>
      </vt:variant>
      <vt:variant>
        <vt:i4>5</vt:i4>
      </vt:variant>
      <vt:variant>
        <vt:lpwstr>https://github.com/bramdemoor/Estimations</vt:lpwstr>
      </vt:variant>
      <vt:variant>
        <vt:lpwstr/>
      </vt:variant>
      <vt:variant>
        <vt:i4>4587588</vt:i4>
      </vt:variant>
      <vt:variant>
        <vt:i4>108</vt:i4>
      </vt:variant>
      <vt:variant>
        <vt:i4>0</vt:i4>
      </vt:variant>
      <vt:variant>
        <vt:i4>5</vt:i4>
      </vt:variant>
      <vt:variant>
        <vt:lpwstr>https://github.com/MustafaHaddara/estimation</vt:lpwstr>
      </vt:variant>
      <vt:variant>
        <vt:lpwstr/>
      </vt:variant>
      <vt:variant>
        <vt:i4>720985</vt:i4>
      </vt:variant>
      <vt:variant>
        <vt:i4>105</vt:i4>
      </vt:variant>
      <vt:variant>
        <vt:i4>0</vt:i4>
      </vt:variant>
      <vt:variant>
        <vt:i4>5</vt:i4>
      </vt:variant>
      <vt:variant>
        <vt:lpwstr>http://www.cs.stir.ac.uk/~kjt/research/conformed.html</vt:lpwstr>
      </vt:variant>
      <vt:variant>
        <vt:lpwstr/>
      </vt:variant>
      <vt:variant>
        <vt:i4>2031672</vt:i4>
      </vt:variant>
      <vt:variant>
        <vt:i4>98</vt:i4>
      </vt:variant>
      <vt:variant>
        <vt:i4>0</vt:i4>
      </vt:variant>
      <vt:variant>
        <vt:i4>5</vt:i4>
      </vt:variant>
      <vt:variant>
        <vt:lpwstr/>
      </vt:variant>
      <vt:variant>
        <vt:lpwstr>_Toc469609512</vt:lpwstr>
      </vt:variant>
      <vt:variant>
        <vt:i4>2031672</vt:i4>
      </vt:variant>
      <vt:variant>
        <vt:i4>92</vt:i4>
      </vt:variant>
      <vt:variant>
        <vt:i4>0</vt:i4>
      </vt:variant>
      <vt:variant>
        <vt:i4>5</vt:i4>
      </vt:variant>
      <vt:variant>
        <vt:lpwstr/>
      </vt:variant>
      <vt:variant>
        <vt:lpwstr>_Toc469609511</vt:lpwstr>
      </vt:variant>
      <vt:variant>
        <vt:i4>2031672</vt:i4>
      </vt:variant>
      <vt:variant>
        <vt:i4>86</vt:i4>
      </vt:variant>
      <vt:variant>
        <vt:i4>0</vt:i4>
      </vt:variant>
      <vt:variant>
        <vt:i4>5</vt:i4>
      </vt:variant>
      <vt:variant>
        <vt:lpwstr/>
      </vt:variant>
      <vt:variant>
        <vt:lpwstr>_Toc469609510</vt:lpwstr>
      </vt:variant>
      <vt:variant>
        <vt:i4>1966136</vt:i4>
      </vt:variant>
      <vt:variant>
        <vt:i4>80</vt:i4>
      </vt:variant>
      <vt:variant>
        <vt:i4>0</vt:i4>
      </vt:variant>
      <vt:variant>
        <vt:i4>5</vt:i4>
      </vt:variant>
      <vt:variant>
        <vt:lpwstr/>
      </vt:variant>
      <vt:variant>
        <vt:lpwstr>_Toc469609509</vt:lpwstr>
      </vt:variant>
      <vt:variant>
        <vt:i4>1966136</vt:i4>
      </vt:variant>
      <vt:variant>
        <vt:i4>74</vt:i4>
      </vt:variant>
      <vt:variant>
        <vt:i4>0</vt:i4>
      </vt:variant>
      <vt:variant>
        <vt:i4>5</vt:i4>
      </vt:variant>
      <vt:variant>
        <vt:lpwstr/>
      </vt:variant>
      <vt:variant>
        <vt:lpwstr>_Toc469609508</vt:lpwstr>
      </vt:variant>
      <vt:variant>
        <vt:i4>1966136</vt:i4>
      </vt:variant>
      <vt:variant>
        <vt:i4>68</vt:i4>
      </vt:variant>
      <vt:variant>
        <vt:i4>0</vt:i4>
      </vt:variant>
      <vt:variant>
        <vt:i4>5</vt:i4>
      </vt:variant>
      <vt:variant>
        <vt:lpwstr/>
      </vt:variant>
      <vt:variant>
        <vt:lpwstr>_Toc469609507</vt:lpwstr>
      </vt:variant>
      <vt:variant>
        <vt:i4>1966136</vt:i4>
      </vt:variant>
      <vt:variant>
        <vt:i4>62</vt:i4>
      </vt:variant>
      <vt:variant>
        <vt:i4>0</vt:i4>
      </vt:variant>
      <vt:variant>
        <vt:i4>5</vt:i4>
      </vt:variant>
      <vt:variant>
        <vt:lpwstr/>
      </vt:variant>
      <vt:variant>
        <vt:lpwstr>_Toc469609506</vt:lpwstr>
      </vt:variant>
      <vt:variant>
        <vt:i4>1966136</vt:i4>
      </vt:variant>
      <vt:variant>
        <vt:i4>56</vt:i4>
      </vt:variant>
      <vt:variant>
        <vt:i4>0</vt:i4>
      </vt:variant>
      <vt:variant>
        <vt:i4>5</vt:i4>
      </vt:variant>
      <vt:variant>
        <vt:lpwstr/>
      </vt:variant>
      <vt:variant>
        <vt:lpwstr>_Toc469609505</vt:lpwstr>
      </vt:variant>
      <vt:variant>
        <vt:i4>1966136</vt:i4>
      </vt:variant>
      <vt:variant>
        <vt:i4>50</vt:i4>
      </vt:variant>
      <vt:variant>
        <vt:i4>0</vt:i4>
      </vt:variant>
      <vt:variant>
        <vt:i4>5</vt:i4>
      </vt:variant>
      <vt:variant>
        <vt:lpwstr/>
      </vt:variant>
      <vt:variant>
        <vt:lpwstr>_Toc469609504</vt:lpwstr>
      </vt:variant>
      <vt:variant>
        <vt:i4>1966136</vt:i4>
      </vt:variant>
      <vt:variant>
        <vt:i4>44</vt:i4>
      </vt:variant>
      <vt:variant>
        <vt:i4>0</vt:i4>
      </vt:variant>
      <vt:variant>
        <vt:i4>5</vt:i4>
      </vt:variant>
      <vt:variant>
        <vt:lpwstr/>
      </vt:variant>
      <vt:variant>
        <vt:lpwstr>_Toc469609503</vt:lpwstr>
      </vt:variant>
      <vt:variant>
        <vt:i4>1966136</vt:i4>
      </vt:variant>
      <vt:variant>
        <vt:i4>38</vt:i4>
      </vt:variant>
      <vt:variant>
        <vt:i4>0</vt:i4>
      </vt:variant>
      <vt:variant>
        <vt:i4>5</vt:i4>
      </vt:variant>
      <vt:variant>
        <vt:lpwstr/>
      </vt:variant>
      <vt:variant>
        <vt:lpwstr>_Toc469609502</vt:lpwstr>
      </vt:variant>
      <vt:variant>
        <vt:i4>1966136</vt:i4>
      </vt:variant>
      <vt:variant>
        <vt:i4>32</vt:i4>
      </vt:variant>
      <vt:variant>
        <vt:i4>0</vt:i4>
      </vt:variant>
      <vt:variant>
        <vt:i4>5</vt:i4>
      </vt:variant>
      <vt:variant>
        <vt:lpwstr/>
      </vt:variant>
      <vt:variant>
        <vt:lpwstr>_Toc469609501</vt:lpwstr>
      </vt:variant>
      <vt:variant>
        <vt:i4>1966136</vt:i4>
      </vt:variant>
      <vt:variant>
        <vt:i4>26</vt:i4>
      </vt:variant>
      <vt:variant>
        <vt:i4>0</vt:i4>
      </vt:variant>
      <vt:variant>
        <vt:i4>5</vt:i4>
      </vt:variant>
      <vt:variant>
        <vt:lpwstr/>
      </vt:variant>
      <vt:variant>
        <vt:lpwstr>_Toc469609500</vt:lpwstr>
      </vt:variant>
      <vt:variant>
        <vt:i4>1507385</vt:i4>
      </vt:variant>
      <vt:variant>
        <vt:i4>20</vt:i4>
      </vt:variant>
      <vt:variant>
        <vt:i4>0</vt:i4>
      </vt:variant>
      <vt:variant>
        <vt:i4>5</vt:i4>
      </vt:variant>
      <vt:variant>
        <vt:lpwstr/>
      </vt:variant>
      <vt:variant>
        <vt:lpwstr>_Toc469609499</vt:lpwstr>
      </vt:variant>
      <vt:variant>
        <vt:i4>1507385</vt:i4>
      </vt:variant>
      <vt:variant>
        <vt:i4>14</vt:i4>
      </vt:variant>
      <vt:variant>
        <vt:i4>0</vt:i4>
      </vt:variant>
      <vt:variant>
        <vt:i4>5</vt:i4>
      </vt:variant>
      <vt:variant>
        <vt:lpwstr/>
      </vt:variant>
      <vt:variant>
        <vt:lpwstr>_Toc469609498</vt:lpwstr>
      </vt:variant>
      <vt:variant>
        <vt:i4>1507385</vt:i4>
      </vt:variant>
      <vt:variant>
        <vt:i4>8</vt:i4>
      </vt:variant>
      <vt:variant>
        <vt:i4>0</vt:i4>
      </vt:variant>
      <vt:variant>
        <vt:i4>5</vt:i4>
      </vt:variant>
      <vt:variant>
        <vt:lpwstr/>
      </vt:variant>
      <vt:variant>
        <vt:lpwstr>_Toc469609497</vt:lpwstr>
      </vt:variant>
      <vt:variant>
        <vt:i4>1507385</vt:i4>
      </vt:variant>
      <vt:variant>
        <vt:i4>2</vt:i4>
      </vt:variant>
      <vt:variant>
        <vt:i4>0</vt:i4>
      </vt:variant>
      <vt:variant>
        <vt:i4>5</vt:i4>
      </vt:variant>
      <vt:variant>
        <vt:lpwstr/>
      </vt:variant>
      <vt:variant>
        <vt:lpwstr>_Toc469609496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Ahmad Tajuddin</cp:lastModifiedBy>
  <cp:revision>126</cp:revision>
  <cp:lastPrinted>2016-02-29T11:18:00Z</cp:lastPrinted>
  <dcterms:created xsi:type="dcterms:W3CDTF">2017-05-31T02:35:00Z</dcterms:created>
  <dcterms:modified xsi:type="dcterms:W3CDTF">2017-06-02T02:38:00Z</dcterms:modified>
</cp:coreProperties>
</file>