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StudyBuddy – Agile Sprint Plan &amp; Team Timeline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outlines the agile sprint breakdown, individual responsibilities, and milestone deliverables for the StudyBuddy platform development from May 19 to June 5, 2025. The team follows an Agile Scrum-like methodology with short iterative sprints, daily stand-ups, and milestone-based reviews.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 Sprint Schedule Overview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Focus Area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Sprint 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May 19 – May 22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Setup, Layout, Auth, Firebase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Layout and auth context ready</w:t>
            </w:r>
          </w:p>
        </w:tc>
      </w:tr>
      <w:tr>
        <w:trPr>
          <w:cantSplit w:val="0"/>
          <w:trHeight w:val="748.21582031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Sprint 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May 23 – May 27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Feature Development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Ask, Requests, Profile Pages built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Sprint 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May 28 – May 31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AI Integration, Component Polish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AI helpers functional, reusable components 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Sprint 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June 1 – June 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QA, Docs, Final Delivery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Tested, documented, and submitted project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 Team Member Sprint Responsibilities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Ahmad Tawil (System Engineer)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1: Setup full structure, layout.js, Navbar/Footer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2: Review and support integration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3: Debugging, assist AI UI logic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4: Final documentation, Git cleanup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Adam + Ahmad – Ask Page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1: Set up ask/page.js with placeholder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2: Build AskForm.js with upload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3: Connect rephraseQuestion() from AI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4: Polish form + error UX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Ibrahim + Ahamd – Requests Feed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1: Setup requests/page.js layout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2: Create RequestFeed.js using Card.js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3: Add filters + loading state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4: Review for mobile &amp; accessibility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Omar + Marwa – Profile Page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1: Setup profile/page.js structure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2: Develop ProfileView.js with mock data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3: Add stats, badges display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4: Polish styling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Cyrine – Firebase &amp; Auth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1: Build firebase.js and authContext.js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2: Create Firestore helpers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3: Test rules + login logic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4: Security finalization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Adam – AI Integration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1: Setup aiService.js + mock calls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2: Build rephraseQuestion()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3: Add summarizeAnswer(), toxicity filter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4: Test + document API usage</w:t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 Final Deliverables (Due by June 5, 2025)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Complete frontend (`client/`) with working routes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Functional Firebase Auth &amp; Firestore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AskForm with AI integration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Responsive RequestFeed and Profile pages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`.env.local.example`, `.gitignore`, `README.md`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Project documentation in `docs/`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GitHub repo cleaned and submitted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 Daily Agile Stand-up Format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Each team member should answer these questions daily (in-person or via WhatsApp/Slack):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did I complete yesterday?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will I work on today?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I have any blockers?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UlymR1M4ywzeBGyK5S4Wdx19Zw==">CgMxLjA4AHIhMUFubF9EWkd4TWVMdW9td082UnFUTDdMU0trS0tfeXoy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