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6A" w:rsidRDefault="00545DE3" w:rsidP="00283B62">
      <w:pPr>
        <w:bidi/>
      </w:pPr>
      <w:r w:rsidRPr="00545DE3">
        <w:rPr>
          <w:rFonts w:hint="cs"/>
          <w:sz w:val="40"/>
          <w:szCs w:val="40"/>
          <w:rtl/>
          <w:lang w:bidi="ar"/>
        </w:rPr>
        <w:t xml:space="preserve">تُعرف ملاجئ الحيوانات بأنها أماكن آمنة تديرها منظمات حكومية أو غير حكومية، ولكن الطريقة التي تؤوي بها هذه المؤسسات الحيوانات هي قضية مثيرة للجدل. تقريبا كل دولة في العالم لديها نهج مختلف لهذا الموضوع. كمثال؛ وقد أقرت الولايات المتحدة الأمريكية والاتحاد الأوروبي اللوائح المتعلقة بحقوق الحيوان. ومع ذلك، فإن الوضع في العديد من البلدان ليس مشرقًا بالنسبة للحيوانات الضالة. تواجه الحيوانات الضالة نسبًا كبيرة من العنف والاعتداء والموت. تعاني الملاجئ من مشاكل واضحة، مثل الاكتظاظ السكاني، والجوع، وضيق المساحة، والتزاوج القسري، والقتل الرحيم غير القانوني، ونسبة الوفيات. وقد جعلت هذه الظروف اعتماد الآليات وتعزيزها أمراً أكثر إزعاجاً بكثير. يشتمل اقتراحنا على حل نظام واعد وقابل للتتبع وشفاف يعتمد </w:t>
      </w:r>
      <w:bookmarkStart w:id="0" w:name="_GoBack"/>
      <w:bookmarkEnd w:id="0"/>
    </w:p>
    <w:sectPr w:rsidR="00ED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71"/>
    <w:rsid w:val="00283B62"/>
    <w:rsid w:val="00545DE3"/>
    <w:rsid w:val="00ED626A"/>
    <w:rsid w:val="00F52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40751">
      <w:bodyDiv w:val="1"/>
      <w:marLeft w:val="0"/>
      <w:marRight w:val="0"/>
      <w:marTop w:val="0"/>
      <w:marBottom w:val="0"/>
      <w:divBdr>
        <w:top w:val="none" w:sz="0" w:space="0" w:color="auto"/>
        <w:left w:val="none" w:sz="0" w:space="0" w:color="auto"/>
        <w:bottom w:val="none" w:sz="0" w:space="0" w:color="auto"/>
        <w:right w:val="none" w:sz="0" w:space="0" w:color="auto"/>
      </w:divBdr>
      <w:divsChild>
        <w:div w:id="1335960442">
          <w:marLeft w:val="0"/>
          <w:marRight w:val="0"/>
          <w:marTop w:val="0"/>
          <w:marBottom w:val="0"/>
          <w:divBdr>
            <w:top w:val="none" w:sz="0" w:space="0" w:color="auto"/>
            <w:left w:val="none" w:sz="0" w:space="0" w:color="auto"/>
            <w:bottom w:val="none" w:sz="0" w:space="0" w:color="auto"/>
            <w:right w:val="none" w:sz="0" w:space="0" w:color="auto"/>
          </w:divBdr>
        </w:div>
      </w:divsChild>
    </w:div>
    <w:div w:id="535965208">
      <w:bodyDiv w:val="1"/>
      <w:marLeft w:val="0"/>
      <w:marRight w:val="0"/>
      <w:marTop w:val="0"/>
      <w:marBottom w:val="0"/>
      <w:divBdr>
        <w:top w:val="none" w:sz="0" w:space="0" w:color="auto"/>
        <w:left w:val="none" w:sz="0" w:space="0" w:color="auto"/>
        <w:bottom w:val="none" w:sz="0" w:space="0" w:color="auto"/>
        <w:right w:val="none" w:sz="0" w:space="0" w:color="auto"/>
      </w:divBdr>
      <w:divsChild>
        <w:div w:id="1703938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Venom</dc:creator>
  <cp:keywords/>
  <dc:description/>
  <cp:lastModifiedBy>Venom</cp:lastModifiedBy>
  <cp:revision>3</cp:revision>
  <dcterms:created xsi:type="dcterms:W3CDTF">2024-03-19T21:19:00Z</dcterms:created>
  <dcterms:modified xsi:type="dcterms:W3CDTF">2024-03-20T01:52:00Z</dcterms:modified>
</cp:coreProperties>
</file>