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012342d84404808" /><Relationship Type="http://schemas.openxmlformats.org/package/2006/relationships/metadata/core-properties" Target="package/services/metadata/core-properties/79cc6aaa763846e3a1c03764be15871b.psmdcp" Id="R567638b914294ee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rFonts w:ascii="Times New Roman" w:hAnsi="Times New Roman" w:eastAsia="Times New Roman" w:cs="Times New Roman"/>
        </w:rPr>
      </w:pPr>
      <w:r>
        <w:rPr>
          <w:rFonts w:ascii="Times New Roman" w:hAnsi="Times New Roman" w:eastAsia="Times New Roman" w:cs="Times New Roman"/>
          <w:b w:val="1"/>
          <w:bCs w:val="1"/>
          <w:rtl w:val="0"/>
        </w:rPr>
        <w:t xml:space="preserve">0:00–0:25 | Guardian wanted</w:t>
      </w:r>
      <w:r>
        <w:rPr>
          <w:rtl w:val="0"/>
        </w:rPr>
      </w:r>
    </w:p>
    <w:p xmlns:wp14="http://schemas.microsoft.com/office/word/2010/wordml" w:rsidRDefault="00000000" w14:paraId="00000002"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[Earth rotates. Echo floats into view with a cheerful beep.]</w:t>
      </w:r>
      <w:r>
        <w:rPr>
          <w:rtl w:val="0"/>
        </w:rPr>
      </w:r>
    </w:p>
    <w:p xmlns:wp14="http://schemas.microsoft.com/office/word/2010/wordml" w:rsidP="23F83083" w:rsidRDefault="00000000" w14:paraId="00000003"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“Hi! I’m Echo. I turn Earth’s data into music.</w:t>
      </w:r>
    </w:p>
    <w:p xmlns:wp14="http://schemas.microsoft.com/office/word/2010/wordml" w:rsidP="23F83083" w:rsidRDefault="00000000" w14:paraId="00000004"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I have a city to watch, some sounds to teach you, and one important position to fill.”</w:t>
      </w:r>
    </w:p>
    <w:p xmlns:wp14="http://schemas.microsoft.com/office/word/2010/wordml" w:rsidRDefault="00000000" w14:paraId="00000005"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[A card appears: “GUARDIAN WANTED.”]</w:t>
      </w:r>
      <w:r>
        <w:rPr>
          <w:rtl w:val="0"/>
        </w:rPr>
      </w:r>
    </w:p>
    <w:p xmlns:wp14="http://schemas.microsoft.com/office/word/2010/wordml" w:rsidRDefault="00000000" w14:paraId="00000006" wp14:textId="77777777">
      <w:pPr>
        <w:rPr>
          <w:rFonts w:ascii="Times New Roman" w:hAnsi="Times New Roman" w:eastAsia="Times New Roman" w:cs="Times New Roman"/>
        </w:rPr>
      </w:pPr>
      <w:r>
        <w:rPr>
          <w:rFonts w:ascii="Times New Roman" w:hAnsi="Times New Roman" w:eastAsia="Times New Roman" w:cs="Times New Roman"/>
          <w:rtl w:val="0"/>
        </w:rPr>
        <w:t xml:space="preserve">“Your mission? Protect Dhaka. Your first tool? Your ears.</w:t>
      </w:r>
    </w:p>
    <w:p xmlns:wp14="http://schemas.microsoft.com/office/word/2010/wordml" w:rsidRDefault="00000000" w14:paraId="00000007" wp14:textId="77777777">
      <w:pPr>
        <w:rPr>
          <w:rFonts w:ascii="Times New Roman" w:hAnsi="Times New Roman" w:eastAsia="Times New Roman" w:cs="Times New Roman"/>
        </w:rPr>
      </w:pPr>
      <w:r>
        <w:rPr>
          <w:rFonts w:ascii="Times New Roman" w:hAnsi="Times New Roman" w:eastAsia="Times New Roman" w:cs="Times New Roman"/>
          <w:rtl w:val="0"/>
        </w:rPr>
        <w:t xml:space="preserve">Ready to join me?”</w:t>
      </w:r>
    </w:p>
    <w:p xmlns:wp14="http://schemas.microsoft.com/office/word/2010/wordml" w:rsidP="23F83083" w:rsidRDefault="00000000" w14:paraId="00000008"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0:25–0:50 | Meet ByteAro</w:t>
      </w:r>
      <w:r>
        <w:rPr>
          <w:rtl w:val="0"/>
        </w:rPr>
      </w:r>
    </w:p>
    <w:p xmlns:wp14="http://schemas.microsoft.com/office/word/2010/wordml" w:rsidRDefault="00000000" w14:paraId="00000009"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[Show team name, every member’s name and role, and the selected challenge title.]</w:t>
      </w:r>
      <w:r>
        <w:rPr>
          <w:rtl w:val="0"/>
        </w:rPr>
      </w:r>
    </w:p>
    <w:p xmlns:wp14="http://schemas.microsoft.com/office/word/2010/wordml" w:rsidP="23F83083" w:rsidRDefault="00000000" w14:paraId="0000000A"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“We are ByteAro, and our idea is </w:t>
      </w:r>
      <w:r w:rsidRPr="23F83083" w:rsidR="23F83083">
        <w:rPr>
          <w:rFonts w:ascii="Times New Roman" w:hAnsi="Times New Roman" w:eastAsia="Times New Roman" w:cs="Times New Roman"/>
          <w:b w:val="1"/>
          <w:bCs w:val="1"/>
          <w:lang w:val="en-US"/>
        </w:rPr>
        <w:t xml:space="preserve">Earth Jukebox: Guardian of Dhaka</w:t>
      </w:r>
      <w:r w:rsidRPr="23F83083" w:rsidR="23F83083">
        <w:rPr>
          <w:rFonts w:ascii="Times New Roman" w:hAnsi="Times New Roman" w:eastAsia="Times New Roman" w:cs="Times New Roman"/>
          <w:lang w:val="en-US"/>
        </w:rPr>
        <w:t xml:space="preserve">.</w:t>
      </w:r>
    </w:p>
    <w:p xmlns:wp14="http://schemas.microsoft.com/office/word/2010/wordml" w:rsidRDefault="00000000" w14:paraId="0000000B" wp14:textId="77777777">
      <w:pPr>
        <w:rPr>
          <w:rFonts w:ascii="Times New Roman" w:hAnsi="Times New Roman" w:eastAsia="Times New Roman" w:cs="Times New Roman"/>
        </w:rPr>
      </w:pPr>
      <w:r>
        <w:rPr>
          <w:rFonts w:ascii="Times New Roman" w:hAnsi="Times New Roman" w:eastAsia="Times New Roman" w:cs="Times New Roman"/>
          <w:rtl w:val="0"/>
        </w:rPr>
        <w:t xml:space="preserve">This nine-to-ten-minute game combines NASA environmental data, music, and decisions. Players learn how to recognize changing conditions and use that knowledge to protect a virtual city.”</w:t>
      </w:r>
    </w:p>
    <w:p xmlns:wp14="http://schemas.microsoft.com/office/word/2010/wordml" w:rsidP="23F83083" w:rsidRDefault="00000000" w14:paraId="0000000C"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“First, tell me your name. I’ll save it for your boarding pass!”</w:t>
      </w:r>
    </w:p>
    <w:p xmlns:wp14="http://schemas.microsoft.com/office/word/2010/wordml" w:rsidRDefault="00000000" w14:paraId="0000000D" wp14:textId="77777777">
      <w:pPr>
        <w:rPr>
          <w:rFonts w:ascii="Times New Roman" w:hAnsi="Times New Roman" w:eastAsia="Times New Roman" w:cs="Times New Roman"/>
        </w:rPr>
      </w:pPr>
      <w:r>
        <w:rPr>
          <w:rFonts w:ascii="Times New Roman" w:hAnsi="Times New Roman" w:eastAsia="Times New Roman" w:cs="Times New Roman"/>
          <w:b w:val="1"/>
          <w:bCs w:val="1"/>
          <w:rtl w:val="0"/>
        </w:rPr>
        <w:t xml:space="preserve">0:50–1:35 | Echo’s training</w:t>
      </w:r>
      <w:r>
        <w:rPr>
          <w:rtl w:val="0"/>
        </w:rPr>
      </w:r>
    </w:p>
    <w:p xmlns:wp14="http://schemas.microsoft.com/office/word/2010/wordml" w:rsidRDefault="00000000" w14:paraId="0000000E"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[Show name entry, then the control tutorial.]</w:t>
      </w:r>
      <w:r>
        <w:rPr>
          <w:rtl w:val="0"/>
        </w:rPr>
      </w:r>
    </w:p>
    <w:p xmlns:wp14="http://schemas.microsoft.com/office/word/2010/wordml" w:rsidP="23F83083" w:rsidRDefault="00000000" w14:paraId="0000000F"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“Drag across the city to explore. Listen to the warning. Tap to place a fix.</w:t>
      </w:r>
    </w:p>
    <w:p xmlns:wp14="http://schemas.microsoft.com/office/word/2010/wordml" w:rsidP="23F83083" w:rsidRDefault="00000000" w14:paraId="00000010"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Let’s practice in the Sound Lab.”</w:t>
      </w:r>
    </w:p>
    <w:p xmlns:wp14="http://schemas.microsoft.com/office/word/2010/wordml" w:rsidRDefault="00000000" w14:paraId="00000011"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[Show the temperature slider moving upward.]</w:t>
      </w:r>
      <w:r>
        <w:rPr>
          <w:rtl w:val="0"/>
        </w:rPr>
      </w:r>
    </w:p>
    <w:p xmlns:wp14="http://schemas.microsoft.com/office/word/2010/wordml" w:rsidP="23F83083" w:rsidRDefault="00000000" w14:paraId="00000012"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“This melody represents heat. Hear the notes getting higher?</w:t>
      </w:r>
    </w:p>
    <w:p xmlns:wp14="http://schemas.microsoft.com/office/word/2010/wordml" w:rsidP="23F83083" w:rsidRDefault="00000000" w14:paraId="00000013"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The drums represent rainfall, and these soft chords represent trees and green spaces.</w:t>
      </w:r>
    </w:p>
    <w:p xmlns:wp14="http://schemas.microsoft.com/office/word/2010/wordml" w:rsidRDefault="00000000" w14:paraId="00000014" wp14:textId="77777777">
      <w:pPr>
        <w:rPr>
          <w:rFonts w:ascii="Times New Roman" w:hAnsi="Times New Roman" w:eastAsia="Times New Roman" w:cs="Times New Roman"/>
        </w:rPr>
      </w:pPr>
      <w:r>
        <w:rPr>
          <w:rFonts w:ascii="Times New Roman" w:hAnsi="Times New Roman" w:eastAsia="Times New Roman" w:cs="Times New Roman"/>
          <w:rtl w:val="0"/>
        </w:rPr>
        <w:t xml:space="preserve">Try changing each slider. Make a heat wave, increase the rain, then bring the conditions back to normal.”</w:t>
      </w:r>
    </w:p>
    <w:p xmlns:wp14="http://schemas.microsoft.com/office/word/2010/wordml" w:rsidP="23F83083" w:rsidRDefault="00000000" w14:paraId="00000015"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“Sound changes appear alongside visual cues and labels. A five-sound ears test checks what players have learned.”</w:t>
      </w:r>
    </w:p>
    <w:p xmlns:wp14="http://schemas.microsoft.com/office/word/2010/wordml" w:rsidP="23F83083" w:rsidRDefault="00000000" w14:paraId="00000016"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“Missed one? Listen again. I’ll give you a hint.”</w:t>
      </w:r>
    </w:p>
    <w:p xmlns:wp14="http://schemas.microsoft.com/office/word/2010/wordml" w:rsidRDefault="00000000" w14:paraId="00000017" wp14:textId="77777777">
      <w:pPr>
        <w:rPr>
          <w:rFonts w:ascii="Times New Roman" w:hAnsi="Times New Roman" w:eastAsia="Times New Roman" w:cs="Times New Roman"/>
        </w:rPr>
      </w:pPr>
      <w:r>
        <w:rPr>
          <w:rFonts w:ascii="Times New Roman" w:hAnsi="Times New Roman" w:eastAsia="Times New Roman" w:cs="Times New Roman"/>
          <w:b w:val="1"/>
          <w:bCs w:val="1"/>
          <w:rtl w:val="0"/>
        </w:rPr>
        <w:t xml:space="preserve">1:35–2:30 | The mission begins</w:t>
      </w:r>
      <w:r>
        <w:rPr>
          <w:rtl w:val="0"/>
        </w:rPr>
      </w:r>
    </w:p>
    <w:p xmlns:wp14="http://schemas.microsoft.com/office/word/2010/wordml" w:rsidRDefault="00000000" w14:paraId="00000018"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[Zoom into Dhaka and display the six-round timeline.]</w:t>
      </w:r>
      <w:r>
        <w:rPr>
          <w:rtl w:val="0"/>
        </w:rPr>
      </w:r>
    </w:p>
    <w:p xmlns:wp14="http://schemas.microsoft.com/office/word/2010/wordml" w:rsidP="23F83083" w:rsidRDefault="00000000" w14:paraId="00000019"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“Welcome to your city, Guardian. Our journey takes us from 2000 to 2050.</w:t>
      </w:r>
    </w:p>
    <w:p xmlns:wp14="http://schemas.microsoft.com/office/word/2010/wordml" w:rsidP="23F83083" w:rsidRDefault="00000000" w14:paraId="0000001A"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Listen—there’s a heat warning!”</w:t>
      </w:r>
    </w:p>
    <w:p xmlns:wp14="http://schemas.microsoft.com/office/word/2010/wordml" w:rsidRDefault="00000000" w14:paraId="0000001B"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[The player follows the sound to an affected area.]</w:t>
      </w:r>
      <w:r>
        <w:rPr>
          <w:rtl w:val="0"/>
        </w:rPr>
      </w:r>
    </w:p>
    <w:p xmlns:wp14="http://schemas.microsoft.com/office/word/2010/wordml" w:rsidRDefault="00000000" w14:paraId="0000001C" wp14:textId="77777777">
      <w:pPr>
        <w:rPr>
          <w:rFonts w:ascii="Times New Roman" w:hAnsi="Times New Roman" w:eastAsia="Times New Roman" w:cs="Times New Roman"/>
        </w:rPr>
      </w:pPr>
      <w:r>
        <w:rPr>
          <w:rFonts w:ascii="Times New Roman" w:hAnsi="Times New Roman" w:eastAsia="Times New Roman" w:cs="Times New Roman"/>
          <w:rtl w:val="0"/>
        </w:rPr>
        <w:t xml:space="preserve">“You found it! Now you have twenty seconds and a limited budget.”</w:t>
      </w:r>
    </w:p>
    <w:p xmlns:wp14="http://schemas.microsoft.com/office/word/2010/wordml" w:rsidP="23F83083" w:rsidRDefault="00000000" w14:paraId="0000001D"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“Players choose among trees, reflective roofs, water spaces, and cooling centers. Different measures serve different purposes, so spending wisely matters.”</w:t>
      </w:r>
    </w:p>
    <w:p xmlns:wp14="http://schemas.microsoft.com/office/word/2010/wordml" w:rsidRDefault="00000000" w14:paraId="0000001E"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[Show a choice and the simulated heat-wave outcome.]</w:t>
      </w:r>
      <w:r>
        <w:rPr>
          <w:rtl w:val="0"/>
        </w:rPr>
      </w:r>
    </w:p>
    <w:p xmlns:wp14="http://schemas.microsoft.com/office/word/2010/wordml" w:rsidP="23F83083" w:rsidRDefault="00000000" w14:paraId="0000001F"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“Let’s review. Which areas did you protect? Where do people still need help?”</w:t>
      </w:r>
    </w:p>
    <w:p xmlns:wp14="http://schemas.microsoft.com/office/word/2010/wordml" w:rsidP="23F83083" w:rsidRDefault="00000000" w14:paraId="00000020"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“After each round, Echo explains the result and the underlying data. If more than half the city is unprotected, players retry. As the city expands, space becomes another resource they must manage.”</w:t>
      </w:r>
    </w:p>
    <w:p xmlns:wp14="http://schemas.microsoft.com/office/word/2010/wordml" w:rsidRDefault="00000000" w14:paraId="00000021" wp14:textId="77777777">
      <w:pPr>
        <w:rPr>
          <w:rFonts w:ascii="Times New Roman" w:hAnsi="Times New Roman" w:eastAsia="Times New Roman" w:cs="Times New Roman"/>
        </w:rPr>
      </w:pPr>
      <w:r>
        <w:rPr>
          <w:rFonts w:ascii="Times New Roman" w:hAnsi="Times New Roman" w:eastAsia="Times New Roman" w:cs="Times New Roman"/>
          <w:b w:val="1"/>
          <w:bCs w:val="1"/>
          <w:rtl w:val="0"/>
        </w:rPr>
        <w:t xml:space="preserve">2:30–3:05 | Echo explains the evidence</w:t>
      </w:r>
      <w:r>
        <w:rPr>
          <w:rtl w:val="0"/>
        </w:rPr>
      </w:r>
    </w:p>
    <w:p xmlns:wp14="http://schemas.microsoft.com/office/word/2010/wordml" w:rsidRDefault="00000000" w14:paraId="00000022"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[Echo opens a data card.]</w:t>
      </w:r>
      <w:r>
        <w:rPr>
          <w:rtl w:val="0"/>
        </w:rPr>
      </w:r>
    </w:p>
    <w:p xmlns:wp14="http://schemas.microsoft.com/office/word/2010/wordml" w:rsidP="23F83083" w:rsidRDefault="00000000" w14:paraId="00000023"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“My music has a source. Here’s where the numbers come in.”</w:t>
      </w:r>
    </w:p>
    <w:p xmlns:wp14="http://schemas.microsoft.com/office/word/2010/wordml" w:rsidP="23F83083" w:rsidRDefault="00000000" w14:paraId="00000024"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“We plan to build earlier rounds around NASA historical data, with suitable climate projections supporting the 2035 and 2050 scenarios.</w:t>
      </w:r>
    </w:p>
    <w:p xmlns:wp14="http://schemas.microsoft.com/office/word/2010/wordml" w:rsidRDefault="00000000" w14:paraId="00000025" wp14:textId="77777777">
      <w:pPr>
        <w:rPr>
          <w:rFonts w:ascii="Times New Roman" w:hAnsi="Times New Roman" w:eastAsia="Times New Roman" w:cs="Times New Roman"/>
        </w:rPr>
      </w:pPr>
      <w:r>
        <w:rPr>
          <w:rFonts w:ascii="Times New Roman" w:hAnsi="Times New Roman" w:eastAsia="Times New Roman" w:cs="Times New Roman"/>
          <w:rtl w:val="0"/>
        </w:rPr>
        <w:t xml:space="preserve">Our team designs how values become sound and gameplay. Coin costs and protection effects are simplified assumptions, clearly distinguished from the data”</w:t>
      </w:r>
    </w:p>
    <w:p xmlns:wp14="http://schemas.microsoft.com/office/word/2010/wordml" w:rsidP="23F83083" w:rsidRDefault="00000000" w14:paraId="00000026"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“The future rounds show possibilities—not promises.”</w:t>
      </w:r>
    </w:p>
    <w:p xmlns:wp14="http://schemas.microsoft.com/office/word/2010/wordml" w:rsidRDefault="00000000" w14:paraId="00000027" wp14:textId="77777777">
      <w:pPr>
        <w:rPr>
          <w:rFonts w:ascii="Times New Roman" w:hAnsi="Times New Roman" w:eastAsia="Times New Roman" w:cs="Times New Roman"/>
        </w:rPr>
      </w:pPr>
      <w:r>
        <w:rPr>
          <w:rFonts w:ascii="Times New Roman" w:hAnsi="Times New Roman" w:eastAsia="Times New Roman" w:cs="Times New Roman"/>
          <w:b w:val="1"/>
          <w:bCs w:val="1"/>
          <w:rtl w:val="0"/>
        </w:rPr>
        <w:t xml:space="preserve">3:05–3:35 | Your future and boarding pass</w:t>
      </w:r>
      <w:r>
        <w:rPr>
          <w:rtl w:val="0"/>
        </w:rPr>
      </w:r>
    </w:p>
    <w:p xmlns:wp14="http://schemas.microsoft.com/office/word/2010/wordml" w:rsidRDefault="00000000" w14:paraId="00000028"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[Show the final development choices.]</w:t>
      </w:r>
      <w:r>
        <w:rPr>
          <w:rtl w:val="0"/>
        </w:rPr>
      </w:r>
    </w:p>
    <w:p xmlns:wp14="http://schemas.microsoft.com/office/word/2010/wordml" w:rsidP="23F83083" w:rsidRDefault="00000000" w14:paraId="00000029"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“One final decision, Guardian. Which path will your city explore?”</w:t>
      </w:r>
    </w:p>
    <w:p xmlns:wp14="http://schemas.microsoft.com/office/word/2010/wordml" w:rsidP="23F83083" w:rsidRDefault="00000000" w14:paraId="0000002A"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“Choices about energy and green space lead to contrasting future scenarios within the game.</w:t>
      </w:r>
    </w:p>
    <w:p xmlns:wp14="http://schemas.microsoft.com/office/word/2010/wordml" w:rsidP="23F83083" w:rsidRDefault="00000000" w14:paraId="0000002B"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Then players receive a boarding pass with their name, score, future and achievement badges. A QR code lets them invite others to play.”</w:t>
      </w:r>
    </w:p>
    <w:p xmlns:wp14="http://schemas.microsoft.com/office/word/2010/wordml" w:rsidP="23F83083" w:rsidRDefault="00000000" w14:paraId="0000002C"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“Want to try a different strategy? Your next mission is waiting.”</w:t>
      </w:r>
    </w:p>
    <w:p xmlns:wp14="http://schemas.microsoft.com/office/word/2010/wordml" w:rsidRDefault="00000000" w14:paraId="0000002D" wp14:textId="77777777">
      <w:pPr>
        <w:rPr>
          <w:rFonts w:ascii="Times New Roman" w:hAnsi="Times New Roman" w:eastAsia="Times New Roman" w:cs="Times New Roman"/>
        </w:rPr>
      </w:pPr>
      <w:r>
        <w:rPr>
          <w:rFonts w:ascii="Times New Roman" w:hAnsi="Times New Roman" w:eastAsia="Times New Roman" w:cs="Times New Roman"/>
          <w:b w:val="1"/>
          <w:bCs w:val="1"/>
          <w:rtl w:val="0"/>
        </w:rPr>
        <w:t xml:space="preserve">3:35–3:55 | Final invitation</w:t>
      </w:r>
      <w:r>
        <w:rPr>
          <w:rtl w:val="0"/>
        </w:rPr>
      </w:r>
    </w:p>
    <w:p xmlns:wp14="http://schemas.microsoft.com/office/word/2010/wordml" w:rsidRDefault="00000000" w14:paraId="0000002E" wp14:textId="77777777">
      <w:pPr>
        <w:rPr>
          <w:rFonts w:ascii="Times New Roman" w:hAnsi="Times New Roman" w:eastAsia="Times New Roman" w:cs="Times New Roman"/>
        </w:rPr>
      </w:pPr>
      <w:r>
        <w:rPr>
          <w:rFonts w:ascii="Times New Roman" w:hAnsi="Times New Roman" w:eastAsia="Times New Roman" w:cs="Times New Roman"/>
          <w:i w:val="1"/>
          <w:iCs w:val="1"/>
          <w:rtl w:val="0"/>
        </w:rPr>
        <w:t xml:space="preserve">[Echo floats beside the final city view.]</w:t>
      </w:r>
      <w:r>
        <w:rPr>
          <w:rtl w:val="0"/>
        </w:rPr>
      </w:r>
    </w:p>
    <w:p xmlns:wp14="http://schemas.microsoft.com/office/word/2010/wordml" w:rsidP="23F83083" w:rsidRDefault="00000000" w14:paraId="0000002F"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Presenter:</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“Our goal is to help players recognize environmental patterns, consider limited resources, and understand the decisions they make.”</w:t>
      </w:r>
    </w:p>
    <w:p xmlns:wp14="http://schemas.microsoft.com/office/word/2010/wordml" w:rsidP="23F83083" w:rsidRDefault="00000000" w14:paraId="00000030"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b w:val="1"/>
          <w:bCs w:val="1"/>
          <w:lang w:val="en-US"/>
        </w:rPr>
        <w:t xml:space="preserve">Echo:</w:t>
      </w:r>
      <w:r>
        <w:rPr>
          <w:rFonts w:ascii="Times New Roman" w:hAnsi="Times New Roman" w:eastAsia="Times New Roman" w:cs="Times New Roman"/>
          <w:rtl w:val="0"/>
        </w:rPr>
        <w:br w:type="textWrapping"/>
      </w:r>
      <w:r w:rsidRPr="23F83083" w:rsidR="23F83083">
        <w:rPr>
          <w:rFonts w:ascii="Times New Roman" w:hAnsi="Times New Roman" w:eastAsia="Times New Roman" w:cs="Times New Roman"/>
          <w:lang w:val="en-US"/>
        </w:rPr>
        <w:t xml:space="preserve">“In Earth Jukebox, you can’t win unless you learn.</w:t>
      </w:r>
    </w:p>
    <w:p xmlns:wp14="http://schemas.microsoft.com/office/word/2010/wordml" w:rsidP="23F83083" w:rsidRDefault="00000000" w14:paraId="00000031"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I’m Echo. You’re the guardian.</w:t>
      </w:r>
    </w:p>
    <w:p xmlns:wp14="http://schemas.microsoft.com/office/word/2010/wordml" w:rsidP="23F83083" w:rsidRDefault="00000000" w14:paraId="00000032" wp14:textId="77777777">
      <w:pPr>
        <w:rPr>
          <w:rFonts w:ascii="Times New Roman" w:hAnsi="Times New Roman" w:eastAsia="Times New Roman" w:cs="Times New Roman"/>
          <w:lang w:val="en-US"/>
        </w:rPr>
      </w:pPr>
      <w:r w:rsidRPr="23F83083" w:rsidR="23F83083">
        <w:rPr>
          <w:rFonts w:ascii="Times New Roman" w:hAnsi="Times New Roman" w:eastAsia="Times New Roman" w:cs="Times New Roman"/>
          <w:lang w:val="en-US"/>
        </w:rPr>
        <w:t>Let’s listen to Earth together.”</w:t>
      </w:r>
    </w:p>
    <w:p xmlns:wp14="http://schemas.microsoft.com/office/word/2010/wordml" w:rsidRDefault="00000000" w14:paraId="00000033"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934D91B"/>
  <w15:docId w15:val="{1DD54765-B236-4DAC-A7E1-A71523B487AA}"/>
  <w:rsids>
    <w:rsidRoot w:val="23F83083"/>
    <w:rsid w:val="23F83083"/>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
      </w:rPr>
    </w:rPrDefault>
    <w:pPrDefault>
      <w:pPr>
        <w:spacing w:after="160" w:line="278.0000000000000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spacing w:before="80" w:after="40" w:lineRule="auto"/>
    </w:pPr>
    <w:rPr>
      <w:i w:val="1"/>
      <w:iCs w:val="1"/>
      <w:color w:val="0f476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spacing w:after="80" w:line="240" w:lineRule="auto"/>
    </w:pPr>
    <w:rPr>
      <w:rFonts w:ascii="Play" w:hAnsi="Play" w:eastAsia="Play" w:cs="Play"/>
      <w:sz w:val="56"/>
      <w:szCs w:val="56"/>
    </w:rPr>
  </w:style>
  <w:style w:type="paragraph" w:styleId="Subtitle">
    <w:name w:val="Subtitle"/>
    <w:basedOn w:val="Normal"/>
    <w:next w:val="Normal"/>
    <w:pPr/>
    <w:rPr>
      <w:color w:val="595959"/>
      <w:sz w:val="28"/>
      <w:szCs w:val="2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