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F2A1C" w14:textId="092B7CD6" w:rsidR="000F5EB0" w:rsidRPr="000F5EB0" w:rsidRDefault="000F5EB0" w:rsidP="000F5EB0">
      <w:pPr>
        <w:jc w:val="center"/>
        <w:rPr>
          <w:b/>
          <w:bCs/>
          <w:sz w:val="36"/>
          <w:szCs w:val="36"/>
        </w:rPr>
      </w:pPr>
      <w:r w:rsidRPr="000F5EB0">
        <w:rPr>
          <w:b/>
          <w:bCs/>
          <w:sz w:val="36"/>
          <w:szCs w:val="36"/>
        </w:rPr>
        <w:t>Requirements</w:t>
      </w:r>
    </w:p>
    <w:p w14:paraId="6460DABB" w14:textId="77777777" w:rsidR="000F5EB0" w:rsidRDefault="000F5EB0" w:rsidP="000F5EB0"/>
    <w:p w14:paraId="542EE5AA" w14:textId="63FB6E68" w:rsidR="000F5EB0" w:rsidRPr="000F5EB0" w:rsidRDefault="000F5EB0" w:rsidP="000F5EB0">
      <w:pPr>
        <w:rPr>
          <w:b/>
          <w:bCs/>
          <w:sz w:val="28"/>
          <w:szCs w:val="28"/>
        </w:rPr>
      </w:pPr>
      <w:r w:rsidRPr="000F5EB0">
        <w:rPr>
          <w:b/>
          <w:bCs/>
          <w:sz w:val="28"/>
          <w:szCs w:val="28"/>
        </w:rPr>
        <w:t>Functional Requirements</w:t>
      </w:r>
    </w:p>
    <w:p w14:paraId="262D831A" w14:textId="52B8D7C7" w:rsidR="000F5EB0" w:rsidRDefault="000F5EB0" w:rsidP="000F5EB0">
      <w:pPr>
        <w:pStyle w:val="ListParagraph"/>
        <w:numPr>
          <w:ilvl w:val="0"/>
          <w:numId w:val="4"/>
        </w:numPr>
      </w:pPr>
      <w:r>
        <w:t xml:space="preserve">Requirement </w:t>
      </w:r>
    </w:p>
    <w:p w14:paraId="3B0B35D7" w14:textId="0934F4F0" w:rsidR="000F5EB0" w:rsidRDefault="000F5EB0" w:rsidP="000F5EB0">
      <w:pPr>
        <w:pStyle w:val="ListParagraph"/>
        <w:numPr>
          <w:ilvl w:val="1"/>
          <w:numId w:val="4"/>
        </w:numPr>
      </w:pPr>
      <w:r>
        <w:t>Sub-Requirement.</w:t>
      </w:r>
    </w:p>
    <w:p w14:paraId="381D5831" w14:textId="77777777" w:rsidR="000F5EB0" w:rsidRDefault="000F5EB0" w:rsidP="000F5EB0"/>
    <w:p w14:paraId="58CD1688" w14:textId="142F3063" w:rsidR="000F5EB0" w:rsidRPr="000F5EB0" w:rsidRDefault="000F5EB0" w:rsidP="000F5EB0">
      <w:pPr>
        <w:rPr>
          <w:b/>
          <w:bCs/>
          <w:sz w:val="28"/>
          <w:szCs w:val="28"/>
        </w:rPr>
      </w:pPr>
      <w:r w:rsidRPr="000F5EB0">
        <w:rPr>
          <w:b/>
          <w:bCs/>
          <w:sz w:val="28"/>
          <w:szCs w:val="28"/>
        </w:rPr>
        <w:t>Non-Functional Requirements</w:t>
      </w:r>
    </w:p>
    <w:p w14:paraId="4EE64B3A" w14:textId="3A4563C6" w:rsidR="000F5EB0" w:rsidRDefault="000F5EB0" w:rsidP="000F5EB0">
      <w:pPr>
        <w:pStyle w:val="ListParagraph"/>
        <w:numPr>
          <w:ilvl w:val="0"/>
          <w:numId w:val="2"/>
        </w:numPr>
      </w:pPr>
      <w:r w:rsidRPr="000F5EB0">
        <w:rPr>
          <w:b/>
          <w:bCs/>
        </w:rPr>
        <w:t>Operational</w:t>
      </w:r>
      <w:r>
        <w:t>: The physical and technical environments in which the system will operate.</w:t>
      </w:r>
    </w:p>
    <w:p w14:paraId="73E0D884" w14:textId="6147BEC7" w:rsidR="000F5EB0" w:rsidRDefault="000F5EB0" w:rsidP="000F5EB0">
      <w:pPr>
        <w:pStyle w:val="ListParagraph"/>
        <w:numPr>
          <w:ilvl w:val="1"/>
          <w:numId w:val="2"/>
        </w:numPr>
      </w:pPr>
      <w:r>
        <w:t>Sub-Requirement.</w:t>
      </w:r>
    </w:p>
    <w:p w14:paraId="13DF481A" w14:textId="38AC0818" w:rsidR="000F5EB0" w:rsidRDefault="000F5EB0" w:rsidP="000F5EB0">
      <w:pPr>
        <w:pStyle w:val="ListParagraph"/>
        <w:numPr>
          <w:ilvl w:val="0"/>
          <w:numId w:val="2"/>
        </w:numPr>
      </w:pPr>
      <w:r w:rsidRPr="000F5EB0">
        <w:rPr>
          <w:b/>
          <w:bCs/>
        </w:rPr>
        <w:t>Performance</w:t>
      </w:r>
      <w:r>
        <w:t>: which the system will operate.</w:t>
      </w:r>
    </w:p>
    <w:p w14:paraId="77DDC291" w14:textId="733698AA" w:rsidR="000F5EB0" w:rsidRDefault="000F5EB0" w:rsidP="000F5EB0">
      <w:pPr>
        <w:pStyle w:val="ListParagraph"/>
        <w:numPr>
          <w:ilvl w:val="1"/>
          <w:numId w:val="2"/>
        </w:numPr>
      </w:pPr>
      <w:r>
        <w:t>Sub-Requirement.</w:t>
      </w:r>
    </w:p>
    <w:p w14:paraId="117E2C90" w14:textId="53B08F07" w:rsidR="000F5EB0" w:rsidRDefault="000F5EB0" w:rsidP="000F5EB0">
      <w:pPr>
        <w:pStyle w:val="ListParagraph"/>
        <w:numPr>
          <w:ilvl w:val="0"/>
          <w:numId w:val="2"/>
        </w:numPr>
      </w:pPr>
      <w:r w:rsidRPr="000F5EB0">
        <w:rPr>
          <w:b/>
          <w:bCs/>
        </w:rPr>
        <w:t>Security</w:t>
      </w:r>
      <w:r>
        <w:t>: which system will operate under what circumstances</w:t>
      </w:r>
      <w:r>
        <w:t>?</w:t>
      </w:r>
    </w:p>
    <w:p w14:paraId="30805BC4" w14:textId="14C80F9E" w:rsidR="000F5EB0" w:rsidRDefault="000F5EB0" w:rsidP="000F5EB0">
      <w:pPr>
        <w:pStyle w:val="ListParagraph"/>
        <w:numPr>
          <w:ilvl w:val="1"/>
          <w:numId w:val="2"/>
        </w:numPr>
      </w:pPr>
      <w:r>
        <w:t>Sub-Requirement.</w:t>
      </w:r>
    </w:p>
    <w:p w14:paraId="474D44AC" w14:textId="3DCA6198" w:rsidR="000F5EB0" w:rsidRDefault="000F5EB0" w:rsidP="000F5EB0">
      <w:pPr>
        <w:pStyle w:val="ListParagraph"/>
        <w:numPr>
          <w:ilvl w:val="0"/>
          <w:numId w:val="2"/>
        </w:numPr>
      </w:pPr>
      <w:r w:rsidRPr="000F5EB0">
        <w:rPr>
          <w:b/>
          <w:bCs/>
        </w:rPr>
        <w:t>Cultural and political</w:t>
      </w:r>
      <w:r>
        <w:t xml:space="preserve">: Cultural, </w:t>
      </w:r>
      <w:r>
        <w:t xml:space="preserve">and </w:t>
      </w:r>
      <w:r>
        <w:t>political factors and legal requirements that affect the system.</w:t>
      </w:r>
    </w:p>
    <w:p w14:paraId="16099478" w14:textId="0133F787" w:rsidR="00687115" w:rsidRDefault="000F5EB0" w:rsidP="000F5EB0">
      <w:pPr>
        <w:pStyle w:val="ListParagraph"/>
        <w:numPr>
          <w:ilvl w:val="1"/>
          <w:numId w:val="2"/>
        </w:numPr>
      </w:pPr>
      <w:r>
        <w:t>Sub-Requirement.</w:t>
      </w:r>
    </w:p>
    <w:sectPr w:rsidR="00687115" w:rsidSect="00231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A63F9"/>
    <w:multiLevelType w:val="multilevel"/>
    <w:tmpl w:val="882A36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40" w:hanging="3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16018EC"/>
    <w:multiLevelType w:val="multilevel"/>
    <w:tmpl w:val="10B8A6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40" w:hanging="3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BAF6AFA"/>
    <w:multiLevelType w:val="hybridMultilevel"/>
    <w:tmpl w:val="7DBE48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F1020B"/>
    <w:multiLevelType w:val="multilevel"/>
    <w:tmpl w:val="882A36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40" w:hanging="3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927955134">
    <w:abstractNumId w:val="2"/>
  </w:num>
  <w:num w:numId="2" w16cid:durableId="2118523855">
    <w:abstractNumId w:val="3"/>
  </w:num>
  <w:num w:numId="3" w16cid:durableId="343626974">
    <w:abstractNumId w:val="0"/>
  </w:num>
  <w:num w:numId="4" w16cid:durableId="1762985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E22"/>
    <w:rsid w:val="000F5EB0"/>
    <w:rsid w:val="00231F5D"/>
    <w:rsid w:val="00687115"/>
    <w:rsid w:val="006D360D"/>
    <w:rsid w:val="0091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AEDA2"/>
  <w15:chartTrackingRefBased/>
  <w15:docId w15:val="{3FBC39EB-6FC2-49A8-AAFF-ED175715F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5E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405</Characters>
  <Application>Microsoft Office Word</Application>
  <DocSecurity>0</DocSecurity>
  <Lines>11</Lines>
  <Paragraphs>12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Almuhidat</dc:creator>
  <cp:keywords/>
  <dc:description/>
  <cp:lastModifiedBy>Ahmad Almuhidat</cp:lastModifiedBy>
  <cp:revision>2</cp:revision>
  <dcterms:created xsi:type="dcterms:W3CDTF">2022-10-15T17:17:00Z</dcterms:created>
  <dcterms:modified xsi:type="dcterms:W3CDTF">2022-10-15T17:18:00Z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ae924788630df29fc9c0f067934680929b68f6579f6b968ebbd7375283061e8f</vt:lpwstr>
  </property>
</Properties>
</file>