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E21EF" w14:textId="125E6BF4" w:rsidR="006B5B77" w:rsidRDefault="006B5B77" w:rsidP="007B1CB8">
      <w:pPr>
        <w:pStyle w:val="Title"/>
        <w:rPr>
          <w:rFonts w:asciiTheme="minorHAnsi" w:hAnsiTheme="minorHAnsi" w:cstheme="minorHAnsi"/>
          <w:b/>
          <w:bCs/>
          <w:w w:val="105"/>
          <w:sz w:val="40"/>
          <w:szCs w:val="40"/>
        </w:rPr>
      </w:pPr>
      <w:r w:rsidRPr="006B5B77">
        <w:rPr>
          <w:rFonts w:asciiTheme="minorHAnsi" w:hAnsiTheme="minorHAnsi" w:cstheme="minorHAnsi"/>
          <w:b/>
          <w:bCs/>
          <w:w w:val="105"/>
          <w:sz w:val="40"/>
          <w:szCs w:val="40"/>
        </w:rPr>
        <w:t>Feasibility Study Report</w:t>
      </w:r>
    </w:p>
    <w:p w14:paraId="10D144E1" w14:textId="77777777" w:rsidR="007B1CB8" w:rsidRPr="00763C50" w:rsidRDefault="007B1CB8" w:rsidP="0078348A">
      <w:pPr>
        <w:pStyle w:val="BodyText"/>
        <w:spacing w:line="360" w:lineRule="auto"/>
        <w:rPr>
          <w:rFonts w:cstheme="minorHAnsi"/>
          <w:b/>
          <w:sz w:val="18"/>
          <w:szCs w:val="18"/>
        </w:rPr>
      </w:pPr>
    </w:p>
    <w:p w14:paraId="2195FC67" w14:textId="77777777" w:rsidR="00CD4BA4" w:rsidRPr="00763C50" w:rsidRDefault="00CD4BA4" w:rsidP="0078348A">
      <w:pPr>
        <w:pStyle w:val="BodyText"/>
        <w:spacing w:line="360" w:lineRule="auto"/>
        <w:rPr>
          <w:rFonts w:cstheme="minorHAnsi"/>
          <w:b/>
          <w:sz w:val="18"/>
          <w:szCs w:val="18"/>
        </w:rPr>
      </w:pPr>
    </w:p>
    <w:p w14:paraId="3A5AE512" w14:textId="77777777" w:rsidR="005E3CE2" w:rsidRPr="00763C50" w:rsidRDefault="005E3CE2" w:rsidP="0078348A">
      <w:pPr>
        <w:pStyle w:val="BodyText"/>
        <w:spacing w:line="360" w:lineRule="auto"/>
        <w:rPr>
          <w:rFonts w:cstheme="minorHAnsi"/>
          <w:b/>
          <w:sz w:val="18"/>
          <w:szCs w:val="18"/>
        </w:rPr>
      </w:pPr>
    </w:p>
    <w:p w14:paraId="6A04E3D7" w14:textId="77777777" w:rsidR="005E3CE2" w:rsidRPr="00763C50" w:rsidRDefault="005E3CE2" w:rsidP="0078348A">
      <w:pPr>
        <w:pStyle w:val="BodyText"/>
        <w:spacing w:line="360" w:lineRule="auto"/>
        <w:rPr>
          <w:rFonts w:cstheme="minorHAnsi"/>
          <w:b/>
          <w:sz w:val="18"/>
          <w:szCs w:val="18"/>
        </w:rPr>
      </w:pPr>
    </w:p>
    <w:p w14:paraId="21F9C5D8" w14:textId="62D0218A" w:rsidR="006B5B77" w:rsidRPr="00763C50" w:rsidRDefault="006B5B77" w:rsidP="0078348A">
      <w:pPr>
        <w:spacing w:line="360" w:lineRule="auto"/>
        <w:ind w:left="1700" w:right="1678"/>
        <w:jc w:val="center"/>
        <w:rPr>
          <w:rFonts w:cstheme="minorHAnsi"/>
          <w:b/>
          <w:color w:val="44546A" w:themeColor="text2"/>
          <w:sz w:val="18"/>
          <w:szCs w:val="18"/>
        </w:rPr>
      </w:pPr>
      <w:r w:rsidRPr="00763C50">
        <w:rPr>
          <w:rFonts w:cstheme="minorHAnsi"/>
          <w:b/>
          <w:color w:val="44546A" w:themeColor="text2"/>
          <w:w w:val="115"/>
          <w:sz w:val="18"/>
          <w:szCs w:val="18"/>
        </w:rPr>
        <w:t>Project</w:t>
      </w:r>
    </w:p>
    <w:p w14:paraId="52A5368F" w14:textId="6BAD1C1D" w:rsidR="00BC3190" w:rsidRPr="00763C50" w:rsidRDefault="006B5B77" w:rsidP="0078348A">
      <w:pPr>
        <w:spacing w:before="32" w:line="360" w:lineRule="auto"/>
        <w:ind w:left="1700" w:right="1678"/>
        <w:jc w:val="center"/>
        <w:rPr>
          <w:rFonts w:cstheme="minorHAnsi"/>
          <w:color w:val="1A1A1A"/>
          <w:w w:val="115"/>
          <w:sz w:val="18"/>
          <w:szCs w:val="18"/>
        </w:rPr>
      </w:pPr>
      <w:r w:rsidRPr="00763C50">
        <w:rPr>
          <w:rFonts w:cstheme="minorHAnsi"/>
          <w:color w:val="1A1A1A"/>
          <w:w w:val="115"/>
          <w:sz w:val="18"/>
          <w:szCs w:val="18"/>
        </w:rPr>
        <w:t>Project Name</w:t>
      </w:r>
    </w:p>
    <w:p w14:paraId="4CC6C4A1" w14:textId="41D9913A" w:rsidR="007B1CB8" w:rsidRPr="00763C50" w:rsidRDefault="007B1CB8" w:rsidP="0078348A">
      <w:pPr>
        <w:spacing w:before="32" w:line="360" w:lineRule="auto"/>
        <w:ind w:left="1700" w:right="1678"/>
        <w:jc w:val="center"/>
        <w:rPr>
          <w:rFonts w:cstheme="minorHAnsi"/>
          <w:color w:val="44546A" w:themeColor="text2"/>
          <w:w w:val="115"/>
          <w:sz w:val="18"/>
          <w:szCs w:val="18"/>
        </w:rPr>
      </w:pPr>
      <w:r w:rsidRPr="00763C50">
        <w:rPr>
          <w:rFonts w:cstheme="minorHAnsi"/>
          <w:b/>
          <w:color w:val="44546A" w:themeColor="text2"/>
          <w:w w:val="115"/>
          <w:sz w:val="18"/>
          <w:szCs w:val="18"/>
        </w:rPr>
        <w:t>Prepared</w:t>
      </w:r>
      <w:r w:rsidRPr="00763C50">
        <w:rPr>
          <w:rFonts w:cstheme="minorHAnsi"/>
          <w:b/>
          <w:color w:val="44546A" w:themeColor="text2"/>
          <w:spacing w:val="-4"/>
          <w:w w:val="115"/>
          <w:sz w:val="18"/>
          <w:szCs w:val="18"/>
        </w:rPr>
        <w:t xml:space="preserve"> </w:t>
      </w:r>
      <w:r w:rsidRPr="00763C50">
        <w:rPr>
          <w:rFonts w:cstheme="minorHAnsi"/>
          <w:b/>
          <w:color w:val="44546A" w:themeColor="text2"/>
          <w:w w:val="115"/>
          <w:sz w:val="18"/>
          <w:szCs w:val="18"/>
        </w:rPr>
        <w:t>for</w:t>
      </w:r>
    </w:p>
    <w:p w14:paraId="0713FB51" w14:textId="455F14C8" w:rsidR="007B1CB8" w:rsidRPr="00763C50" w:rsidRDefault="007B1CB8" w:rsidP="0078348A">
      <w:pPr>
        <w:spacing w:before="32" w:line="360" w:lineRule="auto"/>
        <w:ind w:left="1700" w:right="1678"/>
        <w:jc w:val="center"/>
        <w:rPr>
          <w:rFonts w:cstheme="minorHAnsi"/>
          <w:sz w:val="18"/>
          <w:szCs w:val="18"/>
        </w:rPr>
      </w:pPr>
      <w:bookmarkStart w:id="0" w:name="Dr._Ahmad_Bader"/>
      <w:bookmarkEnd w:id="0"/>
      <w:r w:rsidRPr="00763C50">
        <w:rPr>
          <w:rFonts w:cstheme="minorHAnsi"/>
          <w:color w:val="1A1A1A"/>
          <w:w w:val="115"/>
          <w:sz w:val="18"/>
          <w:szCs w:val="18"/>
        </w:rPr>
        <w:t>Client Name</w:t>
      </w:r>
    </w:p>
    <w:p w14:paraId="249CF665" w14:textId="77777777" w:rsidR="007B1CB8" w:rsidRPr="00763C50" w:rsidRDefault="007B1CB8" w:rsidP="0078348A">
      <w:pPr>
        <w:spacing w:line="360" w:lineRule="auto"/>
        <w:ind w:left="1700" w:right="1678"/>
        <w:jc w:val="center"/>
        <w:rPr>
          <w:rFonts w:cstheme="minorHAnsi"/>
          <w:b/>
          <w:color w:val="44546A" w:themeColor="text2"/>
          <w:sz w:val="18"/>
          <w:szCs w:val="18"/>
        </w:rPr>
      </w:pPr>
      <w:r w:rsidRPr="00763C50">
        <w:rPr>
          <w:rFonts w:cstheme="minorHAnsi"/>
          <w:b/>
          <w:color w:val="44546A" w:themeColor="text2"/>
          <w:w w:val="115"/>
          <w:sz w:val="18"/>
          <w:szCs w:val="18"/>
        </w:rPr>
        <w:t>Prepared</w:t>
      </w:r>
      <w:r w:rsidRPr="00763C50">
        <w:rPr>
          <w:rFonts w:cstheme="minorHAnsi"/>
          <w:b/>
          <w:color w:val="44546A" w:themeColor="text2"/>
          <w:spacing w:val="-3"/>
          <w:w w:val="115"/>
          <w:sz w:val="18"/>
          <w:szCs w:val="18"/>
        </w:rPr>
        <w:t xml:space="preserve"> </w:t>
      </w:r>
      <w:r w:rsidRPr="00763C50">
        <w:rPr>
          <w:rFonts w:cstheme="minorHAnsi"/>
          <w:b/>
          <w:color w:val="44546A" w:themeColor="text2"/>
          <w:w w:val="115"/>
          <w:sz w:val="18"/>
          <w:szCs w:val="18"/>
        </w:rPr>
        <w:t>by</w:t>
      </w:r>
    </w:p>
    <w:p w14:paraId="34A53B5C" w14:textId="0D2ED4A0" w:rsidR="007B1CB8" w:rsidRPr="00763C50" w:rsidRDefault="00BC3190" w:rsidP="0078348A">
      <w:pPr>
        <w:spacing w:before="27" w:line="360" w:lineRule="auto"/>
        <w:ind w:left="1700" w:right="1678"/>
        <w:jc w:val="center"/>
        <w:rPr>
          <w:rFonts w:cstheme="minorHAnsi"/>
          <w:sz w:val="18"/>
          <w:szCs w:val="18"/>
        </w:rPr>
      </w:pPr>
      <w:r w:rsidRPr="00763C50">
        <w:rPr>
          <w:rFonts w:cstheme="minorHAnsi"/>
          <w:color w:val="1A1A1A"/>
          <w:w w:val="115"/>
          <w:sz w:val="18"/>
          <w:szCs w:val="18"/>
        </w:rPr>
        <w:t>[Your Name]</w:t>
      </w:r>
    </w:p>
    <w:p w14:paraId="41E31AE1" w14:textId="77777777" w:rsidR="007B1CB8" w:rsidRPr="00AA7046" w:rsidRDefault="007B1CB8" w:rsidP="0078348A">
      <w:pPr>
        <w:pStyle w:val="BodyText"/>
        <w:spacing w:line="360" w:lineRule="auto"/>
        <w:rPr>
          <w:rFonts w:cstheme="minorHAnsi"/>
          <w:sz w:val="18"/>
          <w:szCs w:val="18"/>
        </w:rPr>
      </w:pPr>
    </w:p>
    <w:p w14:paraId="408AF724" w14:textId="77777777" w:rsidR="007B1CB8" w:rsidRPr="00AA7046" w:rsidRDefault="007B1CB8" w:rsidP="0078348A">
      <w:pPr>
        <w:pStyle w:val="BodyText"/>
        <w:spacing w:before="3" w:line="360" w:lineRule="auto"/>
        <w:rPr>
          <w:rFonts w:cstheme="minorHAnsi"/>
          <w:sz w:val="18"/>
          <w:szCs w:val="18"/>
        </w:rPr>
      </w:pPr>
    </w:p>
    <w:p w14:paraId="2E37EBE8" w14:textId="77777777" w:rsidR="007B1CB8" w:rsidRPr="00AA7046" w:rsidRDefault="007B1CB8" w:rsidP="0078348A">
      <w:pPr>
        <w:pStyle w:val="BodyText"/>
        <w:spacing w:before="3" w:line="360" w:lineRule="auto"/>
        <w:rPr>
          <w:rFonts w:cstheme="minorHAnsi"/>
          <w:sz w:val="18"/>
          <w:szCs w:val="18"/>
        </w:rPr>
      </w:pPr>
    </w:p>
    <w:p w14:paraId="3261F63A" w14:textId="77777777" w:rsidR="007B1CB8" w:rsidRPr="00AA7046" w:rsidRDefault="007B1CB8" w:rsidP="0078348A">
      <w:pPr>
        <w:pStyle w:val="BodyText"/>
        <w:spacing w:before="3" w:line="360" w:lineRule="auto"/>
        <w:rPr>
          <w:rFonts w:cstheme="minorHAnsi"/>
          <w:sz w:val="18"/>
          <w:szCs w:val="18"/>
        </w:rPr>
      </w:pPr>
    </w:p>
    <w:p w14:paraId="7DEAE023" w14:textId="7AE05DAC" w:rsidR="007B1CB8" w:rsidRPr="00AA7046" w:rsidRDefault="00731586" w:rsidP="00731586">
      <w:pPr>
        <w:spacing w:line="360" w:lineRule="auto"/>
        <w:ind w:left="1700" w:right="1681"/>
        <w:jc w:val="center"/>
        <w:rPr>
          <w:rFonts w:ascii="Calibri" w:hAnsi="Calibri" w:cstheme="minorHAnsi"/>
          <w:sz w:val="18"/>
          <w:szCs w:val="18"/>
        </w:rPr>
      </w:pPr>
      <w:r w:rsidRPr="00AA7046">
        <w:rPr>
          <w:rFonts w:cstheme="minorHAnsi"/>
          <w:color w:val="1A1A1A"/>
          <w:w w:val="115"/>
          <w:sz w:val="18"/>
          <w:szCs w:val="18"/>
        </w:rPr>
        <w:t>Month Day,</w:t>
      </w:r>
      <w:r w:rsidRPr="00AA7046">
        <w:rPr>
          <w:rFonts w:cstheme="minorHAnsi"/>
          <w:color w:val="1A1A1A"/>
          <w:spacing w:val="-5"/>
          <w:w w:val="115"/>
          <w:sz w:val="18"/>
          <w:szCs w:val="18"/>
        </w:rPr>
        <w:t xml:space="preserve"> </w:t>
      </w:r>
      <w:r w:rsidRPr="00AA7046">
        <w:rPr>
          <w:rFonts w:cstheme="minorHAnsi"/>
          <w:color w:val="1A1A1A"/>
          <w:w w:val="115"/>
          <w:sz w:val="18"/>
          <w:szCs w:val="18"/>
        </w:rPr>
        <w:t>Year</w:t>
      </w:r>
    </w:p>
    <w:p w14:paraId="0AC5CF6F" w14:textId="77777777" w:rsidR="007B1CB8" w:rsidRPr="000F6A3A" w:rsidRDefault="007B1CB8" w:rsidP="007B1CB8">
      <w:pPr>
        <w:ind w:left="1700" w:right="1681"/>
        <w:rPr>
          <w:rFonts w:cstheme="minorHAnsi"/>
          <w:color w:val="1A1A1A"/>
          <w:w w:val="115"/>
          <w:sz w:val="20"/>
          <w:szCs w:val="20"/>
        </w:rPr>
      </w:pPr>
    </w:p>
    <w:p w14:paraId="415CFD95" w14:textId="77777777" w:rsidR="007B1CB8" w:rsidRPr="000F6A3A" w:rsidRDefault="007B1CB8" w:rsidP="007B1CB8">
      <w:pPr>
        <w:ind w:left="1700" w:right="1681"/>
        <w:rPr>
          <w:rFonts w:cstheme="minorHAnsi"/>
          <w:color w:val="1A1A1A"/>
          <w:w w:val="115"/>
          <w:sz w:val="20"/>
          <w:szCs w:val="20"/>
        </w:rPr>
      </w:pPr>
    </w:p>
    <w:p w14:paraId="6AEBDFD7" w14:textId="77777777" w:rsidR="007B1CB8" w:rsidRPr="000F6A3A" w:rsidRDefault="007B1CB8" w:rsidP="007B1CB8">
      <w:pPr>
        <w:ind w:left="1700" w:right="1681"/>
        <w:rPr>
          <w:rFonts w:cstheme="minorHAnsi"/>
          <w:color w:val="1A1A1A"/>
          <w:w w:val="115"/>
          <w:sz w:val="20"/>
          <w:szCs w:val="20"/>
        </w:rPr>
      </w:pPr>
    </w:p>
    <w:p w14:paraId="28E1B511" w14:textId="77777777" w:rsidR="007B1CB8" w:rsidRPr="000F6A3A" w:rsidRDefault="007B1CB8" w:rsidP="007B1CB8">
      <w:pPr>
        <w:ind w:left="1700" w:right="1681"/>
        <w:rPr>
          <w:rFonts w:cstheme="minorHAnsi"/>
          <w:color w:val="1A1A1A"/>
          <w:w w:val="115"/>
          <w:sz w:val="20"/>
          <w:szCs w:val="20"/>
        </w:rPr>
      </w:pPr>
    </w:p>
    <w:p w14:paraId="7BADC3A5" w14:textId="77777777" w:rsidR="007B1CB8" w:rsidRPr="000F6A3A" w:rsidRDefault="007B1CB8" w:rsidP="007B1CB8">
      <w:pPr>
        <w:ind w:left="1700" w:right="1681"/>
        <w:rPr>
          <w:rFonts w:cstheme="minorHAnsi"/>
          <w:color w:val="1A1A1A"/>
          <w:w w:val="115"/>
          <w:sz w:val="20"/>
          <w:szCs w:val="20"/>
        </w:rPr>
      </w:pPr>
    </w:p>
    <w:p w14:paraId="71A8971E" w14:textId="77777777" w:rsidR="007B1CB8" w:rsidRPr="000F6A3A" w:rsidRDefault="007B1CB8" w:rsidP="007B1CB8">
      <w:pPr>
        <w:ind w:left="1700" w:right="1681"/>
        <w:rPr>
          <w:rFonts w:cstheme="minorHAnsi"/>
          <w:color w:val="1A1A1A"/>
          <w:w w:val="115"/>
          <w:sz w:val="20"/>
          <w:szCs w:val="20"/>
        </w:rPr>
      </w:pPr>
    </w:p>
    <w:p w14:paraId="669E0F16" w14:textId="77777777" w:rsidR="007B1CB8" w:rsidRPr="000F6A3A" w:rsidRDefault="007B1CB8" w:rsidP="007B1CB8">
      <w:pPr>
        <w:ind w:left="1700" w:right="1681"/>
        <w:rPr>
          <w:rFonts w:cstheme="minorHAnsi"/>
          <w:color w:val="1A1A1A"/>
          <w:w w:val="115"/>
          <w:sz w:val="20"/>
          <w:szCs w:val="20"/>
        </w:rPr>
      </w:pPr>
    </w:p>
    <w:p w14:paraId="4AC8E8A3" w14:textId="77777777" w:rsidR="007B1CB8" w:rsidRPr="000F6A3A" w:rsidRDefault="007B1CB8" w:rsidP="007B1CB8">
      <w:pPr>
        <w:ind w:left="1700" w:right="1681"/>
        <w:rPr>
          <w:rFonts w:cstheme="minorHAnsi"/>
          <w:color w:val="1A1A1A"/>
          <w:w w:val="115"/>
          <w:sz w:val="20"/>
          <w:szCs w:val="20"/>
        </w:rPr>
      </w:pPr>
    </w:p>
    <w:p w14:paraId="25C01998" w14:textId="77777777" w:rsidR="00E703F6" w:rsidRDefault="00E703F6" w:rsidP="00680BD1">
      <w:pPr>
        <w:spacing w:line="360" w:lineRule="auto"/>
        <w:rPr>
          <w:rFonts w:cstheme="minorHAnsi"/>
          <w:color w:val="1A1A1A"/>
          <w:w w:val="115"/>
          <w:sz w:val="20"/>
          <w:szCs w:val="20"/>
        </w:rPr>
      </w:pPr>
    </w:p>
    <w:p w14:paraId="547EEC40" w14:textId="48920B16" w:rsidR="007B1CB8" w:rsidRPr="00225E8D" w:rsidRDefault="007B1CB8" w:rsidP="00680BD1">
      <w:pPr>
        <w:spacing w:line="360" w:lineRule="auto"/>
        <w:rPr>
          <w:rFonts w:cstheme="minorHAnsi"/>
          <w:b/>
          <w:bCs/>
          <w:color w:val="44546A" w:themeColor="text2"/>
          <w:sz w:val="24"/>
          <w:szCs w:val="24"/>
        </w:rPr>
      </w:pPr>
      <w:r w:rsidRPr="00225E8D">
        <w:rPr>
          <w:rFonts w:cstheme="minorHAnsi"/>
          <w:b/>
          <w:bCs/>
          <w:color w:val="44546A" w:themeColor="text2"/>
          <w:sz w:val="24"/>
          <w:szCs w:val="24"/>
        </w:rPr>
        <w:lastRenderedPageBreak/>
        <w:t>Executive Summary</w:t>
      </w:r>
    </w:p>
    <w:p w14:paraId="6A83F320" w14:textId="2585D20B" w:rsidR="007B1CB8" w:rsidRPr="000F6A3A" w:rsidRDefault="007B1CB8" w:rsidP="00680BD1">
      <w:pPr>
        <w:spacing w:line="360" w:lineRule="auto"/>
        <w:rPr>
          <w:rFonts w:cstheme="minorHAnsi"/>
          <w:sz w:val="18"/>
          <w:szCs w:val="18"/>
        </w:rPr>
      </w:pPr>
      <w:r w:rsidRPr="000F6A3A">
        <w:rPr>
          <w:rFonts w:cstheme="minorHAnsi"/>
          <w:sz w:val="18"/>
          <w:szCs w:val="18"/>
        </w:rPr>
        <w:t>Provide a brief summary of the project's purpose and a high-level overview of the feasibility results.</w:t>
      </w:r>
    </w:p>
    <w:p w14:paraId="6312F381" w14:textId="43407C45" w:rsidR="007B1CB8" w:rsidRPr="00225E8D" w:rsidRDefault="007B1CB8" w:rsidP="00680BD1">
      <w:pPr>
        <w:spacing w:line="360" w:lineRule="auto"/>
        <w:rPr>
          <w:rFonts w:cstheme="minorHAnsi"/>
          <w:b/>
          <w:bCs/>
          <w:color w:val="44546A" w:themeColor="text2"/>
          <w:sz w:val="24"/>
          <w:szCs w:val="24"/>
        </w:rPr>
      </w:pPr>
      <w:r w:rsidRPr="00225E8D">
        <w:rPr>
          <w:rFonts w:cstheme="minorHAnsi"/>
          <w:b/>
          <w:bCs/>
          <w:color w:val="44546A" w:themeColor="text2"/>
          <w:sz w:val="24"/>
          <w:szCs w:val="24"/>
        </w:rPr>
        <w:t>Technical Feasibility</w:t>
      </w:r>
    </w:p>
    <w:p w14:paraId="22CEF1CE" w14:textId="2DAEA83B" w:rsidR="00A52C31" w:rsidRPr="00A52C31" w:rsidRDefault="00A52C31" w:rsidP="00A52C31">
      <w:pPr>
        <w:spacing w:line="360" w:lineRule="auto"/>
        <w:rPr>
          <w:rFonts w:cstheme="minorHAnsi"/>
          <w:sz w:val="18"/>
          <w:szCs w:val="18"/>
        </w:rPr>
      </w:pPr>
      <w:r w:rsidRPr="00A52C31">
        <w:rPr>
          <w:rFonts w:cstheme="minorHAnsi"/>
          <w:b/>
          <w:bCs/>
          <w:sz w:val="18"/>
          <w:szCs w:val="18"/>
        </w:rPr>
        <w:t>Can we build it with the available technology?</w:t>
      </w:r>
      <w:r w:rsidRPr="00A52C31">
        <w:rPr>
          <w:rFonts w:cstheme="minorHAnsi"/>
          <w:sz w:val="18"/>
          <w:szCs w:val="18"/>
        </w:rPr>
        <w:br/>
        <w:t>This section evaluates whether the project can be successfully developed using current tools, skills, and infrastructure.</w:t>
      </w:r>
    </w:p>
    <w:p w14:paraId="781F4153"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Current Technical Environment</w:t>
      </w:r>
    </w:p>
    <w:p w14:paraId="1DF1FD0D" w14:textId="007F995E" w:rsidR="00A52C31" w:rsidRPr="00A52C31" w:rsidRDefault="00A52C31" w:rsidP="00A52C31">
      <w:pPr>
        <w:spacing w:line="360" w:lineRule="auto"/>
        <w:rPr>
          <w:rFonts w:cstheme="minorHAnsi"/>
          <w:sz w:val="18"/>
          <w:szCs w:val="18"/>
        </w:rPr>
      </w:pPr>
      <w:r w:rsidRPr="00A52C31">
        <w:rPr>
          <w:rFonts w:cstheme="minorHAnsi"/>
          <w:sz w:val="18"/>
          <w:szCs w:val="18"/>
        </w:rPr>
        <w:t>Describe the organization’s existing technical landscape. Include a summary of the current infrastructure—such as servers, networks, and cloud services—and outline the tools, platforms, and technologies already in use. This establishes the baseline against which the new solution will be compared.</w:t>
      </w:r>
    </w:p>
    <w:p w14:paraId="67859437"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Proposed Technical Solution</w:t>
      </w:r>
    </w:p>
    <w:p w14:paraId="6AE55997" w14:textId="4E9A0FF1" w:rsidR="00A52C31" w:rsidRPr="00A52C31" w:rsidRDefault="00A52C31" w:rsidP="00A52C31">
      <w:pPr>
        <w:spacing w:line="360" w:lineRule="auto"/>
        <w:rPr>
          <w:rFonts w:cstheme="minorHAnsi"/>
          <w:sz w:val="18"/>
          <w:szCs w:val="18"/>
        </w:rPr>
      </w:pPr>
      <w:r w:rsidRPr="00A52C31">
        <w:rPr>
          <w:rFonts w:cstheme="minorHAnsi"/>
          <w:sz w:val="18"/>
          <w:szCs w:val="18"/>
        </w:rPr>
        <w:t>Present the recommended technical approach and system architecture. Detail the key components, such as the programming languages, frameworks, databases, and third-party services that will be employed. Explain how these technologies will work together to meet the project’s functional and performance requirements.</w:t>
      </w:r>
    </w:p>
    <w:p w14:paraId="7BAADD2E"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Resource Availability</w:t>
      </w:r>
    </w:p>
    <w:p w14:paraId="039B5DE7" w14:textId="67EB553A" w:rsidR="00A52C31" w:rsidRPr="00A52C31" w:rsidRDefault="00A52C31" w:rsidP="00A52C31">
      <w:pPr>
        <w:spacing w:line="360" w:lineRule="auto"/>
        <w:rPr>
          <w:rFonts w:cstheme="minorHAnsi"/>
          <w:sz w:val="18"/>
          <w:szCs w:val="18"/>
        </w:rPr>
      </w:pPr>
      <w:r w:rsidRPr="00A52C31">
        <w:rPr>
          <w:rFonts w:cstheme="minorHAnsi"/>
          <w:sz w:val="18"/>
          <w:szCs w:val="18"/>
        </w:rPr>
        <w:t>Assess whether the necessary human and technical resources are accessible. Identify the availability of developers, testers, DevOps engineers, and any other specialists. List the required hardware, software licenses, and other infrastructure elements, and confirm whether they can be secured within the project’s timeline and budget.</w:t>
      </w:r>
    </w:p>
    <w:p w14:paraId="7A6E0855"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Risks and Constraints</w:t>
      </w:r>
    </w:p>
    <w:p w14:paraId="19D5279A" w14:textId="6E043144" w:rsidR="00A52C31" w:rsidRPr="00A52C31" w:rsidRDefault="00A52C31" w:rsidP="00A52C31">
      <w:pPr>
        <w:spacing w:line="360" w:lineRule="auto"/>
        <w:rPr>
          <w:rFonts w:cstheme="minorHAnsi"/>
          <w:sz w:val="18"/>
          <w:szCs w:val="18"/>
        </w:rPr>
      </w:pPr>
      <w:r w:rsidRPr="00A52C31">
        <w:rPr>
          <w:rFonts w:cstheme="minorHAnsi"/>
          <w:sz w:val="18"/>
          <w:szCs w:val="18"/>
        </w:rPr>
        <w:t>Highlight potential technical challenges and limitations. Discuss compatibility issues with existing systems, possible integration difficulties with external services, and any scalability or performance concerns. Include any known dependencies or factors that could affect delivery.</w:t>
      </w:r>
    </w:p>
    <w:p w14:paraId="215D0694"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Technical Feasibility Conclusion</w:t>
      </w:r>
    </w:p>
    <w:p w14:paraId="0A2FFE28" w14:textId="1CC91118" w:rsidR="00155BA5" w:rsidRPr="00DD3A48" w:rsidRDefault="00A52C31" w:rsidP="00680BD1">
      <w:pPr>
        <w:spacing w:line="360" w:lineRule="auto"/>
        <w:rPr>
          <w:rFonts w:cstheme="minorHAnsi"/>
          <w:sz w:val="18"/>
          <w:szCs w:val="18"/>
        </w:rPr>
      </w:pPr>
      <w:r w:rsidRPr="00A52C31">
        <w:rPr>
          <w:rFonts w:cstheme="minorHAnsi"/>
          <w:sz w:val="18"/>
          <w:szCs w:val="18"/>
        </w:rPr>
        <w:t>Provide a clear statement on overall feasibility.</w:t>
      </w:r>
    </w:p>
    <w:p w14:paraId="258CB326" w14:textId="4555DDEF" w:rsidR="007B1CB8" w:rsidRPr="00225E8D" w:rsidRDefault="007B1CB8" w:rsidP="00680BD1">
      <w:pPr>
        <w:spacing w:line="360" w:lineRule="auto"/>
        <w:rPr>
          <w:rFonts w:cstheme="minorHAnsi"/>
          <w:b/>
          <w:bCs/>
          <w:color w:val="44546A" w:themeColor="text2"/>
          <w:sz w:val="24"/>
          <w:szCs w:val="24"/>
        </w:rPr>
      </w:pPr>
      <w:r w:rsidRPr="00225E8D">
        <w:rPr>
          <w:rFonts w:cstheme="minorHAnsi"/>
          <w:b/>
          <w:bCs/>
          <w:color w:val="44546A" w:themeColor="text2"/>
          <w:sz w:val="24"/>
          <w:szCs w:val="24"/>
        </w:rPr>
        <w:t>Operational Feasibility</w:t>
      </w:r>
    </w:p>
    <w:p w14:paraId="4B2DD6CA" w14:textId="308FC631" w:rsidR="00A52C31" w:rsidRPr="00A52C31" w:rsidRDefault="00A52C31" w:rsidP="00A52C31">
      <w:pPr>
        <w:spacing w:line="360" w:lineRule="auto"/>
        <w:rPr>
          <w:rFonts w:cstheme="minorHAnsi"/>
          <w:sz w:val="18"/>
          <w:szCs w:val="18"/>
        </w:rPr>
      </w:pPr>
      <w:r w:rsidRPr="00A52C31">
        <w:rPr>
          <w:rFonts w:cstheme="minorHAnsi"/>
          <w:b/>
          <w:bCs/>
          <w:sz w:val="18"/>
          <w:szCs w:val="18"/>
        </w:rPr>
        <w:t>Will it work within our organization, and will people actually use it?</w:t>
      </w:r>
      <w:r w:rsidRPr="00A52C31">
        <w:rPr>
          <w:rFonts w:cstheme="minorHAnsi"/>
          <w:sz w:val="18"/>
          <w:szCs w:val="18"/>
        </w:rPr>
        <w:br/>
        <w:t>This section evaluates how well the proposed system fits the organization’s operations, culture, and user needs.</w:t>
      </w:r>
    </w:p>
    <w:p w14:paraId="3895F101" w14:textId="5FED68A7" w:rsidR="00A52C31" w:rsidRPr="00A52C31" w:rsidRDefault="00A52C31" w:rsidP="00A52C31">
      <w:pPr>
        <w:spacing w:line="360" w:lineRule="auto"/>
        <w:rPr>
          <w:rFonts w:cstheme="minorHAnsi"/>
          <w:b/>
          <w:bCs/>
          <w:sz w:val="18"/>
          <w:szCs w:val="18"/>
        </w:rPr>
      </w:pPr>
      <w:r w:rsidRPr="00A52C31">
        <w:rPr>
          <w:rFonts w:cstheme="minorHAnsi"/>
          <w:b/>
          <w:bCs/>
          <w:sz w:val="18"/>
          <w:szCs w:val="18"/>
        </w:rPr>
        <w:t>Stakeholder Impact</w:t>
      </w:r>
    </w:p>
    <w:p w14:paraId="4AF686C3" w14:textId="2F878991" w:rsidR="00A52C31" w:rsidRPr="00A52C31" w:rsidRDefault="00A52C31" w:rsidP="00A52C31">
      <w:pPr>
        <w:spacing w:line="360" w:lineRule="auto"/>
        <w:rPr>
          <w:rFonts w:cstheme="minorHAnsi"/>
          <w:sz w:val="18"/>
          <w:szCs w:val="18"/>
        </w:rPr>
      </w:pPr>
      <w:r w:rsidRPr="00A52C31">
        <w:rPr>
          <w:rFonts w:cstheme="minorHAnsi"/>
          <w:sz w:val="18"/>
          <w:szCs w:val="18"/>
        </w:rPr>
        <w:t>Explain how the system will affect all key stakeholders, including employees, management, and customers. Describe whether it will streamline workflows, improve efficiency, or introduce potential disruptions during implementation.</w:t>
      </w:r>
    </w:p>
    <w:p w14:paraId="6E9CCB51"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lastRenderedPageBreak/>
        <w:t>Business Process Alignment</w:t>
      </w:r>
    </w:p>
    <w:p w14:paraId="3C0907F7" w14:textId="190D6EBB" w:rsidR="00A52C31" w:rsidRPr="00A52C31" w:rsidRDefault="00A52C31" w:rsidP="00A52C31">
      <w:pPr>
        <w:spacing w:line="360" w:lineRule="auto"/>
        <w:rPr>
          <w:rFonts w:cstheme="minorHAnsi"/>
          <w:sz w:val="18"/>
          <w:szCs w:val="18"/>
        </w:rPr>
      </w:pPr>
      <w:r w:rsidRPr="00A52C31">
        <w:rPr>
          <w:rFonts w:cstheme="minorHAnsi"/>
          <w:sz w:val="18"/>
          <w:szCs w:val="18"/>
        </w:rPr>
        <w:t>Assess how well the solution integrates with current workflows and business practices. Identify whether existing policies, procedures, or approval processes need to be updated, and specify if any significant changes to organizational operations will be required.</w:t>
      </w:r>
    </w:p>
    <w:p w14:paraId="41836BCB"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End-User Readiness</w:t>
      </w:r>
    </w:p>
    <w:p w14:paraId="2EF73ACE" w14:textId="0A88944E" w:rsidR="00A52C31" w:rsidRPr="00A52C31" w:rsidRDefault="00A52C31" w:rsidP="00A52C31">
      <w:pPr>
        <w:spacing w:line="360" w:lineRule="auto"/>
        <w:rPr>
          <w:rFonts w:cstheme="minorHAnsi"/>
          <w:sz w:val="18"/>
          <w:szCs w:val="18"/>
        </w:rPr>
      </w:pPr>
      <w:r w:rsidRPr="00A52C31">
        <w:rPr>
          <w:rFonts w:cstheme="minorHAnsi"/>
          <w:sz w:val="18"/>
          <w:szCs w:val="18"/>
        </w:rPr>
        <w:t>Evaluate the readiness of end users to adopt the new system. Consider their current skill levels, comfort with technology, and potential learning curve. Outline the training programs, documentation, or support resources needed to ensure smooth adoption.</w:t>
      </w:r>
    </w:p>
    <w:p w14:paraId="5D97CF2B"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Maintenance and Support Plan</w:t>
      </w:r>
    </w:p>
    <w:p w14:paraId="53383925" w14:textId="6F843740" w:rsidR="00A52C31" w:rsidRPr="00A52C31" w:rsidRDefault="00A52C31" w:rsidP="00A52C31">
      <w:pPr>
        <w:spacing w:line="360" w:lineRule="auto"/>
        <w:rPr>
          <w:rFonts w:cstheme="minorHAnsi"/>
          <w:sz w:val="18"/>
          <w:szCs w:val="18"/>
        </w:rPr>
      </w:pPr>
      <w:r w:rsidRPr="00A52C31">
        <w:rPr>
          <w:rFonts w:cstheme="minorHAnsi"/>
          <w:sz w:val="18"/>
          <w:szCs w:val="18"/>
        </w:rPr>
        <w:t>Define who will be responsible for maintaining the system once deployed. Include details about the internal support team’s capacity, any third-party service providers involved, and how ongoing updates, troubleshooting, and user assistance will be handled.</w:t>
      </w:r>
    </w:p>
    <w:p w14:paraId="2EF52525" w14:textId="77777777" w:rsidR="00A52C31" w:rsidRPr="00A52C31" w:rsidRDefault="00A52C31" w:rsidP="00A52C31">
      <w:pPr>
        <w:spacing w:line="360" w:lineRule="auto"/>
        <w:rPr>
          <w:rFonts w:cstheme="minorHAnsi"/>
          <w:b/>
          <w:bCs/>
          <w:sz w:val="18"/>
          <w:szCs w:val="18"/>
        </w:rPr>
      </w:pPr>
      <w:r w:rsidRPr="00A52C31">
        <w:rPr>
          <w:rFonts w:cstheme="minorHAnsi"/>
          <w:b/>
          <w:bCs/>
          <w:sz w:val="18"/>
          <w:szCs w:val="18"/>
        </w:rPr>
        <w:t>Operational Feasibility Conclusion</w:t>
      </w:r>
    </w:p>
    <w:p w14:paraId="0D9EDB14" w14:textId="1690A662" w:rsidR="00A52C31" w:rsidRPr="00A52C31" w:rsidRDefault="00A52C31" w:rsidP="00A52C31">
      <w:pPr>
        <w:spacing w:line="360" w:lineRule="auto"/>
        <w:rPr>
          <w:rFonts w:cstheme="minorHAnsi"/>
          <w:sz w:val="18"/>
          <w:szCs w:val="18"/>
        </w:rPr>
      </w:pPr>
      <w:r w:rsidRPr="00A52C31">
        <w:rPr>
          <w:rFonts w:cstheme="minorHAnsi"/>
          <w:sz w:val="18"/>
          <w:szCs w:val="18"/>
        </w:rPr>
        <w:t>Provide a concise judgment of overall operational feasibility.</w:t>
      </w:r>
    </w:p>
    <w:p w14:paraId="3BB8E344" w14:textId="2AB3B6C0" w:rsidR="007B1CB8" w:rsidRPr="00225E8D" w:rsidRDefault="007B1CB8" w:rsidP="00680BD1">
      <w:pPr>
        <w:spacing w:line="360" w:lineRule="auto"/>
        <w:rPr>
          <w:rFonts w:cstheme="minorHAnsi"/>
          <w:b/>
          <w:bCs/>
          <w:color w:val="44546A" w:themeColor="text2"/>
          <w:sz w:val="24"/>
          <w:szCs w:val="24"/>
        </w:rPr>
      </w:pPr>
      <w:r w:rsidRPr="00225E8D">
        <w:rPr>
          <w:rFonts w:cstheme="minorHAnsi"/>
          <w:b/>
          <w:bCs/>
          <w:color w:val="44546A" w:themeColor="text2"/>
          <w:sz w:val="24"/>
          <w:szCs w:val="24"/>
        </w:rPr>
        <w:t>Financial Feasibility</w:t>
      </w:r>
    </w:p>
    <w:p w14:paraId="203EB1D7" w14:textId="7F1282F9" w:rsidR="007B1CB8" w:rsidRPr="00EE46BE" w:rsidRDefault="00A52C31" w:rsidP="00680BD1">
      <w:pPr>
        <w:spacing w:line="360" w:lineRule="auto"/>
        <w:rPr>
          <w:rFonts w:cstheme="minorHAnsi"/>
          <w:sz w:val="18"/>
          <w:szCs w:val="18"/>
        </w:rPr>
      </w:pPr>
      <w:r w:rsidRPr="00A52C31">
        <w:rPr>
          <w:rFonts w:cstheme="minorHAnsi"/>
          <w:b/>
          <w:bCs/>
          <w:sz w:val="18"/>
          <w:szCs w:val="18"/>
        </w:rPr>
        <w:t>Is the project worth the cost?</w:t>
      </w:r>
      <w:r w:rsidRPr="00A52C31">
        <w:rPr>
          <w:rFonts w:cstheme="minorHAnsi"/>
          <w:sz w:val="18"/>
          <w:szCs w:val="18"/>
        </w:rPr>
        <w:br/>
        <w:t>This section analyzes projected expenses and evaluates whether the expected return justifies the investment.</w:t>
      </w:r>
    </w:p>
    <w:tbl>
      <w:tblPr>
        <w:tblStyle w:val="TableGrid"/>
        <w:tblW w:w="0" w:type="auto"/>
        <w:tblLook w:val="04A0" w:firstRow="1" w:lastRow="0" w:firstColumn="1" w:lastColumn="0" w:noHBand="0" w:noVBand="1"/>
      </w:tblPr>
      <w:tblGrid>
        <w:gridCol w:w="3235"/>
        <w:gridCol w:w="5760"/>
      </w:tblGrid>
      <w:tr w:rsidR="007B1CB8" w:rsidRPr="000F6A3A" w14:paraId="7550B99F" w14:textId="77777777" w:rsidTr="009159AC">
        <w:tc>
          <w:tcPr>
            <w:tcW w:w="3235" w:type="dxa"/>
            <w:hideMark/>
          </w:tcPr>
          <w:p w14:paraId="20394F5D" w14:textId="77777777" w:rsidR="007B1CB8" w:rsidRPr="000F6A3A" w:rsidRDefault="007B1CB8" w:rsidP="00680BD1">
            <w:pPr>
              <w:spacing w:line="360" w:lineRule="auto"/>
              <w:rPr>
                <w:rFonts w:cstheme="minorHAnsi"/>
                <w:b/>
                <w:bCs/>
                <w:sz w:val="18"/>
                <w:szCs w:val="18"/>
              </w:rPr>
            </w:pPr>
            <w:r w:rsidRPr="000F6A3A">
              <w:rPr>
                <w:rFonts w:cstheme="minorHAnsi"/>
                <w:b/>
                <w:bCs/>
                <w:sz w:val="18"/>
                <w:szCs w:val="18"/>
              </w:rPr>
              <w:t>Item</w:t>
            </w:r>
          </w:p>
        </w:tc>
        <w:tc>
          <w:tcPr>
            <w:tcW w:w="5760" w:type="dxa"/>
            <w:hideMark/>
          </w:tcPr>
          <w:p w14:paraId="51A6567C" w14:textId="77777777" w:rsidR="007B1CB8" w:rsidRPr="000F6A3A" w:rsidRDefault="007B1CB8" w:rsidP="00680BD1">
            <w:pPr>
              <w:spacing w:line="360" w:lineRule="auto"/>
              <w:rPr>
                <w:rFonts w:cstheme="minorHAnsi"/>
                <w:b/>
                <w:bCs/>
                <w:sz w:val="18"/>
                <w:szCs w:val="18"/>
              </w:rPr>
            </w:pPr>
            <w:r w:rsidRPr="000F6A3A">
              <w:rPr>
                <w:rFonts w:cstheme="minorHAnsi"/>
                <w:b/>
                <w:bCs/>
                <w:sz w:val="18"/>
                <w:szCs w:val="18"/>
              </w:rPr>
              <w:t>Estimated Cost</w:t>
            </w:r>
          </w:p>
        </w:tc>
      </w:tr>
      <w:tr w:rsidR="007B1CB8" w:rsidRPr="000F6A3A" w14:paraId="7B983680" w14:textId="77777777" w:rsidTr="009159AC">
        <w:tc>
          <w:tcPr>
            <w:tcW w:w="3235" w:type="dxa"/>
            <w:hideMark/>
          </w:tcPr>
          <w:p w14:paraId="34EDFC27" w14:textId="77777777" w:rsidR="007B1CB8" w:rsidRPr="000F6A3A" w:rsidRDefault="007B1CB8" w:rsidP="00680BD1">
            <w:pPr>
              <w:spacing w:line="360" w:lineRule="auto"/>
              <w:rPr>
                <w:rFonts w:cstheme="minorHAnsi"/>
                <w:sz w:val="18"/>
                <w:szCs w:val="18"/>
              </w:rPr>
            </w:pPr>
            <w:r w:rsidRPr="000F6A3A">
              <w:rPr>
                <w:rFonts w:cstheme="minorHAnsi"/>
                <w:sz w:val="18"/>
                <w:szCs w:val="18"/>
              </w:rPr>
              <w:t>Hardware</w:t>
            </w:r>
          </w:p>
        </w:tc>
        <w:tc>
          <w:tcPr>
            <w:tcW w:w="5760" w:type="dxa"/>
            <w:hideMark/>
          </w:tcPr>
          <w:p w14:paraId="28EF3385" w14:textId="77777777" w:rsidR="007B1CB8" w:rsidRPr="000F6A3A" w:rsidRDefault="007B1CB8" w:rsidP="00680BD1">
            <w:pPr>
              <w:spacing w:line="360" w:lineRule="auto"/>
              <w:rPr>
                <w:rFonts w:cstheme="minorHAnsi"/>
                <w:sz w:val="18"/>
                <w:szCs w:val="18"/>
              </w:rPr>
            </w:pPr>
            <w:r w:rsidRPr="000F6A3A">
              <w:rPr>
                <w:rFonts w:cstheme="minorHAnsi"/>
                <w:sz w:val="18"/>
                <w:szCs w:val="18"/>
              </w:rPr>
              <w:t>$XXX</w:t>
            </w:r>
          </w:p>
        </w:tc>
      </w:tr>
      <w:tr w:rsidR="007B1CB8" w:rsidRPr="000F6A3A" w14:paraId="1EE5D48B" w14:textId="77777777" w:rsidTr="009159AC">
        <w:tc>
          <w:tcPr>
            <w:tcW w:w="3235" w:type="dxa"/>
            <w:hideMark/>
          </w:tcPr>
          <w:p w14:paraId="196FCDC1" w14:textId="77777777" w:rsidR="007B1CB8" w:rsidRPr="000F6A3A" w:rsidRDefault="007B1CB8" w:rsidP="00680BD1">
            <w:pPr>
              <w:spacing w:line="360" w:lineRule="auto"/>
              <w:rPr>
                <w:rFonts w:cstheme="minorHAnsi"/>
                <w:sz w:val="18"/>
                <w:szCs w:val="18"/>
              </w:rPr>
            </w:pPr>
            <w:r w:rsidRPr="000F6A3A">
              <w:rPr>
                <w:rFonts w:cstheme="minorHAnsi"/>
                <w:sz w:val="18"/>
                <w:szCs w:val="18"/>
              </w:rPr>
              <w:t>Software Licenses</w:t>
            </w:r>
          </w:p>
        </w:tc>
        <w:tc>
          <w:tcPr>
            <w:tcW w:w="5760" w:type="dxa"/>
            <w:hideMark/>
          </w:tcPr>
          <w:p w14:paraId="71352553" w14:textId="77777777" w:rsidR="007B1CB8" w:rsidRPr="000F6A3A" w:rsidRDefault="007B1CB8" w:rsidP="00680BD1">
            <w:pPr>
              <w:spacing w:line="360" w:lineRule="auto"/>
              <w:rPr>
                <w:rFonts w:cstheme="minorHAnsi"/>
                <w:sz w:val="18"/>
                <w:szCs w:val="18"/>
              </w:rPr>
            </w:pPr>
            <w:r w:rsidRPr="000F6A3A">
              <w:rPr>
                <w:rFonts w:cstheme="minorHAnsi"/>
                <w:sz w:val="18"/>
                <w:szCs w:val="18"/>
              </w:rPr>
              <w:t>$XXX</w:t>
            </w:r>
          </w:p>
        </w:tc>
      </w:tr>
      <w:tr w:rsidR="007B1CB8" w:rsidRPr="000F6A3A" w14:paraId="56C127DA" w14:textId="77777777" w:rsidTr="009159AC">
        <w:tc>
          <w:tcPr>
            <w:tcW w:w="3235" w:type="dxa"/>
            <w:hideMark/>
          </w:tcPr>
          <w:p w14:paraId="7217A7D8" w14:textId="77777777" w:rsidR="007B1CB8" w:rsidRPr="000F6A3A" w:rsidRDefault="007B1CB8" w:rsidP="00680BD1">
            <w:pPr>
              <w:spacing w:line="360" w:lineRule="auto"/>
              <w:rPr>
                <w:rFonts w:cstheme="minorHAnsi"/>
                <w:sz w:val="18"/>
                <w:szCs w:val="18"/>
              </w:rPr>
            </w:pPr>
            <w:r w:rsidRPr="000F6A3A">
              <w:rPr>
                <w:rFonts w:cstheme="minorHAnsi"/>
                <w:sz w:val="18"/>
                <w:szCs w:val="18"/>
              </w:rPr>
              <w:t>Developer Salaries</w:t>
            </w:r>
          </w:p>
        </w:tc>
        <w:tc>
          <w:tcPr>
            <w:tcW w:w="5760" w:type="dxa"/>
            <w:hideMark/>
          </w:tcPr>
          <w:p w14:paraId="108EF106" w14:textId="77777777" w:rsidR="007B1CB8" w:rsidRPr="000F6A3A" w:rsidRDefault="007B1CB8" w:rsidP="00680BD1">
            <w:pPr>
              <w:spacing w:line="360" w:lineRule="auto"/>
              <w:rPr>
                <w:rFonts w:cstheme="minorHAnsi"/>
                <w:sz w:val="18"/>
                <w:szCs w:val="18"/>
              </w:rPr>
            </w:pPr>
            <w:r w:rsidRPr="000F6A3A">
              <w:rPr>
                <w:rFonts w:cstheme="minorHAnsi"/>
                <w:sz w:val="18"/>
                <w:szCs w:val="18"/>
              </w:rPr>
              <w:t>$XXX</w:t>
            </w:r>
          </w:p>
        </w:tc>
      </w:tr>
      <w:tr w:rsidR="007B1CB8" w:rsidRPr="000F6A3A" w14:paraId="5F634020" w14:textId="77777777" w:rsidTr="009159AC">
        <w:tc>
          <w:tcPr>
            <w:tcW w:w="3235" w:type="dxa"/>
            <w:hideMark/>
          </w:tcPr>
          <w:p w14:paraId="4B22CAA2" w14:textId="77777777" w:rsidR="007B1CB8" w:rsidRPr="000F6A3A" w:rsidRDefault="007B1CB8" w:rsidP="00680BD1">
            <w:pPr>
              <w:spacing w:line="360" w:lineRule="auto"/>
              <w:rPr>
                <w:rFonts w:cstheme="minorHAnsi"/>
                <w:sz w:val="18"/>
                <w:szCs w:val="18"/>
              </w:rPr>
            </w:pPr>
            <w:r w:rsidRPr="000F6A3A">
              <w:rPr>
                <w:rFonts w:cstheme="minorHAnsi"/>
                <w:sz w:val="18"/>
                <w:szCs w:val="18"/>
              </w:rPr>
              <w:t>Testing/QA</w:t>
            </w:r>
          </w:p>
        </w:tc>
        <w:tc>
          <w:tcPr>
            <w:tcW w:w="5760" w:type="dxa"/>
            <w:hideMark/>
          </w:tcPr>
          <w:p w14:paraId="10C48D09" w14:textId="77777777" w:rsidR="007B1CB8" w:rsidRPr="000F6A3A" w:rsidRDefault="007B1CB8" w:rsidP="00680BD1">
            <w:pPr>
              <w:spacing w:line="360" w:lineRule="auto"/>
              <w:rPr>
                <w:rFonts w:cstheme="minorHAnsi"/>
                <w:sz w:val="18"/>
                <w:szCs w:val="18"/>
              </w:rPr>
            </w:pPr>
            <w:r w:rsidRPr="000F6A3A">
              <w:rPr>
                <w:rFonts w:cstheme="minorHAnsi"/>
                <w:sz w:val="18"/>
                <w:szCs w:val="18"/>
              </w:rPr>
              <w:t>$XXX</w:t>
            </w:r>
          </w:p>
        </w:tc>
      </w:tr>
      <w:tr w:rsidR="007B1CB8" w:rsidRPr="000F6A3A" w14:paraId="3AAC5146" w14:textId="77777777" w:rsidTr="009159AC">
        <w:tc>
          <w:tcPr>
            <w:tcW w:w="3235" w:type="dxa"/>
            <w:hideMark/>
          </w:tcPr>
          <w:p w14:paraId="7D9FEBC1" w14:textId="77777777" w:rsidR="007B1CB8" w:rsidRPr="000F6A3A" w:rsidRDefault="007B1CB8" w:rsidP="00680BD1">
            <w:pPr>
              <w:spacing w:line="360" w:lineRule="auto"/>
              <w:rPr>
                <w:rFonts w:cstheme="minorHAnsi"/>
                <w:sz w:val="18"/>
                <w:szCs w:val="18"/>
              </w:rPr>
            </w:pPr>
            <w:r w:rsidRPr="000F6A3A">
              <w:rPr>
                <w:rFonts w:cstheme="minorHAnsi"/>
                <w:sz w:val="18"/>
                <w:szCs w:val="18"/>
              </w:rPr>
              <w:t>Training</w:t>
            </w:r>
          </w:p>
        </w:tc>
        <w:tc>
          <w:tcPr>
            <w:tcW w:w="5760" w:type="dxa"/>
            <w:hideMark/>
          </w:tcPr>
          <w:p w14:paraId="7B244D09" w14:textId="77777777" w:rsidR="007B1CB8" w:rsidRPr="000F6A3A" w:rsidRDefault="007B1CB8" w:rsidP="00680BD1">
            <w:pPr>
              <w:spacing w:line="360" w:lineRule="auto"/>
              <w:rPr>
                <w:rFonts w:cstheme="minorHAnsi"/>
                <w:sz w:val="18"/>
                <w:szCs w:val="18"/>
              </w:rPr>
            </w:pPr>
            <w:r w:rsidRPr="000F6A3A">
              <w:rPr>
                <w:rFonts w:cstheme="minorHAnsi"/>
                <w:sz w:val="18"/>
                <w:szCs w:val="18"/>
              </w:rPr>
              <w:t>$XXX</w:t>
            </w:r>
          </w:p>
        </w:tc>
      </w:tr>
      <w:tr w:rsidR="007B1CB8" w:rsidRPr="000F6A3A" w14:paraId="7B35C6C2" w14:textId="77777777" w:rsidTr="009159AC">
        <w:tc>
          <w:tcPr>
            <w:tcW w:w="3235" w:type="dxa"/>
            <w:hideMark/>
          </w:tcPr>
          <w:p w14:paraId="7FB6BFC5" w14:textId="77777777" w:rsidR="007B1CB8" w:rsidRPr="000F6A3A" w:rsidRDefault="007B1CB8" w:rsidP="00680BD1">
            <w:pPr>
              <w:spacing w:line="360" w:lineRule="auto"/>
              <w:rPr>
                <w:rFonts w:cstheme="minorHAnsi"/>
                <w:sz w:val="18"/>
                <w:szCs w:val="18"/>
              </w:rPr>
            </w:pPr>
            <w:r w:rsidRPr="000F6A3A">
              <w:rPr>
                <w:rFonts w:cstheme="minorHAnsi"/>
                <w:sz w:val="18"/>
                <w:szCs w:val="18"/>
              </w:rPr>
              <w:t>Miscellaneous</w:t>
            </w:r>
          </w:p>
        </w:tc>
        <w:tc>
          <w:tcPr>
            <w:tcW w:w="5760" w:type="dxa"/>
            <w:hideMark/>
          </w:tcPr>
          <w:p w14:paraId="20E7E480" w14:textId="77777777" w:rsidR="007B1CB8" w:rsidRPr="000F6A3A" w:rsidRDefault="007B1CB8" w:rsidP="00680BD1">
            <w:pPr>
              <w:spacing w:line="360" w:lineRule="auto"/>
              <w:rPr>
                <w:rFonts w:cstheme="minorHAnsi"/>
                <w:sz w:val="18"/>
                <w:szCs w:val="18"/>
              </w:rPr>
            </w:pPr>
            <w:r w:rsidRPr="000F6A3A">
              <w:rPr>
                <w:rFonts w:cstheme="minorHAnsi"/>
                <w:sz w:val="18"/>
                <w:szCs w:val="18"/>
              </w:rPr>
              <w:t>$XXX</w:t>
            </w:r>
          </w:p>
        </w:tc>
      </w:tr>
      <w:tr w:rsidR="007B1CB8" w:rsidRPr="000F6A3A" w14:paraId="4C3F06A5" w14:textId="77777777" w:rsidTr="009159AC">
        <w:tc>
          <w:tcPr>
            <w:tcW w:w="3235" w:type="dxa"/>
            <w:hideMark/>
          </w:tcPr>
          <w:p w14:paraId="5916EC86" w14:textId="77777777" w:rsidR="007B1CB8" w:rsidRPr="000F6A3A" w:rsidRDefault="007B1CB8" w:rsidP="00680BD1">
            <w:pPr>
              <w:spacing w:line="360" w:lineRule="auto"/>
              <w:rPr>
                <w:rFonts w:cstheme="minorHAnsi"/>
                <w:sz w:val="18"/>
                <w:szCs w:val="18"/>
              </w:rPr>
            </w:pPr>
            <w:r w:rsidRPr="000F6A3A">
              <w:rPr>
                <w:rFonts w:cstheme="minorHAnsi"/>
                <w:b/>
                <w:bCs/>
                <w:sz w:val="18"/>
                <w:szCs w:val="18"/>
              </w:rPr>
              <w:t>Total</w:t>
            </w:r>
          </w:p>
        </w:tc>
        <w:tc>
          <w:tcPr>
            <w:tcW w:w="5760" w:type="dxa"/>
            <w:hideMark/>
          </w:tcPr>
          <w:p w14:paraId="5F7CA7D2" w14:textId="77777777" w:rsidR="007B1CB8" w:rsidRPr="000F6A3A" w:rsidRDefault="007B1CB8" w:rsidP="00680BD1">
            <w:pPr>
              <w:spacing w:line="360" w:lineRule="auto"/>
              <w:rPr>
                <w:rFonts w:cstheme="minorHAnsi"/>
                <w:sz w:val="18"/>
                <w:szCs w:val="18"/>
              </w:rPr>
            </w:pPr>
            <w:r w:rsidRPr="000F6A3A">
              <w:rPr>
                <w:rFonts w:cstheme="minorHAnsi"/>
                <w:b/>
                <w:bCs/>
                <w:sz w:val="18"/>
                <w:szCs w:val="18"/>
              </w:rPr>
              <w:t>$XXX</w:t>
            </w:r>
          </w:p>
        </w:tc>
      </w:tr>
    </w:tbl>
    <w:p w14:paraId="73360FD7" w14:textId="4B638514" w:rsidR="007B1CB8" w:rsidRPr="00EE46BE" w:rsidRDefault="00EE46BE" w:rsidP="00206A88">
      <w:pPr>
        <w:spacing w:before="240" w:line="360" w:lineRule="auto"/>
        <w:jc w:val="center"/>
        <w:rPr>
          <w:rFonts w:ascii="Times New Roman" w:hAnsi="Times New Roman" w:cs="Times New Roman"/>
          <w:sz w:val="18"/>
          <w:szCs w:val="18"/>
        </w:rPr>
      </w:pPr>
      <w:r>
        <w:rPr>
          <w:rFonts w:ascii="Times New Roman" w:hAnsi="Times New Roman" w:cs="Times New Roman"/>
          <w:sz w:val="18"/>
          <w:szCs w:val="18"/>
        </w:rPr>
        <w:t xml:space="preserve">Table 1 - </w:t>
      </w:r>
      <w:r w:rsidRPr="00EE46BE">
        <w:rPr>
          <w:rFonts w:ascii="Times New Roman" w:hAnsi="Times New Roman" w:cs="Times New Roman"/>
          <w:sz w:val="18"/>
          <w:szCs w:val="18"/>
        </w:rPr>
        <w:t>Estimated Costs</w:t>
      </w:r>
    </w:p>
    <w:tbl>
      <w:tblPr>
        <w:tblStyle w:val="TableGrid"/>
        <w:tblW w:w="0" w:type="auto"/>
        <w:tblLook w:val="04A0" w:firstRow="1" w:lastRow="0" w:firstColumn="1" w:lastColumn="0" w:noHBand="0" w:noVBand="1"/>
      </w:tblPr>
      <w:tblGrid>
        <w:gridCol w:w="1087"/>
        <w:gridCol w:w="971"/>
        <w:gridCol w:w="6937"/>
      </w:tblGrid>
      <w:tr w:rsidR="007B1CB8" w:rsidRPr="000F6A3A" w14:paraId="1AF1C6B0" w14:textId="77777777" w:rsidTr="009159AC">
        <w:tc>
          <w:tcPr>
            <w:tcW w:w="0" w:type="auto"/>
            <w:hideMark/>
          </w:tcPr>
          <w:p w14:paraId="7C0A9799" w14:textId="77777777" w:rsidR="007B1CB8" w:rsidRPr="000F6A3A" w:rsidRDefault="007B1CB8" w:rsidP="00680BD1">
            <w:pPr>
              <w:spacing w:line="360" w:lineRule="auto"/>
              <w:rPr>
                <w:rFonts w:cstheme="minorHAnsi"/>
                <w:b/>
                <w:bCs/>
                <w:sz w:val="18"/>
                <w:szCs w:val="18"/>
              </w:rPr>
            </w:pPr>
            <w:r w:rsidRPr="000F6A3A">
              <w:rPr>
                <w:rFonts w:cstheme="minorHAnsi"/>
                <w:b/>
                <w:bCs/>
                <w:sz w:val="18"/>
                <w:szCs w:val="18"/>
              </w:rPr>
              <w:t>Category</w:t>
            </w:r>
          </w:p>
        </w:tc>
        <w:tc>
          <w:tcPr>
            <w:tcW w:w="0" w:type="auto"/>
            <w:hideMark/>
          </w:tcPr>
          <w:p w14:paraId="3D66C962" w14:textId="77777777" w:rsidR="007B1CB8" w:rsidRPr="000F6A3A" w:rsidRDefault="007B1CB8" w:rsidP="00680BD1">
            <w:pPr>
              <w:spacing w:line="360" w:lineRule="auto"/>
              <w:rPr>
                <w:rFonts w:cstheme="minorHAnsi"/>
                <w:b/>
                <w:bCs/>
                <w:sz w:val="18"/>
                <w:szCs w:val="18"/>
              </w:rPr>
            </w:pPr>
            <w:r w:rsidRPr="000F6A3A">
              <w:rPr>
                <w:rFonts w:cstheme="minorHAnsi"/>
                <w:b/>
                <w:bCs/>
                <w:sz w:val="18"/>
                <w:szCs w:val="18"/>
              </w:rPr>
              <w:t>Feasibility</w:t>
            </w:r>
          </w:p>
        </w:tc>
        <w:tc>
          <w:tcPr>
            <w:tcW w:w="6937" w:type="dxa"/>
            <w:hideMark/>
          </w:tcPr>
          <w:p w14:paraId="2B4897BC" w14:textId="77777777" w:rsidR="007B1CB8" w:rsidRPr="000F6A3A" w:rsidRDefault="007B1CB8" w:rsidP="00680BD1">
            <w:pPr>
              <w:spacing w:line="360" w:lineRule="auto"/>
              <w:rPr>
                <w:rFonts w:cstheme="minorHAnsi"/>
                <w:b/>
                <w:bCs/>
                <w:sz w:val="18"/>
                <w:szCs w:val="18"/>
              </w:rPr>
            </w:pPr>
            <w:r w:rsidRPr="000F6A3A">
              <w:rPr>
                <w:rFonts w:cstheme="minorHAnsi"/>
                <w:b/>
                <w:bCs/>
                <w:sz w:val="18"/>
                <w:szCs w:val="18"/>
              </w:rPr>
              <w:t>Notes</w:t>
            </w:r>
          </w:p>
        </w:tc>
      </w:tr>
      <w:tr w:rsidR="007B1CB8" w:rsidRPr="000F6A3A" w14:paraId="4B793804" w14:textId="77777777" w:rsidTr="009159AC">
        <w:tc>
          <w:tcPr>
            <w:tcW w:w="0" w:type="auto"/>
            <w:hideMark/>
          </w:tcPr>
          <w:p w14:paraId="48601B0A" w14:textId="77777777" w:rsidR="007B1CB8" w:rsidRPr="000F6A3A" w:rsidRDefault="007B1CB8" w:rsidP="00680BD1">
            <w:pPr>
              <w:spacing w:line="360" w:lineRule="auto"/>
              <w:rPr>
                <w:rFonts w:cstheme="minorHAnsi"/>
                <w:sz w:val="18"/>
                <w:szCs w:val="18"/>
              </w:rPr>
            </w:pPr>
            <w:r w:rsidRPr="000F6A3A">
              <w:rPr>
                <w:rFonts w:cstheme="minorHAnsi"/>
                <w:sz w:val="18"/>
                <w:szCs w:val="18"/>
              </w:rPr>
              <w:t>Technical</w:t>
            </w:r>
          </w:p>
        </w:tc>
        <w:tc>
          <w:tcPr>
            <w:tcW w:w="0" w:type="auto"/>
            <w:hideMark/>
          </w:tcPr>
          <w:p w14:paraId="29FA24F4" w14:textId="77777777" w:rsidR="007B1CB8" w:rsidRPr="000F6A3A" w:rsidRDefault="007B1CB8" w:rsidP="00680BD1">
            <w:pPr>
              <w:spacing w:line="360" w:lineRule="auto"/>
              <w:rPr>
                <w:rFonts w:cstheme="minorHAnsi"/>
                <w:sz w:val="18"/>
                <w:szCs w:val="18"/>
              </w:rPr>
            </w:pPr>
            <w:r w:rsidRPr="000F6A3A">
              <w:rPr>
                <w:rFonts w:cstheme="minorHAnsi"/>
                <w:sz w:val="18"/>
                <w:szCs w:val="18"/>
              </w:rPr>
              <w:t>Feasible</w:t>
            </w:r>
          </w:p>
        </w:tc>
        <w:tc>
          <w:tcPr>
            <w:tcW w:w="6937" w:type="dxa"/>
            <w:hideMark/>
          </w:tcPr>
          <w:p w14:paraId="7C6861B4" w14:textId="77777777" w:rsidR="007B1CB8" w:rsidRPr="000F6A3A" w:rsidRDefault="007B1CB8" w:rsidP="00680BD1">
            <w:pPr>
              <w:spacing w:line="360" w:lineRule="auto"/>
              <w:rPr>
                <w:rFonts w:cstheme="minorHAnsi"/>
                <w:sz w:val="18"/>
                <w:szCs w:val="18"/>
              </w:rPr>
            </w:pPr>
            <w:r w:rsidRPr="000F6A3A">
              <w:rPr>
                <w:rFonts w:cstheme="minorHAnsi"/>
                <w:sz w:val="18"/>
                <w:szCs w:val="18"/>
              </w:rPr>
              <w:t>Tools and team are ready</w:t>
            </w:r>
          </w:p>
        </w:tc>
      </w:tr>
      <w:tr w:rsidR="007B1CB8" w:rsidRPr="000F6A3A" w14:paraId="66C9A548" w14:textId="77777777" w:rsidTr="009159AC">
        <w:tc>
          <w:tcPr>
            <w:tcW w:w="0" w:type="auto"/>
            <w:hideMark/>
          </w:tcPr>
          <w:p w14:paraId="0466D496" w14:textId="77777777" w:rsidR="007B1CB8" w:rsidRPr="000F6A3A" w:rsidRDefault="007B1CB8" w:rsidP="00680BD1">
            <w:pPr>
              <w:spacing w:line="360" w:lineRule="auto"/>
              <w:rPr>
                <w:rFonts w:cstheme="minorHAnsi"/>
                <w:sz w:val="18"/>
                <w:szCs w:val="18"/>
              </w:rPr>
            </w:pPr>
            <w:r w:rsidRPr="000F6A3A">
              <w:rPr>
                <w:rFonts w:cstheme="minorHAnsi"/>
                <w:sz w:val="18"/>
                <w:szCs w:val="18"/>
              </w:rPr>
              <w:t>Operational</w:t>
            </w:r>
          </w:p>
        </w:tc>
        <w:tc>
          <w:tcPr>
            <w:tcW w:w="0" w:type="auto"/>
            <w:hideMark/>
          </w:tcPr>
          <w:p w14:paraId="77F63DE1" w14:textId="77777777" w:rsidR="007B1CB8" w:rsidRPr="000F6A3A" w:rsidRDefault="007B1CB8" w:rsidP="00680BD1">
            <w:pPr>
              <w:spacing w:line="360" w:lineRule="auto"/>
              <w:rPr>
                <w:rFonts w:cstheme="minorHAnsi"/>
                <w:sz w:val="18"/>
                <w:szCs w:val="18"/>
              </w:rPr>
            </w:pPr>
            <w:r w:rsidRPr="000F6A3A">
              <w:rPr>
                <w:rFonts w:cstheme="minorHAnsi"/>
                <w:sz w:val="18"/>
                <w:szCs w:val="18"/>
              </w:rPr>
              <w:t>Feasible</w:t>
            </w:r>
          </w:p>
        </w:tc>
        <w:tc>
          <w:tcPr>
            <w:tcW w:w="6937" w:type="dxa"/>
            <w:hideMark/>
          </w:tcPr>
          <w:p w14:paraId="3CB0D434" w14:textId="77777777" w:rsidR="007B1CB8" w:rsidRPr="000F6A3A" w:rsidRDefault="007B1CB8" w:rsidP="00680BD1">
            <w:pPr>
              <w:spacing w:line="360" w:lineRule="auto"/>
              <w:rPr>
                <w:rFonts w:cstheme="minorHAnsi"/>
                <w:sz w:val="18"/>
                <w:szCs w:val="18"/>
              </w:rPr>
            </w:pPr>
            <w:r w:rsidRPr="000F6A3A">
              <w:rPr>
                <w:rFonts w:cstheme="minorHAnsi"/>
                <w:sz w:val="18"/>
                <w:szCs w:val="18"/>
              </w:rPr>
              <w:t>Some retraining required</w:t>
            </w:r>
          </w:p>
        </w:tc>
      </w:tr>
      <w:tr w:rsidR="007B1CB8" w:rsidRPr="000F6A3A" w14:paraId="79D39964" w14:textId="77777777" w:rsidTr="009159AC">
        <w:tc>
          <w:tcPr>
            <w:tcW w:w="0" w:type="auto"/>
            <w:hideMark/>
          </w:tcPr>
          <w:p w14:paraId="60D6A58E" w14:textId="77777777" w:rsidR="007B1CB8" w:rsidRPr="000F6A3A" w:rsidRDefault="007B1CB8" w:rsidP="00680BD1">
            <w:pPr>
              <w:spacing w:line="360" w:lineRule="auto"/>
              <w:rPr>
                <w:rFonts w:cstheme="minorHAnsi"/>
                <w:sz w:val="18"/>
                <w:szCs w:val="18"/>
              </w:rPr>
            </w:pPr>
            <w:r w:rsidRPr="000F6A3A">
              <w:rPr>
                <w:rFonts w:cstheme="minorHAnsi"/>
                <w:sz w:val="18"/>
                <w:szCs w:val="18"/>
              </w:rPr>
              <w:t>Financial</w:t>
            </w:r>
          </w:p>
        </w:tc>
        <w:tc>
          <w:tcPr>
            <w:tcW w:w="0" w:type="auto"/>
            <w:hideMark/>
          </w:tcPr>
          <w:p w14:paraId="259A0FBB" w14:textId="77777777" w:rsidR="007B1CB8" w:rsidRPr="000F6A3A" w:rsidRDefault="007B1CB8" w:rsidP="00680BD1">
            <w:pPr>
              <w:spacing w:line="360" w:lineRule="auto"/>
              <w:rPr>
                <w:rFonts w:cstheme="minorHAnsi"/>
                <w:sz w:val="18"/>
                <w:szCs w:val="18"/>
              </w:rPr>
            </w:pPr>
            <w:r w:rsidRPr="000F6A3A">
              <w:rPr>
                <w:rFonts w:cstheme="minorHAnsi"/>
                <w:sz w:val="18"/>
                <w:szCs w:val="18"/>
              </w:rPr>
              <w:t>Feasible</w:t>
            </w:r>
          </w:p>
        </w:tc>
        <w:tc>
          <w:tcPr>
            <w:tcW w:w="6937" w:type="dxa"/>
            <w:hideMark/>
          </w:tcPr>
          <w:p w14:paraId="225A35ED" w14:textId="77777777" w:rsidR="007B1CB8" w:rsidRPr="000F6A3A" w:rsidRDefault="007B1CB8" w:rsidP="00680BD1">
            <w:pPr>
              <w:spacing w:line="360" w:lineRule="auto"/>
              <w:rPr>
                <w:rFonts w:cstheme="minorHAnsi"/>
                <w:sz w:val="18"/>
                <w:szCs w:val="18"/>
              </w:rPr>
            </w:pPr>
            <w:r w:rsidRPr="000F6A3A">
              <w:rPr>
                <w:rFonts w:cstheme="minorHAnsi"/>
                <w:sz w:val="18"/>
                <w:szCs w:val="18"/>
              </w:rPr>
              <w:t>Positive ROI and manageable costs</w:t>
            </w:r>
          </w:p>
        </w:tc>
      </w:tr>
    </w:tbl>
    <w:p w14:paraId="485E3096" w14:textId="464BB4E6" w:rsidR="007B1CB8" w:rsidRPr="00DD3A48" w:rsidRDefault="00EE46BE" w:rsidP="00DD3A48">
      <w:pPr>
        <w:spacing w:before="240" w:line="360" w:lineRule="auto"/>
        <w:jc w:val="center"/>
        <w:rPr>
          <w:rFonts w:ascii="Times New Roman" w:hAnsi="Times New Roman" w:cs="Times New Roman"/>
          <w:sz w:val="18"/>
          <w:szCs w:val="18"/>
        </w:rPr>
      </w:pPr>
      <w:r>
        <w:rPr>
          <w:rFonts w:ascii="Times New Roman" w:hAnsi="Times New Roman" w:cs="Times New Roman"/>
          <w:sz w:val="18"/>
          <w:szCs w:val="18"/>
        </w:rPr>
        <w:t>Table 2 – Overall Feasibility Assessment</w:t>
      </w:r>
    </w:p>
    <w:sectPr w:rsidR="007B1CB8" w:rsidRPr="00DD3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A3E"/>
    <w:multiLevelType w:val="multilevel"/>
    <w:tmpl w:val="17B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BF6"/>
    <w:multiLevelType w:val="multilevel"/>
    <w:tmpl w:val="A430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43A6"/>
    <w:multiLevelType w:val="multilevel"/>
    <w:tmpl w:val="EF5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F7AC4"/>
    <w:multiLevelType w:val="multilevel"/>
    <w:tmpl w:val="0BE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43376"/>
    <w:multiLevelType w:val="multilevel"/>
    <w:tmpl w:val="C12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80BFA"/>
    <w:multiLevelType w:val="multilevel"/>
    <w:tmpl w:val="3D8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5A5"/>
    <w:multiLevelType w:val="multilevel"/>
    <w:tmpl w:val="333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276CB"/>
    <w:multiLevelType w:val="multilevel"/>
    <w:tmpl w:val="2F7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05F4F"/>
    <w:multiLevelType w:val="multilevel"/>
    <w:tmpl w:val="4FA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A6DDA"/>
    <w:multiLevelType w:val="multilevel"/>
    <w:tmpl w:val="04F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47BF9"/>
    <w:multiLevelType w:val="multilevel"/>
    <w:tmpl w:val="C61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D4DCF"/>
    <w:multiLevelType w:val="multilevel"/>
    <w:tmpl w:val="A192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0074D"/>
    <w:multiLevelType w:val="multilevel"/>
    <w:tmpl w:val="9DF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667B"/>
    <w:multiLevelType w:val="multilevel"/>
    <w:tmpl w:val="89D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B39E5"/>
    <w:multiLevelType w:val="multilevel"/>
    <w:tmpl w:val="91E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D1368"/>
    <w:multiLevelType w:val="multilevel"/>
    <w:tmpl w:val="5682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77099">
    <w:abstractNumId w:val="6"/>
  </w:num>
  <w:num w:numId="2" w16cid:durableId="313679796">
    <w:abstractNumId w:val="12"/>
  </w:num>
  <w:num w:numId="3" w16cid:durableId="738476861">
    <w:abstractNumId w:val="13"/>
  </w:num>
  <w:num w:numId="4" w16cid:durableId="1393233763">
    <w:abstractNumId w:val="10"/>
  </w:num>
  <w:num w:numId="5" w16cid:durableId="386884137">
    <w:abstractNumId w:val="14"/>
  </w:num>
  <w:num w:numId="6" w16cid:durableId="678774993">
    <w:abstractNumId w:val="3"/>
  </w:num>
  <w:num w:numId="7" w16cid:durableId="1421828783">
    <w:abstractNumId w:val="9"/>
  </w:num>
  <w:num w:numId="8" w16cid:durableId="2051878589">
    <w:abstractNumId w:val="5"/>
  </w:num>
  <w:num w:numId="9" w16cid:durableId="711686078">
    <w:abstractNumId w:val="8"/>
  </w:num>
  <w:num w:numId="10" w16cid:durableId="1669598533">
    <w:abstractNumId w:val="1"/>
  </w:num>
  <w:num w:numId="11" w16cid:durableId="1271204757">
    <w:abstractNumId w:val="11"/>
  </w:num>
  <w:num w:numId="12" w16cid:durableId="1317297067">
    <w:abstractNumId w:val="2"/>
  </w:num>
  <w:num w:numId="13" w16cid:durableId="1722248990">
    <w:abstractNumId w:val="0"/>
  </w:num>
  <w:num w:numId="14" w16cid:durableId="327026952">
    <w:abstractNumId w:val="7"/>
  </w:num>
  <w:num w:numId="15" w16cid:durableId="1819833770">
    <w:abstractNumId w:val="4"/>
  </w:num>
  <w:num w:numId="16" w16cid:durableId="13803261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FC"/>
    <w:rsid w:val="00040EEC"/>
    <w:rsid w:val="000E2E36"/>
    <w:rsid w:val="000E5FE3"/>
    <w:rsid w:val="000F6A3A"/>
    <w:rsid w:val="00155BA5"/>
    <w:rsid w:val="00164676"/>
    <w:rsid w:val="001861FC"/>
    <w:rsid w:val="001D2C8E"/>
    <w:rsid w:val="00206A88"/>
    <w:rsid w:val="00225E8D"/>
    <w:rsid w:val="00354020"/>
    <w:rsid w:val="00361EE1"/>
    <w:rsid w:val="0041285D"/>
    <w:rsid w:val="004E167B"/>
    <w:rsid w:val="005E3CE2"/>
    <w:rsid w:val="00605417"/>
    <w:rsid w:val="006572CD"/>
    <w:rsid w:val="00680BD1"/>
    <w:rsid w:val="006B5B77"/>
    <w:rsid w:val="006C64C7"/>
    <w:rsid w:val="00731586"/>
    <w:rsid w:val="00763A37"/>
    <w:rsid w:val="00763C50"/>
    <w:rsid w:val="0078348A"/>
    <w:rsid w:val="007B1CB8"/>
    <w:rsid w:val="00821091"/>
    <w:rsid w:val="009159AC"/>
    <w:rsid w:val="00A054AA"/>
    <w:rsid w:val="00A52C31"/>
    <w:rsid w:val="00AA7046"/>
    <w:rsid w:val="00AD4BC6"/>
    <w:rsid w:val="00AD5DEC"/>
    <w:rsid w:val="00BC3190"/>
    <w:rsid w:val="00C230AD"/>
    <w:rsid w:val="00C740A8"/>
    <w:rsid w:val="00CB54D3"/>
    <w:rsid w:val="00CD4BA4"/>
    <w:rsid w:val="00CF0F0B"/>
    <w:rsid w:val="00DD3A48"/>
    <w:rsid w:val="00DE25F3"/>
    <w:rsid w:val="00E703F6"/>
    <w:rsid w:val="00EB48D4"/>
    <w:rsid w:val="00EC7604"/>
    <w:rsid w:val="00EE4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96B7"/>
  <w15:chartTrackingRefBased/>
  <w15:docId w15:val="{DD729BB9-51D7-42E7-954D-86F625FE8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86"/>
  </w:style>
  <w:style w:type="paragraph" w:styleId="Heading1">
    <w:name w:val="heading 1"/>
    <w:basedOn w:val="Normal"/>
    <w:next w:val="Normal"/>
    <w:link w:val="Heading1Char"/>
    <w:uiPriority w:val="9"/>
    <w:qFormat/>
    <w:rsid w:val="0073158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5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315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315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315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315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315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315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3158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58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3158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3158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315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315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315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315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31586"/>
    <w:rPr>
      <w:b/>
      <w:bCs/>
      <w:i/>
      <w:iCs/>
    </w:rPr>
  </w:style>
  <w:style w:type="paragraph" w:styleId="Title">
    <w:name w:val="Title"/>
    <w:basedOn w:val="Normal"/>
    <w:next w:val="Normal"/>
    <w:link w:val="TitleChar"/>
    <w:uiPriority w:val="10"/>
    <w:qFormat/>
    <w:rsid w:val="0073158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3158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73158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31586"/>
    <w:rPr>
      <w:color w:val="44546A" w:themeColor="text2"/>
      <w:sz w:val="28"/>
      <w:szCs w:val="28"/>
    </w:rPr>
  </w:style>
  <w:style w:type="paragraph" w:styleId="Quote">
    <w:name w:val="Quote"/>
    <w:basedOn w:val="Normal"/>
    <w:next w:val="Normal"/>
    <w:link w:val="QuoteChar"/>
    <w:uiPriority w:val="29"/>
    <w:qFormat/>
    <w:rsid w:val="0073158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31586"/>
    <w:rPr>
      <w:i/>
      <w:iCs/>
      <w:color w:val="7B7B7B" w:themeColor="accent3" w:themeShade="BF"/>
      <w:sz w:val="24"/>
      <w:szCs w:val="24"/>
    </w:rPr>
  </w:style>
  <w:style w:type="paragraph" w:styleId="ListParagraph">
    <w:name w:val="List Paragraph"/>
    <w:basedOn w:val="Normal"/>
    <w:uiPriority w:val="34"/>
    <w:qFormat/>
    <w:rsid w:val="001861FC"/>
    <w:pPr>
      <w:ind w:left="720"/>
      <w:contextualSpacing/>
    </w:pPr>
  </w:style>
  <w:style w:type="character" w:styleId="IntenseEmphasis">
    <w:name w:val="Intense Emphasis"/>
    <w:basedOn w:val="DefaultParagraphFont"/>
    <w:uiPriority w:val="21"/>
    <w:qFormat/>
    <w:rsid w:val="00731586"/>
    <w:rPr>
      <w:b/>
      <w:bCs/>
      <w:i/>
      <w:iCs/>
      <w:color w:val="auto"/>
    </w:rPr>
  </w:style>
  <w:style w:type="paragraph" w:styleId="IntenseQuote">
    <w:name w:val="Intense Quote"/>
    <w:basedOn w:val="Normal"/>
    <w:next w:val="Normal"/>
    <w:link w:val="IntenseQuoteChar"/>
    <w:uiPriority w:val="30"/>
    <w:qFormat/>
    <w:rsid w:val="0073158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31586"/>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731586"/>
    <w:rPr>
      <w:b/>
      <w:bCs/>
      <w:caps w:val="0"/>
      <w:smallCaps/>
      <w:color w:val="auto"/>
      <w:spacing w:val="0"/>
      <w:u w:val="single"/>
    </w:rPr>
  </w:style>
  <w:style w:type="paragraph" w:styleId="BodyText">
    <w:name w:val="Body Text"/>
    <w:basedOn w:val="Normal"/>
    <w:link w:val="BodyTextChar"/>
    <w:uiPriority w:val="1"/>
    <w:rsid w:val="007B1CB8"/>
    <w:rPr>
      <w:sz w:val="28"/>
      <w:szCs w:val="28"/>
    </w:rPr>
  </w:style>
  <w:style w:type="character" w:customStyle="1" w:styleId="BodyTextChar">
    <w:name w:val="Body Text Char"/>
    <w:basedOn w:val="DefaultParagraphFont"/>
    <w:link w:val="BodyText"/>
    <w:uiPriority w:val="1"/>
    <w:rsid w:val="007B1CB8"/>
    <w:rPr>
      <w:rFonts w:ascii="Calibri" w:eastAsia="Calibri" w:hAnsi="Calibri" w:cs="Calibri"/>
      <w:kern w:val="0"/>
      <w:sz w:val="28"/>
      <w:szCs w:val="28"/>
      <w14:ligatures w14:val="none"/>
    </w:rPr>
  </w:style>
  <w:style w:type="table" w:styleId="TableGrid">
    <w:name w:val="Table Grid"/>
    <w:basedOn w:val="TableNormal"/>
    <w:uiPriority w:val="39"/>
    <w:rsid w:val="007B1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731586"/>
    <w:pPr>
      <w:spacing w:line="240" w:lineRule="auto"/>
    </w:pPr>
    <w:rPr>
      <w:b/>
      <w:bCs/>
      <w:color w:val="404040" w:themeColor="text1" w:themeTint="BF"/>
      <w:sz w:val="16"/>
      <w:szCs w:val="16"/>
    </w:rPr>
  </w:style>
  <w:style w:type="character" w:styleId="Strong">
    <w:name w:val="Strong"/>
    <w:basedOn w:val="DefaultParagraphFont"/>
    <w:uiPriority w:val="22"/>
    <w:qFormat/>
    <w:rsid w:val="00731586"/>
    <w:rPr>
      <w:b/>
      <w:bCs/>
    </w:rPr>
  </w:style>
  <w:style w:type="character" w:styleId="Emphasis">
    <w:name w:val="Emphasis"/>
    <w:basedOn w:val="DefaultParagraphFont"/>
    <w:uiPriority w:val="20"/>
    <w:qFormat/>
    <w:rsid w:val="00731586"/>
    <w:rPr>
      <w:i/>
      <w:iCs/>
      <w:color w:val="000000" w:themeColor="text1"/>
    </w:rPr>
  </w:style>
  <w:style w:type="paragraph" w:styleId="NoSpacing">
    <w:name w:val="No Spacing"/>
    <w:uiPriority w:val="1"/>
    <w:qFormat/>
    <w:rsid w:val="00731586"/>
    <w:pPr>
      <w:spacing w:after="0" w:line="240" w:lineRule="auto"/>
    </w:pPr>
  </w:style>
  <w:style w:type="character" w:styleId="SubtleEmphasis">
    <w:name w:val="Subtle Emphasis"/>
    <w:basedOn w:val="DefaultParagraphFont"/>
    <w:uiPriority w:val="19"/>
    <w:qFormat/>
    <w:rsid w:val="00731586"/>
    <w:rPr>
      <w:i/>
      <w:iCs/>
      <w:color w:val="595959" w:themeColor="text1" w:themeTint="A6"/>
    </w:rPr>
  </w:style>
  <w:style w:type="character" w:styleId="SubtleReference">
    <w:name w:val="Subtle Reference"/>
    <w:basedOn w:val="DefaultParagraphFont"/>
    <w:uiPriority w:val="31"/>
    <w:qFormat/>
    <w:rsid w:val="00731586"/>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31586"/>
    <w:rPr>
      <w:b/>
      <w:bCs/>
      <w:caps w:val="0"/>
      <w:smallCaps/>
      <w:spacing w:val="0"/>
    </w:rPr>
  </w:style>
  <w:style w:type="paragraph" w:styleId="TOCHeading">
    <w:name w:val="TOC Heading"/>
    <w:basedOn w:val="Heading1"/>
    <w:next w:val="Normal"/>
    <w:uiPriority w:val="39"/>
    <w:semiHidden/>
    <w:unhideWhenUsed/>
    <w:qFormat/>
    <w:rsid w:val="0073158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82047">
      <w:bodyDiv w:val="1"/>
      <w:marLeft w:val="0"/>
      <w:marRight w:val="0"/>
      <w:marTop w:val="0"/>
      <w:marBottom w:val="0"/>
      <w:divBdr>
        <w:top w:val="none" w:sz="0" w:space="0" w:color="auto"/>
        <w:left w:val="none" w:sz="0" w:space="0" w:color="auto"/>
        <w:bottom w:val="none" w:sz="0" w:space="0" w:color="auto"/>
        <w:right w:val="none" w:sz="0" w:space="0" w:color="auto"/>
      </w:divBdr>
      <w:divsChild>
        <w:div w:id="1964574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579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21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520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994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185998">
      <w:bodyDiv w:val="1"/>
      <w:marLeft w:val="0"/>
      <w:marRight w:val="0"/>
      <w:marTop w:val="0"/>
      <w:marBottom w:val="0"/>
      <w:divBdr>
        <w:top w:val="none" w:sz="0" w:space="0" w:color="auto"/>
        <w:left w:val="none" w:sz="0" w:space="0" w:color="auto"/>
        <w:bottom w:val="none" w:sz="0" w:space="0" w:color="auto"/>
        <w:right w:val="none" w:sz="0" w:space="0" w:color="auto"/>
      </w:divBdr>
      <w:divsChild>
        <w:div w:id="1213955675">
          <w:blockQuote w:val="1"/>
          <w:marLeft w:val="720"/>
          <w:marRight w:val="720"/>
          <w:marTop w:val="100"/>
          <w:marBottom w:val="100"/>
          <w:divBdr>
            <w:top w:val="none" w:sz="0" w:space="0" w:color="auto"/>
            <w:left w:val="none" w:sz="0" w:space="0" w:color="auto"/>
            <w:bottom w:val="none" w:sz="0" w:space="0" w:color="auto"/>
            <w:right w:val="none" w:sz="0" w:space="0" w:color="auto"/>
          </w:divBdr>
        </w:div>
        <w:div w:id="575624979">
          <w:marLeft w:val="0"/>
          <w:marRight w:val="0"/>
          <w:marTop w:val="0"/>
          <w:marBottom w:val="0"/>
          <w:divBdr>
            <w:top w:val="none" w:sz="0" w:space="0" w:color="auto"/>
            <w:left w:val="none" w:sz="0" w:space="0" w:color="auto"/>
            <w:bottom w:val="none" w:sz="0" w:space="0" w:color="auto"/>
            <w:right w:val="none" w:sz="0" w:space="0" w:color="auto"/>
          </w:divBdr>
          <w:divsChild>
            <w:div w:id="5488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4003">
      <w:bodyDiv w:val="1"/>
      <w:marLeft w:val="0"/>
      <w:marRight w:val="0"/>
      <w:marTop w:val="0"/>
      <w:marBottom w:val="0"/>
      <w:divBdr>
        <w:top w:val="none" w:sz="0" w:space="0" w:color="auto"/>
        <w:left w:val="none" w:sz="0" w:space="0" w:color="auto"/>
        <w:bottom w:val="none" w:sz="0" w:space="0" w:color="auto"/>
        <w:right w:val="none" w:sz="0" w:space="0" w:color="auto"/>
      </w:divBdr>
      <w:divsChild>
        <w:div w:id="982546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460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8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09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937261">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1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030112">
          <w:marLeft w:val="0"/>
          <w:marRight w:val="0"/>
          <w:marTop w:val="0"/>
          <w:marBottom w:val="0"/>
          <w:divBdr>
            <w:top w:val="none" w:sz="0" w:space="0" w:color="auto"/>
            <w:left w:val="none" w:sz="0" w:space="0" w:color="auto"/>
            <w:bottom w:val="none" w:sz="0" w:space="0" w:color="auto"/>
            <w:right w:val="none" w:sz="0" w:space="0" w:color="auto"/>
          </w:divBdr>
          <w:divsChild>
            <w:div w:id="16435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2020">
      <w:bodyDiv w:val="1"/>
      <w:marLeft w:val="0"/>
      <w:marRight w:val="0"/>
      <w:marTop w:val="0"/>
      <w:marBottom w:val="0"/>
      <w:divBdr>
        <w:top w:val="none" w:sz="0" w:space="0" w:color="auto"/>
        <w:left w:val="none" w:sz="0" w:space="0" w:color="auto"/>
        <w:bottom w:val="none" w:sz="0" w:space="0" w:color="auto"/>
        <w:right w:val="none" w:sz="0" w:space="0" w:color="auto"/>
      </w:divBdr>
      <w:divsChild>
        <w:div w:id="19890449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168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107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396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2424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104654">
      <w:bodyDiv w:val="1"/>
      <w:marLeft w:val="0"/>
      <w:marRight w:val="0"/>
      <w:marTop w:val="0"/>
      <w:marBottom w:val="0"/>
      <w:divBdr>
        <w:top w:val="none" w:sz="0" w:space="0" w:color="auto"/>
        <w:left w:val="none" w:sz="0" w:space="0" w:color="auto"/>
        <w:bottom w:val="none" w:sz="0" w:space="0" w:color="auto"/>
        <w:right w:val="none" w:sz="0" w:space="0" w:color="auto"/>
      </w:divBdr>
      <w:divsChild>
        <w:div w:id="116982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4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44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3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54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01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177064">
          <w:marLeft w:val="0"/>
          <w:marRight w:val="0"/>
          <w:marTop w:val="0"/>
          <w:marBottom w:val="0"/>
          <w:divBdr>
            <w:top w:val="none" w:sz="0" w:space="0" w:color="auto"/>
            <w:left w:val="none" w:sz="0" w:space="0" w:color="auto"/>
            <w:bottom w:val="none" w:sz="0" w:space="0" w:color="auto"/>
            <w:right w:val="none" w:sz="0" w:space="0" w:color="auto"/>
          </w:divBdr>
          <w:divsChild>
            <w:div w:id="21459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0742">
      <w:bodyDiv w:val="1"/>
      <w:marLeft w:val="0"/>
      <w:marRight w:val="0"/>
      <w:marTop w:val="0"/>
      <w:marBottom w:val="0"/>
      <w:divBdr>
        <w:top w:val="none" w:sz="0" w:space="0" w:color="auto"/>
        <w:left w:val="none" w:sz="0" w:space="0" w:color="auto"/>
        <w:bottom w:val="none" w:sz="0" w:space="0" w:color="auto"/>
        <w:right w:val="none" w:sz="0" w:space="0" w:color="auto"/>
      </w:divBdr>
      <w:divsChild>
        <w:div w:id="1642495593">
          <w:marLeft w:val="0"/>
          <w:marRight w:val="0"/>
          <w:marTop w:val="0"/>
          <w:marBottom w:val="0"/>
          <w:divBdr>
            <w:top w:val="none" w:sz="0" w:space="0" w:color="auto"/>
            <w:left w:val="none" w:sz="0" w:space="0" w:color="auto"/>
            <w:bottom w:val="none" w:sz="0" w:space="0" w:color="auto"/>
            <w:right w:val="none" w:sz="0" w:space="0" w:color="auto"/>
          </w:divBdr>
          <w:divsChild>
            <w:div w:id="8446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6185">
      <w:bodyDiv w:val="1"/>
      <w:marLeft w:val="0"/>
      <w:marRight w:val="0"/>
      <w:marTop w:val="0"/>
      <w:marBottom w:val="0"/>
      <w:divBdr>
        <w:top w:val="none" w:sz="0" w:space="0" w:color="auto"/>
        <w:left w:val="none" w:sz="0" w:space="0" w:color="auto"/>
        <w:bottom w:val="none" w:sz="0" w:space="0" w:color="auto"/>
        <w:right w:val="none" w:sz="0" w:space="0" w:color="auto"/>
      </w:divBdr>
      <w:divsChild>
        <w:div w:id="449470867">
          <w:marLeft w:val="0"/>
          <w:marRight w:val="0"/>
          <w:marTop w:val="0"/>
          <w:marBottom w:val="0"/>
          <w:divBdr>
            <w:top w:val="none" w:sz="0" w:space="0" w:color="auto"/>
            <w:left w:val="none" w:sz="0" w:space="0" w:color="auto"/>
            <w:bottom w:val="none" w:sz="0" w:space="0" w:color="auto"/>
            <w:right w:val="none" w:sz="0" w:space="0" w:color="auto"/>
          </w:divBdr>
          <w:divsChild>
            <w:div w:id="18438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99144">
      <w:bodyDiv w:val="1"/>
      <w:marLeft w:val="0"/>
      <w:marRight w:val="0"/>
      <w:marTop w:val="0"/>
      <w:marBottom w:val="0"/>
      <w:divBdr>
        <w:top w:val="none" w:sz="0" w:space="0" w:color="auto"/>
        <w:left w:val="none" w:sz="0" w:space="0" w:color="auto"/>
        <w:bottom w:val="none" w:sz="0" w:space="0" w:color="auto"/>
        <w:right w:val="none" w:sz="0" w:space="0" w:color="auto"/>
      </w:divBdr>
      <w:divsChild>
        <w:div w:id="147544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21116">
          <w:marLeft w:val="0"/>
          <w:marRight w:val="0"/>
          <w:marTop w:val="0"/>
          <w:marBottom w:val="0"/>
          <w:divBdr>
            <w:top w:val="none" w:sz="0" w:space="0" w:color="auto"/>
            <w:left w:val="none" w:sz="0" w:space="0" w:color="auto"/>
            <w:bottom w:val="none" w:sz="0" w:space="0" w:color="auto"/>
            <w:right w:val="none" w:sz="0" w:space="0" w:color="auto"/>
          </w:divBdr>
          <w:divsChild>
            <w:div w:id="8368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25</cp:revision>
  <dcterms:created xsi:type="dcterms:W3CDTF">2025-07-15T12:46:00Z</dcterms:created>
  <dcterms:modified xsi:type="dcterms:W3CDTF">2025-10-16T13:03:00Z</dcterms:modified>
</cp:coreProperties>
</file>