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393E" w14:textId="556A9121" w:rsidR="003C0ACE" w:rsidRPr="003C0ACE" w:rsidRDefault="000D4F08" w:rsidP="003C0ACE">
      <w:pPr>
        <w:pStyle w:val="Title"/>
        <w:rPr>
          <w:rFonts w:asciiTheme="minorHAnsi" w:hAnsiTheme="minorHAnsi" w:cstheme="minorHAnsi"/>
          <w:b/>
          <w:bCs/>
          <w:color w:val="44546A"/>
          <w:w w:val="105"/>
          <w:sz w:val="40"/>
          <w:szCs w:val="40"/>
        </w:rPr>
      </w:pPr>
      <w:r>
        <w:rPr>
          <w:rFonts w:asciiTheme="minorHAnsi" w:hAnsiTheme="minorHAnsi" w:cstheme="minorHAnsi"/>
          <w:b/>
          <w:bCs/>
          <w:color w:val="44546A"/>
          <w:w w:val="105"/>
          <w:sz w:val="40"/>
          <w:szCs w:val="40"/>
        </w:rPr>
        <w:t>technical proposal</w:t>
      </w:r>
    </w:p>
    <w:p w14:paraId="0B27C0A4" w14:textId="77777777" w:rsidR="003C0ACE" w:rsidRDefault="003C0ACE" w:rsidP="003C0ACE">
      <w:pPr>
        <w:pStyle w:val="BodyText"/>
        <w:spacing w:line="360" w:lineRule="auto"/>
        <w:rPr>
          <w:rFonts w:cstheme="minorHAnsi"/>
          <w:b/>
          <w:sz w:val="18"/>
          <w:szCs w:val="18"/>
        </w:rPr>
      </w:pPr>
    </w:p>
    <w:p w14:paraId="0F160123" w14:textId="77777777" w:rsidR="003C0ACE" w:rsidRDefault="003C0ACE" w:rsidP="003C0ACE">
      <w:pPr>
        <w:pStyle w:val="BodyText"/>
        <w:spacing w:line="360" w:lineRule="auto"/>
        <w:rPr>
          <w:rFonts w:cstheme="minorHAnsi"/>
          <w:b/>
          <w:sz w:val="18"/>
          <w:szCs w:val="18"/>
        </w:rPr>
      </w:pPr>
    </w:p>
    <w:p w14:paraId="5A365FF9" w14:textId="77777777" w:rsidR="003C0ACE" w:rsidRDefault="003C0ACE" w:rsidP="003C0ACE">
      <w:pPr>
        <w:pStyle w:val="BodyText"/>
        <w:spacing w:line="360" w:lineRule="auto"/>
        <w:rPr>
          <w:rFonts w:cstheme="minorHAnsi"/>
          <w:b/>
          <w:sz w:val="18"/>
          <w:szCs w:val="18"/>
        </w:rPr>
      </w:pPr>
    </w:p>
    <w:p w14:paraId="730CBF80" w14:textId="77777777" w:rsidR="003C0ACE" w:rsidRPr="00AA7046" w:rsidRDefault="003C0ACE" w:rsidP="003C0ACE">
      <w:pPr>
        <w:pStyle w:val="BodyText"/>
        <w:spacing w:line="360" w:lineRule="auto"/>
        <w:rPr>
          <w:rFonts w:cstheme="minorHAnsi"/>
          <w:b/>
          <w:sz w:val="18"/>
          <w:szCs w:val="18"/>
        </w:rPr>
      </w:pPr>
    </w:p>
    <w:p w14:paraId="4B1B8EDB" w14:textId="77777777" w:rsidR="003C0ACE" w:rsidRPr="003C0ACE" w:rsidRDefault="00000000" w:rsidP="003C0ACE">
      <w:pPr>
        <w:spacing w:line="360" w:lineRule="auto"/>
        <w:ind w:left="1700" w:right="1678"/>
        <w:jc w:val="center"/>
        <w:rPr>
          <w:rFonts w:cstheme="minorHAnsi"/>
          <w:b/>
          <w:color w:val="44546A"/>
          <w:sz w:val="18"/>
          <w:szCs w:val="18"/>
        </w:rPr>
      </w:pPr>
      <w:r w:rsidRPr="003C0ACE">
        <w:rPr>
          <w:rFonts w:cstheme="minorHAnsi"/>
          <w:b/>
          <w:color w:val="44546A"/>
          <w:w w:val="115"/>
          <w:sz w:val="18"/>
          <w:szCs w:val="18"/>
        </w:rPr>
        <w:t>Project</w:t>
      </w:r>
    </w:p>
    <w:p w14:paraId="7B443D0C" w14:textId="062FE004" w:rsidR="003C0ACE" w:rsidRPr="00AA7046" w:rsidRDefault="004A43C3" w:rsidP="003C0ACE">
      <w:pPr>
        <w:spacing w:before="32" w:line="360" w:lineRule="auto"/>
        <w:ind w:left="1700" w:right="1678"/>
        <w:jc w:val="center"/>
        <w:rPr>
          <w:rFonts w:cstheme="minorHAnsi"/>
          <w:color w:val="1A1A1A"/>
          <w:w w:val="115"/>
          <w:sz w:val="18"/>
          <w:szCs w:val="18"/>
        </w:rPr>
      </w:pPr>
      <w:r>
        <w:rPr>
          <w:rFonts w:cstheme="minorHAnsi"/>
          <w:color w:val="1A1A1A"/>
          <w:w w:val="115"/>
          <w:sz w:val="18"/>
          <w:szCs w:val="18"/>
        </w:rPr>
        <w:t>[</w:t>
      </w:r>
      <w:r w:rsidRPr="00AA7046">
        <w:rPr>
          <w:rFonts w:cstheme="minorHAnsi"/>
          <w:color w:val="1A1A1A"/>
          <w:w w:val="115"/>
          <w:sz w:val="18"/>
          <w:szCs w:val="18"/>
        </w:rPr>
        <w:t>Project Name</w:t>
      </w:r>
      <w:r>
        <w:rPr>
          <w:rFonts w:cstheme="minorHAnsi"/>
          <w:color w:val="1A1A1A"/>
          <w:w w:val="115"/>
          <w:sz w:val="18"/>
          <w:szCs w:val="18"/>
        </w:rPr>
        <w:t>]</w:t>
      </w:r>
    </w:p>
    <w:p w14:paraId="03E6FF3B" w14:textId="77777777" w:rsidR="003C0ACE" w:rsidRPr="003C0ACE" w:rsidRDefault="00000000" w:rsidP="003C0ACE">
      <w:pPr>
        <w:spacing w:before="32" w:line="360" w:lineRule="auto"/>
        <w:ind w:left="1700" w:right="1678"/>
        <w:jc w:val="center"/>
        <w:rPr>
          <w:rFonts w:cstheme="minorHAnsi"/>
          <w:color w:val="44546A"/>
          <w:w w:val="115"/>
          <w:sz w:val="18"/>
          <w:szCs w:val="18"/>
        </w:rPr>
      </w:pPr>
      <w:r w:rsidRPr="003C0ACE">
        <w:rPr>
          <w:rFonts w:cstheme="minorHAnsi"/>
          <w:b/>
          <w:color w:val="44546A"/>
          <w:w w:val="115"/>
          <w:sz w:val="18"/>
          <w:szCs w:val="18"/>
        </w:rPr>
        <w:t>Prepared</w:t>
      </w:r>
      <w:r w:rsidRPr="003C0ACE">
        <w:rPr>
          <w:rFonts w:cstheme="minorHAnsi"/>
          <w:b/>
          <w:color w:val="44546A"/>
          <w:spacing w:val="-4"/>
          <w:w w:val="115"/>
          <w:sz w:val="18"/>
          <w:szCs w:val="18"/>
        </w:rPr>
        <w:t xml:space="preserve"> </w:t>
      </w:r>
      <w:r w:rsidRPr="003C0ACE">
        <w:rPr>
          <w:rFonts w:cstheme="minorHAnsi"/>
          <w:b/>
          <w:color w:val="44546A"/>
          <w:w w:val="115"/>
          <w:sz w:val="18"/>
          <w:szCs w:val="18"/>
        </w:rPr>
        <w:t>for</w:t>
      </w:r>
    </w:p>
    <w:p w14:paraId="4FDA364D" w14:textId="75B1C01C" w:rsidR="003C0ACE" w:rsidRPr="00AA7046" w:rsidRDefault="004A43C3" w:rsidP="003C0ACE">
      <w:pPr>
        <w:spacing w:before="32" w:line="360" w:lineRule="auto"/>
        <w:ind w:left="1700" w:right="1678"/>
        <w:jc w:val="center"/>
        <w:rPr>
          <w:rFonts w:cstheme="minorHAnsi"/>
          <w:sz w:val="18"/>
          <w:szCs w:val="18"/>
        </w:rPr>
      </w:pPr>
      <w:bookmarkStart w:id="0" w:name="Dr._Ahmad_Bader"/>
      <w:bookmarkEnd w:id="0"/>
      <w:r>
        <w:rPr>
          <w:rFonts w:cstheme="minorHAnsi"/>
          <w:color w:val="1A1A1A"/>
          <w:w w:val="115"/>
          <w:sz w:val="18"/>
          <w:szCs w:val="18"/>
        </w:rPr>
        <w:t>[</w:t>
      </w:r>
      <w:r w:rsidRPr="00AA7046">
        <w:rPr>
          <w:rFonts w:cstheme="minorHAnsi"/>
          <w:color w:val="1A1A1A"/>
          <w:w w:val="115"/>
          <w:sz w:val="18"/>
          <w:szCs w:val="18"/>
        </w:rPr>
        <w:t>Client Name</w:t>
      </w:r>
      <w:r>
        <w:rPr>
          <w:rFonts w:cstheme="minorHAnsi"/>
          <w:color w:val="1A1A1A"/>
          <w:w w:val="115"/>
          <w:sz w:val="18"/>
          <w:szCs w:val="18"/>
        </w:rPr>
        <w:t>]</w:t>
      </w:r>
    </w:p>
    <w:p w14:paraId="016206D6" w14:textId="2BC4D966" w:rsidR="003C0ACE" w:rsidRPr="003C0ACE" w:rsidRDefault="00C55A40" w:rsidP="003C0ACE">
      <w:pPr>
        <w:spacing w:line="360" w:lineRule="auto"/>
        <w:ind w:left="1700" w:right="1678"/>
        <w:jc w:val="center"/>
        <w:rPr>
          <w:rFonts w:cstheme="minorHAnsi"/>
          <w:b/>
          <w:color w:val="44546A"/>
          <w:sz w:val="18"/>
          <w:szCs w:val="18"/>
        </w:rPr>
      </w:pPr>
      <w:r>
        <w:rPr>
          <w:rFonts w:cstheme="minorHAnsi"/>
          <w:b/>
          <w:color w:val="44546A"/>
          <w:w w:val="115"/>
          <w:sz w:val="18"/>
          <w:szCs w:val="18"/>
        </w:rPr>
        <w:t>Author</w:t>
      </w:r>
    </w:p>
    <w:p w14:paraId="62A0F3F0" w14:textId="77777777" w:rsidR="00FD6788" w:rsidRPr="00AA7046" w:rsidRDefault="00FD6788" w:rsidP="00FD6788">
      <w:pPr>
        <w:spacing w:before="27" w:line="360" w:lineRule="auto"/>
        <w:ind w:left="1700" w:right="1678"/>
        <w:jc w:val="center"/>
        <w:rPr>
          <w:rFonts w:cstheme="minorHAnsi"/>
          <w:sz w:val="18"/>
          <w:szCs w:val="18"/>
        </w:rPr>
      </w:pPr>
      <w:r w:rsidRPr="00AA7046">
        <w:rPr>
          <w:rFonts w:cstheme="minorHAnsi"/>
          <w:color w:val="1A1A1A"/>
          <w:w w:val="115"/>
          <w:sz w:val="18"/>
          <w:szCs w:val="18"/>
        </w:rPr>
        <w:t>[Your Name]</w:t>
      </w:r>
    </w:p>
    <w:p w14:paraId="53BB3180" w14:textId="77777777" w:rsidR="00FD6788" w:rsidRPr="00AA7046" w:rsidRDefault="00FD6788" w:rsidP="00FD6788">
      <w:pPr>
        <w:pStyle w:val="BodyText"/>
        <w:spacing w:line="360" w:lineRule="auto"/>
        <w:rPr>
          <w:rFonts w:cstheme="minorHAnsi"/>
          <w:sz w:val="18"/>
          <w:szCs w:val="18"/>
        </w:rPr>
      </w:pPr>
    </w:p>
    <w:p w14:paraId="4F66EA3E" w14:textId="77777777" w:rsidR="00FD6788" w:rsidRPr="00AA7046" w:rsidRDefault="00FD6788" w:rsidP="00FD6788">
      <w:pPr>
        <w:pStyle w:val="BodyText"/>
        <w:spacing w:before="3" w:line="360" w:lineRule="auto"/>
        <w:rPr>
          <w:rFonts w:cstheme="minorHAnsi"/>
          <w:sz w:val="18"/>
          <w:szCs w:val="18"/>
        </w:rPr>
      </w:pPr>
    </w:p>
    <w:p w14:paraId="3A353832" w14:textId="77777777" w:rsidR="00FD6788" w:rsidRPr="00AA7046" w:rsidRDefault="00FD6788" w:rsidP="00FD6788">
      <w:pPr>
        <w:pStyle w:val="BodyText"/>
        <w:spacing w:before="3" w:line="360" w:lineRule="auto"/>
        <w:rPr>
          <w:rFonts w:cstheme="minorHAnsi"/>
          <w:sz w:val="18"/>
          <w:szCs w:val="18"/>
        </w:rPr>
      </w:pPr>
    </w:p>
    <w:p w14:paraId="26B9B0AE" w14:textId="77777777" w:rsidR="00FD6788" w:rsidRPr="00AA7046" w:rsidRDefault="00FD6788" w:rsidP="00FD6788">
      <w:pPr>
        <w:pStyle w:val="BodyText"/>
        <w:spacing w:before="3" w:line="360" w:lineRule="auto"/>
        <w:rPr>
          <w:rFonts w:cstheme="minorHAnsi"/>
          <w:sz w:val="18"/>
          <w:szCs w:val="18"/>
        </w:rPr>
      </w:pPr>
    </w:p>
    <w:p w14:paraId="1C2A841F" w14:textId="2AE5FF03" w:rsidR="003C0ACE" w:rsidRPr="00FD6788" w:rsidRDefault="00FD6788" w:rsidP="00FD6788">
      <w:pPr>
        <w:spacing w:line="360" w:lineRule="auto"/>
        <w:ind w:left="1700" w:right="1681"/>
        <w:jc w:val="center"/>
        <w:rPr>
          <w:rFonts w:ascii="Calibri" w:hAnsi="Calibri" w:cstheme="minorHAnsi"/>
          <w:sz w:val="18"/>
          <w:szCs w:val="18"/>
        </w:rPr>
      </w:pPr>
      <w:r w:rsidRPr="00AA7046">
        <w:rPr>
          <w:rFonts w:cstheme="minorHAnsi"/>
          <w:color w:val="1A1A1A"/>
          <w:w w:val="115"/>
          <w:sz w:val="18"/>
          <w:szCs w:val="18"/>
        </w:rPr>
        <w:t>Month Day,</w:t>
      </w:r>
      <w:r w:rsidRPr="00AA7046">
        <w:rPr>
          <w:rFonts w:cstheme="minorHAnsi"/>
          <w:color w:val="1A1A1A"/>
          <w:spacing w:val="-5"/>
          <w:w w:val="115"/>
          <w:sz w:val="18"/>
          <w:szCs w:val="18"/>
        </w:rPr>
        <w:t xml:space="preserve"> </w:t>
      </w:r>
      <w:r w:rsidRPr="00AA7046">
        <w:rPr>
          <w:rFonts w:cstheme="minorHAnsi"/>
          <w:color w:val="1A1A1A"/>
          <w:w w:val="115"/>
          <w:sz w:val="18"/>
          <w:szCs w:val="18"/>
        </w:rPr>
        <w:t>Year</w:t>
      </w:r>
    </w:p>
    <w:p w14:paraId="261B60AC" w14:textId="77777777" w:rsidR="003C0ACE" w:rsidRPr="00AA7046" w:rsidRDefault="003C0ACE" w:rsidP="003C0ACE">
      <w:pPr>
        <w:pStyle w:val="BodyText"/>
        <w:spacing w:before="3" w:line="360" w:lineRule="auto"/>
        <w:rPr>
          <w:rFonts w:cstheme="minorHAnsi"/>
          <w:sz w:val="18"/>
          <w:szCs w:val="18"/>
        </w:rPr>
      </w:pPr>
    </w:p>
    <w:p w14:paraId="03585DEF" w14:textId="77777777" w:rsidR="003C0ACE" w:rsidRDefault="003C0ACE" w:rsidP="003C0ACE">
      <w:pPr>
        <w:pStyle w:val="BodyText"/>
        <w:spacing w:before="3" w:line="360" w:lineRule="auto"/>
        <w:rPr>
          <w:rFonts w:cstheme="minorHAnsi"/>
          <w:sz w:val="18"/>
          <w:szCs w:val="18"/>
        </w:rPr>
      </w:pPr>
    </w:p>
    <w:p w14:paraId="1CC5AC14" w14:textId="77777777" w:rsidR="00A9323B" w:rsidRDefault="00A9323B" w:rsidP="003C0ACE">
      <w:pPr>
        <w:pStyle w:val="BodyText"/>
        <w:spacing w:before="3" w:line="360" w:lineRule="auto"/>
        <w:rPr>
          <w:rFonts w:cstheme="minorHAnsi"/>
          <w:sz w:val="18"/>
          <w:szCs w:val="18"/>
        </w:rPr>
      </w:pPr>
    </w:p>
    <w:p w14:paraId="22925D01" w14:textId="77777777" w:rsidR="00A9323B" w:rsidRDefault="00A9323B" w:rsidP="003C0ACE">
      <w:pPr>
        <w:pStyle w:val="BodyText"/>
        <w:spacing w:before="3" w:line="360" w:lineRule="auto"/>
        <w:rPr>
          <w:rFonts w:cstheme="minorHAnsi"/>
          <w:sz w:val="18"/>
          <w:szCs w:val="18"/>
        </w:rPr>
      </w:pPr>
    </w:p>
    <w:p w14:paraId="6F960D46" w14:textId="77777777" w:rsidR="00A9323B" w:rsidRDefault="00A9323B" w:rsidP="003C0ACE">
      <w:pPr>
        <w:pStyle w:val="BodyText"/>
        <w:spacing w:before="3" w:line="360" w:lineRule="auto"/>
        <w:rPr>
          <w:rFonts w:cstheme="minorHAnsi"/>
          <w:sz w:val="18"/>
          <w:szCs w:val="18"/>
        </w:rPr>
      </w:pPr>
    </w:p>
    <w:p w14:paraId="0299E529" w14:textId="77777777" w:rsidR="00A9323B" w:rsidRDefault="00A9323B" w:rsidP="003C0ACE">
      <w:pPr>
        <w:pStyle w:val="BodyText"/>
        <w:spacing w:before="3" w:line="360" w:lineRule="auto"/>
        <w:rPr>
          <w:rFonts w:cstheme="minorHAnsi"/>
          <w:sz w:val="18"/>
          <w:szCs w:val="18"/>
        </w:rPr>
      </w:pPr>
    </w:p>
    <w:p w14:paraId="40007DA9" w14:textId="77777777" w:rsidR="00A9323B" w:rsidRDefault="00A9323B" w:rsidP="003C0ACE">
      <w:pPr>
        <w:pStyle w:val="BodyText"/>
        <w:spacing w:before="3" w:line="360" w:lineRule="auto"/>
        <w:rPr>
          <w:rFonts w:cstheme="minorHAnsi"/>
          <w:sz w:val="18"/>
          <w:szCs w:val="18"/>
        </w:rPr>
      </w:pPr>
    </w:p>
    <w:p w14:paraId="03F6BA55" w14:textId="77777777" w:rsidR="00A9323B" w:rsidRDefault="00A9323B" w:rsidP="003C0ACE">
      <w:pPr>
        <w:pStyle w:val="BodyText"/>
        <w:spacing w:before="3" w:line="360" w:lineRule="auto"/>
        <w:rPr>
          <w:rFonts w:cstheme="minorHAnsi"/>
          <w:sz w:val="18"/>
          <w:szCs w:val="18"/>
        </w:rPr>
      </w:pPr>
    </w:p>
    <w:p w14:paraId="448C2886" w14:textId="77777777" w:rsidR="00A9323B" w:rsidRDefault="00A9323B" w:rsidP="003C0ACE">
      <w:pPr>
        <w:pStyle w:val="BodyText"/>
        <w:spacing w:before="3" w:line="360" w:lineRule="auto"/>
        <w:rPr>
          <w:rFonts w:cstheme="minorHAnsi"/>
          <w:sz w:val="18"/>
          <w:szCs w:val="18"/>
        </w:rPr>
      </w:pPr>
    </w:p>
    <w:p w14:paraId="7C07691B" w14:textId="77777777" w:rsidR="00A9323B" w:rsidRDefault="00A9323B" w:rsidP="003C0ACE">
      <w:pPr>
        <w:pStyle w:val="BodyText"/>
        <w:spacing w:before="3" w:line="360" w:lineRule="auto"/>
        <w:rPr>
          <w:rFonts w:cstheme="minorHAnsi"/>
          <w:sz w:val="18"/>
          <w:szCs w:val="18"/>
        </w:rPr>
      </w:pPr>
    </w:p>
    <w:p w14:paraId="3A4D712B" w14:textId="77777777" w:rsidR="00A9323B" w:rsidRDefault="00A9323B" w:rsidP="00A9323B">
      <w:pPr>
        <w:rPr>
          <w:rFonts w:eastAsia="Times New Roman" w:cstheme="minorHAnsi"/>
          <w:sz w:val="18"/>
          <w:szCs w:val="18"/>
        </w:rPr>
      </w:pPr>
    </w:p>
    <w:p w14:paraId="105DD9F7" w14:textId="77777777" w:rsidR="00A9323B" w:rsidRDefault="00A9323B" w:rsidP="00A9323B">
      <w:pPr>
        <w:rPr>
          <w:rFonts w:eastAsia="Times New Roman" w:cstheme="minorHAnsi"/>
          <w:sz w:val="18"/>
          <w:szCs w:val="18"/>
        </w:rPr>
      </w:pPr>
    </w:p>
    <w:p w14:paraId="0CBD0E44" w14:textId="47FB57A3" w:rsidR="00A9323B" w:rsidRPr="00A9323B" w:rsidRDefault="00A9323B" w:rsidP="00A9323B">
      <w:pPr>
        <w:rPr>
          <w:rFonts w:eastAsia="Times New Roman" w:cstheme="minorHAnsi"/>
          <w:b/>
          <w:bCs/>
          <w:color w:val="44546A"/>
          <w:sz w:val="24"/>
          <w:szCs w:val="24"/>
        </w:rPr>
      </w:pPr>
      <w:r w:rsidRPr="00A9323B">
        <w:rPr>
          <w:rFonts w:eastAsia="Times New Roman" w:cstheme="minorHAnsi"/>
          <w:b/>
          <w:bCs/>
          <w:color w:val="44546A"/>
          <w:sz w:val="24"/>
          <w:szCs w:val="24"/>
        </w:rPr>
        <w:lastRenderedPageBreak/>
        <w:t>Proposed Solution</w:t>
      </w:r>
    </w:p>
    <w:p w14:paraId="4BD8F503" w14:textId="77777777" w:rsidR="00A9323B" w:rsidRPr="00A9323B" w:rsidRDefault="00A9323B" w:rsidP="00A9323B">
      <w:pPr>
        <w:rPr>
          <w:rFonts w:eastAsia="Times New Roman" w:cstheme="minorHAnsi"/>
          <w:sz w:val="18"/>
          <w:szCs w:val="18"/>
        </w:rPr>
      </w:pPr>
      <w:r w:rsidRPr="00A9323B">
        <w:rPr>
          <w:rFonts w:eastAsia="Times New Roman" w:cstheme="minorHAnsi"/>
          <w:sz w:val="18"/>
          <w:szCs w:val="18"/>
        </w:rPr>
        <w:t>In this section, you'll want to provide a comprehensive description of the solution you're proposing. This should include how the solution addresses the problem statement, its key features, functionalities, and any other relevant details. Be as specific and detailed as possible to ensure a clear understanding of the proposed solution.</w:t>
      </w:r>
    </w:p>
    <w:p w14:paraId="5D3C3FAF" w14:textId="77777777" w:rsidR="00A9323B" w:rsidRPr="00A9323B" w:rsidRDefault="00A9323B" w:rsidP="00A9323B">
      <w:pPr>
        <w:rPr>
          <w:rFonts w:eastAsia="Times New Roman" w:cstheme="minorHAnsi"/>
          <w:b/>
          <w:bCs/>
          <w:color w:val="44546A"/>
          <w:sz w:val="24"/>
          <w:szCs w:val="24"/>
        </w:rPr>
      </w:pPr>
      <w:r w:rsidRPr="00A9323B">
        <w:rPr>
          <w:rFonts w:eastAsia="Times New Roman" w:cstheme="minorHAnsi"/>
          <w:b/>
          <w:bCs/>
          <w:color w:val="44546A"/>
          <w:sz w:val="24"/>
          <w:szCs w:val="24"/>
        </w:rPr>
        <w:t>Project Requirements</w:t>
      </w:r>
    </w:p>
    <w:p w14:paraId="6B63F1B1" w14:textId="77777777" w:rsidR="00A9323B" w:rsidRPr="00A9323B" w:rsidRDefault="00A9323B" w:rsidP="00A9323B">
      <w:pPr>
        <w:rPr>
          <w:rFonts w:eastAsia="Times New Roman" w:cstheme="minorHAnsi"/>
          <w:sz w:val="18"/>
          <w:szCs w:val="18"/>
        </w:rPr>
      </w:pPr>
      <w:r w:rsidRPr="00A9323B">
        <w:rPr>
          <w:rFonts w:eastAsia="Times New Roman" w:cstheme="minorHAnsi"/>
          <w:sz w:val="18"/>
          <w:szCs w:val="18"/>
        </w:rPr>
        <w:t>Here, you should outline the specific requirements of the project that your proposed solution aims to fulfill. This could include functional requirements, performance criteria, compatibility needs, regulatory compliance, etc. Make sure to align these requirements with the objectives of the project.</w:t>
      </w:r>
    </w:p>
    <w:p w14:paraId="3FCDF83B" w14:textId="4CE98A6E" w:rsidR="00A9323B" w:rsidRPr="00A9323B" w:rsidRDefault="00A9323B" w:rsidP="00A9323B">
      <w:pPr>
        <w:rPr>
          <w:rFonts w:eastAsia="Times New Roman" w:cstheme="minorHAnsi"/>
          <w:b/>
          <w:bCs/>
          <w:color w:val="44546A"/>
          <w:sz w:val="24"/>
          <w:szCs w:val="24"/>
        </w:rPr>
      </w:pPr>
      <w:r w:rsidRPr="00A9323B">
        <w:rPr>
          <w:rFonts w:eastAsia="Times New Roman" w:cstheme="minorHAnsi"/>
          <w:b/>
          <w:bCs/>
          <w:color w:val="44546A"/>
          <w:sz w:val="24"/>
          <w:szCs w:val="24"/>
        </w:rPr>
        <w:t>System Architecture &amp; Infrastructure Planning</w:t>
      </w:r>
    </w:p>
    <w:p w14:paraId="59E6416C" w14:textId="57BA2F2B" w:rsidR="00A9323B" w:rsidRPr="00A9323B" w:rsidRDefault="00A9323B" w:rsidP="00A9323B">
      <w:pPr>
        <w:rPr>
          <w:rFonts w:eastAsia="Times New Roman" w:cstheme="minorHAnsi"/>
          <w:sz w:val="18"/>
          <w:szCs w:val="18"/>
        </w:rPr>
      </w:pPr>
      <w:r w:rsidRPr="00A9323B">
        <w:rPr>
          <w:rFonts w:eastAsia="Times New Roman" w:cstheme="minorHAnsi"/>
          <w:sz w:val="18"/>
          <w:szCs w:val="18"/>
        </w:rPr>
        <w:t>The proposed solution will be built using a modular architecture that separates the frontend, backend, and database layers to ensure scalability, maintainability, and high availability. Core components include a user interface, API services, and a database management system, all hosted on cloud infrastructure with auto-scaling and load balancing to handle varying workloads. Deployment will leverage containerization and CI/CD pipelines to ensure smooth updates, while redundancy and disaster recovery strategies will maintain system reliability and minimize downtime.</w:t>
      </w:r>
    </w:p>
    <w:p w14:paraId="7168A818" w14:textId="367082AA" w:rsidR="00A9323B" w:rsidRPr="00A9323B" w:rsidRDefault="00A9323B" w:rsidP="00A9323B">
      <w:pPr>
        <w:rPr>
          <w:rFonts w:eastAsia="Times New Roman" w:cstheme="minorHAnsi"/>
          <w:b/>
          <w:bCs/>
          <w:color w:val="44546A"/>
          <w:sz w:val="24"/>
          <w:szCs w:val="24"/>
        </w:rPr>
      </w:pPr>
      <w:r w:rsidRPr="00A9323B">
        <w:rPr>
          <w:rFonts w:eastAsia="Times New Roman" w:cstheme="minorHAnsi"/>
          <w:b/>
          <w:bCs/>
          <w:color w:val="44546A"/>
          <w:sz w:val="24"/>
          <w:szCs w:val="24"/>
        </w:rPr>
        <w:t>Integration Planning</w:t>
      </w:r>
    </w:p>
    <w:p w14:paraId="0C3523EB" w14:textId="7C282800" w:rsidR="00A9323B" w:rsidRPr="00A9323B" w:rsidRDefault="00A9323B" w:rsidP="00A9323B">
      <w:pPr>
        <w:rPr>
          <w:rFonts w:eastAsia="Times New Roman" w:cstheme="minorHAnsi"/>
          <w:sz w:val="18"/>
          <w:szCs w:val="18"/>
        </w:rPr>
      </w:pPr>
      <w:r w:rsidRPr="00A9323B">
        <w:rPr>
          <w:rFonts w:eastAsia="Times New Roman" w:cstheme="minorHAnsi"/>
          <w:sz w:val="18"/>
          <w:szCs w:val="18"/>
        </w:rPr>
        <w:t xml:space="preserve">The system will seamlessly integrate with external APIs and services for data exchange, while internal modules will communicate via well-defined interfaces using secure protocols such as REST or </w:t>
      </w:r>
      <w:proofErr w:type="spellStart"/>
      <w:r w:rsidRPr="00A9323B">
        <w:rPr>
          <w:rFonts w:eastAsia="Times New Roman" w:cstheme="minorHAnsi"/>
          <w:sz w:val="18"/>
          <w:szCs w:val="18"/>
        </w:rPr>
        <w:t>gRPC</w:t>
      </w:r>
      <w:proofErr w:type="spellEnd"/>
      <w:r w:rsidRPr="00A9323B">
        <w:rPr>
          <w:rFonts w:eastAsia="Times New Roman" w:cstheme="minorHAnsi"/>
          <w:sz w:val="18"/>
          <w:szCs w:val="18"/>
        </w:rPr>
        <w:t>. Data synchronization, error handling, and fallback mechanisms will be implemented to ensure reliability and maintain consistency across systems. Comprehensive integration testing will validate that all components work together as expected, providing a stable and interoperable environment.</w:t>
      </w:r>
    </w:p>
    <w:p w14:paraId="6DAFA750" w14:textId="15519265" w:rsidR="00A9323B" w:rsidRPr="00A9323B" w:rsidRDefault="00A9323B" w:rsidP="00A9323B">
      <w:pPr>
        <w:rPr>
          <w:rFonts w:eastAsia="Times New Roman" w:cstheme="minorHAnsi"/>
          <w:b/>
          <w:bCs/>
          <w:color w:val="44546A"/>
          <w:sz w:val="24"/>
          <w:szCs w:val="24"/>
        </w:rPr>
      </w:pPr>
      <w:r w:rsidRPr="00A9323B">
        <w:rPr>
          <w:rFonts w:eastAsia="Times New Roman" w:cstheme="minorHAnsi"/>
          <w:b/>
          <w:bCs/>
          <w:color w:val="44546A"/>
          <w:sz w:val="24"/>
          <w:szCs w:val="24"/>
        </w:rPr>
        <w:t>Security &amp; Compliance Considerations</w:t>
      </w:r>
    </w:p>
    <w:p w14:paraId="65BAA438" w14:textId="451899F9" w:rsidR="00A9323B" w:rsidRPr="00A9323B" w:rsidRDefault="00A9323B" w:rsidP="00A9323B">
      <w:pPr>
        <w:rPr>
          <w:rFonts w:eastAsia="Times New Roman" w:cstheme="minorHAnsi"/>
          <w:sz w:val="18"/>
          <w:szCs w:val="18"/>
        </w:rPr>
      </w:pPr>
      <w:r w:rsidRPr="00A9323B">
        <w:rPr>
          <w:rFonts w:eastAsia="Times New Roman" w:cstheme="minorHAnsi"/>
          <w:sz w:val="18"/>
          <w:szCs w:val="18"/>
        </w:rPr>
        <w:t>The solution will incorporate robust security measures, including role-based access control, authentication, and encryption of data both in transit and at rest. Network security measures such as firewalls and intrusion detection systems will protect against unauthorized access, while monitoring, logging, and audit mechanisms will ensure accountability. Additionally, the system will adhere to relevant regulatory standards and compliance requirements (e.g., GDPR, HIPAA) to guarantee data privacy, security, and legal conformity.</w:t>
      </w:r>
    </w:p>
    <w:p w14:paraId="493CFED7" w14:textId="77777777" w:rsidR="00A9323B" w:rsidRPr="00A9323B" w:rsidRDefault="00A9323B" w:rsidP="00A9323B">
      <w:pPr>
        <w:rPr>
          <w:rFonts w:eastAsia="Times New Roman" w:cstheme="minorHAnsi"/>
          <w:b/>
          <w:bCs/>
          <w:color w:val="44546A"/>
          <w:sz w:val="24"/>
          <w:szCs w:val="24"/>
        </w:rPr>
      </w:pPr>
      <w:r w:rsidRPr="00A9323B">
        <w:rPr>
          <w:rFonts w:eastAsia="Times New Roman" w:cstheme="minorHAnsi"/>
          <w:b/>
          <w:bCs/>
          <w:color w:val="44546A"/>
          <w:sz w:val="24"/>
          <w:szCs w:val="24"/>
        </w:rPr>
        <w:t>Timeline of Solution</w:t>
      </w:r>
    </w:p>
    <w:p w14:paraId="44096AC0" w14:textId="77777777" w:rsidR="00A9323B" w:rsidRPr="00A9323B" w:rsidRDefault="00A9323B" w:rsidP="00A9323B">
      <w:pPr>
        <w:rPr>
          <w:rFonts w:eastAsia="Times New Roman" w:cstheme="minorHAnsi"/>
          <w:sz w:val="18"/>
          <w:szCs w:val="18"/>
        </w:rPr>
      </w:pPr>
      <w:r w:rsidRPr="00A9323B">
        <w:rPr>
          <w:rFonts w:eastAsia="Times New Roman" w:cstheme="minorHAnsi"/>
          <w:sz w:val="18"/>
          <w:szCs w:val="18"/>
        </w:rPr>
        <w:t>Present a detailed timeline outlining the phases and key milestones of the solution implementation. This helps stakeholders understand the project's schedule and track progress. Include start and end dates for each phase, as well as dependencies and potential risks that may impact the timeline.</w:t>
      </w:r>
    </w:p>
    <w:p w14:paraId="38513020" w14:textId="77777777" w:rsidR="00A9323B" w:rsidRPr="00A9323B" w:rsidRDefault="00A9323B" w:rsidP="00A9323B">
      <w:pPr>
        <w:rPr>
          <w:rFonts w:eastAsia="Times New Roman" w:cstheme="minorHAnsi"/>
          <w:b/>
          <w:bCs/>
          <w:color w:val="44546A"/>
          <w:sz w:val="24"/>
          <w:szCs w:val="24"/>
        </w:rPr>
      </w:pPr>
      <w:r w:rsidRPr="00A9323B">
        <w:rPr>
          <w:rFonts w:eastAsia="Times New Roman" w:cstheme="minorHAnsi"/>
          <w:b/>
          <w:bCs/>
          <w:color w:val="44546A"/>
          <w:sz w:val="24"/>
          <w:szCs w:val="24"/>
        </w:rPr>
        <w:t>Cost of Proposed Solution</w:t>
      </w:r>
    </w:p>
    <w:p w14:paraId="35FE838C" w14:textId="5BD7CF67" w:rsidR="00DA2D57" w:rsidRPr="00A9323B" w:rsidRDefault="00A9323B" w:rsidP="00A9323B">
      <w:pPr>
        <w:rPr>
          <w:rFonts w:eastAsia="Times New Roman" w:cstheme="minorHAnsi"/>
          <w:sz w:val="18"/>
          <w:szCs w:val="18"/>
        </w:rPr>
      </w:pPr>
      <w:r w:rsidRPr="00A9323B">
        <w:rPr>
          <w:rFonts w:eastAsia="Times New Roman" w:cstheme="minorHAnsi"/>
          <w:sz w:val="18"/>
          <w:szCs w:val="18"/>
        </w:rPr>
        <w:t>Provide a breakdown of the costs associated with implementing the proposed solution. This should include both one-time costs (e.g., development, hardware/software acquisition) and recurring costs (e.g., maintenance, support). Be transparent and realistic about the financial aspects of the project.</w:t>
      </w:r>
    </w:p>
    <w:sectPr w:rsidR="00DA2D57" w:rsidRPr="00A9323B" w:rsidSect="00D6262B">
      <w:pgSz w:w="12240" w:h="15840"/>
      <w:pgMar w:top="1420" w:right="1420" w:bottom="280" w:left="1340" w:header="720" w:footer="720" w:gutter="0"/>
      <w:pgNumType w:start="2"/>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1502"/>
    <w:multiLevelType w:val="hybridMultilevel"/>
    <w:tmpl w:val="576C63CA"/>
    <w:lvl w:ilvl="0" w:tplc="A6605684">
      <w:start w:val="1"/>
      <w:numFmt w:val="decimal"/>
      <w:lvlText w:val="%1."/>
      <w:lvlJc w:val="left"/>
      <w:pPr>
        <w:ind w:left="821" w:hanging="361"/>
      </w:pPr>
      <w:rPr>
        <w:rFonts w:ascii="Calibri" w:eastAsia="Calibri" w:hAnsi="Calibri" w:cs="Calibri" w:hint="default"/>
        <w:spacing w:val="-2"/>
        <w:w w:val="99"/>
        <w:sz w:val="28"/>
        <w:szCs w:val="28"/>
        <w:lang w:val="en-US" w:eastAsia="en-US" w:bidi="ar-SA"/>
      </w:rPr>
    </w:lvl>
    <w:lvl w:ilvl="1" w:tplc="87BCE07C">
      <w:numFmt w:val="bullet"/>
      <w:lvlText w:val="•"/>
      <w:lvlJc w:val="left"/>
      <w:pPr>
        <w:ind w:left="1686" w:hanging="361"/>
      </w:pPr>
      <w:rPr>
        <w:rFonts w:hint="default"/>
        <w:lang w:val="en-US" w:eastAsia="en-US" w:bidi="ar-SA"/>
      </w:rPr>
    </w:lvl>
    <w:lvl w:ilvl="2" w:tplc="7C424E72">
      <w:numFmt w:val="bullet"/>
      <w:lvlText w:val="•"/>
      <w:lvlJc w:val="left"/>
      <w:pPr>
        <w:ind w:left="2552" w:hanging="361"/>
      </w:pPr>
      <w:rPr>
        <w:rFonts w:hint="default"/>
        <w:lang w:val="en-US" w:eastAsia="en-US" w:bidi="ar-SA"/>
      </w:rPr>
    </w:lvl>
    <w:lvl w:ilvl="3" w:tplc="E836202A">
      <w:numFmt w:val="bullet"/>
      <w:lvlText w:val="•"/>
      <w:lvlJc w:val="left"/>
      <w:pPr>
        <w:ind w:left="3418" w:hanging="361"/>
      </w:pPr>
      <w:rPr>
        <w:rFonts w:hint="default"/>
        <w:lang w:val="en-US" w:eastAsia="en-US" w:bidi="ar-SA"/>
      </w:rPr>
    </w:lvl>
    <w:lvl w:ilvl="4" w:tplc="4EC2E9AA">
      <w:numFmt w:val="bullet"/>
      <w:lvlText w:val="•"/>
      <w:lvlJc w:val="left"/>
      <w:pPr>
        <w:ind w:left="4284" w:hanging="361"/>
      </w:pPr>
      <w:rPr>
        <w:rFonts w:hint="default"/>
        <w:lang w:val="en-US" w:eastAsia="en-US" w:bidi="ar-SA"/>
      </w:rPr>
    </w:lvl>
    <w:lvl w:ilvl="5" w:tplc="C1660FA0">
      <w:numFmt w:val="bullet"/>
      <w:lvlText w:val="•"/>
      <w:lvlJc w:val="left"/>
      <w:pPr>
        <w:ind w:left="5150" w:hanging="361"/>
      </w:pPr>
      <w:rPr>
        <w:rFonts w:hint="default"/>
        <w:lang w:val="en-US" w:eastAsia="en-US" w:bidi="ar-SA"/>
      </w:rPr>
    </w:lvl>
    <w:lvl w:ilvl="6" w:tplc="DDBAD856">
      <w:numFmt w:val="bullet"/>
      <w:lvlText w:val="•"/>
      <w:lvlJc w:val="left"/>
      <w:pPr>
        <w:ind w:left="6016" w:hanging="361"/>
      </w:pPr>
      <w:rPr>
        <w:rFonts w:hint="default"/>
        <w:lang w:val="en-US" w:eastAsia="en-US" w:bidi="ar-SA"/>
      </w:rPr>
    </w:lvl>
    <w:lvl w:ilvl="7" w:tplc="1770A07C">
      <w:numFmt w:val="bullet"/>
      <w:lvlText w:val="•"/>
      <w:lvlJc w:val="left"/>
      <w:pPr>
        <w:ind w:left="6882" w:hanging="361"/>
      </w:pPr>
      <w:rPr>
        <w:rFonts w:hint="default"/>
        <w:lang w:val="en-US" w:eastAsia="en-US" w:bidi="ar-SA"/>
      </w:rPr>
    </w:lvl>
    <w:lvl w:ilvl="8" w:tplc="27B00B68">
      <w:numFmt w:val="bullet"/>
      <w:lvlText w:val="•"/>
      <w:lvlJc w:val="left"/>
      <w:pPr>
        <w:ind w:left="7748" w:hanging="361"/>
      </w:pPr>
      <w:rPr>
        <w:rFonts w:hint="default"/>
        <w:lang w:val="en-US" w:eastAsia="en-US" w:bidi="ar-SA"/>
      </w:rPr>
    </w:lvl>
  </w:abstractNum>
  <w:abstractNum w:abstractNumId="1" w15:restartNumberingAfterBreak="0">
    <w:nsid w:val="0AF626C9"/>
    <w:multiLevelType w:val="multilevel"/>
    <w:tmpl w:val="4ABA1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BDC0B51"/>
    <w:multiLevelType w:val="hybridMultilevel"/>
    <w:tmpl w:val="BB346B5A"/>
    <w:lvl w:ilvl="0" w:tplc="0D84E6EC">
      <w:start w:val="1"/>
      <w:numFmt w:val="decimal"/>
      <w:lvlText w:val="%1."/>
      <w:lvlJc w:val="left"/>
      <w:pPr>
        <w:ind w:left="388" w:hanging="337"/>
      </w:pPr>
      <w:rPr>
        <w:rFonts w:ascii="Calibri" w:eastAsia="Calibri" w:hAnsi="Calibri" w:cs="Calibri" w:hint="default"/>
        <w:color w:val="1A1A1A"/>
        <w:spacing w:val="0"/>
        <w:w w:val="112"/>
        <w:sz w:val="28"/>
        <w:szCs w:val="28"/>
        <w:lang w:val="en-US" w:eastAsia="en-US" w:bidi="ar-SA"/>
      </w:rPr>
    </w:lvl>
    <w:lvl w:ilvl="1" w:tplc="674C3E66">
      <w:numFmt w:val="bullet"/>
      <w:lvlText w:val="•"/>
      <w:lvlJc w:val="left"/>
      <w:pPr>
        <w:ind w:left="1290" w:hanging="337"/>
      </w:pPr>
      <w:rPr>
        <w:rFonts w:hint="default"/>
        <w:lang w:val="en-US" w:eastAsia="en-US" w:bidi="ar-SA"/>
      </w:rPr>
    </w:lvl>
    <w:lvl w:ilvl="2" w:tplc="2AD464B2">
      <w:numFmt w:val="bullet"/>
      <w:lvlText w:val="•"/>
      <w:lvlJc w:val="left"/>
      <w:pPr>
        <w:ind w:left="2200" w:hanging="337"/>
      </w:pPr>
      <w:rPr>
        <w:rFonts w:hint="default"/>
        <w:lang w:val="en-US" w:eastAsia="en-US" w:bidi="ar-SA"/>
      </w:rPr>
    </w:lvl>
    <w:lvl w:ilvl="3" w:tplc="8B00079E">
      <w:numFmt w:val="bullet"/>
      <w:lvlText w:val="•"/>
      <w:lvlJc w:val="left"/>
      <w:pPr>
        <w:ind w:left="3110" w:hanging="337"/>
      </w:pPr>
      <w:rPr>
        <w:rFonts w:hint="default"/>
        <w:lang w:val="en-US" w:eastAsia="en-US" w:bidi="ar-SA"/>
      </w:rPr>
    </w:lvl>
    <w:lvl w:ilvl="4" w:tplc="B762AE3E">
      <w:numFmt w:val="bullet"/>
      <w:lvlText w:val="•"/>
      <w:lvlJc w:val="left"/>
      <w:pPr>
        <w:ind w:left="4020" w:hanging="337"/>
      </w:pPr>
      <w:rPr>
        <w:rFonts w:hint="default"/>
        <w:lang w:val="en-US" w:eastAsia="en-US" w:bidi="ar-SA"/>
      </w:rPr>
    </w:lvl>
    <w:lvl w:ilvl="5" w:tplc="EB0848EA">
      <w:numFmt w:val="bullet"/>
      <w:lvlText w:val="•"/>
      <w:lvlJc w:val="left"/>
      <w:pPr>
        <w:ind w:left="4930" w:hanging="337"/>
      </w:pPr>
      <w:rPr>
        <w:rFonts w:hint="default"/>
        <w:lang w:val="en-US" w:eastAsia="en-US" w:bidi="ar-SA"/>
      </w:rPr>
    </w:lvl>
    <w:lvl w:ilvl="6" w:tplc="C45EE1DC">
      <w:numFmt w:val="bullet"/>
      <w:lvlText w:val="•"/>
      <w:lvlJc w:val="left"/>
      <w:pPr>
        <w:ind w:left="5840" w:hanging="337"/>
      </w:pPr>
      <w:rPr>
        <w:rFonts w:hint="default"/>
        <w:lang w:val="en-US" w:eastAsia="en-US" w:bidi="ar-SA"/>
      </w:rPr>
    </w:lvl>
    <w:lvl w:ilvl="7" w:tplc="68143DBE">
      <w:numFmt w:val="bullet"/>
      <w:lvlText w:val="•"/>
      <w:lvlJc w:val="left"/>
      <w:pPr>
        <w:ind w:left="6750" w:hanging="337"/>
      </w:pPr>
      <w:rPr>
        <w:rFonts w:hint="default"/>
        <w:lang w:val="en-US" w:eastAsia="en-US" w:bidi="ar-SA"/>
      </w:rPr>
    </w:lvl>
    <w:lvl w:ilvl="8" w:tplc="1DC6BF00">
      <w:numFmt w:val="bullet"/>
      <w:lvlText w:val="•"/>
      <w:lvlJc w:val="left"/>
      <w:pPr>
        <w:ind w:left="7660" w:hanging="337"/>
      </w:pPr>
      <w:rPr>
        <w:rFonts w:hint="default"/>
        <w:lang w:val="en-US" w:eastAsia="en-US" w:bidi="ar-SA"/>
      </w:rPr>
    </w:lvl>
  </w:abstractNum>
  <w:abstractNum w:abstractNumId="4" w15:restartNumberingAfterBreak="0">
    <w:nsid w:val="28B02670"/>
    <w:multiLevelType w:val="hybridMultilevel"/>
    <w:tmpl w:val="A3F4546C"/>
    <w:lvl w:ilvl="0" w:tplc="F8FC8B0E">
      <w:start w:val="1"/>
      <w:numFmt w:val="decimal"/>
      <w:lvlText w:val="%1."/>
      <w:lvlJc w:val="left"/>
      <w:pPr>
        <w:ind w:left="821" w:hanging="361"/>
      </w:pPr>
      <w:rPr>
        <w:rFonts w:ascii="Calibri" w:eastAsia="Calibri" w:hAnsi="Calibri" w:cs="Calibri" w:hint="default"/>
        <w:spacing w:val="-2"/>
        <w:w w:val="99"/>
        <w:sz w:val="28"/>
        <w:szCs w:val="28"/>
        <w:lang w:val="en-US" w:eastAsia="en-US" w:bidi="ar-SA"/>
      </w:rPr>
    </w:lvl>
    <w:lvl w:ilvl="1" w:tplc="3172682C">
      <w:numFmt w:val="bullet"/>
      <w:lvlText w:val="•"/>
      <w:lvlJc w:val="left"/>
      <w:pPr>
        <w:ind w:left="1686" w:hanging="361"/>
      </w:pPr>
      <w:rPr>
        <w:rFonts w:hint="default"/>
        <w:lang w:val="en-US" w:eastAsia="en-US" w:bidi="ar-SA"/>
      </w:rPr>
    </w:lvl>
    <w:lvl w:ilvl="2" w:tplc="C04E1C90">
      <w:numFmt w:val="bullet"/>
      <w:lvlText w:val="•"/>
      <w:lvlJc w:val="left"/>
      <w:pPr>
        <w:ind w:left="2552" w:hanging="361"/>
      </w:pPr>
      <w:rPr>
        <w:rFonts w:hint="default"/>
        <w:lang w:val="en-US" w:eastAsia="en-US" w:bidi="ar-SA"/>
      </w:rPr>
    </w:lvl>
    <w:lvl w:ilvl="3" w:tplc="3D84676E">
      <w:numFmt w:val="bullet"/>
      <w:lvlText w:val="•"/>
      <w:lvlJc w:val="left"/>
      <w:pPr>
        <w:ind w:left="3418" w:hanging="361"/>
      </w:pPr>
      <w:rPr>
        <w:rFonts w:hint="default"/>
        <w:lang w:val="en-US" w:eastAsia="en-US" w:bidi="ar-SA"/>
      </w:rPr>
    </w:lvl>
    <w:lvl w:ilvl="4" w:tplc="60AC0422">
      <w:numFmt w:val="bullet"/>
      <w:lvlText w:val="•"/>
      <w:lvlJc w:val="left"/>
      <w:pPr>
        <w:ind w:left="4284" w:hanging="361"/>
      </w:pPr>
      <w:rPr>
        <w:rFonts w:hint="default"/>
        <w:lang w:val="en-US" w:eastAsia="en-US" w:bidi="ar-SA"/>
      </w:rPr>
    </w:lvl>
    <w:lvl w:ilvl="5" w:tplc="F8E40118">
      <w:numFmt w:val="bullet"/>
      <w:lvlText w:val="•"/>
      <w:lvlJc w:val="left"/>
      <w:pPr>
        <w:ind w:left="5150" w:hanging="361"/>
      </w:pPr>
      <w:rPr>
        <w:rFonts w:hint="default"/>
        <w:lang w:val="en-US" w:eastAsia="en-US" w:bidi="ar-SA"/>
      </w:rPr>
    </w:lvl>
    <w:lvl w:ilvl="6" w:tplc="43F0CA54">
      <w:numFmt w:val="bullet"/>
      <w:lvlText w:val="•"/>
      <w:lvlJc w:val="left"/>
      <w:pPr>
        <w:ind w:left="6016" w:hanging="361"/>
      </w:pPr>
      <w:rPr>
        <w:rFonts w:hint="default"/>
        <w:lang w:val="en-US" w:eastAsia="en-US" w:bidi="ar-SA"/>
      </w:rPr>
    </w:lvl>
    <w:lvl w:ilvl="7" w:tplc="AC667A22">
      <w:numFmt w:val="bullet"/>
      <w:lvlText w:val="•"/>
      <w:lvlJc w:val="left"/>
      <w:pPr>
        <w:ind w:left="6882" w:hanging="361"/>
      </w:pPr>
      <w:rPr>
        <w:rFonts w:hint="default"/>
        <w:lang w:val="en-US" w:eastAsia="en-US" w:bidi="ar-SA"/>
      </w:rPr>
    </w:lvl>
    <w:lvl w:ilvl="8" w:tplc="F092D3CE">
      <w:numFmt w:val="bullet"/>
      <w:lvlText w:val="•"/>
      <w:lvlJc w:val="left"/>
      <w:pPr>
        <w:ind w:left="7748" w:hanging="361"/>
      </w:pPr>
      <w:rPr>
        <w:rFonts w:hint="default"/>
        <w:lang w:val="en-US" w:eastAsia="en-US" w:bidi="ar-SA"/>
      </w:rPr>
    </w:lvl>
  </w:abstractNum>
  <w:abstractNum w:abstractNumId="5" w15:restartNumberingAfterBreak="0">
    <w:nsid w:val="3CB6EC69"/>
    <w:multiLevelType w:val="hybridMultilevel"/>
    <w:tmpl w:val="550E93F0"/>
    <w:lvl w:ilvl="0" w:tplc="4A1228C8">
      <w:start w:val="1"/>
      <w:numFmt w:val="bullet"/>
      <w:lvlText w:val=""/>
      <w:lvlJc w:val="left"/>
      <w:pPr>
        <w:ind w:left="720" w:hanging="360"/>
      </w:pPr>
      <w:rPr>
        <w:rFonts w:ascii="Symbol" w:hAnsi="Symbol" w:hint="default"/>
      </w:rPr>
    </w:lvl>
    <w:lvl w:ilvl="1" w:tplc="F752B12C" w:tentative="1">
      <w:start w:val="1"/>
      <w:numFmt w:val="bullet"/>
      <w:lvlText w:val="o"/>
      <w:lvlJc w:val="left"/>
      <w:pPr>
        <w:ind w:left="1440" w:hanging="360"/>
      </w:pPr>
      <w:rPr>
        <w:rFonts w:ascii="Courier New" w:hAnsi="Courier New" w:cs="Courier New" w:hint="default"/>
      </w:rPr>
    </w:lvl>
    <w:lvl w:ilvl="2" w:tplc="6DB05A0A" w:tentative="1">
      <w:start w:val="1"/>
      <w:numFmt w:val="bullet"/>
      <w:lvlText w:val=""/>
      <w:lvlJc w:val="left"/>
      <w:pPr>
        <w:ind w:left="2160" w:hanging="360"/>
      </w:pPr>
      <w:rPr>
        <w:rFonts w:ascii="Wingdings" w:hAnsi="Wingdings" w:hint="default"/>
      </w:rPr>
    </w:lvl>
    <w:lvl w:ilvl="3" w:tplc="C390DE50" w:tentative="1">
      <w:start w:val="1"/>
      <w:numFmt w:val="bullet"/>
      <w:lvlText w:val=""/>
      <w:lvlJc w:val="left"/>
      <w:pPr>
        <w:ind w:left="2880" w:hanging="360"/>
      </w:pPr>
      <w:rPr>
        <w:rFonts w:ascii="Symbol" w:hAnsi="Symbol" w:hint="default"/>
      </w:rPr>
    </w:lvl>
    <w:lvl w:ilvl="4" w:tplc="30EC2100" w:tentative="1">
      <w:start w:val="1"/>
      <w:numFmt w:val="bullet"/>
      <w:lvlText w:val="o"/>
      <w:lvlJc w:val="left"/>
      <w:pPr>
        <w:ind w:left="3600" w:hanging="360"/>
      </w:pPr>
      <w:rPr>
        <w:rFonts w:ascii="Courier New" w:hAnsi="Courier New" w:cs="Courier New" w:hint="default"/>
      </w:rPr>
    </w:lvl>
    <w:lvl w:ilvl="5" w:tplc="74704958" w:tentative="1">
      <w:start w:val="1"/>
      <w:numFmt w:val="bullet"/>
      <w:lvlText w:val=""/>
      <w:lvlJc w:val="left"/>
      <w:pPr>
        <w:ind w:left="4320" w:hanging="360"/>
      </w:pPr>
      <w:rPr>
        <w:rFonts w:ascii="Wingdings" w:hAnsi="Wingdings" w:hint="default"/>
      </w:rPr>
    </w:lvl>
    <w:lvl w:ilvl="6" w:tplc="07965CEC" w:tentative="1">
      <w:start w:val="1"/>
      <w:numFmt w:val="bullet"/>
      <w:lvlText w:val=""/>
      <w:lvlJc w:val="left"/>
      <w:pPr>
        <w:ind w:left="5040" w:hanging="360"/>
      </w:pPr>
      <w:rPr>
        <w:rFonts w:ascii="Symbol" w:hAnsi="Symbol" w:hint="default"/>
      </w:rPr>
    </w:lvl>
    <w:lvl w:ilvl="7" w:tplc="4170EBA6" w:tentative="1">
      <w:start w:val="1"/>
      <w:numFmt w:val="bullet"/>
      <w:lvlText w:val="o"/>
      <w:lvlJc w:val="left"/>
      <w:pPr>
        <w:ind w:left="5760" w:hanging="360"/>
      </w:pPr>
      <w:rPr>
        <w:rFonts w:ascii="Courier New" w:hAnsi="Courier New" w:cs="Courier New" w:hint="default"/>
      </w:rPr>
    </w:lvl>
    <w:lvl w:ilvl="8" w:tplc="D5F6C64A" w:tentative="1">
      <w:start w:val="1"/>
      <w:numFmt w:val="bullet"/>
      <w:lvlText w:val=""/>
      <w:lvlJc w:val="left"/>
      <w:pPr>
        <w:ind w:left="6480" w:hanging="360"/>
      </w:pPr>
      <w:rPr>
        <w:rFonts w:ascii="Wingdings" w:hAnsi="Wingdings" w:hint="default"/>
      </w:rPr>
    </w:lvl>
  </w:abstractNum>
  <w:abstractNum w:abstractNumId="6" w15:restartNumberingAfterBreak="0">
    <w:nsid w:val="412C7340"/>
    <w:multiLevelType w:val="hybridMultilevel"/>
    <w:tmpl w:val="550E93F0"/>
    <w:lvl w:ilvl="0" w:tplc="6DEC7380">
      <w:start w:val="1"/>
      <w:numFmt w:val="bullet"/>
      <w:lvlText w:val=""/>
      <w:lvlJc w:val="left"/>
      <w:pPr>
        <w:ind w:left="720" w:hanging="360"/>
      </w:pPr>
      <w:rPr>
        <w:rFonts w:ascii="Symbol" w:hAnsi="Symbol" w:hint="default"/>
      </w:rPr>
    </w:lvl>
    <w:lvl w:ilvl="1" w:tplc="6B74AAEE" w:tentative="1">
      <w:start w:val="1"/>
      <w:numFmt w:val="bullet"/>
      <w:lvlText w:val="o"/>
      <w:lvlJc w:val="left"/>
      <w:pPr>
        <w:ind w:left="1440" w:hanging="360"/>
      </w:pPr>
      <w:rPr>
        <w:rFonts w:ascii="Courier New" w:hAnsi="Courier New" w:cs="Courier New" w:hint="default"/>
      </w:rPr>
    </w:lvl>
    <w:lvl w:ilvl="2" w:tplc="FA0AEE24" w:tentative="1">
      <w:start w:val="1"/>
      <w:numFmt w:val="bullet"/>
      <w:lvlText w:val=""/>
      <w:lvlJc w:val="left"/>
      <w:pPr>
        <w:ind w:left="2160" w:hanging="360"/>
      </w:pPr>
      <w:rPr>
        <w:rFonts w:ascii="Wingdings" w:hAnsi="Wingdings" w:hint="default"/>
      </w:rPr>
    </w:lvl>
    <w:lvl w:ilvl="3" w:tplc="77F2E182" w:tentative="1">
      <w:start w:val="1"/>
      <w:numFmt w:val="bullet"/>
      <w:lvlText w:val=""/>
      <w:lvlJc w:val="left"/>
      <w:pPr>
        <w:ind w:left="2880" w:hanging="360"/>
      </w:pPr>
      <w:rPr>
        <w:rFonts w:ascii="Symbol" w:hAnsi="Symbol" w:hint="default"/>
      </w:rPr>
    </w:lvl>
    <w:lvl w:ilvl="4" w:tplc="D76869BC" w:tentative="1">
      <w:start w:val="1"/>
      <w:numFmt w:val="bullet"/>
      <w:lvlText w:val="o"/>
      <w:lvlJc w:val="left"/>
      <w:pPr>
        <w:ind w:left="3600" w:hanging="360"/>
      </w:pPr>
      <w:rPr>
        <w:rFonts w:ascii="Courier New" w:hAnsi="Courier New" w:cs="Courier New" w:hint="default"/>
      </w:rPr>
    </w:lvl>
    <w:lvl w:ilvl="5" w:tplc="B9DCC566" w:tentative="1">
      <w:start w:val="1"/>
      <w:numFmt w:val="bullet"/>
      <w:lvlText w:val=""/>
      <w:lvlJc w:val="left"/>
      <w:pPr>
        <w:ind w:left="4320" w:hanging="360"/>
      </w:pPr>
      <w:rPr>
        <w:rFonts w:ascii="Wingdings" w:hAnsi="Wingdings" w:hint="default"/>
      </w:rPr>
    </w:lvl>
    <w:lvl w:ilvl="6" w:tplc="6BEA47EA" w:tentative="1">
      <w:start w:val="1"/>
      <w:numFmt w:val="bullet"/>
      <w:lvlText w:val=""/>
      <w:lvlJc w:val="left"/>
      <w:pPr>
        <w:ind w:left="5040" w:hanging="360"/>
      </w:pPr>
      <w:rPr>
        <w:rFonts w:ascii="Symbol" w:hAnsi="Symbol" w:hint="default"/>
      </w:rPr>
    </w:lvl>
    <w:lvl w:ilvl="7" w:tplc="4E826704" w:tentative="1">
      <w:start w:val="1"/>
      <w:numFmt w:val="bullet"/>
      <w:lvlText w:val="o"/>
      <w:lvlJc w:val="left"/>
      <w:pPr>
        <w:ind w:left="5760" w:hanging="360"/>
      </w:pPr>
      <w:rPr>
        <w:rFonts w:ascii="Courier New" w:hAnsi="Courier New" w:cs="Courier New" w:hint="default"/>
      </w:rPr>
    </w:lvl>
    <w:lvl w:ilvl="8" w:tplc="9D8CAE96" w:tentative="1">
      <w:start w:val="1"/>
      <w:numFmt w:val="bullet"/>
      <w:lvlText w:val=""/>
      <w:lvlJc w:val="left"/>
      <w:pPr>
        <w:ind w:left="6480" w:hanging="360"/>
      </w:pPr>
      <w:rPr>
        <w:rFonts w:ascii="Wingdings" w:hAnsi="Wingdings" w:hint="default"/>
      </w:rPr>
    </w:lvl>
  </w:abstractNum>
  <w:abstractNum w:abstractNumId="7" w15:restartNumberingAfterBreak="0">
    <w:nsid w:val="54283E44"/>
    <w:multiLevelType w:val="hybridMultilevel"/>
    <w:tmpl w:val="E430923A"/>
    <w:lvl w:ilvl="0" w:tplc="2CE499FA">
      <w:start w:val="1"/>
      <w:numFmt w:val="decimal"/>
      <w:lvlText w:val="%1."/>
      <w:lvlJc w:val="left"/>
      <w:pPr>
        <w:ind w:left="821" w:hanging="361"/>
      </w:pPr>
      <w:rPr>
        <w:rFonts w:hint="default"/>
        <w:spacing w:val="-2"/>
        <w:w w:val="109"/>
        <w:lang w:val="en-US" w:eastAsia="en-US" w:bidi="ar-SA"/>
      </w:rPr>
    </w:lvl>
    <w:lvl w:ilvl="1" w:tplc="ADB22098">
      <w:numFmt w:val="bullet"/>
      <w:lvlText w:val="•"/>
      <w:lvlJc w:val="left"/>
      <w:pPr>
        <w:ind w:left="1686" w:hanging="361"/>
      </w:pPr>
      <w:rPr>
        <w:rFonts w:hint="default"/>
        <w:lang w:val="en-US" w:eastAsia="en-US" w:bidi="ar-SA"/>
      </w:rPr>
    </w:lvl>
    <w:lvl w:ilvl="2" w:tplc="DD3611D8">
      <w:numFmt w:val="bullet"/>
      <w:lvlText w:val="•"/>
      <w:lvlJc w:val="left"/>
      <w:pPr>
        <w:ind w:left="2552" w:hanging="361"/>
      </w:pPr>
      <w:rPr>
        <w:rFonts w:hint="default"/>
        <w:lang w:val="en-US" w:eastAsia="en-US" w:bidi="ar-SA"/>
      </w:rPr>
    </w:lvl>
    <w:lvl w:ilvl="3" w:tplc="06E00816">
      <w:numFmt w:val="bullet"/>
      <w:lvlText w:val="•"/>
      <w:lvlJc w:val="left"/>
      <w:pPr>
        <w:ind w:left="3418" w:hanging="361"/>
      </w:pPr>
      <w:rPr>
        <w:rFonts w:hint="default"/>
        <w:lang w:val="en-US" w:eastAsia="en-US" w:bidi="ar-SA"/>
      </w:rPr>
    </w:lvl>
    <w:lvl w:ilvl="4" w:tplc="AE580610">
      <w:numFmt w:val="bullet"/>
      <w:lvlText w:val="•"/>
      <w:lvlJc w:val="left"/>
      <w:pPr>
        <w:ind w:left="4284" w:hanging="361"/>
      </w:pPr>
      <w:rPr>
        <w:rFonts w:hint="default"/>
        <w:lang w:val="en-US" w:eastAsia="en-US" w:bidi="ar-SA"/>
      </w:rPr>
    </w:lvl>
    <w:lvl w:ilvl="5" w:tplc="FE56BDB4">
      <w:numFmt w:val="bullet"/>
      <w:lvlText w:val="•"/>
      <w:lvlJc w:val="left"/>
      <w:pPr>
        <w:ind w:left="5150" w:hanging="361"/>
      </w:pPr>
      <w:rPr>
        <w:rFonts w:hint="default"/>
        <w:lang w:val="en-US" w:eastAsia="en-US" w:bidi="ar-SA"/>
      </w:rPr>
    </w:lvl>
    <w:lvl w:ilvl="6" w:tplc="504A8812">
      <w:numFmt w:val="bullet"/>
      <w:lvlText w:val="•"/>
      <w:lvlJc w:val="left"/>
      <w:pPr>
        <w:ind w:left="6016" w:hanging="361"/>
      </w:pPr>
      <w:rPr>
        <w:rFonts w:hint="default"/>
        <w:lang w:val="en-US" w:eastAsia="en-US" w:bidi="ar-SA"/>
      </w:rPr>
    </w:lvl>
    <w:lvl w:ilvl="7" w:tplc="9BEC508C">
      <w:numFmt w:val="bullet"/>
      <w:lvlText w:val="•"/>
      <w:lvlJc w:val="left"/>
      <w:pPr>
        <w:ind w:left="6882" w:hanging="361"/>
      </w:pPr>
      <w:rPr>
        <w:rFonts w:hint="default"/>
        <w:lang w:val="en-US" w:eastAsia="en-US" w:bidi="ar-SA"/>
      </w:rPr>
    </w:lvl>
    <w:lvl w:ilvl="8" w:tplc="8A24053E">
      <w:numFmt w:val="bullet"/>
      <w:lvlText w:val="•"/>
      <w:lvlJc w:val="left"/>
      <w:pPr>
        <w:ind w:left="7748" w:hanging="361"/>
      </w:pPr>
      <w:rPr>
        <w:rFonts w:hint="default"/>
        <w:lang w:val="en-US" w:eastAsia="en-US" w:bidi="ar-SA"/>
      </w:rPr>
    </w:lvl>
  </w:abstractNum>
  <w:abstractNum w:abstractNumId="8" w15:restartNumberingAfterBreak="0">
    <w:nsid w:val="5C5C0B56"/>
    <w:multiLevelType w:val="hybridMultilevel"/>
    <w:tmpl w:val="28EEB8DE"/>
    <w:lvl w:ilvl="0" w:tplc="87D0ADB0">
      <w:start w:val="1"/>
      <w:numFmt w:val="decimal"/>
      <w:lvlText w:val="%1."/>
      <w:lvlJc w:val="left"/>
      <w:pPr>
        <w:ind w:left="821" w:hanging="361"/>
      </w:pPr>
      <w:rPr>
        <w:rFonts w:ascii="Calibri" w:eastAsia="Calibri" w:hAnsi="Calibri" w:cs="Calibri" w:hint="default"/>
        <w:spacing w:val="-2"/>
        <w:w w:val="99"/>
        <w:sz w:val="28"/>
        <w:szCs w:val="28"/>
        <w:lang w:val="en-US" w:eastAsia="en-US" w:bidi="ar-SA"/>
      </w:rPr>
    </w:lvl>
    <w:lvl w:ilvl="1" w:tplc="D3E8F86E">
      <w:numFmt w:val="bullet"/>
      <w:lvlText w:val="•"/>
      <w:lvlJc w:val="left"/>
      <w:pPr>
        <w:ind w:left="1686" w:hanging="361"/>
      </w:pPr>
      <w:rPr>
        <w:rFonts w:hint="default"/>
        <w:lang w:val="en-US" w:eastAsia="en-US" w:bidi="ar-SA"/>
      </w:rPr>
    </w:lvl>
    <w:lvl w:ilvl="2" w:tplc="2670F2C2">
      <w:numFmt w:val="bullet"/>
      <w:lvlText w:val="•"/>
      <w:lvlJc w:val="left"/>
      <w:pPr>
        <w:ind w:left="2552" w:hanging="361"/>
      </w:pPr>
      <w:rPr>
        <w:rFonts w:hint="default"/>
        <w:lang w:val="en-US" w:eastAsia="en-US" w:bidi="ar-SA"/>
      </w:rPr>
    </w:lvl>
    <w:lvl w:ilvl="3" w:tplc="8FD66ED4">
      <w:numFmt w:val="bullet"/>
      <w:lvlText w:val="•"/>
      <w:lvlJc w:val="left"/>
      <w:pPr>
        <w:ind w:left="3418" w:hanging="361"/>
      </w:pPr>
      <w:rPr>
        <w:rFonts w:hint="default"/>
        <w:lang w:val="en-US" w:eastAsia="en-US" w:bidi="ar-SA"/>
      </w:rPr>
    </w:lvl>
    <w:lvl w:ilvl="4" w:tplc="59AC7704">
      <w:numFmt w:val="bullet"/>
      <w:lvlText w:val="•"/>
      <w:lvlJc w:val="left"/>
      <w:pPr>
        <w:ind w:left="4284" w:hanging="361"/>
      </w:pPr>
      <w:rPr>
        <w:rFonts w:hint="default"/>
        <w:lang w:val="en-US" w:eastAsia="en-US" w:bidi="ar-SA"/>
      </w:rPr>
    </w:lvl>
    <w:lvl w:ilvl="5" w:tplc="75FEFD40">
      <w:numFmt w:val="bullet"/>
      <w:lvlText w:val="•"/>
      <w:lvlJc w:val="left"/>
      <w:pPr>
        <w:ind w:left="5150" w:hanging="361"/>
      </w:pPr>
      <w:rPr>
        <w:rFonts w:hint="default"/>
        <w:lang w:val="en-US" w:eastAsia="en-US" w:bidi="ar-SA"/>
      </w:rPr>
    </w:lvl>
    <w:lvl w:ilvl="6" w:tplc="473636AC">
      <w:numFmt w:val="bullet"/>
      <w:lvlText w:val="•"/>
      <w:lvlJc w:val="left"/>
      <w:pPr>
        <w:ind w:left="6016" w:hanging="361"/>
      </w:pPr>
      <w:rPr>
        <w:rFonts w:hint="default"/>
        <w:lang w:val="en-US" w:eastAsia="en-US" w:bidi="ar-SA"/>
      </w:rPr>
    </w:lvl>
    <w:lvl w:ilvl="7" w:tplc="CD2C947A">
      <w:numFmt w:val="bullet"/>
      <w:lvlText w:val="•"/>
      <w:lvlJc w:val="left"/>
      <w:pPr>
        <w:ind w:left="6882" w:hanging="361"/>
      </w:pPr>
      <w:rPr>
        <w:rFonts w:hint="default"/>
        <w:lang w:val="en-US" w:eastAsia="en-US" w:bidi="ar-SA"/>
      </w:rPr>
    </w:lvl>
    <w:lvl w:ilvl="8" w:tplc="76609C24">
      <w:numFmt w:val="bullet"/>
      <w:lvlText w:val="•"/>
      <w:lvlJc w:val="left"/>
      <w:pPr>
        <w:ind w:left="7748" w:hanging="361"/>
      </w:pPr>
      <w:rPr>
        <w:rFonts w:hint="default"/>
        <w:lang w:val="en-US" w:eastAsia="en-US" w:bidi="ar-SA"/>
      </w:rPr>
    </w:lvl>
  </w:abstractNum>
  <w:abstractNum w:abstractNumId="9" w15:restartNumberingAfterBreak="0">
    <w:nsid w:val="5E482CC8"/>
    <w:multiLevelType w:val="hybridMultilevel"/>
    <w:tmpl w:val="7ED88D4E"/>
    <w:lvl w:ilvl="0" w:tplc="B42A4D26">
      <w:start w:val="1"/>
      <w:numFmt w:val="decimal"/>
      <w:lvlText w:val="%1."/>
      <w:lvlJc w:val="left"/>
      <w:pPr>
        <w:ind w:left="677" w:hanging="289"/>
      </w:pPr>
      <w:rPr>
        <w:rFonts w:ascii="Calibri" w:eastAsia="Calibri" w:hAnsi="Calibri" w:cs="Calibri" w:hint="default"/>
        <w:spacing w:val="-2"/>
        <w:w w:val="99"/>
        <w:sz w:val="28"/>
        <w:szCs w:val="28"/>
        <w:lang w:val="en-US" w:eastAsia="en-US" w:bidi="ar-SA"/>
      </w:rPr>
    </w:lvl>
    <w:lvl w:ilvl="1" w:tplc="2F2ACE3E">
      <w:start w:val="1"/>
      <w:numFmt w:val="decimal"/>
      <w:lvlText w:val="%2."/>
      <w:lvlJc w:val="left"/>
      <w:pPr>
        <w:ind w:left="388" w:hanging="323"/>
      </w:pPr>
      <w:rPr>
        <w:rFonts w:ascii="Calibri" w:eastAsia="Calibri" w:hAnsi="Calibri" w:cs="Calibri" w:hint="default"/>
        <w:spacing w:val="-2"/>
        <w:w w:val="109"/>
        <w:sz w:val="28"/>
        <w:szCs w:val="28"/>
        <w:lang w:val="en-US" w:eastAsia="en-US" w:bidi="ar-SA"/>
      </w:rPr>
    </w:lvl>
    <w:lvl w:ilvl="2" w:tplc="C14E41DC">
      <w:numFmt w:val="bullet"/>
      <w:lvlText w:val="•"/>
      <w:lvlJc w:val="left"/>
      <w:pPr>
        <w:ind w:left="1657" w:hanging="323"/>
      </w:pPr>
      <w:rPr>
        <w:rFonts w:hint="default"/>
        <w:lang w:val="en-US" w:eastAsia="en-US" w:bidi="ar-SA"/>
      </w:rPr>
    </w:lvl>
    <w:lvl w:ilvl="3" w:tplc="0D944FBC">
      <w:numFmt w:val="bullet"/>
      <w:lvlText w:val="•"/>
      <w:lvlJc w:val="left"/>
      <w:pPr>
        <w:ind w:left="2635" w:hanging="323"/>
      </w:pPr>
      <w:rPr>
        <w:rFonts w:hint="default"/>
        <w:lang w:val="en-US" w:eastAsia="en-US" w:bidi="ar-SA"/>
      </w:rPr>
    </w:lvl>
    <w:lvl w:ilvl="4" w:tplc="429E0E9C">
      <w:numFmt w:val="bullet"/>
      <w:lvlText w:val="•"/>
      <w:lvlJc w:val="left"/>
      <w:pPr>
        <w:ind w:left="3613" w:hanging="323"/>
      </w:pPr>
      <w:rPr>
        <w:rFonts w:hint="default"/>
        <w:lang w:val="en-US" w:eastAsia="en-US" w:bidi="ar-SA"/>
      </w:rPr>
    </w:lvl>
    <w:lvl w:ilvl="5" w:tplc="B24E0DA0">
      <w:numFmt w:val="bullet"/>
      <w:lvlText w:val="•"/>
      <w:lvlJc w:val="left"/>
      <w:pPr>
        <w:ind w:left="4591" w:hanging="323"/>
      </w:pPr>
      <w:rPr>
        <w:rFonts w:hint="default"/>
        <w:lang w:val="en-US" w:eastAsia="en-US" w:bidi="ar-SA"/>
      </w:rPr>
    </w:lvl>
    <w:lvl w:ilvl="6" w:tplc="F608383A">
      <w:numFmt w:val="bullet"/>
      <w:lvlText w:val="•"/>
      <w:lvlJc w:val="left"/>
      <w:pPr>
        <w:ind w:left="5568" w:hanging="323"/>
      </w:pPr>
      <w:rPr>
        <w:rFonts w:hint="default"/>
        <w:lang w:val="en-US" w:eastAsia="en-US" w:bidi="ar-SA"/>
      </w:rPr>
    </w:lvl>
    <w:lvl w:ilvl="7" w:tplc="550076D6">
      <w:numFmt w:val="bullet"/>
      <w:lvlText w:val="•"/>
      <w:lvlJc w:val="left"/>
      <w:pPr>
        <w:ind w:left="6546" w:hanging="323"/>
      </w:pPr>
      <w:rPr>
        <w:rFonts w:hint="default"/>
        <w:lang w:val="en-US" w:eastAsia="en-US" w:bidi="ar-SA"/>
      </w:rPr>
    </w:lvl>
    <w:lvl w:ilvl="8" w:tplc="618CD18A">
      <w:numFmt w:val="bullet"/>
      <w:lvlText w:val="•"/>
      <w:lvlJc w:val="left"/>
      <w:pPr>
        <w:ind w:left="7524" w:hanging="323"/>
      </w:pPr>
      <w:rPr>
        <w:rFonts w:hint="default"/>
        <w:lang w:val="en-US" w:eastAsia="en-US" w:bidi="ar-SA"/>
      </w:rPr>
    </w:lvl>
  </w:abstractNum>
  <w:abstractNum w:abstractNumId="10" w15:restartNumberingAfterBreak="0">
    <w:nsid w:val="61332F35"/>
    <w:multiLevelType w:val="hybridMultilevel"/>
    <w:tmpl w:val="74FC5848"/>
    <w:lvl w:ilvl="0" w:tplc="DE528102">
      <w:start w:val="4"/>
      <w:numFmt w:val="decimal"/>
      <w:lvlText w:val="%1."/>
      <w:lvlJc w:val="left"/>
      <w:pPr>
        <w:ind w:left="374" w:hanging="274"/>
      </w:pPr>
      <w:rPr>
        <w:rFonts w:ascii="Calibri" w:eastAsia="Calibri" w:hAnsi="Calibri" w:cs="Calibri" w:hint="default"/>
        <w:spacing w:val="-2"/>
        <w:w w:val="99"/>
        <w:sz w:val="28"/>
        <w:szCs w:val="28"/>
        <w:lang w:val="en-US" w:eastAsia="en-US" w:bidi="ar-SA"/>
      </w:rPr>
    </w:lvl>
    <w:lvl w:ilvl="1" w:tplc="A3E29BA8">
      <w:numFmt w:val="bullet"/>
      <w:lvlText w:val=""/>
      <w:lvlJc w:val="left"/>
      <w:pPr>
        <w:ind w:left="821" w:hanging="361"/>
      </w:pPr>
      <w:rPr>
        <w:rFonts w:ascii="Symbol" w:eastAsia="Symbol" w:hAnsi="Symbol" w:cs="Symbol" w:hint="default"/>
        <w:w w:val="99"/>
        <w:sz w:val="28"/>
        <w:szCs w:val="28"/>
        <w:lang w:val="en-US" w:eastAsia="en-US" w:bidi="ar-SA"/>
      </w:rPr>
    </w:lvl>
    <w:lvl w:ilvl="2" w:tplc="1E22484A">
      <w:numFmt w:val="bullet"/>
      <w:lvlText w:val="•"/>
      <w:lvlJc w:val="left"/>
      <w:pPr>
        <w:ind w:left="1782" w:hanging="361"/>
      </w:pPr>
      <w:rPr>
        <w:rFonts w:hint="default"/>
        <w:lang w:val="en-US" w:eastAsia="en-US" w:bidi="ar-SA"/>
      </w:rPr>
    </w:lvl>
    <w:lvl w:ilvl="3" w:tplc="9BE6745A">
      <w:numFmt w:val="bullet"/>
      <w:lvlText w:val="•"/>
      <w:lvlJc w:val="left"/>
      <w:pPr>
        <w:ind w:left="2744" w:hanging="361"/>
      </w:pPr>
      <w:rPr>
        <w:rFonts w:hint="default"/>
        <w:lang w:val="en-US" w:eastAsia="en-US" w:bidi="ar-SA"/>
      </w:rPr>
    </w:lvl>
    <w:lvl w:ilvl="4" w:tplc="228E15C8">
      <w:numFmt w:val="bullet"/>
      <w:lvlText w:val="•"/>
      <w:lvlJc w:val="left"/>
      <w:pPr>
        <w:ind w:left="3706" w:hanging="361"/>
      </w:pPr>
      <w:rPr>
        <w:rFonts w:hint="default"/>
        <w:lang w:val="en-US" w:eastAsia="en-US" w:bidi="ar-SA"/>
      </w:rPr>
    </w:lvl>
    <w:lvl w:ilvl="5" w:tplc="E21E4AD2">
      <w:numFmt w:val="bullet"/>
      <w:lvlText w:val="•"/>
      <w:lvlJc w:val="left"/>
      <w:pPr>
        <w:ind w:left="4668" w:hanging="361"/>
      </w:pPr>
      <w:rPr>
        <w:rFonts w:hint="default"/>
        <w:lang w:val="en-US" w:eastAsia="en-US" w:bidi="ar-SA"/>
      </w:rPr>
    </w:lvl>
    <w:lvl w:ilvl="6" w:tplc="B5DC2FDC">
      <w:numFmt w:val="bullet"/>
      <w:lvlText w:val="•"/>
      <w:lvlJc w:val="left"/>
      <w:pPr>
        <w:ind w:left="5631" w:hanging="361"/>
      </w:pPr>
      <w:rPr>
        <w:rFonts w:hint="default"/>
        <w:lang w:val="en-US" w:eastAsia="en-US" w:bidi="ar-SA"/>
      </w:rPr>
    </w:lvl>
    <w:lvl w:ilvl="7" w:tplc="7CEABB16">
      <w:numFmt w:val="bullet"/>
      <w:lvlText w:val="•"/>
      <w:lvlJc w:val="left"/>
      <w:pPr>
        <w:ind w:left="6593" w:hanging="361"/>
      </w:pPr>
      <w:rPr>
        <w:rFonts w:hint="default"/>
        <w:lang w:val="en-US" w:eastAsia="en-US" w:bidi="ar-SA"/>
      </w:rPr>
    </w:lvl>
    <w:lvl w:ilvl="8" w:tplc="C128BE30">
      <w:numFmt w:val="bullet"/>
      <w:lvlText w:val="•"/>
      <w:lvlJc w:val="left"/>
      <w:pPr>
        <w:ind w:left="7555" w:hanging="361"/>
      </w:pPr>
      <w:rPr>
        <w:rFonts w:hint="default"/>
        <w:lang w:val="en-US" w:eastAsia="en-US" w:bidi="ar-SA"/>
      </w:rPr>
    </w:lvl>
  </w:abstractNum>
  <w:abstractNum w:abstractNumId="11" w15:restartNumberingAfterBreak="0">
    <w:nsid w:val="65C21EF4"/>
    <w:multiLevelType w:val="multilevel"/>
    <w:tmpl w:val="7E5AC3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FCA7815"/>
    <w:multiLevelType w:val="hybridMultilevel"/>
    <w:tmpl w:val="FD484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50474A"/>
    <w:multiLevelType w:val="hybridMultilevel"/>
    <w:tmpl w:val="3678EC8E"/>
    <w:lvl w:ilvl="0" w:tplc="594E9BE4">
      <w:start w:val="1"/>
      <w:numFmt w:val="decimal"/>
      <w:lvlText w:val="%1."/>
      <w:lvlJc w:val="left"/>
      <w:pPr>
        <w:ind w:left="821" w:hanging="361"/>
      </w:pPr>
      <w:rPr>
        <w:rFonts w:ascii="Calibri" w:eastAsia="Calibri" w:hAnsi="Calibri" w:cs="Calibri" w:hint="default"/>
        <w:spacing w:val="-2"/>
        <w:w w:val="99"/>
        <w:sz w:val="28"/>
        <w:szCs w:val="28"/>
        <w:lang w:val="en-US" w:eastAsia="en-US" w:bidi="ar-SA"/>
      </w:rPr>
    </w:lvl>
    <w:lvl w:ilvl="1" w:tplc="E1F2BB4E">
      <w:numFmt w:val="bullet"/>
      <w:lvlText w:val="•"/>
      <w:lvlJc w:val="left"/>
      <w:pPr>
        <w:ind w:left="1686" w:hanging="361"/>
      </w:pPr>
      <w:rPr>
        <w:rFonts w:hint="default"/>
        <w:lang w:val="en-US" w:eastAsia="en-US" w:bidi="ar-SA"/>
      </w:rPr>
    </w:lvl>
    <w:lvl w:ilvl="2" w:tplc="3A4E53C6">
      <w:numFmt w:val="bullet"/>
      <w:lvlText w:val="•"/>
      <w:lvlJc w:val="left"/>
      <w:pPr>
        <w:ind w:left="2552" w:hanging="361"/>
      </w:pPr>
      <w:rPr>
        <w:rFonts w:hint="default"/>
        <w:lang w:val="en-US" w:eastAsia="en-US" w:bidi="ar-SA"/>
      </w:rPr>
    </w:lvl>
    <w:lvl w:ilvl="3" w:tplc="67988EA0">
      <w:numFmt w:val="bullet"/>
      <w:lvlText w:val="•"/>
      <w:lvlJc w:val="left"/>
      <w:pPr>
        <w:ind w:left="3418" w:hanging="361"/>
      </w:pPr>
      <w:rPr>
        <w:rFonts w:hint="default"/>
        <w:lang w:val="en-US" w:eastAsia="en-US" w:bidi="ar-SA"/>
      </w:rPr>
    </w:lvl>
    <w:lvl w:ilvl="4" w:tplc="171272C2">
      <w:numFmt w:val="bullet"/>
      <w:lvlText w:val="•"/>
      <w:lvlJc w:val="left"/>
      <w:pPr>
        <w:ind w:left="4284" w:hanging="361"/>
      </w:pPr>
      <w:rPr>
        <w:rFonts w:hint="default"/>
        <w:lang w:val="en-US" w:eastAsia="en-US" w:bidi="ar-SA"/>
      </w:rPr>
    </w:lvl>
    <w:lvl w:ilvl="5" w:tplc="D55A852A">
      <w:numFmt w:val="bullet"/>
      <w:lvlText w:val="•"/>
      <w:lvlJc w:val="left"/>
      <w:pPr>
        <w:ind w:left="5150" w:hanging="361"/>
      </w:pPr>
      <w:rPr>
        <w:rFonts w:hint="default"/>
        <w:lang w:val="en-US" w:eastAsia="en-US" w:bidi="ar-SA"/>
      </w:rPr>
    </w:lvl>
    <w:lvl w:ilvl="6" w:tplc="17F80836">
      <w:numFmt w:val="bullet"/>
      <w:lvlText w:val="•"/>
      <w:lvlJc w:val="left"/>
      <w:pPr>
        <w:ind w:left="6016" w:hanging="361"/>
      </w:pPr>
      <w:rPr>
        <w:rFonts w:hint="default"/>
        <w:lang w:val="en-US" w:eastAsia="en-US" w:bidi="ar-SA"/>
      </w:rPr>
    </w:lvl>
    <w:lvl w:ilvl="7" w:tplc="49D27A42">
      <w:numFmt w:val="bullet"/>
      <w:lvlText w:val="•"/>
      <w:lvlJc w:val="left"/>
      <w:pPr>
        <w:ind w:left="6882" w:hanging="361"/>
      </w:pPr>
      <w:rPr>
        <w:rFonts w:hint="default"/>
        <w:lang w:val="en-US" w:eastAsia="en-US" w:bidi="ar-SA"/>
      </w:rPr>
    </w:lvl>
    <w:lvl w:ilvl="8" w:tplc="A81E13F8">
      <w:numFmt w:val="bullet"/>
      <w:lvlText w:val="•"/>
      <w:lvlJc w:val="left"/>
      <w:pPr>
        <w:ind w:left="7748" w:hanging="361"/>
      </w:pPr>
      <w:rPr>
        <w:rFonts w:hint="default"/>
        <w:lang w:val="en-US" w:eastAsia="en-US" w:bidi="ar-SA"/>
      </w:rPr>
    </w:lvl>
  </w:abstractNum>
  <w:num w:numId="1" w16cid:durableId="706223389">
    <w:abstractNumId w:val="8"/>
  </w:num>
  <w:num w:numId="2" w16cid:durableId="1908420603">
    <w:abstractNumId w:val="13"/>
  </w:num>
  <w:num w:numId="3" w16cid:durableId="1230076843">
    <w:abstractNumId w:val="0"/>
  </w:num>
  <w:num w:numId="4" w16cid:durableId="853345427">
    <w:abstractNumId w:val="10"/>
  </w:num>
  <w:num w:numId="5" w16cid:durableId="1339768313">
    <w:abstractNumId w:val="4"/>
  </w:num>
  <w:num w:numId="6" w16cid:durableId="1781997003">
    <w:abstractNumId w:val="7"/>
  </w:num>
  <w:num w:numId="7" w16cid:durableId="1469711151">
    <w:abstractNumId w:val="9"/>
  </w:num>
  <w:num w:numId="8" w16cid:durableId="1318145346">
    <w:abstractNumId w:val="3"/>
  </w:num>
  <w:num w:numId="9" w16cid:durableId="553588773">
    <w:abstractNumId w:val="1"/>
  </w:num>
  <w:num w:numId="10" w16cid:durableId="46491254">
    <w:abstractNumId w:val="11"/>
  </w:num>
  <w:num w:numId="11" w16cid:durableId="1086222665">
    <w:abstractNumId w:val="6"/>
  </w:num>
  <w:num w:numId="12" w16cid:durableId="184488539">
    <w:abstractNumId w:val="2"/>
  </w:num>
  <w:num w:numId="13" w16cid:durableId="1762138128">
    <w:abstractNumId w:val="2"/>
  </w:num>
  <w:num w:numId="14" w16cid:durableId="1298099680">
    <w:abstractNumId w:val="2"/>
  </w:num>
  <w:num w:numId="15" w16cid:durableId="508376481">
    <w:abstractNumId w:val="2"/>
  </w:num>
  <w:num w:numId="16" w16cid:durableId="3435393">
    <w:abstractNumId w:val="2"/>
  </w:num>
  <w:num w:numId="17" w16cid:durableId="1403530712">
    <w:abstractNumId w:val="2"/>
  </w:num>
  <w:num w:numId="18" w16cid:durableId="375860007">
    <w:abstractNumId w:val="2"/>
  </w:num>
  <w:num w:numId="19" w16cid:durableId="1988393662">
    <w:abstractNumId w:val="2"/>
  </w:num>
  <w:num w:numId="20" w16cid:durableId="1589340655">
    <w:abstractNumId w:val="2"/>
  </w:num>
  <w:num w:numId="21" w16cid:durableId="262492785">
    <w:abstractNumId w:val="2"/>
  </w:num>
  <w:num w:numId="22" w16cid:durableId="57167672">
    <w:abstractNumId w:val="5"/>
  </w:num>
  <w:num w:numId="23" w16cid:durableId="3120315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E7F"/>
    <w:rsid w:val="000D117E"/>
    <w:rsid w:val="000D4F08"/>
    <w:rsid w:val="00120040"/>
    <w:rsid w:val="001E011C"/>
    <w:rsid w:val="002335A6"/>
    <w:rsid w:val="002E161B"/>
    <w:rsid w:val="00325BEF"/>
    <w:rsid w:val="00342D28"/>
    <w:rsid w:val="00364ECE"/>
    <w:rsid w:val="00390E75"/>
    <w:rsid w:val="003C0ACE"/>
    <w:rsid w:val="00424830"/>
    <w:rsid w:val="004A200D"/>
    <w:rsid w:val="004A43C3"/>
    <w:rsid w:val="004B2613"/>
    <w:rsid w:val="005D3232"/>
    <w:rsid w:val="005E32E3"/>
    <w:rsid w:val="006345C3"/>
    <w:rsid w:val="006469C2"/>
    <w:rsid w:val="00674A5C"/>
    <w:rsid w:val="006E61C2"/>
    <w:rsid w:val="00703447"/>
    <w:rsid w:val="008340F8"/>
    <w:rsid w:val="00837812"/>
    <w:rsid w:val="00857C1E"/>
    <w:rsid w:val="008A6E7F"/>
    <w:rsid w:val="008C49B9"/>
    <w:rsid w:val="009D242E"/>
    <w:rsid w:val="00A63957"/>
    <w:rsid w:val="00A9323B"/>
    <w:rsid w:val="00AA7046"/>
    <w:rsid w:val="00B33104"/>
    <w:rsid w:val="00B932D5"/>
    <w:rsid w:val="00BC425E"/>
    <w:rsid w:val="00C36153"/>
    <w:rsid w:val="00C55A40"/>
    <w:rsid w:val="00C73510"/>
    <w:rsid w:val="00C77038"/>
    <w:rsid w:val="00CF6852"/>
    <w:rsid w:val="00D6262B"/>
    <w:rsid w:val="00DA2D57"/>
    <w:rsid w:val="00DC35FB"/>
    <w:rsid w:val="00DC422B"/>
    <w:rsid w:val="00E57149"/>
    <w:rsid w:val="00E729A2"/>
    <w:rsid w:val="00F00984"/>
    <w:rsid w:val="00FB3F2A"/>
    <w:rsid w:val="00FD61D5"/>
    <w:rsid w:val="00FD6788"/>
    <w:rsid w:val="00FE7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2AA0"/>
  <w15:docId w15:val="{DBA6264A-E594-4B50-ACC1-7AB60416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ACE"/>
  </w:style>
  <w:style w:type="paragraph" w:styleId="Heading1">
    <w:name w:val="heading 1"/>
    <w:basedOn w:val="Normal"/>
    <w:next w:val="Normal"/>
    <w:link w:val="Heading1Char"/>
    <w:uiPriority w:val="9"/>
    <w:qFormat/>
    <w:rsid w:val="003C0ACE"/>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0AC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C0AC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C0AC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C0AC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C0AC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C0AC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C0AC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C0ACE"/>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 w:val="28"/>
      <w:szCs w:val="28"/>
    </w:rPr>
  </w:style>
  <w:style w:type="paragraph" w:styleId="Title">
    <w:name w:val="Title"/>
    <w:basedOn w:val="Normal"/>
    <w:next w:val="Normal"/>
    <w:link w:val="TitleChar"/>
    <w:uiPriority w:val="10"/>
    <w:qFormat/>
    <w:rsid w:val="003C0ACE"/>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paragraph" w:styleId="NormalWeb">
    <w:name w:val="Normal (Web)"/>
    <w:basedOn w:val="Normal"/>
    <w:uiPriority w:val="99"/>
    <w:unhideWhenUsed/>
    <w:rsid w:val="000D117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C0ACE"/>
    <w:rPr>
      <w:b/>
      <w:bCs/>
    </w:rPr>
  </w:style>
  <w:style w:type="character" w:customStyle="1" w:styleId="BodyTextChar">
    <w:name w:val="Body Text Char"/>
    <w:basedOn w:val="DefaultParagraphFont"/>
    <w:link w:val="BodyText"/>
    <w:uiPriority w:val="1"/>
    <w:rsid w:val="00A63957"/>
    <w:rPr>
      <w:rFonts w:ascii="Calibri" w:eastAsia="Calibri" w:hAnsi="Calibri" w:cs="Calibri"/>
      <w:sz w:val="28"/>
      <w:szCs w:val="28"/>
    </w:rPr>
  </w:style>
  <w:style w:type="character" w:customStyle="1" w:styleId="TitleChar">
    <w:name w:val="Title Char"/>
    <w:basedOn w:val="DefaultParagraphFont"/>
    <w:link w:val="Title"/>
    <w:uiPriority w:val="10"/>
    <w:rsid w:val="003C0ACE"/>
    <w:rPr>
      <w:rFonts w:asciiTheme="majorHAnsi" w:eastAsiaTheme="majorEastAsia" w:hAnsiTheme="majorHAnsi" w:cstheme="majorBidi"/>
      <w:caps/>
      <w:color w:val="1F497D" w:themeColor="text2"/>
      <w:spacing w:val="30"/>
      <w:sz w:val="72"/>
      <w:szCs w:val="72"/>
    </w:rPr>
  </w:style>
  <w:style w:type="character" w:customStyle="1" w:styleId="Heading1Char">
    <w:name w:val="Heading 1 Char"/>
    <w:basedOn w:val="DefaultParagraphFont"/>
    <w:link w:val="Heading1"/>
    <w:uiPriority w:val="9"/>
    <w:rsid w:val="003C0AC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0AC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C0AC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C0AC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C0AC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C0AC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C0AC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C0AC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C0ACE"/>
    <w:rPr>
      <w:b/>
      <w:bCs/>
      <w:i/>
      <w:iCs/>
    </w:rPr>
  </w:style>
  <w:style w:type="paragraph" w:styleId="Caption">
    <w:name w:val="caption"/>
    <w:basedOn w:val="Normal"/>
    <w:next w:val="Normal"/>
    <w:uiPriority w:val="35"/>
    <w:semiHidden/>
    <w:unhideWhenUsed/>
    <w:qFormat/>
    <w:rsid w:val="003C0ACE"/>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3C0ACE"/>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3C0ACE"/>
    <w:rPr>
      <w:color w:val="1F497D" w:themeColor="text2"/>
      <w:sz w:val="28"/>
      <w:szCs w:val="28"/>
    </w:rPr>
  </w:style>
  <w:style w:type="character" w:styleId="Emphasis">
    <w:name w:val="Emphasis"/>
    <w:basedOn w:val="DefaultParagraphFont"/>
    <w:uiPriority w:val="20"/>
    <w:qFormat/>
    <w:rsid w:val="003C0ACE"/>
    <w:rPr>
      <w:i/>
      <w:iCs/>
      <w:color w:val="000000" w:themeColor="text1"/>
    </w:rPr>
  </w:style>
  <w:style w:type="paragraph" w:styleId="NoSpacing">
    <w:name w:val="No Spacing"/>
    <w:uiPriority w:val="1"/>
    <w:qFormat/>
    <w:rsid w:val="003C0ACE"/>
    <w:pPr>
      <w:spacing w:after="0" w:line="240" w:lineRule="auto"/>
    </w:pPr>
  </w:style>
  <w:style w:type="paragraph" w:styleId="Quote">
    <w:name w:val="Quote"/>
    <w:basedOn w:val="Normal"/>
    <w:next w:val="Normal"/>
    <w:link w:val="QuoteChar"/>
    <w:uiPriority w:val="29"/>
    <w:qFormat/>
    <w:rsid w:val="003C0ACE"/>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3C0ACE"/>
    <w:rPr>
      <w:i/>
      <w:iCs/>
      <w:color w:val="76923C" w:themeColor="accent3" w:themeShade="BF"/>
      <w:sz w:val="24"/>
      <w:szCs w:val="24"/>
    </w:rPr>
  </w:style>
  <w:style w:type="paragraph" w:styleId="IntenseQuote">
    <w:name w:val="Intense Quote"/>
    <w:basedOn w:val="Normal"/>
    <w:next w:val="Normal"/>
    <w:link w:val="IntenseQuoteChar"/>
    <w:uiPriority w:val="30"/>
    <w:qFormat/>
    <w:rsid w:val="003C0ACE"/>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3C0ACE"/>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3C0ACE"/>
    <w:rPr>
      <w:i/>
      <w:iCs/>
      <w:color w:val="595959" w:themeColor="text1" w:themeTint="A6"/>
    </w:rPr>
  </w:style>
  <w:style w:type="character" w:styleId="IntenseEmphasis">
    <w:name w:val="Intense Emphasis"/>
    <w:basedOn w:val="DefaultParagraphFont"/>
    <w:uiPriority w:val="21"/>
    <w:qFormat/>
    <w:rsid w:val="003C0ACE"/>
    <w:rPr>
      <w:b/>
      <w:bCs/>
      <w:i/>
      <w:iCs/>
      <w:color w:val="auto"/>
    </w:rPr>
  </w:style>
  <w:style w:type="character" w:styleId="SubtleReference">
    <w:name w:val="Subtle Reference"/>
    <w:basedOn w:val="DefaultParagraphFont"/>
    <w:uiPriority w:val="31"/>
    <w:qFormat/>
    <w:rsid w:val="003C0ACE"/>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3C0ACE"/>
    <w:rPr>
      <w:b/>
      <w:bCs/>
      <w:caps w:val="0"/>
      <w:smallCaps/>
      <w:color w:val="auto"/>
      <w:spacing w:val="0"/>
      <w:u w:val="single"/>
    </w:rPr>
  </w:style>
  <w:style w:type="character" w:styleId="BookTitle">
    <w:name w:val="Book Title"/>
    <w:basedOn w:val="DefaultParagraphFont"/>
    <w:uiPriority w:val="33"/>
    <w:qFormat/>
    <w:rsid w:val="003C0ACE"/>
    <w:rPr>
      <w:b/>
      <w:bCs/>
      <w:caps w:val="0"/>
      <w:smallCaps/>
      <w:spacing w:val="0"/>
    </w:rPr>
  </w:style>
  <w:style w:type="paragraph" w:styleId="TOCHeading">
    <w:name w:val="TOC Heading"/>
    <w:basedOn w:val="Heading1"/>
    <w:next w:val="Normal"/>
    <w:uiPriority w:val="39"/>
    <w:semiHidden/>
    <w:unhideWhenUsed/>
    <w:qFormat/>
    <w:rsid w:val="003C0ACE"/>
    <w:pPr>
      <w:outlineLvl w:val="9"/>
    </w:pPr>
  </w:style>
  <w:style w:type="character" w:styleId="Hyperlink">
    <w:name w:val="Hyperlink"/>
    <w:basedOn w:val="DefaultParagraphFont"/>
    <w:uiPriority w:val="99"/>
    <w:unhideWhenUsed/>
    <w:rsid w:val="006345C3"/>
    <w:rPr>
      <w:color w:val="0000FF" w:themeColor="hyperlink"/>
      <w:u w:val="single"/>
    </w:rPr>
  </w:style>
  <w:style w:type="character" w:styleId="UnresolvedMention">
    <w:name w:val="Unresolved Mention"/>
    <w:basedOn w:val="DefaultParagraphFont"/>
    <w:uiPriority w:val="99"/>
    <w:semiHidden/>
    <w:unhideWhenUsed/>
    <w:rsid w:val="006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Almuhidat</dc:creator>
  <cp:lastModifiedBy>Ahmad Almuhidat</cp:lastModifiedBy>
  <cp:revision>32</cp:revision>
  <dcterms:created xsi:type="dcterms:W3CDTF">2022-10-15T17:09:00Z</dcterms:created>
  <dcterms:modified xsi:type="dcterms:W3CDTF">2025-09-29T09:17:00Z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2022-09-04T00:00:00Z</vt:filetime>
  </property>
  <property fmtid="{D5CDD505-2E9C-101B-9397-08002B2CF9AE}" pid="3" name="Creator">
    <vt:lpwstr>Microsoft® Word 2016</vt:lpwstr>
  </property>
  <property fmtid="{D5CDD505-2E9C-101B-9397-08002B2CF9AE}" pid="4" name="GrammarlyDocumentId">
    <vt:lpwstr>bf633fadae9984d1fb03492e2ab4512962c9e78029c875e4678dd0dde5d2a4bb</vt:lpwstr>
  </property>
  <property fmtid="{D5CDD505-2E9C-101B-9397-08002B2CF9AE}" pid="5" name="LastSaved">
    <vt:filetime>2022-10-15T00:00:00Z</vt:filetime>
  </property>
</Properties>
</file>