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BC99F" w14:textId="77777777" w:rsidR="0022176A" w:rsidRPr="0022176A" w:rsidRDefault="0022176A" w:rsidP="0022176A">
      <w:pPr>
        <w:rPr>
          <w:b/>
          <w:bCs/>
          <w:sz w:val="40"/>
          <w:szCs w:val="40"/>
        </w:rPr>
      </w:pPr>
      <w:r w:rsidRPr="0022176A">
        <w:rPr>
          <w:b/>
          <w:bCs/>
          <w:sz w:val="40"/>
          <w:szCs w:val="40"/>
        </w:rPr>
        <w:t>Phase 1: Problem Understanding &amp; Industry Analysis</w:t>
      </w:r>
    </w:p>
    <w:p w14:paraId="45128964" w14:textId="4528EE36" w:rsidR="0022176A" w:rsidRPr="0022176A" w:rsidRDefault="0022176A" w:rsidP="0022176A">
      <w:pPr>
        <w:rPr>
          <w:b/>
          <w:bCs/>
          <w:sz w:val="32"/>
          <w:szCs w:val="32"/>
        </w:rPr>
      </w:pPr>
      <w:r w:rsidRPr="0022176A">
        <w:rPr>
          <w:rFonts w:ascii="Segoe UI Emoji" w:hAnsi="Segoe UI Emoji" w:cs="Segoe UI Emoji"/>
          <w:b/>
          <w:bCs/>
          <w:sz w:val="32"/>
          <w:szCs w:val="32"/>
        </w:rPr>
        <w:t>1.</w:t>
      </w:r>
      <w:r w:rsidRPr="0022176A">
        <w:rPr>
          <w:b/>
          <w:bCs/>
          <w:sz w:val="32"/>
          <w:szCs w:val="32"/>
        </w:rPr>
        <w:t xml:space="preserve"> Requirement Gathering</w:t>
      </w:r>
    </w:p>
    <w:p w14:paraId="732D96BF" w14:textId="77777777" w:rsidR="0022176A" w:rsidRPr="0022176A" w:rsidRDefault="0022176A" w:rsidP="0022176A">
      <w:pPr>
        <w:numPr>
          <w:ilvl w:val="0"/>
          <w:numId w:val="1"/>
        </w:numPr>
        <w:rPr>
          <w:sz w:val="32"/>
          <w:szCs w:val="32"/>
        </w:rPr>
      </w:pPr>
      <w:r w:rsidRPr="0022176A">
        <w:rPr>
          <w:b/>
          <w:bCs/>
          <w:sz w:val="32"/>
          <w:szCs w:val="32"/>
        </w:rPr>
        <w:t>Core Requirements:</w:t>
      </w:r>
    </w:p>
    <w:p w14:paraId="36FD084F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Citizens should be able to lodge complaints online (via portal, email, or form).</w:t>
      </w:r>
    </w:p>
    <w:p w14:paraId="2434A055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Complaints must be automatically routed to the correct municipal department.</w:t>
      </w:r>
    </w:p>
    <w:p w14:paraId="11F7AA5C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Complaint status must be trackable in real-time (Open → In Progress → Resolved → Closed).</w:t>
      </w:r>
    </w:p>
    <w:p w14:paraId="654F37DA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SLA (Service Level Agreement) should be applied — unresolved complaints must escalate automatically.</w:t>
      </w:r>
    </w:p>
    <w:p w14:paraId="2B1E9B62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Citizens should receive notifications on complaint progress and closure.</w:t>
      </w:r>
    </w:p>
    <w:p w14:paraId="503BDBBD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Supervisors must approve complaint closures.</w:t>
      </w:r>
    </w:p>
    <w:p w14:paraId="2369B309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Citizens should provide feedback/rating after resolution.</w:t>
      </w:r>
    </w:p>
    <w:p w14:paraId="29061DCA" w14:textId="77777777" w:rsidR="0022176A" w:rsidRPr="0022176A" w:rsidRDefault="0022176A" w:rsidP="0022176A">
      <w:pPr>
        <w:numPr>
          <w:ilvl w:val="1"/>
          <w:numId w:val="1"/>
        </w:numPr>
        <w:rPr>
          <w:sz w:val="28"/>
          <w:szCs w:val="28"/>
        </w:rPr>
      </w:pPr>
      <w:r w:rsidRPr="0022176A">
        <w:rPr>
          <w:sz w:val="28"/>
          <w:szCs w:val="28"/>
        </w:rPr>
        <w:t>Supervisors and administrators need dashboards to track departmental performance.</w:t>
      </w:r>
    </w:p>
    <w:p w14:paraId="6AB186BA" w14:textId="77777777" w:rsidR="0022176A" w:rsidRPr="0022176A" w:rsidRDefault="0022176A" w:rsidP="0022176A">
      <w:r w:rsidRPr="0022176A">
        <w:pict w14:anchorId="301DD422">
          <v:rect id="_x0000_i1049" style="width:0;height:1.5pt" o:hralign="center" o:hrstd="t" o:hr="t" fillcolor="#a0a0a0" stroked="f"/>
        </w:pict>
      </w:r>
    </w:p>
    <w:p w14:paraId="378A7E30" w14:textId="3D8E15CD" w:rsidR="0022176A" w:rsidRPr="0022176A" w:rsidRDefault="0022176A" w:rsidP="0022176A">
      <w:pPr>
        <w:rPr>
          <w:b/>
          <w:bCs/>
          <w:sz w:val="32"/>
          <w:szCs w:val="32"/>
        </w:rPr>
      </w:pPr>
      <w:r w:rsidRPr="0022176A">
        <w:rPr>
          <w:rFonts w:ascii="Segoe UI Emoji" w:hAnsi="Segoe UI Emoji" w:cs="Segoe UI Emoji"/>
          <w:b/>
          <w:bCs/>
          <w:sz w:val="32"/>
          <w:szCs w:val="32"/>
        </w:rPr>
        <w:t>2.</w:t>
      </w:r>
      <w:r w:rsidRPr="0022176A">
        <w:rPr>
          <w:b/>
          <w:bCs/>
          <w:sz w:val="32"/>
          <w:szCs w:val="32"/>
        </w:rPr>
        <w:t xml:space="preserve"> Stakeholder Analysis</w:t>
      </w:r>
    </w:p>
    <w:p w14:paraId="5717D180" w14:textId="77777777" w:rsidR="0022176A" w:rsidRPr="0022176A" w:rsidRDefault="0022176A" w:rsidP="0022176A">
      <w:pPr>
        <w:numPr>
          <w:ilvl w:val="0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Primary Stakeholders:</w:t>
      </w:r>
    </w:p>
    <w:p w14:paraId="47CD0214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Citizens</w:t>
      </w:r>
      <w:r w:rsidRPr="0022176A">
        <w:rPr>
          <w:sz w:val="28"/>
          <w:szCs w:val="28"/>
        </w:rPr>
        <w:t xml:space="preserve"> – End users who report civic issues (roads, water, sanitation, electricity).</w:t>
      </w:r>
    </w:p>
    <w:p w14:paraId="1ED5864B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Department Staff</w:t>
      </w:r>
      <w:r w:rsidRPr="0022176A">
        <w:rPr>
          <w:sz w:val="28"/>
          <w:szCs w:val="28"/>
        </w:rPr>
        <w:t xml:space="preserve"> – Municipal employees who receive and resolve complaints.</w:t>
      </w:r>
    </w:p>
    <w:p w14:paraId="008DBA99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Supervisors/Managers</w:t>
      </w:r>
      <w:r w:rsidRPr="0022176A">
        <w:rPr>
          <w:sz w:val="28"/>
          <w:szCs w:val="28"/>
        </w:rPr>
        <w:t xml:space="preserve"> – Monitor departmental efficiency, approve closures, and handle escalations.</w:t>
      </w:r>
    </w:p>
    <w:p w14:paraId="583C40C5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lastRenderedPageBreak/>
        <w:t>System Administrator</w:t>
      </w:r>
      <w:r w:rsidRPr="0022176A">
        <w:rPr>
          <w:sz w:val="28"/>
          <w:szCs w:val="28"/>
        </w:rPr>
        <w:t xml:space="preserve"> – Configures, maintains, and customizes Salesforce org.</w:t>
      </w:r>
    </w:p>
    <w:p w14:paraId="1A8DA075" w14:textId="77777777" w:rsidR="0022176A" w:rsidRPr="0022176A" w:rsidRDefault="0022176A" w:rsidP="0022176A">
      <w:pPr>
        <w:numPr>
          <w:ilvl w:val="0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Secondary Stakeholders:</w:t>
      </w:r>
    </w:p>
    <w:p w14:paraId="4651741B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City Authorities/Government Officials</w:t>
      </w:r>
      <w:r w:rsidRPr="0022176A">
        <w:rPr>
          <w:sz w:val="28"/>
          <w:szCs w:val="28"/>
        </w:rPr>
        <w:t xml:space="preserve"> – Use dashboards to make policy decisions.</w:t>
      </w:r>
    </w:p>
    <w:p w14:paraId="3DE01437" w14:textId="77777777" w:rsidR="0022176A" w:rsidRPr="0022176A" w:rsidRDefault="0022176A" w:rsidP="0022176A">
      <w:pPr>
        <w:numPr>
          <w:ilvl w:val="1"/>
          <w:numId w:val="2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Developers/Admins (You)</w:t>
      </w:r>
      <w:r w:rsidRPr="0022176A">
        <w:rPr>
          <w:sz w:val="28"/>
          <w:szCs w:val="28"/>
        </w:rPr>
        <w:t xml:space="preserve"> – Implement and maintain the Salesforce solution.</w:t>
      </w:r>
    </w:p>
    <w:p w14:paraId="587444BE" w14:textId="77777777" w:rsidR="0022176A" w:rsidRPr="0022176A" w:rsidRDefault="0022176A" w:rsidP="0022176A">
      <w:r w:rsidRPr="0022176A">
        <w:pict w14:anchorId="035FECFA">
          <v:rect id="_x0000_i1050" style="width:0;height:1.5pt" o:hralign="center" o:hrstd="t" o:hr="t" fillcolor="#a0a0a0" stroked="f"/>
        </w:pict>
      </w:r>
    </w:p>
    <w:p w14:paraId="7F7E00CA" w14:textId="754491EF" w:rsidR="0022176A" w:rsidRPr="0022176A" w:rsidRDefault="0022176A" w:rsidP="0022176A">
      <w:pPr>
        <w:rPr>
          <w:b/>
          <w:bCs/>
          <w:sz w:val="32"/>
          <w:szCs w:val="32"/>
        </w:rPr>
      </w:pPr>
      <w:r w:rsidRPr="0022176A">
        <w:rPr>
          <w:rFonts w:ascii="Segoe UI Emoji" w:hAnsi="Segoe UI Emoji" w:cs="Segoe UI Emoji"/>
          <w:b/>
          <w:bCs/>
          <w:sz w:val="32"/>
          <w:szCs w:val="32"/>
        </w:rPr>
        <w:t>3.</w:t>
      </w:r>
      <w:r w:rsidRPr="0022176A">
        <w:rPr>
          <w:b/>
          <w:bCs/>
          <w:sz w:val="32"/>
          <w:szCs w:val="32"/>
        </w:rPr>
        <w:t xml:space="preserve"> Business Process Mapping</w:t>
      </w:r>
    </w:p>
    <w:p w14:paraId="1FF1486F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Complaint Registration</w:t>
      </w:r>
      <w:r w:rsidRPr="0022176A">
        <w:rPr>
          <w:sz w:val="28"/>
          <w:szCs w:val="28"/>
        </w:rPr>
        <w:t xml:space="preserve"> → Citizen logs a complaint (via portal or form).</w:t>
      </w:r>
    </w:p>
    <w:p w14:paraId="06749854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Auto Assignment</w:t>
      </w:r>
      <w:r w:rsidRPr="0022176A">
        <w:rPr>
          <w:sz w:val="28"/>
          <w:szCs w:val="28"/>
        </w:rPr>
        <w:t xml:space="preserve"> → Complaint is auto-routed to appropriate department staff.</w:t>
      </w:r>
    </w:p>
    <w:p w14:paraId="4204855D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Acknowledgment</w:t>
      </w:r>
      <w:r w:rsidRPr="0022176A">
        <w:rPr>
          <w:sz w:val="28"/>
          <w:szCs w:val="28"/>
        </w:rPr>
        <w:t xml:space="preserve"> → Citizen receives confirmation (email/SMS).</w:t>
      </w:r>
    </w:p>
    <w:p w14:paraId="427D1920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Complaint Handling</w:t>
      </w:r>
      <w:r w:rsidRPr="0022176A">
        <w:rPr>
          <w:sz w:val="28"/>
          <w:szCs w:val="28"/>
        </w:rPr>
        <w:t xml:space="preserve"> → Staff updates status, adds notes, works on resolution.</w:t>
      </w:r>
    </w:p>
    <w:p w14:paraId="5439C062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Escalation</w:t>
      </w:r>
      <w:r w:rsidRPr="0022176A">
        <w:rPr>
          <w:sz w:val="28"/>
          <w:szCs w:val="28"/>
        </w:rPr>
        <w:t xml:space="preserve"> → If SLA breached, complaint escalates to Supervisor.</w:t>
      </w:r>
    </w:p>
    <w:p w14:paraId="46964EAF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Closure Approval</w:t>
      </w:r>
      <w:r w:rsidRPr="0022176A">
        <w:rPr>
          <w:sz w:val="28"/>
          <w:szCs w:val="28"/>
        </w:rPr>
        <w:t xml:space="preserve"> → Supervisor verifies resolution &amp; approves closure.</w:t>
      </w:r>
    </w:p>
    <w:p w14:paraId="0F557CAC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Feedback</w:t>
      </w:r>
      <w:r w:rsidRPr="0022176A">
        <w:rPr>
          <w:sz w:val="28"/>
          <w:szCs w:val="28"/>
        </w:rPr>
        <w:t xml:space="preserve"> → Citizen receives survey link to rate satisfaction.</w:t>
      </w:r>
    </w:p>
    <w:p w14:paraId="5D9C97F1" w14:textId="77777777" w:rsidR="0022176A" w:rsidRPr="0022176A" w:rsidRDefault="0022176A" w:rsidP="0022176A">
      <w:pPr>
        <w:numPr>
          <w:ilvl w:val="0"/>
          <w:numId w:val="3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Reporting</w:t>
      </w:r>
      <w:r w:rsidRPr="0022176A">
        <w:rPr>
          <w:sz w:val="28"/>
          <w:szCs w:val="28"/>
        </w:rPr>
        <w:t xml:space="preserve"> → Supervisors/Authorities view dashboards (open complaints, resolution trends, escalations).</w:t>
      </w:r>
    </w:p>
    <w:p w14:paraId="5B7DE100" w14:textId="77777777" w:rsidR="0022176A" w:rsidRPr="0022176A" w:rsidRDefault="0022176A" w:rsidP="0022176A">
      <w:r w:rsidRPr="0022176A">
        <w:pict w14:anchorId="1212F762">
          <v:rect id="_x0000_i1051" style="width:0;height:1.5pt" o:hralign="center" o:hrstd="t" o:hr="t" fillcolor="#a0a0a0" stroked="f"/>
        </w:pict>
      </w:r>
    </w:p>
    <w:p w14:paraId="072D9EC9" w14:textId="4F81FB06" w:rsidR="0022176A" w:rsidRPr="0022176A" w:rsidRDefault="0022176A" w:rsidP="0022176A">
      <w:pPr>
        <w:rPr>
          <w:b/>
          <w:bCs/>
          <w:sz w:val="32"/>
          <w:szCs w:val="32"/>
        </w:rPr>
      </w:pPr>
      <w:r w:rsidRPr="0022176A">
        <w:rPr>
          <w:rFonts w:ascii="Segoe UI Emoji" w:hAnsi="Segoe UI Emoji" w:cs="Segoe UI Emoji"/>
          <w:b/>
          <w:bCs/>
          <w:sz w:val="32"/>
          <w:szCs w:val="32"/>
        </w:rPr>
        <w:t>4.</w:t>
      </w:r>
      <w:r w:rsidRPr="0022176A">
        <w:rPr>
          <w:b/>
          <w:bCs/>
          <w:sz w:val="32"/>
          <w:szCs w:val="32"/>
        </w:rPr>
        <w:t>Industry-specific Use Case Analysis</w:t>
      </w:r>
    </w:p>
    <w:p w14:paraId="7C313A11" w14:textId="77777777" w:rsidR="0022176A" w:rsidRPr="0022176A" w:rsidRDefault="0022176A" w:rsidP="0022176A">
      <w:pPr>
        <w:numPr>
          <w:ilvl w:val="0"/>
          <w:numId w:val="4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Industry:</w:t>
      </w:r>
      <w:r w:rsidRPr="0022176A">
        <w:rPr>
          <w:sz w:val="28"/>
          <w:szCs w:val="28"/>
        </w:rPr>
        <w:t xml:space="preserve"> Public Service / E-Governance / Smart City Solutions.</w:t>
      </w:r>
    </w:p>
    <w:p w14:paraId="078D8F19" w14:textId="77777777" w:rsidR="0022176A" w:rsidRPr="0022176A" w:rsidRDefault="0022176A" w:rsidP="0022176A">
      <w:pPr>
        <w:numPr>
          <w:ilvl w:val="0"/>
          <w:numId w:val="4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Common Challenges in Industry:</w:t>
      </w:r>
    </w:p>
    <w:p w14:paraId="5CB75B5E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Lack of transparency in handling complaints.</w:t>
      </w:r>
    </w:p>
    <w:p w14:paraId="01390237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Citizens have no way to track resolution progress.</w:t>
      </w:r>
    </w:p>
    <w:p w14:paraId="03169C06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Complaints often get lost or duplicated.</w:t>
      </w:r>
    </w:p>
    <w:p w14:paraId="156C53D2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lastRenderedPageBreak/>
        <w:t>No performance metrics for departments.</w:t>
      </w:r>
    </w:p>
    <w:p w14:paraId="77D862C2" w14:textId="77777777" w:rsidR="0022176A" w:rsidRPr="0022176A" w:rsidRDefault="0022176A" w:rsidP="0022176A">
      <w:pPr>
        <w:numPr>
          <w:ilvl w:val="0"/>
          <w:numId w:val="4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How Salesforce Solves This:</w:t>
      </w:r>
    </w:p>
    <w:p w14:paraId="43519843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Centralized complaint management system.</w:t>
      </w:r>
    </w:p>
    <w:p w14:paraId="2C4B143D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Automated routing &amp; SLA-based escalation.</w:t>
      </w:r>
    </w:p>
    <w:p w14:paraId="57543017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Citizen self-service portal with real-time updates.</w:t>
      </w:r>
    </w:p>
    <w:p w14:paraId="53C5CA94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Role-based dashboards and reports for accountability.</w:t>
      </w:r>
    </w:p>
    <w:p w14:paraId="65F98301" w14:textId="77777777" w:rsidR="0022176A" w:rsidRPr="0022176A" w:rsidRDefault="0022176A" w:rsidP="0022176A">
      <w:pPr>
        <w:numPr>
          <w:ilvl w:val="1"/>
          <w:numId w:val="4"/>
        </w:numPr>
        <w:rPr>
          <w:sz w:val="28"/>
          <w:szCs w:val="28"/>
        </w:rPr>
      </w:pPr>
      <w:r w:rsidRPr="0022176A">
        <w:rPr>
          <w:sz w:val="28"/>
          <w:szCs w:val="28"/>
        </w:rPr>
        <w:t>Feedback loop to measure citizen satisfaction.</w:t>
      </w:r>
    </w:p>
    <w:p w14:paraId="3023A524" w14:textId="77777777" w:rsidR="0022176A" w:rsidRPr="0022176A" w:rsidRDefault="0022176A" w:rsidP="0022176A">
      <w:r w:rsidRPr="0022176A">
        <w:pict w14:anchorId="7CA925CB">
          <v:rect id="_x0000_i1052" style="width:0;height:1.5pt" o:hralign="center" o:hrstd="t" o:hr="t" fillcolor="#a0a0a0" stroked="f"/>
        </w:pict>
      </w:r>
    </w:p>
    <w:p w14:paraId="62831F82" w14:textId="020ECE81" w:rsidR="0022176A" w:rsidRPr="0022176A" w:rsidRDefault="0022176A" w:rsidP="0022176A">
      <w:pPr>
        <w:rPr>
          <w:b/>
          <w:bCs/>
          <w:sz w:val="32"/>
          <w:szCs w:val="32"/>
        </w:rPr>
      </w:pPr>
      <w:r w:rsidRPr="0022176A">
        <w:rPr>
          <w:rFonts w:ascii="Segoe UI Emoji" w:hAnsi="Segoe UI Emoji" w:cs="Segoe UI Emoji"/>
          <w:b/>
          <w:bCs/>
          <w:sz w:val="32"/>
          <w:szCs w:val="32"/>
        </w:rPr>
        <w:t>5.</w:t>
      </w:r>
      <w:r w:rsidRPr="0022176A">
        <w:rPr>
          <w:b/>
          <w:bCs/>
          <w:sz w:val="32"/>
          <w:szCs w:val="32"/>
        </w:rPr>
        <w:t xml:space="preserve"> AppExchange Exploration</w:t>
      </w:r>
    </w:p>
    <w:p w14:paraId="5B5C985D" w14:textId="77777777" w:rsidR="0022176A" w:rsidRPr="0022176A" w:rsidRDefault="0022176A" w:rsidP="0022176A">
      <w:pPr>
        <w:numPr>
          <w:ilvl w:val="0"/>
          <w:numId w:val="5"/>
        </w:numPr>
        <w:rPr>
          <w:sz w:val="28"/>
          <w:szCs w:val="28"/>
        </w:rPr>
      </w:pPr>
      <w:r w:rsidRPr="0022176A">
        <w:rPr>
          <w:sz w:val="28"/>
          <w:szCs w:val="28"/>
        </w:rPr>
        <w:t xml:space="preserve">Similar solutions exist in the </w:t>
      </w:r>
      <w:r w:rsidRPr="0022176A">
        <w:rPr>
          <w:b/>
          <w:bCs/>
          <w:sz w:val="28"/>
          <w:szCs w:val="28"/>
        </w:rPr>
        <w:t>Salesforce AppExchange</w:t>
      </w:r>
      <w:r w:rsidRPr="0022176A">
        <w:rPr>
          <w:sz w:val="28"/>
          <w:szCs w:val="28"/>
        </w:rPr>
        <w:t>, such as:</w:t>
      </w:r>
    </w:p>
    <w:p w14:paraId="0A4E1555" w14:textId="77777777" w:rsidR="0022176A" w:rsidRPr="0022176A" w:rsidRDefault="0022176A" w:rsidP="0022176A">
      <w:pPr>
        <w:numPr>
          <w:ilvl w:val="1"/>
          <w:numId w:val="5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Public Sector Solutions</w:t>
      </w:r>
      <w:r w:rsidRPr="0022176A">
        <w:rPr>
          <w:sz w:val="28"/>
          <w:szCs w:val="28"/>
        </w:rPr>
        <w:t xml:space="preserve"> (government case management).</w:t>
      </w:r>
    </w:p>
    <w:p w14:paraId="709526C8" w14:textId="77777777" w:rsidR="0022176A" w:rsidRPr="0022176A" w:rsidRDefault="0022176A" w:rsidP="0022176A">
      <w:pPr>
        <w:numPr>
          <w:ilvl w:val="1"/>
          <w:numId w:val="5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Community Portals</w:t>
      </w:r>
      <w:r w:rsidRPr="0022176A">
        <w:rPr>
          <w:sz w:val="28"/>
          <w:szCs w:val="28"/>
        </w:rPr>
        <w:t xml:space="preserve"> for self-service.</w:t>
      </w:r>
    </w:p>
    <w:p w14:paraId="24FDBCBF" w14:textId="77777777" w:rsidR="0022176A" w:rsidRPr="0022176A" w:rsidRDefault="0022176A" w:rsidP="0022176A">
      <w:pPr>
        <w:numPr>
          <w:ilvl w:val="1"/>
          <w:numId w:val="5"/>
        </w:numPr>
        <w:rPr>
          <w:sz w:val="28"/>
          <w:szCs w:val="28"/>
        </w:rPr>
      </w:pPr>
      <w:r w:rsidRPr="0022176A">
        <w:rPr>
          <w:b/>
          <w:bCs/>
          <w:sz w:val="28"/>
          <w:szCs w:val="28"/>
        </w:rPr>
        <w:t>Survey Apps</w:t>
      </w:r>
      <w:r w:rsidRPr="0022176A">
        <w:rPr>
          <w:sz w:val="28"/>
          <w:szCs w:val="28"/>
        </w:rPr>
        <w:t xml:space="preserve"> for citizen feedback.</w:t>
      </w:r>
    </w:p>
    <w:p w14:paraId="0932353A" w14:textId="77777777" w:rsidR="0022176A" w:rsidRDefault="0022176A"/>
    <w:sectPr w:rsidR="0022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922"/>
    <w:multiLevelType w:val="multilevel"/>
    <w:tmpl w:val="138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4264E"/>
    <w:multiLevelType w:val="multilevel"/>
    <w:tmpl w:val="7656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B5572"/>
    <w:multiLevelType w:val="multilevel"/>
    <w:tmpl w:val="7B14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E59C1"/>
    <w:multiLevelType w:val="multilevel"/>
    <w:tmpl w:val="291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70D61"/>
    <w:multiLevelType w:val="multilevel"/>
    <w:tmpl w:val="EE6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103023">
    <w:abstractNumId w:val="3"/>
  </w:num>
  <w:num w:numId="2" w16cid:durableId="1690641859">
    <w:abstractNumId w:val="4"/>
  </w:num>
  <w:num w:numId="3" w16cid:durableId="494034739">
    <w:abstractNumId w:val="1"/>
  </w:num>
  <w:num w:numId="4" w16cid:durableId="513036156">
    <w:abstractNumId w:val="2"/>
  </w:num>
  <w:num w:numId="5" w16cid:durableId="196924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6A"/>
    <w:rsid w:val="000C1CB4"/>
    <w:rsid w:val="0022176A"/>
    <w:rsid w:val="00BE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763B"/>
  <w15:chartTrackingRefBased/>
  <w15:docId w15:val="{C00EED7D-1F33-46EB-B004-183F4A88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 Mehmood</dc:creator>
  <cp:keywords/>
  <dc:description/>
  <cp:lastModifiedBy>Ahmadi Mehmood</cp:lastModifiedBy>
  <cp:revision>1</cp:revision>
  <dcterms:created xsi:type="dcterms:W3CDTF">2025-09-14T15:24:00Z</dcterms:created>
  <dcterms:modified xsi:type="dcterms:W3CDTF">2025-09-14T15:35:00Z</dcterms:modified>
</cp:coreProperties>
</file>