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ED" w:rsidRPr="00100F78" w:rsidRDefault="00A404A9" w:rsidP="00B508ED">
      <w:pPr>
        <w:pStyle w:val="Default"/>
        <w:spacing w:after="66" w:line="480" w:lineRule="auto"/>
        <w:ind w:left="270"/>
        <w:jc w:val="both"/>
        <w:rPr>
          <w:rFonts w:ascii="Verdana" w:hAnsi="Verdana" w:cs="Times New Roman"/>
          <w:b/>
          <w:sz w:val="28"/>
          <w:szCs w:val="28"/>
        </w:rPr>
      </w:pPr>
      <w:r w:rsidRPr="00100F78">
        <w:rPr>
          <w:rFonts w:ascii="Verdana" w:hAnsi="Verdana" w:cs="Times New Roman"/>
          <w:b/>
          <w:sz w:val="28"/>
          <w:szCs w:val="28"/>
        </w:rPr>
        <w:t xml:space="preserve">NAME: WAKIL AJI ALHAJI </w:t>
      </w:r>
    </w:p>
    <w:p w:rsidR="00A404A9" w:rsidRPr="00100F78" w:rsidRDefault="00A404A9" w:rsidP="00B508ED">
      <w:pPr>
        <w:pStyle w:val="Default"/>
        <w:spacing w:after="66" w:line="480" w:lineRule="auto"/>
        <w:ind w:left="270"/>
        <w:jc w:val="both"/>
        <w:rPr>
          <w:rFonts w:ascii="Verdana" w:hAnsi="Verdana" w:cs="Times New Roman"/>
          <w:b/>
          <w:sz w:val="28"/>
          <w:szCs w:val="28"/>
        </w:rPr>
      </w:pPr>
      <w:r w:rsidRPr="00100F78">
        <w:rPr>
          <w:rFonts w:ascii="Verdana" w:hAnsi="Verdana" w:cs="Times New Roman"/>
          <w:b/>
          <w:sz w:val="28"/>
          <w:szCs w:val="28"/>
        </w:rPr>
        <w:t>REGISTRATION NUMBER: CST/16/COM/00539</w:t>
      </w:r>
      <w:bookmarkStart w:id="0" w:name="_GoBack"/>
      <w:bookmarkEnd w:id="0"/>
    </w:p>
    <w:p w:rsidR="00A404A9" w:rsidRDefault="00A404A9" w:rsidP="00B508ED">
      <w:pPr>
        <w:pStyle w:val="Default"/>
        <w:spacing w:after="66" w:line="480" w:lineRule="auto"/>
        <w:ind w:left="270"/>
        <w:jc w:val="both"/>
        <w:rPr>
          <w:rFonts w:ascii="Times New Roman" w:hAnsi="Times New Roman" w:cs="Times New Roman"/>
          <w:sz w:val="28"/>
          <w:szCs w:val="28"/>
        </w:rPr>
      </w:pPr>
      <w:r w:rsidRPr="00100F78">
        <w:rPr>
          <w:rFonts w:ascii="Verdana" w:hAnsi="Verdana" w:cs="Times New Roman"/>
          <w:b/>
          <w:sz w:val="28"/>
          <w:szCs w:val="28"/>
        </w:rPr>
        <w:t>COURSE CODE: EEP3201</w:t>
      </w:r>
    </w:p>
    <w:p w:rsidR="008F2D80" w:rsidRPr="00B508ED" w:rsidRDefault="008F2D80" w:rsidP="00B508ED">
      <w:pPr>
        <w:pStyle w:val="Default"/>
        <w:numPr>
          <w:ilvl w:val="0"/>
          <w:numId w:val="5"/>
        </w:numPr>
        <w:spacing w:after="66" w:line="480" w:lineRule="auto"/>
        <w:jc w:val="both"/>
        <w:rPr>
          <w:rFonts w:ascii="Times New Roman" w:hAnsi="Times New Roman" w:cs="Times New Roman"/>
          <w:b/>
          <w:sz w:val="28"/>
          <w:szCs w:val="28"/>
        </w:rPr>
      </w:pPr>
      <w:r w:rsidRPr="00B508ED">
        <w:rPr>
          <w:rFonts w:ascii="Times New Roman" w:hAnsi="Times New Roman" w:cs="Times New Roman"/>
          <w:b/>
          <w:sz w:val="28"/>
          <w:szCs w:val="28"/>
        </w:rPr>
        <w:t xml:space="preserve">For every ten male entrepreneurs in the UK, there are </w:t>
      </w:r>
      <w:r w:rsidR="00431FE1" w:rsidRPr="00B508ED">
        <w:rPr>
          <w:rFonts w:ascii="Times New Roman" w:hAnsi="Times New Roman" w:cs="Times New Roman"/>
          <w:b/>
          <w:sz w:val="28"/>
          <w:szCs w:val="28"/>
        </w:rPr>
        <w:t xml:space="preserve">just four female entrepreneurs. </w:t>
      </w:r>
      <w:r w:rsidRPr="00B508ED">
        <w:rPr>
          <w:rFonts w:ascii="Times New Roman" w:hAnsi="Times New Roman" w:cs="Times New Roman"/>
          <w:b/>
          <w:sz w:val="28"/>
          <w:szCs w:val="28"/>
        </w:rPr>
        <w:t>Explore the reasons behind this imbalance in start-ups.</w:t>
      </w:r>
    </w:p>
    <w:p w:rsidR="00F50276" w:rsidRPr="00B51454" w:rsidRDefault="00431FE1" w:rsidP="00B508ED">
      <w:pPr>
        <w:pStyle w:val="Default"/>
        <w:spacing w:line="480" w:lineRule="auto"/>
        <w:jc w:val="both"/>
        <w:rPr>
          <w:rFonts w:ascii="Times New Roman" w:hAnsi="Times New Roman" w:cs="Times New Roman"/>
          <w:sz w:val="28"/>
          <w:szCs w:val="28"/>
        </w:rPr>
      </w:pPr>
      <w:r w:rsidRPr="00B51454">
        <w:rPr>
          <w:rFonts w:ascii="Times New Roman" w:hAnsi="Times New Roman" w:cs="Times New Roman"/>
          <w:sz w:val="28"/>
          <w:szCs w:val="28"/>
        </w:rPr>
        <w:t>Entrepreneurship is considered an important driver of economic development and growth in many economies. Apart from the general diversity in entrepreneurial practices, there appears to be significant differences in the characteristics of male and female entrepreneurs. Historically, ent</w:t>
      </w:r>
      <w:r w:rsidRPr="00B51454">
        <w:rPr>
          <w:rFonts w:ascii="Times New Roman" w:hAnsi="Times New Roman" w:cs="Times New Roman"/>
          <w:sz w:val="28"/>
          <w:szCs w:val="28"/>
        </w:rPr>
        <w:t>repreneurship has been a male -</w:t>
      </w:r>
      <w:r w:rsidRPr="00B51454">
        <w:rPr>
          <w:rFonts w:ascii="Times New Roman" w:hAnsi="Times New Roman" w:cs="Times New Roman"/>
          <w:sz w:val="28"/>
          <w:szCs w:val="28"/>
        </w:rPr>
        <w:t>dominated pursuit.</w:t>
      </w:r>
      <w:r w:rsidRPr="00B51454">
        <w:rPr>
          <w:rFonts w:ascii="Times New Roman" w:hAnsi="Times New Roman" w:cs="Times New Roman"/>
          <w:sz w:val="28"/>
          <w:szCs w:val="28"/>
        </w:rPr>
        <w:t xml:space="preserve"> Research shows that </w:t>
      </w:r>
      <w:r w:rsidR="00547C67" w:rsidRPr="00B51454">
        <w:rPr>
          <w:rFonts w:ascii="Times New Roman" w:hAnsi="Times New Roman" w:cs="Times New Roman"/>
          <w:sz w:val="28"/>
          <w:szCs w:val="28"/>
        </w:rPr>
        <w:t xml:space="preserve">men are two and half times more likely to be entrepreneurs than women, this imbalance was due to some reasons, viz; </w:t>
      </w:r>
      <w:r w:rsidR="00547C67" w:rsidRPr="00B51454">
        <w:rPr>
          <w:rFonts w:ascii="Times New Roman" w:hAnsi="Times New Roman" w:cs="Times New Roman"/>
          <w:sz w:val="28"/>
          <w:szCs w:val="28"/>
        </w:rPr>
        <w:t>The Peak age group at which people start businesses is 35 – 4</w:t>
      </w:r>
      <w:r w:rsidR="00547C67" w:rsidRPr="00B51454">
        <w:rPr>
          <w:rFonts w:ascii="Times New Roman" w:hAnsi="Times New Roman" w:cs="Times New Roman"/>
          <w:sz w:val="28"/>
          <w:szCs w:val="28"/>
        </w:rPr>
        <w:t>4 for men and 45 – 54 for women which suggests that having children can be a factor for this imbalance</w:t>
      </w:r>
      <w:r w:rsidR="00B444AF" w:rsidRPr="00B51454">
        <w:rPr>
          <w:rFonts w:ascii="Times New Roman" w:hAnsi="Times New Roman" w:cs="Times New Roman"/>
          <w:sz w:val="28"/>
          <w:szCs w:val="28"/>
        </w:rPr>
        <w:t>. Consequently, women</w:t>
      </w:r>
      <w:r w:rsidR="00547C67" w:rsidRPr="00B51454">
        <w:rPr>
          <w:rFonts w:ascii="Times New Roman" w:hAnsi="Times New Roman" w:cs="Times New Roman"/>
          <w:sz w:val="28"/>
          <w:szCs w:val="28"/>
        </w:rPr>
        <w:t xml:space="preserve"> are relatively more likely than men to believe that they cannot create any job in the next five years</w:t>
      </w:r>
      <w:r w:rsidR="00547C67" w:rsidRPr="00B51454">
        <w:rPr>
          <w:rFonts w:ascii="Times New Roman" w:hAnsi="Times New Roman" w:cs="Times New Roman"/>
          <w:sz w:val="28"/>
          <w:szCs w:val="28"/>
        </w:rPr>
        <w:t xml:space="preserve">. And also </w:t>
      </w:r>
      <w:r w:rsidR="00B444AF" w:rsidRPr="00B51454">
        <w:rPr>
          <w:rFonts w:ascii="Times New Roman" w:hAnsi="Times New Roman" w:cs="Times New Roman"/>
          <w:sz w:val="28"/>
          <w:szCs w:val="28"/>
        </w:rPr>
        <w:t>m</w:t>
      </w:r>
      <w:r w:rsidR="00547C67" w:rsidRPr="00B51454">
        <w:rPr>
          <w:rFonts w:ascii="Times New Roman" w:hAnsi="Times New Roman" w:cs="Times New Roman"/>
          <w:sz w:val="28"/>
          <w:szCs w:val="28"/>
        </w:rPr>
        <w:t>en are nearly twice as likely to think that they have the skills</w:t>
      </w:r>
      <w:r w:rsidR="00B444AF" w:rsidRPr="00B51454">
        <w:rPr>
          <w:rFonts w:ascii="Times New Roman" w:hAnsi="Times New Roman" w:cs="Times New Roman"/>
          <w:sz w:val="28"/>
          <w:szCs w:val="28"/>
        </w:rPr>
        <w:t xml:space="preserve"> to start a business as a woman.</w:t>
      </w:r>
    </w:p>
    <w:p w:rsidR="008F2D80" w:rsidRPr="00B508ED" w:rsidRDefault="008F2D80" w:rsidP="00B508ED">
      <w:pPr>
        <w:pStyle w:val="Default"/>
        <w:numPr>
          <w:ilvl w:val="0"/>
          <w:numId w:val="5"/>
        </w:numPr>
        <w:spacing w:after="66" w:line="480" w:lineRule="auto"/>
        <w:jc w:val="both"/>
        <w:rPr>
          <w:rFonts w:ascii="Times New Roman" w:hAnsi="Times New Roman" w:cs="Times New Roman"/>
          <w:b/>
          <w:sz w:val="28"/>
          <w:szCs w:val="28"/>
        </w:rPr>
      </w:pPr>
      <w:r w:rsidRPr="00B508ED">
        <w:rPr>
          <w:rFonts w:ascii="Times New Roman" w:hAnsi="Times New Roman" w:cs="Times New Roman"/>
          <w:b/>
          <w:sz w:val="28"/>
          <w:szCs w:val="28"/>
        </w:rPr>
        <w:t>Discuss the factors that encourage or discourage a woman starting a business</w:t>
      </w:r>
    </w:p>
    <w:p w:rsidR="00B444AF" w:rsidRPr="00B51454" w:rsidRDefault="00B444AF" w:rsidP="00B508ED">
      <w:pPr>
        <w:pStyle w:val="Default"/>
        <w:spacing w:after="66" w:line="480" w:lineRule="auto"/>
        <w:jc w:val="both"/>
        <w:rPr>
          <w:rFonts w:ascii="Times New Roman" w:hAnsi="Times New Roman" w:cs="Times New Roman"/>
          <w:sz w:val="28"/>
          <w:szCs w:val="28"/>
        </w:rPr>
      </w:pPr>
      <w:r w:rsidRPr="00B51454">
        <w:rPr>
          <w:rFonts w:ascii="Times New Roman" w:hAnsi="Times New Roman" w:cs="Times New Roman"/>
          <w:sz w:val="28"/>
          <w:szCs w:val="28"/>
        </w:rPr>
        <w:t>Much of a female entrepreneur’s drive derives from the immense passion she has for her work. Data coming from some developed nations (in particular the United States of America) indicate that many women entrepreneurs are not afraid of taking risks and are more than two times more likely to take above average risk than their male counterparts.</w:t>
      </w:r>
      <w:r w:rsidRPr="00B51454">
        <w:rPr>
          <w:rFonts w:ascii="Times New Roman" w:hAnsi="Times New Roman" w:cs="Times New Roman"/>
          <w:sz w:val="28"/>
          <w:szCs w:val="28"/>
        </w:rPr>
        <w:t xml:space="preserve"> </w:t>
      </w:r>
      <w:r w:rsidRPr="00B51454">
        <w:rPr>
          <w:rFonts w:ascii="Times New Roman" w:hAnsi="Times New Roman" w:cs="Times New Roman"/>
          <w:sz w:val="28"/>
          <w:szCs w:val="28"/>
        </w:rPr>
        <w:t xml:space="preserve">Women generally do not make profit the basis for their business pursuit; rather they possess very strong business </w:t>
      </w:r>
      <w:r w:rsidRPr="00B51454">
        <w:rPr>
          <w:rFonts w:ascii="Times New Roman" w:hAnsi="Times New Roman" w:cs="Times New Roman"/>
          <w:sz w:val="28"/>
          <w:szCs w:val="28"/>
        </w:rPr>
        <w:lastRenderedPageBreak/>
        <w:t>ideas and seek all avenues to share their business ideas with others who may benefit from their innovations.</w:t>
      </w:r>
    </w:p>
    <w:p w:rsidR="00B444AF" w:rsidRPr="00B51454" w:rsidRDefault="00B444AF" w:rsidP="00B508ED">
      <w:pPr>
        <w:pStyle w:val="Default"/>
        <w:spacing w:line="480" w:lineRule="auto"/>
        <w:jc w:val="both"/>
        <w:rPr>
          <w:rFonts w:ascii="Times New Roman" w:hAnsi="Times New Roman" w:cs="Times New Roman"/>
          <w:sz w:val="28"/>
          <w:szCs w:val="28"/>
        </w:rPr>
      </w:pPr>
      <w:r w:rsidRPr="00B51454">
        <w:rPr>
          <w:rFonts w:ascii="Times New Roman" w:hAnsi="Times New Roman" w:cs="Times New Roman"/>
          <w:sz w:val="28"/>
          <w:szCs w:val="28"/>
        </w:rPr>
        <w:t>Another motivating factor for women entrepreneurs is the desire for control. Many successful female business owners are propelled by the opportunity to be their own boss and run their own company. Women entrepreneurs are also motivated by philanthropic commitment to society.</w:t>
      </w:r>
    </w:p>
    <w:p w:rsidR="00B444AF" w:rsidRPr="00B51454" w:rsidRDefault="00B444AF" w:rsidP="00B508ED">
      <w:pPr>
        <w:pStyle w:val="Default"/>
        <w:spacing w:after="66" w:line="480" w:lineRule="auto"/>
        <w:jc w:val="both"/>
        <w:rPr>
          <w:rFonts w:ascii="Times New Roman" w:hAnsi="Times New Roman" w:cs="Times New Roman"/>
          <w:sz w:val="28"/>
          <w:szCs w:val="28"/>
        </w:rPr>
      </w:pPr>
      <w:r w:rsidRPr="00B51454">
        <w:rPr>
          <w:rFonts w:ascii="Times New Roman" w:hAnsi="Times New Roman" w:cs="Times New Roman"/>
          <w:sz w:val="28"/>
          <w:szCs w:val="28"/>
        </w:rPr>
        <w:t>Furthermore, successful women entrepreneurs have the tendency to balance family life and career.</w:t>
      </w:r>
    </w:p>
    <w:p w:rsidR="00B51454" w:rsidRPr="00B51454" w:rsidRDefault="00B51454" w:rsidP="00B508ED">
      <w:pPr>
        <w:pStyle w:val="Default"/>
        <w:spacing w:after="66" w:line="480" w:lineRule="auto"/>
        <w:jc w:val="both"/>
        <w:rPr>
          <w:rFonts w:ascii="Times New Roman" w:hAnsi="Times New Roman" w:cs="Times New Roman"/>
          <w:sz w:val="28"/>
          <w:szCs w:val="28"/>
        </w:rPr>
      </w:pPr>
      <w:r w:rsidRPr="00B51454">
        <w:rPr>
          <w:rFonts w:ascii="Times New Roman" w:hAnsi="Times New Roman" w:cs="Times New Roman"/>
          <w:sz w:val="28"/>
          <w:szCs w:val="28"/>
        </w:rPr>
        <w:t>Thus they have amazing ability to multi-task; properly balancing both personal and professional life with their goal-oriented approach.</w:t>
      </w:r>
    </w:p>
    <w:p w:rsidR="008F2D80" w:rsidRPr="00B508ED" w:rsidRDefault="008F2D80" w:rsidP="00B508ED">
      <w:pPr>
        <w:pStyle w:val="Default"/>
        <w:numPr>
          <w:ilvl w:val="0"/>
          <w:numId w:val="5"/>
        </w:numPr>
        <w:spacing w:after="66" w:line="480" w:lineRule="auto"/>
        <w:jc w:val="both"/>
        <w:rPr>
          <w:rFonts w:ascii="Times New Roman" w:hAnsi="Times New Roman" w:cs="Times New Roman"/>
          <w:b/>
          <w:sz w:val="28"/>
          <w:szCs w:val="28"/>
        </w:rPr>
      </w:pPr>
      <w:r w:rsidRPr="00B508ED">
        <w:rPr>
          <w:rFonts w:ascii="Times New Roman" w:hAnsi="Times New Roman" w:cs="Times New Roman"/>
          <w:b/>
          <w:sz w:val="28"/>
          <w:szCs w:val="28"/>
        </w:rPr>
        <w:t>Explore the entrepreneurship terrain in your locality and suggest how a level playing field can be made available to men and women.</w:t>
      </w:r>
    </w:p>
    <w:p w:rsidR="009B583C" w:rsidRPr="00B51454" w:rsidRDefault="009B583C" w:rsidP="00B508ED">
      <w:pPr>
        <w:pStyle w:val="Default"/>
        <w:spacing w:after="66" w:line="480" w:lineRule="auto"/>
        <w:jc w:val="both"/>
        <w:rPr>
          <w:rFonts w:ascii="Times New Roman" w:hAnsi="Times New Roman" w:cs="Times New Roman"/>
          <w:sz w:val="28"/>
          <w:szCs w:val="28"/>
        </w:rPr>
      </w:pPr>
      <w:r>
        <w:rPr>
          <w:rFonts w:ascii="Times New Roman" w:hAnsi="Times New Roman" w:cs="Times New Roman"/>
          <w:sz w:val="28"/>
          <w:szCs w:val="28"/>
        </w:rPr>
        <w:t xml:space="preserve">Entrepreneurship is the activity of setting up a business or businesses, taking on financial risks in the hope of profit. </w:t>
      </w:r>
      <w:r w:rsidR="00D05A3F">
        <w:rPr>
          <w:rFonts w:ascii="Times New Roman" w:hAnsi="Times New Roman" w:cs="Times New Roman"/>
          <w:sz w:val="28"/>
          <w:szCs w:val="28"/>
        </w:rPr>
        <w:t xml:space="preserve">Anyone interested in starting and running their own business consider which entrepreneurial model they prefer. Most </w:t>
      </w:r>
      <w:r w:rsidR="00C22518">
        <w:rPr>
          <w:rFonts w:ascii="Times New Roman" w:hAnsi="Times New Roman" w:cs="Times New Roman"/>
          <w:sz w:val="28"/>
          <w:szCs w:val="28"/>
        </w:rPr>
        <w:t>men and</w:t>
      </w:r>
      <w:r w:rsidR="00D05A3F">
        <w:rPr>
          <w:rFonts w:ascii="Times New Roman" w:hAnsi="Times New Roman" w:cs="Times New Roman"/>
          <w:sz w:val="28"/>
          <w:szCs w:val="28"/>
        </w:rPr>
        <w:t xml:space="preserve"> women in my locality practice small scale business ranging from </w:t>
      </w:r>
      <w:r w:rsidR="00C22518">
        <w:rPr>
          <w:rFonts w:ascii="Times New Roman" w:hAnsi="Times New Roman" w:cs="Times New Roman"/>
          <w:sz w:val="28"/>
          <w:szCs w:val="28"/>
        </w:rPr>
        <w:t xml:space="preserve">restaurant, retail stores, textile design, hair dressing saloon, barbing saloon, laundry etc. </w:t>
      </w:r>
      <w:r w:rsidR="00AA4711">
        <w:rPr>
          <w:rFonts w:ascii="Times New Roman" w:hAnsi="Times New Roman" w:cs="Times New Roman"/>
          <w:sz w:val="28"/>
          <w:szCs w:val="28"/>
        </w:rPr>
        <w:t>entrepreneurship in this locality can be encouraged to attain a level playing field through governmen</w:t>
      </w:r>
      <w:r w:rsidR="00657770">
        <w:rPr>
          <w:rFonts w:ascii="Times New Roman" w:hAnsi="Times New Roman" w:cs="Times New Roman"/>
          <w:sz w:val="28"/>
          <w:szCs w:val="28"/>
        </w:rPr>
        <w:t xml:space="preserve">t leadership and private sector/ neighborhood-level work. Government need to adjust zoning codes to reduce business cost, help facilitate walkable business districts, simplify local regulations for starting new businesses and dedicate resources to economic gardening. On the other hand, private sectors should provide easy </w:t>
      </w:r>
      <w:r w:rsidR="00657770">
        <w:rPr>
          <w:rFonts w:ascii="Times New Roman" w:hAnsi="Times New Roman" w:cs="Times New Roman"/>
          <w:sz w:val="28"/>
          <w:szCs w:val="28"/>
        </w:rPr>
        <w:lastRenderedPageBreak/>
        <w:t xml:space="preserve">access to small business loans and / or grants, offer business development classes at local colleges and community education programs, host a small business day and get social </w:t>
      </w:r>
      <w:r w:rsidR="00451A8D">
        <w:rPr>
          <w:rFonts w:ascii="Times New Roman" w:hAnsi="Times New Roman" w:cs="Times New Roman"/>
          <w:sz w:val="28"/>
          <w:szCs w:val="28"/>
        </w:rPr>
        <w:t>(programs</w:t>
      </w:r>
      <w:r w:rsidR="008A00CF">
        <w:rPr>
          <w:rFonts w:ascii="Times New Roman" w:hAnsi="Times New Roman" w:cs="Times New Roman"/>
          <w:sz w:val="28"/>
          <w:szCs w:val="28"/>
        </w:rPr>
        <w:t xml:space="preserve"> such as Business After Hours and start up drinks are great ways to help entrepreneurs network, share an be inspired by one another</w:t>
      </w:r>
      <w:r w:rsidR="00451A8D">
        <w:rPr>
          <w:rFonts w:ascii="Times New Roman" w:hAnsi="Times New Roman" w:cs="Times New Roman"/>
          <w:sz w:val="28"/>
          <w:szCs w:val="28"/>
        </w:rPr>
        <w:t>)</w:t>
      </w:r>
      <w:r w:rsidR="008A00CF">
        <w:rPr>
          <w:rFonts w:ascii="Times New Roman" w:hAnsi="Times New Roman" w:cs="Times New Roman"/>
          <w:sz w:val="28"/>
          <w:szCs w:val="28"/>
        </w:rPr>
        <w:t>.</w:t>
      </w:r>
    </w:p>
    <w:p w:rsidR="0010093F" w:rsidRPr="00B51454" w:rsidRDefault="0010093F" w:rsidP="00B508ED">
      <w:pPr>
        <w:spacing w:line="480" w:lineRule="auto"/>
        <w:jc w:val="both"/>
        <w:rPr>
          <w:rFonts w:ascii="Times New Roman" w:hAnsi="Times New Roman" w:cs="Times New Roman"/>
          <w:sz w:val="28"/>
          <w:szCs w:val="28"/>
        </w:rPr>
      </w:pPr>
    </w:p>
    <w:sectPr w:rsidR="0010093F" w:rsidRPr="00B51454" w:rsidSect="00182ACA">
      <w:pgSz w:w="12240" w:h="16340"/>
      <w:pgMar w:top="1875" w:right="634" w:bottom="696" w:left="122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7B7"/>
    <w:multiLevelType w:val="hybridMultilevel"/>
    <w:tmpl w:val="61B4A52E"/>
    <w:lvl w:ilvl="0" w:tplc="5F166D4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4437BDC"/>
    <w:multiLevelType w:val="hybridMultilevel"/>
    <w:tmpl w:val="7F1A9234"/>
    <w:lvl w:ilvl="0" w:tplc="FB6CF22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4033C"/>
    <w:multiLevelType w:val="hybridMultilevel"/>
    <w:tmpl w:val="917CD150"/>
    <w:lvl w:ilvl="0" w:tplc="C5587A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21E330B"/>
    <w:multiLevelType w:val="hybridMultilevel"/>
    <w:tmpl w:val="65781510"/>
    <w:lvl w:ilvl="0" w:tplc="825A17AE">
      <w:start w:val="1"/>
      <w:numFmt w:val="decimal"/>
      <w:lvlText w:val="(%1)"/>
      <w:lvlJc w:val="left"/>
      <w:pPr>
        <w:ind w:left="630" w:hanging="360"/>
      </w:pPr>
      <w:rPr>
        <w:rFonts w:ascii="Times New Roman" w:hAnsi="Times New Roman" w:cs="Times New Roman"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71772B63"/>
    <w:multiLevelType w:val="hybridMultilevel"/>
    <w:tmpl w:val="5E4AD5EE"/>
    <w:lvl w:ilvl="0" w:tplc="FB6CF228">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80"/>
    <w:rsid w:val="00045FB1"/>
    <w:rsid w:val="0010093F"/>
    <w:rsid w:val="00100F78"/>
    <w:rsid w:val="00166704"/>
    <w:rsid w:val="00431FE1"/>
    <w:rsid w:val="00451A8D"/>
    <w:rsid w:val="00464AF5"/>
    <w:rsid w:val="00547C67"/>
    <w:rsid w:val="00657770"/>
    <w:rsid w:val="008A00CF"/>
    <w:rsid w:val="008F2D80"/>
    <w:rsid w:val="009501A3"/>
    <w:rsid w:val="009A3763"/>
    <w:rsid w:val="009B583C"/>
    <w:rsid w:val="00A404A9"/>
    <w:rsid w:val="00AA4711"/>
    <w:rsid w:val="00B444AF"/>
    <w:rsid w:val="00B508ED"/>
    <w:rsid w:val="00B51454"/>
    <w:rsid w:val="00B83069"/>
    <w:rsid w:val="00C22518"/>
    <w:rsid w:val="00D05A3F"/>
    <w:rsid w:val="00D57EAF"/>
    <w:rsid w:val="00F5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FE12"/>
  <w15:chartTrackingRefBased/>
  <w15:docId w15:val="{7D0CAD47-FB53-459A-8E2E-4704B88D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D8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MUSTEA</dc:creator>
  <cp:keywords/>
  <dc:description/>
  <cp:lastModifiedBy>MUSTEA</cp:lastModifiedBy>
  <cp:revision>11</cp:revision>
  <cp:lastPrinted>2021-01-29T23:18:00Z</cp:lastPrinted>
  <dcterms:created xsi:type="dcterms:W3CDTF">2021-01-29T19:49:00Z</dcterms:created>
  <dcterms:modified xsi:type="dcterms:W3CDTF">2021-01-29T23:25:00Z</dcterms:modified>
</cp:coreProperties>
</file>