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DV162_</w:t>
      </w:r>
      <w:r w:rsidDel="00000000" w:rsidR="00000000" w:rsidRPr="00000000">
        <w:rPr>
          <w:rFonts w:ascii="Calibri" w:cs="Calibri" w:eastAsia="Calibri" w:hAnsi="Calibri"/>
          <w:b w:val="1"/>
          <w:sz w:val="28"/>
          <w:szCs w:val="28"/>
          <w:u w:val="single"/>
          <w:rtl w:val="0"/>
        </w:rPr>
        <w:t xml:space="preserve">14_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Network Services</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Possible Answer</w:t>
      </w:r>
      <w:r w:rsidDel="00000000" w:rsidR="00000000" w:rsidRPr="00000000">
        <w:rPr>
          <w:rFonts w:ascii="Calibri" w:cs="Calibri" w:eastAsia="Calibri" w:hAnsi="Calibri"/>
          <w:b w:val="1"/>
          <w:sz w:val="28"/>
          <w:szCs w:val="28"/>
          <w:u w:val="single"/>
          <w:rtl w:val="0"/>
        </w:rPr>
        <w:t xml:space="preserve"> Sheet</w:t>
      </w:r>
    </w:p>
    <w:p w:rsidR="00000000" w:rsidDel="00000000" w:rsidP="00000000" w:rsidRDefault="00000000" w:rsidRPr="00000000" w14:paraId="00000004">
      <w:pPr>
        <w:widowControl w:val="0"/>
        <w:spacing w:after="200"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is a Web Server?</w:t>
      </w:r>
      <w:r w:rsidDel="00000000" w:rsidR="00000000" w:rsidRPr="00000000">
        <w:rPr>
          <w:rtl w:val="0"/>
        </w:rPr>
        <w:br w:type="textWrapping"/>
        <w:t xml:space="preserve">Ans: Those servers which are responsible to respond to the web browser request that we would make from our computer.</w:t>
      </w:r>
      <w:r w:rsidDel="00000000" w:rsidR="00000000" w:rsidRPr="00000000">
        <w:rPr>
          <w:rFonts w:ascii="Calibri" w:cs="Calibri" w:eastAsia="Calibri" w:hAnsi="Calibri"/>
          <w:rtl w:val="0"/>
        </w:rPr>
        <w:tab/>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a File Server?</w:t>
        <w:br w:type="textWrapping"/>
        <w:t xml:space="preserve">Ans: The Centralize Computer on a network that</w:t>
      </w:r>
      <w:r w:rsidDel="00000000" w:rsidR="00000000" w:rsidRPr="00000000">
        <w:rPr>
          <w:rtl w:val="0"/>
        </w:rPr>
        <w:t xml:space="preserve"> is dedicated to store and manage the files is called File Server.</w:t>
      </w:r>
      <w:r w:rsidDel="00000000" w:rsidR="00000000" w:rsidRPr="00000000">
        <w:rPr>
          <w:rFonts w:ascii="Calibri" w:cs="Calibri" w:eastAsia="Calibri" w:hAnsi="Calibri"/>
          <w:rtl w:val="0"/>
        </w:rPr>
        <w:tab/>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Print Server? </w:t>
        <w:br w:type="textWrapping"/>
        <w:t xml:space="preserve">Ans: P</w:t>
      </w:r>
      <w:r w:rsidDel="00000000" w:rsidR="00000000" w:rsidRPr="00000000">
        <w:rPr>
          <w:rtl w:val="0"/>
        </w:rPr>
        <w:t xml:space="preserve">rint Server is hardware or software that manages the printer and printing tasks on a Network.</w:t>
      </w:r>
      <w:r w:rsidDel="00000000" w:rsidR="00000000" w:rsidRPr="00000000">
        <w:rPr>
          <w:rFonts w:ascii="Calibri" w:cs="Calibri" w:eastAsia="Calibri" w:hAnsi="Calibri"/>
          <w:rtl w:val="0"/>
        </w:rPr>
        <w:tab/>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What is a (Domain Name System) DNS Server?</w:t>
        <w:br w:type="textWrapping"/>
        <w:t xml:space="preserve">Ans: The </w:t>
      </w:r>
      <w:r w:rsidDel="00000000" w:rsidR="00000000" w:rsidRPr="00000000">
        <w:rPr>
          <w:rtl w:val="0"/>
        </w:rPr>
        <w:t xml:space="preserve">Server which is responsible to convert the human readable website names to IP addresses or vice versa.</w:t>
      </w:r>
      <w:r w:rsidDel="00000000" w:rsidR="00000000" w:rsidRPr="00000000">
        <w:rPr>
          <w:rFonts w:ascii="Calibri" w:cs="Calibri" w:eastAsia="Calibri" w:hAnsi="Calibri"/>
          <w:rtl w:val="0"/>
        </w:rPr>
        <w:tab/>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What is a (Dynamic Host Configuration Protocol) DHCP Server?</w:t>
        <w:br w:type="textWrapping"/>
        <w:t xml:space="preserve">Ans: DHCP Server is </w:t>
      </w:r>
      <w:r w:rsidDel="00000000" w:rsidR="00000000" w:rsidRPr="00000000">
        <w:rPr>
          <w:rtl w:val="0"/>
        </w:rPr>
        <w:t xml:space="preserve">responsible for automatically assigning and managing the IP addresses setting on a local device or network. Like Home Router etc.</w:t>
      </w:r>
      <w:r w:rsidDel="00000000" w:rsidR="00000000" w:rsidRPr="00000000">
        <w:rPr>
          <w:rFonts w:ascii="Calibri" w:cs="Calibri" w:eastAsia="Calibri" w:hAnsi="Calibri"/>
          <w:rtl w:val="0"/>
        </w:rPr>
        <w:tab/>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a Mail Server?</w:t>
        <w:br w:type="textWrapping"/>
        <w:t xml:space="preserve">Ans: Mail Server is </w:t>
      </w:r>
      <w:r w:rsidDel="00000000" w:rsidR="00000000" w:rsidRPr="00000000">
        <w:rPr>
          <w:rtl w:val="0"/>
        </w:rPr>
        <w:t xml:space="preserve">responsible for receiving, sending, forwarding and storing emails. Its act like a post office and is sometimes also called Emails Server.</w:t>
      </w:r>
      <w:r w:rsidDel="00000000" w:rsidR="00000000" w:rsidRPr="00000000">
        <w:rPr>
          <w:rtl w:val="0"/>
        </w:rPr>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a Proxy Server?</w:t>
        <w:br w:type="textWrapping"/>
        <w:t xml:space="preserve">Ans: Proxy Server is an intermediary bet</w:t>
      </w:r>
      <w:r w:rsidDel="00000000" w:rsidR="00000000" w:rsidRPr="00000000">
        <w:rPr>
          <w:rtl w:val="0"/>
        </w:rPr>
        <w:t xml:space="preserve">ween device and internet, It sits in the middle, filtering, checking our requests before they reach their destination on the web.</w:t>
      </w:r>
      <w:r w:rsidDel="00000000" w:rsidR="00000000" w:rsidRPr="00000000">
        <w:rPr>
          <w:rtl w:val="0"/>
        </w:rPr>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What is an Authentication Server?</w:t>
        <w:br w:type="textWrapping"/>
        <w:t xml:space="preserve">Ans: Th</w:t>
      </w:r>
      <w:r w:rsidDel="00000000" w:rsidR="00000000" w:rsidRPr="00000000">
        <w:rPr>
          <w:rtl w:val="0"/>
        </w:rPr>
        <w:t xml:space="preserve">is server acts as a security checkpoint for users or devices trying to access the network, application or system. It verifies the user credentials presented by the user and determines whether to grant or not.</w:t>
      </w:r>
      <w:r w:rsidDel="00000000" w:rsidR="00000000" w:rsidRPr="00000000">
        <w:rPr>
          <w:rFonts w:ascii="Calibri" w:cs="Calibri" w:eastAsia="Calibri" w:hAnsi="Calibri"/>
          <w:rtl w:val="0"/>
        </w:rPr>
        <w:tab/>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SIEM (Security Information and Event Management)?</w:t>
        <w:br w:type="textWrapping"/>
        <w:t xml:space="preserve">Ans:</w:t>
      </w:r>
      <w:r w:rsidDel="00000000" w:rsidR="00000000" w:rsidRPr="00000000">
        <w:rPr>
          <w:rtl w:val="0"/>
        </w:rPr>
        <w:t xml:space="preserve"> SIEM is a software solution that is responsible for storing and managing log files using syslog, to save the system from cyberattack and respond on time.</w:t>
      </w:r>
      <w:r w:rsidDel="00000000" w:rsidR="00000000" w:rsidRPr="00000000">
        <w:rPr>
          <w:rFonts w:ascii="Calibri" w:cs="Calibri" w:eastAsia="Calibri" w:hAnsi="Calibri"/>
          <w:rtl w:val="0"/>
        </w:rPr>
        <w:tab/>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Forensic Analysis?</w:t>
        <w:br w:type="textWrapping"/>
        <w:t xml:space="preserve">Ans: Forensic Analysis is the </w:t>
      </w:r>
      <w:r w:rsidDel="00000000" w:rsidR="00000000" w:rsidRPr="00000000">
        <w:rPr>
          <w:rtl w:val="0"/>
        </w:rPr>
        <w:t xml:space="preserve">discipline</w:t>
      </w:r>
      <w:r w:rsidDel="00000000" w:rsidR="00000000" w:rsidRPr="00000000">
        <w:rPr>
          <w:rFonts w:ascii="Calibri" w:cs="Calibri" w:eastAsia="Calibri" w:hAnsi="Calibri"/>
          <w:rtl w:val="0"/>
        </w:rPr>
        <w:t xml:space="preserve"> that bridges the gap</w:t>
      </w:r>
      <w:r w:rsidDel="00000000" w:rsidR="00000000" w:rsidRPr="00000000">
        <w:rPr>
          <w:rtl w:val="0"/>
        </w:rPr>
        <w:t xml:space="preserve"> between digital system and traditional legal system. It ensures the digital evidence is collected and analyzed appropriately.</w:t>
      </w:r>
      <w:r w:rsidDel="00000000" w:rsidR="00000000" w:rsidRPr="00000000">
        <w:rPr>
          <w:rFonts w:ascii="Calibri" w:cs="Calibri" w:eastAsia="Calibri" w:hAnsi="Calibri"/>
          <w:rtl w:val="0"/>
        </w:rPr>
        <w:tab/>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 What is Syslog?</w:t>
        <w:br w:type="textWrapping"/>
        <w:t xml:space="preserve">Ans: Syslog is a standard that </w:t>
      </w:r>
      <w:r w:rsidDel="00000000" w:rsidR="00000000" w:rsidRPr="00000000">
        <w:rPr>
          <w:rtl w:val="0"/>
        </w:rPr>
        <w:t xml:space="preserve">is used</w:t>
      </w:r>
      <w:r w:rsidDel="00000000" w:rsidR="00000000" w:rsidRPr="00000000">
        <w:rPr>
          <w:rFonts w:ascii="Calibri" w:cs="Calibri" w:eastAsia="Calibri" w:hAnsi="Calibri"/>
          <w:rtl w:val="0"/>
        </w:rPr>
        <w:t xml:space="preserve"> for log files or activity log to </w:t>
      </w:r>
      <w:r w:rsidDel="00000000" w:rsidR="00000000" w:rsidRPr="00000000">
        <w:rPr>
          <w:rtl w:val="0"/>
        </w:rPr>
        <w:t xml:space="preserve">prevent security attacks on networks. Syslog sends log files and SIEM stores these files for a long period.</w:t>
      </w:r>
      <w:r w:rsidDel="00000000" w:rsidR="00000000" w:rsidRPr="00000000">
        <w:rPr>
          <w:rtl w:val="0"/>
        </w:rPr>
      </w:r>
    </w:p>
    <w:p w:rsidR="00000000" w:rsidDel="00000000" w:rsidP="00000000" w:rsidRDefault="00000000" w:rsidRPr="00000000" w14:paraId="00000010">
      <w:pPr>
        <w:widowControl w:val="0"/>
        <w:spacing w:after="200" w:line="276" w:lineRule="auto"/>
        <w:rPr/>
      </w:pPr>
      <w:r w:rsidDel="00000000" w:rsidR="00000000" w:rsidRPr="00000000">
        <w:rPr>
          <w:rFonts w:ascii="Calibri" w:cs="Calibri" w:eastAsia="Calibri" w:hAnsi="Calibri"/>
          <w:rtl w:val="0"/>
        </w:rPr>
        <w:t xml:space="preserve">12.</w:t>
      </w:r>
      <w:r w:rsidDel="00000000" w:rsidR="00000000" w:rsidRPr="00000000">
        <w:rPr>
          <w:rtl w:val="0"/>
        </w:rPr>
        <w:t xml:space="preserve"> What is IDS (Intrusion Detection System)?</w:t>
        <w:br w:type="textWrapping"/>
        <w:t xml:space="preserve">Ans: IDS is an essential component of security approach, By continuously monitoring network traffic and identifying suspicious activities, unauthorized access attempts and security breaches. It provides a safeguard to our network from cyberattacks. It generates alerts only for malicious activities.</w:t>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13. What is IPS(Intrusion Prevention System)?</w:t>
        <w:br w:type="textWrapping"/>
        <w:t xml:space="preserve">Ans: Like IDS</w:t>
      </w:r>
      <w:r w:rsidDel="00000000" w:rsidR="00000000" w:rsidRPr="00000000">
        <w:rPr>
          <w:rtl w:val="0"/>
        </w:rPr>
        <w:t xml:space="preserve">, IPS is also continuously monitoring the network traffic and stopping or preventing any suspicious activity and access. It actively stops any malicious traffic to prevent attacks causing harm.</w:t>
      </w:r>
      <w:r w:rsidDel="00000000" w:rsidR="00000000" w:rsidRPr="00000000">
        <w:rPr>
          <w:rtl w:val="0"/>
        </w:rPr>
      </w:r>
    </w:p>
    <w:p w:rsidR="00000000" w:rsidDel="00000000" w:rsidP="00000000" w:rsidRDefault="00000000" w:rsidRPr="00000000" w14:paraId="00000012">
      <w:pPr>
        <w:widowControl w:val="0"/>
        <w:spacing w:after="200" w:line="276" w:lineRule="auto"/>
        <w:rPr/>
      </w:pPr>
      <w:r w:rsidDel="00000000" w:rsidR="00000000" w:rsidRPr="00000000">
        <w:rPr>
          <w:rFonts w:ascii="Calibri" w:cs="Calibri" w:eastAsia="Calibri" w:hAnsi="Calibri"/>
          <w:rtl w:val="0"/>
        </w:rPr>
        <w:t xml:space="preserve">14. What is All-in-one security appliance?</w:t>
        <w:br w:type="textWrapping"/>
        <w:t xml:space="preserve">Ans:</w:t>
      </w:r>
      <w:r w:rsidDel="00000000" w:rsidR="00000000" w:rsidRPr="00000000">
        <w:rPr>
          <w:rtl w:val="0"/>
        </w:rPr>
        <w:t xml:space="preserve"> </w:t>
      </w:r>
      <w:r w:rsidDel="00000000" w:rsidR="00000000" w:rsidRPr="00000000">
        <w:rPr>
          <w:rtl w:val="0"/>
        </w:rPr>
        <w:t xml:space="preserve">An all-in-one security appliance is a single hardware device that combines multiple security functionalities into one unit.</w:t>
      </w:r>
      <w:r w:rsidDel="00000000" w:rsidR="00000000" w:rsidRPr="00000000">
        <w:rPr>
          <w:rtl w:val="0"/>
        </w:rPr>
      </w:r>
    </w:p>
    <w:p w:rsidR="00000000" w:rsidDel="00000000" w:rsidP="00000000" w:rsidRDefault="00000000" w:rsidRPr="00000000" w14:paraId="00000013">
      <w:pPr>
        <w:widowControl w:val="0"/>
        <w:spacing w:after="200" w:line="276" w:lineRule="auto"/>
        <w:rPr/>
      </w:pPr>
      <w:r w:rsidDel="00000000" w:rsidR="00000000" w:rsidRPr="00000000">
        <w:rPr>
          <w:rFonts w:ascii="Calibri" w:cs="Calibri" w:eastAsia="Calibri" w:hAnsi="Calibri"/>
          <w:rtl w:val="0"/>
        </w:rPr>
        <w:t xml:space="preserve">15. What is Endpoint Management Server?</w:t>
      </w:r>
      <w:r w:rsidDel="00000000" w:rsidR="00000000" w:rsidRPr="00000000">
        <w:rPr>
          <w:rtl w:val="0"/>
        </w:rPr>
        <w:br w:type="textWrapping"/>
        <w:t xml:space="preserve">Ans: </w:t>
      </w:r>
      <w:r w:rsidDel="00000000" w:rsidR="00000000" w:rsidRPr="00000000">
        <w:rPr>
          <w:rtl w:val="0"/>
        </w:rPr>
        <w:t xml:space="preserve">An Endpoint Management Server (EMS) acts as a central hub for managing, securing, and configuring all the endpoints/devices connected to the network.  </w:t>
      </w:r>
      <w:r w:rsidDel="00000000" w:rsidR="00000000" w:rsidRPr="00000000">
        <w:rPr>
          <w:rtl w:val="0"/>
        </w:rPr>
      </w:r>
    </w:p>
    <w:p w:rsidR="00000000" w:rsidDel="00000000" w:rsidP="00000000" w:rsidRDefault="00000000" w:rsidRPr="00000000" w14:paraId="00000014">
      <w:pPr>
        <w:widowControl w:val="0"/>
        <w:spacing w:after="200" w:line="276" w:lineRule="auto"/>
        <w:rPr/>
      </w:pPr>
      <w:r w:rsidDel="00000000" w:rsidR="00000000" w:rsidRPr="00000000">
        <w:rPr>
          <w:rtl w:val="0"/>
        </w:rPr>
        <w:t xml:space="preserve">16. What is a Legacy Sy</w:t>
      </w:r>
      <w:r w:rsidDel="00000000" w:rsidR="00000000" w:rsidRPr="00000000">
        <w:rPr>
          <w:rtl w:val="0"/>
        </w:rPr>
        <w:t xml:space="preserve">stem?</w:t>
        <w:br w:type="textWrapping"/>
        <w:t xml:space="preserve">Ans: A</w:t>
      </w:r>
      <w:r w:rsidDel="00000000" w:rsidR="00000000" w:rsidRPr="00000000">
        <w:rPr>
          <w:rtl w:val="0"/>
        </w:rPr>
        <w:t xml:space="preserve"> legacy system is an old method, technology, computer system, or application program that is still in use, even though it may be outdated or no longer supported by the original vendor.</w:t>
      </w:r>
      <w:r w:rsidDel="00000000" w:rsidR="00000000" w:rsidRPr="00000000">
        <w:rPr>
          <w:rtl w:val="0"/>
        </w:rPr>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17. What is an Embedded System?</w:t>
        <w:br w:type="textWrapping"/>
        <w:t xml:space="preserve">Ans: Are those </w:t>
      </w:r>
      <w:r w:rsidDel="00000000" w:rsidR="00000000" w:rsidRPr="00000000">
        <w:rPr>
          <w:rtl w:val="0"/>
        </w:rPr>
        <w:t xml:space="preserve">systems</w:t>
      </w:r>
      <w:r w:rsidDel="00000000" w:rsidR="00000000" w:rsidRPr="00000000">
        <w:rPr>
          <w:rFonts w:ascii="Calibri" w:cs="Calibri" w:eastAsia="Calibri" w:hAnsi="Calibri"/>
          <w:rtl w:val="0"/>
        </w:rPr>
        <w:t xml:space="preserve"> or services that are </w:t>
      </w:r>
      <w:r w:rsidDel="00000000" w:rsidR="00000000" w:rsidRPr="00000000">
        <w:rPr>
          <w:rtl w:val="0"/>
        </w:rPr>
        <w:t xml:space="preserve">designed for specific tasks and we are not allowed to go inside of them. They should be as it is as they are made.</w:t>
      </w:r>
      <w:r w:rsidDel="00000000" w:rsidR="00000000" w:rsidRPr="00000000">
        <w:rPr>
          <w:rtl w:val="0"/>
        </w:rPr>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4MIbykaeyHfj0ve5AEosTf+HA==">CgMxLjA4AHIhMUwxYk43UWZ0dmQ5a1B1Mkppd21jS2lNdWJaMDdJeFFW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2023-03-06T16:56:00Z</dcterms:created>
  <dc:creator>ZiTen Zi</dc:creator>
</cp:coreProperties>
</file>