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DV162_</w:t>
      </w:r>
      <w:r w:rsidDel="00000000" w:rsidR="00000000" w:rsidRPr="00000000">
        <w:rPr>
          <w:rFonts w:ascii="Calibri" w:cs="Calibri" w:eastAsia="Calibri" w:hAnsi="Calibri"/>
          <w:b w:val="1"/>
          <w:sz w:val="32"/>
          <w:szCs w:val="32"/>
          <w:rtl w:val="0"/>
        </w:rPr>
        <w:t xml:space="preserve">57_PAS_Cloud Characteristics </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Possible Answers Sheet</w:t>
      </w:r>
    </w:p>
    <w:p w:rsidR="00000000" w:rsidDel="00000000" w:rsidP="00000000" w:rsidRDefault="00000000" w:rsidRPr="00000000" w14:paraId="00000003">
      <w:pPr>
        <w:spacing w:line="240" w:lineRule="auto"/>
        <w:jc w:val="center"/>
        <w:rPr>
          <w:color w:val="3a3a3a"/>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spacing w:line="240" w:lineRule="auto"/>
        <w:rPr>
          <w:color w:val="3a3a3a"/>
          <w:sz w:val="24"/>
          <w:szCs w:val="24"/>
          <w:highlight w:val="white"/>
        </w:rPr>
      </w:pPr>
      <w:bookmarkStart w:colFirst="0" w:colLast="0" w:name="_heading=h.1fob9te" w:id="2"/>
      <w:bookmarkEnd w:id="2"/>
      <w:r w:rsidDel="00000000" w:rsidR="00000000" w:rsidRPr="00000000">
        <w:rPr>
          <w:color w:val="3a3a3a"/>
          <w:sz w:val="24"/>
          <w:szCs w:val="24"/>
          <w:highlight w:val="white"/>
          <w:rtl w:val="0"/>
        </w:rPr>
        <w:t xml:space="preserve">Q1. What are internal clouds?</w:t>
      </w:r>
    </w:p>
    <w:p w:rsidR="00000000" w:rsidDel="00000000" w:rsidP="00000000" w:rsidRDefault="00000000" w:rsidRPr="00000000" w14:paraId="00000005">
      <w:pPr>
        <w:spacing w:line="240" w:lineRule="auto"/>
        <w:rPr>
          <w:color w:val="3a3a3a"/>
          <w:sz w:val="24"/>
          <w:szCs w:val="24"/>
          <w:highlight w:val="white"/>
        </w:rPr>
      </w:pPr>
      <w:bookmarkStart w:colFirst="0" w:colLast="0" w:name="_heading=h.3znysh7" w:id="3"/>
      <w:bookmarkEnd w:id="3"/>
      <w:r w:rsidDel="00000000" w:rsidR="00000000" w:rsidRPr="00000000">
        <w:rPr>
          <w:color w:val="3a3a3a"/>
          <w:sz w:val="24"/>
          <w:szCs w:val="24"/>
          <w:highlight w:val="white"/>
          <w:rtl w:val="0"/>
        </w:rPr>
        <w:t xml:space="preserve">Ans: R</w:t>
      </w:r>
      <w:r w:rsidDel="00000000" w:rsidR="00000000" w:rsidRPr="00000000">
        <w:rPr>
          <w:color w:val="3a3a3a"/>
          <w:sz w:val="24"/>
          <w:szCs w:val="24"/>
          <w:highlight w:val="white"/>
          <w:rtl w:val="0"/>
        </w:rPr>
        <w:t xml:space="preserve">efer to cloud computing environments that are built and maintained within an organization's own data centers or infrastructure.</w:t>
      </w:r>
      <w:r w:rsidDel="00000000" w:rsidR="00000000" w:rsidRPr="00000000">
        <w:rPr>
          <w:rtl w:val="0"/>
        </w:rPr>
      </w:r>
    </w:p>
    <w:p w:rsidR="00000000" w:rsidDel="00000000" w:rsidP="00000000" w:rsidRDefault="00000000" w:rsidRPr="00000000" w14:paraId="00000006">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3a3a3a"/>
          <w:sz w:val="24"/>
          <w:szCs w:val="24"/>
          <w:highlight w:val="white"/>
        </w:rPr>
      </w:pPr>
      <w:bookmarkStart w:colFirst="0" w:colLast="0" w:name="_heading=h.2et92p0" w:id="4"/>
      <w:bookmarkEnd w:id="4"/>
      <w:r w:rsidDel="00000000" w:rsidR="00000000" w:rsidRPr="00000000">
        <w:rPr>
          <w:color w:val="3a3a3a"/>
          <w:sz w:val="24"/>
          <w:szCs w:val="24"/>
          <w:highlight w:val="white"/>
          <w:rtl w:val="0"/>
        </w:rPr>
        <w:t xml:space="preserve">Q2. What does building your own cloud means?</w:t>
      </w:r>
    </w:p>
    <w:p w:rsidR="00000000" w:rsidDel="00000000" w:rsidP="00000000" w:rsidRDefault="00000000" w:rsidRPr="00000000" w14:paraId="00000008">
      <w:pPr>
        <w:spacing w:line="240" w:lineRule="auto"/>
        <w:rPr>
          <w:color w:val="3a3a3a"/>
          <w:sz w:val="24"/>
          <w:szCs w:val="24"/>
          <w:highlight w:val="white"/>
        </w:rPr>
      </w:pPr>
      <w:bookmarkStart w:colFirst="0" w:colLast="0" w:name="_heading=h.tyjcwt" w:id="5"/>
      <w:bookmarkEnd w:id="5"/>
      <w:r w:rsidDel="00000000" w:rsidR="00000000" w:rsidRPr="00000000">
        <w:rPr>
          <w:color w:val="3a3a3a"/>
          <w:sz w:val="24"/>
          <w:szCs w:val="24"/>
          <w:highlight w:val="white"/>
          <w:rtl w:val="0"/>
        </w:rPr>
        <w:t xml:space="preserve">Ans.  Internal clouds means that we are creating resources on our own internal network that will be used for the application deployments. Building our own cloud means that we will need somewhere to put all of this equipment, so we will need to build out our own data center, we will need to have all of our own racks, and that’s where we will install all of the equipment for our internal cloud.</w:t>
      </w:r>
    </w:p>
    <w:p w:rsidR="00000000" w:rsidDel="00000000" w:rsidP="00000000" w:rsidRDefault="00000000" w:rsidRPr="00000000" w14:paraId="00000009">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color w:val="3a3a3a"/>
          <w:sz w:val="24"/>
          <w:szCs w:val="24"/>
          <w:highlight w:val="white"/>
        </w:rPr>
      </w:pPr>
      <w:bookmarkStart w:colFirst="0" w:colLast="0" w:name="_heading=h.3dy6vkm" w:id="6"/>
      <w:bookmarkEnd w:id="6"/>
      <w:r w:rsidDel="00000000" w:rsidR="00000000" w:rsidRPr="00000000">
        <w:rPr>
          <w:color w:val="3a3a3a"/>
          <w:sz w:val="24"/>
          <w:szCs w:val="24"/>
          <w:highlight w:val="white"/>
          <w:rtl w:val="0"/>
        </w:rPr>
        <w:t xml:space="preserve">Q3. What does using an external cloud mean?</w:t>
      </w:r>
    </w:p>
    <w:p w:rsidR="00000000" w:rsidDel="00000000" w:rsidP="00000000" w:rsidRDefault="00000000" w:rsidRPr="00000000" w14:paraId="0000000B">
      <w:pPr>
        <w:spacing w:line="240" w:lineRule="auto"/>
        <w:rPr>
          <w:color w:val="3a3a3a"/>
          <w:sz w:val="24"/>
          <w:szCs w:val="24"/>
          <w:highlight w:val="white"/>
        </w:rPr>
      </w:pPr>
      <w:bookmarkStart w:colFirst="0" w:colLast="0" w:name="_heading=h.1t3h5sf" w:id="7"/>
      <w:bookmarkEnd w:id="7"/>
      <w:r w:rsidDel="00000000" w:rsidR="00000000" w:rsidRPr="00000000">
        <w:rPr>
          <w:color w:val="3a3a3a"/>
          <w:sz w:val="24"/>
          <w:szCs w:val="24"/>
          <w:highlight w:val="white"/>
          <w:rtl w:val="0"/>
        </w:rPr>
        <w:t xml:space="preserve">Ans.  External cloud means that you’re sharing resources that are available on this very large public cloud, and most of this is usually stored in the cloud providers’ data centers, usually multiple data centers around the world.</w:t>
      </w:r>
    </w:p>
    <w:p w:rsidR="00000000" w:rsidDel="00000000" w:rsidP="00000000" w:rsidRDefault="00000000" w:rsidRPr="00000000" w14:paraId="0000000C">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rPr>
          <w:color w:val="3a3a3a"/>
          <w:sz w:val="24"/>
          <w:szCs w:val="24"/>
          <w:highlight w:val="white"/>
        </w:rPr>
      </w:pPr>
      <w:r w:rsidDel="00000000" w:rsidR="00000000" w:rsidRPr="00000000">
        <w:rPr>
          <w:color w:val="3a3a3a"/>
          <w:sz w:val="24"/>
          <w:szCs w:val="24"/>
          <w:highlight w:val="white"/>
          <w:rtl w:val="0"/>
        </w:rPr>
        <w:t xml:space="preserve">Q4. If you’re using an external cloud, then you’re using time that might be on an _____________________.?</w:t>
      </w:r>
    </w:p>
    <w:p w:rsidR="00000000" w:rsidDel="00000000" w:rsidP="00000000" w:rsidRDefault="00000000" w:rsidRPr="00000000" w14:paraId="0000000E">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color w:val="3a3a3a"/>
          <w:sz w:val="24"/>
          <w:szCs w:val="24"/>
          <w:highlight w:val="white"/>
        </w:rPr>
      </w:pPr>
      <w:bookmarkStart w:colFirst="0" w:colLast="0" w:name="_heading=h.4d34og8" w:id="8"/>
      <w:bookmarkEnd w:id="8"/>
      <w:r w:rsidDel="00000000" w:rsidR="00000000" w:rsidRPr="00000000">
        <w:rPr>
          <w:color w:val="3a3a3a"/>
          <w:sz w:val="24"/>
          <w:szCs w:val="24"/>
          <w:highlight w:val="white"/>
          <w:rtl w:val="0"/>
        </w:rPr>
        <w:t xml:space="preserve">Ans.  Amazon,  Microsoft, or some other third-party cloud provider systems.</w:t>
      </w:r>
    </w:p>
    <w:p w:rsidR="00000000" w:rsidDel="00000000" w:rsidP="00000000" w:rsidRDefault="00000000" w:rsidRPr="00000000" w14:paraId="00000010">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color w:val="3a3a3a"/>
          <w:sz w:val="24"/>
          <w:szCs w:val="24"/>
          <w:highlight w:val="white"/>
        </w:rPr>
      </w:pPr>
      <w:bookmarkStart w:colFirst="0" w:colLast="0" w:name="_heading=h.2s8eyo1" w:id="9"/>
      <w:bookmarkEnd w:id="9"/>
      <w:r w:rsidDel="00000000" w:rsidR="00000000" w:rsidRPr="00000000">
        <w:rPr>
          <w:color w:val="3a3a3a"/>
          <w:sz w:val="24"/>
          <w:szCs w:val="24"/>
          <w:highlight w:val="white"/>
          <w:rtl w:val="0"/>
        </w:rPr>
        <w:t xml:space="preserve">Q5. The cost for this external cloud can vary based on the _____________</w:t>
      </w:r>
    </w:p>
    <w:p w:rsidR="00000000" w:rsidDel="00000000" w:rsidP="00000000" w:rsidRDefault="00000000" w:rsidRPr="00000000" w14:paraId="00000012">
      <w:pPr>
        <w:spacing w:line="240" w:lineRule="auto"/>
        <w:rPr>
          <w:color w:val="3a3a3a"/>
          <w:sz w:val="24"/>
          <w:szCs w:val="24"/>
          <w:highlight w:val="white"/>
        </w:rPr>
      </w:pPr>
      <w:bookmarkStart w:colFirst="0" w:colLast="0" w:name="_heading=h.17dp8vu" w:id="10"/>
      <w:bookmarkEnd w:id="10"/>
      <w:r w:rsidDel="00000000" w:rsidR="00000000" w:rsidRPr="00000000">
        <w:rPr>
          <w:color w:val="3a3a3a"/>
          <w:sz w:val="24"/>
          <w:szCs w:val="24"/>
          <w:highlight w:val="white"/>
          <w:rtl w:val="0"/>
        </w:rPr>
        <w:t xml:space="preserve">Ans. provider.</w:t>
      </w:r>
    </w:p>
    <w:p w:rsidR="00000000" w:rsidDel="00000000" w:rsidP="00000000" w:rsidRDefault="00000000" w:rsidRPr="00000000" w14:paraId="00000013">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color w:val="3a3a3a"/>
          <w:sz w:val="24"/>
          <w:szCs w:val="24"/>
          <w:highlight w:val="white"/>
        </w:rPr>
      </w:pPr>
      <w:bookmarkStart w:colFirst="0" w:colLast="0" w:name="_heading=h.3rdcrjn" w:id="11"/>
      <w:bookmarkEnd w:id="11"/>
      <w:r w:rsidDel="00000000" w:rsidR="00000000" w:rsidRPr="00000000">
        <w:rPr>
          <w:color w:val="3a3a3a"/>
          <w:sz w:val="24"/>
          <w:szCs w:val="24"/>
          <w:highlight w:val="white"/>
          <w:rtl w:val="0"/>
        </w:rPr>
        <w:t xml:space="preserve">Q6. What is an external cloud? </w:t>
      </w:r>
    </w:p>
    <w:p w:rsidR="00000000" w:rsidDel="00000000" w:rsidP="00000000" w:rsidRDefault="00000000" w:rsidRPr="00000000" w14:paraId="00000015">
      <w:pPr>
        <w:spacing w:line="240" w:lineRule="auto"/>
        <w:rPr>
          <w:color w:val="3a3a3a"/>
          <w:sz w:val="24"/>
          <w:szCs w:val="24"/>
          <w:highlight w:val="white"/>
        </w:rPr>
      </w:pPr>
      <w:bookmarkStart w:colFirst="0" w:colLast="0" w:name="_heading=h.26in1rg" w:id="12"/>
      <w:bookmarkEnd w:id="12"/>
      <w:r w:rsidDel="00000000" w:rsidR="00000000" w:rsidRPr="00000000">
        <w:rPr>
          <w:color w:val="3a3a3a"/>
          <w:sz w:val="24"/>
          <w:szCs w:val="24"/>
          <w:highlight w:val="white"/>
          <w:rtl w:val="0"/>
        </w:rPr>
        <w:t xml:space="preserve">Ans: An external cloud </w:t>
      </w:r>
      <w:r w:rsidDel="00000000" w:rsidR="00000000" w:rsidRPr="00000000">
        <w:rPr>
          <w:color w:val="3a3a3a"/>
          <w:sz w:val="24"/>
          <w:szCs w:val="24"/>
          <w:highlight w:val="white"/>
          <w:rtl w:val="0"/>
        </w:rPr>
        <w:t xml:space="preserve">refers to cloud computing environments that are hosted and managed by third-party cloud service providers, outside of an organization's own data centers or infrastructure.</w:t>
      </w:r>
      <w:r w:rsidDel="00000000" w:rsidR="00000000" w:rsidRPr="00000000">
        <w:rPr>
          <w:rtl w:val="0"/>
        </w:rPr>
      </w:r>
    </w:p>
    <w:p w:rsidR="00000000" w:rsidDel="00000000" w:rsidP="00000000" w:rsidRDefault="00000000" w:rsidRPr="00000000" w14:paraId="00000016">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rPr>
          <w:color w:val="3a3a3a"/>
          <w:sz w:val="24"/>
          <w:szCs w:val="24"/>
          <w:highlight w:val="white"/>
        </w:rPr>
      </w:pPr>
      <w:bookmarkStart w:colFirst="0" w:colLast="0" w:name="_heading=h.lnxbz9" w:id="13"/>
      <w:bookmarkEnd w:id="13"/>
      <w:r w:rsidDel="00000000" w:rsidR="00000000" w:rsidRPr="00000000">
        <w:rPr>
          <w:color w:val="3a3a3a"/>
          <w:sz w:val="24"/>
          <w:szCs w:val="24"/>
          <w:highlight w:val="white"/>
          <w:rtl w:val="0"/>
        </w:rPr>
        <w:t xml:space="preserve">Q7. What type of cost is associated with an external cloud? </w:t>
      </w:r>
    </w:p>
    <w:p w:rsidR="00000000" w:rsidDel="00000000" w:rsidP="00000000" w:rsidRDefault="00000000" w:rsidRPr="00000000" w14:paraId="00000018">
      <w:pPr>
        <w:spacing w:line="240" w:lineRule="auto"/>
        <w:rPr>
          <w:color w:val="3a3a3a"/>
          <w:sz w:val="24"/>
          <w:szCs w:val="24"/>
          <w:highlight w:val="white"/>
        </w:rPr>
      </w:pPr>
      <w:bookmarkStart w:colFirst="0" w:colLast="0" w:name="_heading=h.35nkun2" w:id="14"/>
      <w:bookmarkEnd w:id="14"/>
      <w:r w:rsidDel="00000000" w:rsidR="00000000" w:rsidRPr="00000000">
        <w:rPr>
          <w:color w:val="3a3a3a"/>
          <w:sz w:val="24"/>
          <w:szCs w:val="24"/>
          <w:highlight w:val="white"/>
          <w:rtl w:val="0"/>
        </w:rPr>
        <w:t xml:space="preserve">Ans: There might be costs for uploading a file or downloading a file, or maybe simply storing the files on their platform have an ongoing cost associated with that.</w:t>
      </w:r>
    </w:p>
    <w:p w:rsidR="00000000" w:rsidDel="00000000" w:rsidP="00000000" w:rsidRDefault="00000000" w:rsidRPr="00000000" w14:paraId="00000019">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rPr>
          <w:color w:val="3a3a3a"/>
          <w:sz w:val="24"/>
          <w:szCs w:val="24"/>
          <w:highlight w:val="white"/>
        </w:rPr>
      </w:pPr>
      <w:r w:rsidDel="00000000" w:rsidR="00000000" w:rsidRPr="00000000">
        <w:rPr>
          <w:color w:val="3a3a3a"/>
          <w:sz w:val="24"/>
          <w:szCs w:val="24"/>
          <w:highlight w:val="white"/>
          <w:rtl w:val="0"/>
        </w:rPr>
        <w:t xml:space="preserve">Q8. Is there a low entry cost for an external cloud? </w:t>
      </w:r>
    </w:p>
    <w:p w:rsidR="00000000" w:rsidDel="00000000" w:rsidP="00000000" w:rsidRDefault="00000000" w:rsidRPr="00000000" w14:paraId="0000001B">
      <w:pPr>
        <w:spacing w:line="240" w:lineRule="auto"/>
        <w:rPr>
          <w:color w:val="3a3a3a"/>
          <w:sz w:val="24"/>
          <w:szCs w:val="24"/>
          <w:highlight w:val="white"/>
        </w:rPr>
      </w:pPr>
      <w:bookmarkStart w:colFirst="0" w:colLast="0" w:name="_heading=h.1ksv4uv" w:id="15"/>
      <w:bookmarkEnd w:id="15"/>
      <w:r w:rsidDel="00000000" w:rsidR="00000000" w:rsidRPr="00000000">
        <w:rPr>
          <w:color w:val="3a3a3a"/>
          <w:sz w:val="24"/>
          <w:szCs w:val="24"/>
          <w:highlight w:val="white"/>
          <w:rtl w:val="0"/>
        </w:rPr>
        <w:t xml:space="preserve">Ans: Yes there is a low entry cost for an external cloud.</w:t>
      </w:r>
    </w:p>
    <w:p w:rsidR="00000000" w:rsidDel="00000000" w:rsidP="00000000" w:rsidRDefault="00000000" w:rsidRPr="00000000" w14:paraId="0000001C">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color w:val="3a3a3a"/>
          <w:sz w:val="24"/>
          <w:szCs w:val="24"/>
          <w:highlight w:val="white"/>
        </w:rPr>
      </w:pPr>
      <w:r w:rsidDel="00000000" w:rsidR="00000000" w:rsidRPr="00000000">
        <w:rPr>
          <w:color w:val="3a3a3a"/>
          <w:sz w:val="24"/>
          <w:szCs w:val="24"/>
          <w:highlight w:val="white"/>
          <w:rtl w:val="0"/>
        </w:rPr>
        <w:t xml:space="preserve">Q9. What kind of cost do some platforms use? </w:t>
      </w:r>
    </w:p>
    <w:p w:rsidR="00000000" w:rsidDel="00000000" w:rsidP="00000000" w:rsidRDefault="00000000" w:rsidRPr="00000000" w14:paraId="0000001E">
      <w:pPr>
        <w:spacing w:line="240" w:lineRule="auto"/>
        <w:rPr>
          <w:color w:val="3a3a3a"/>
          <w:sz w:val="24"/>
          <w:szCs w:val="24"/>
          <w:highlight w:val="white"/>
        </w:rPr>
      </w:pPr>
      <w:bookmarkStart w:colFirst="0" w:colLast="0" w:name="_heading=h.44sinio" w:id="16"/>
      <w:bookmarkEnd w:id="16"/>
      <w:r w:rsidDel="00000000" w:rsidR="00000000" w:rsidRPr="00000000">
        <w:rPr>
          <w:color w:val="3a3a3a"/>
          <w:sz w:val="24"/>
          <w:szCs w:val="24"/>
          <w:highlight w:val="white"/>
          <w:rtl w:val="0"/>
        </w:rPr>
        <w:t xml:space="preserve">Ans: Some platforms like to give you a fixed cost for everything that you might be using.</w:t>
      </w:r>
    </w:p>
    <w:p w:rsidR="00000000" w:rsidDel="00000000" w:rsidP="00000000" w:rsidRDefault="00000000" w:rsidRPr="00000000" w14:paraId="0000001F">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color w:val="3a3a3a"/>
          <w:sz w:val="24"/>
          <w:szCs w:val="24"/>
          <w:highlight w:val="white"/>
        </w:rPr>
      </w:pPr>
      <w:bookmarkStart w:colFirst="0" w:colLast="0" w:name="_heading=h.2jxsxqh" w:id="17"/>
      <w:bookmarkEnd w:id="17"/>
      <w:r w:rsidDel="00000000" w:rsidR="00000000" w:rsidRPr="00000000">
        <w:rPr>
          <w:color w:val="3a3a3a"/>
          <w:sz w:val="24"/>
          <w:szCs w:val="24"/>
          <w:highlight w:val="white"/>
          <w:rtl w:val="0"/>
        </w:rPr>
        <w:t xml:space="preserve">Q10. What is an example of a non-metered cloud service? </w:t>
      </w:r>
    </w:p>
    <w:p w:rsidR="00000000" w:rsidDel="00000000" w:rsidP="00000000" w:rsidRDefault="00000000" w:rsidRPr="00000000" w14:paraId="00000021">
      <w:pPr>
        <w:spacing w:line="240" w:lineRule="auto"/>
        <w:rPr>
          <w:color w:val="3a3a3a"/>
          <w:sz w:val="24"/>
          <w:szCs w:val="24"/>
          <w:highlight w:val="white"/>
        </w:rPr>
      </w:pPr>
      <w:bookmarkStart w:colFirst="0" w:colLast="0" w:name="_heading=h.z337ya" w:id="18"/>
      <w:bookmarkEnd w:id="18"/>
      <w:r w:rsidDel="00000000" w:rsidR="00000000" w:rsidRPr="00000000">
        <w:rPr>
          <w:color w:val="3a3a3a"/>
          <w:sz w:val="24"/>
          <w:szCs w:val="24"/>
          <w:highlight w:val="white"/>
          <w:rtl w:val="0"/>
        </w:rPr>
        <w:t xml:space="preserve">Ans:  Dropbox or Google Drive.</w:t>
      </w:r>
    </w:p>
    <w:p w:rsidR="00000000" w:rsidDel="00000000" w:rsidP="00000000" w:rsidRDefault="00000000" w:rsidRPr="00000000" w14:paraId="00000022">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color w:val="3a3a3a"/>
          <w:sz w:val="24"/>
          <w:szCs w:val="24"/>
          <w:highlight w:val="white"/>
        </w:rPr>
      </w:pPr>
      <w:bookmarkStart w:colFirst="0" w:colLast="0" w:name="_heading=h.3j2qqm3" w:id="19"/>
      <w:bookmarkEnd w:id="19"/>
      <w:r w:rsidDel="00000000" w:rsidR="00000000" w:rsidRPr="00000000">
        <w:rPr>
          <w:color w:val="3a3a3a"/>
          <w:sz w:val="24"/>
          <w:szCs w:val="24"/>
          <w:highlight w:val="white"/>
          <w:rtl w:val="0"/>
        </w:rPr>
        <w:t xml:space="preserve">Q11. What is one of the advantages of having a cloud-based application instance? </w:t>
      </w:r>
    </w:p>
    <w:p w:rsidR="00000000" w:rsidDel="00000000" w:rsidP="00000000" w:rsidRDefault="00000000" w:rsidRPr="00000000" w14:paraId="00000024">
      <w:pPr>
        <w:spacing w:line="240" w:lineRule="auto"/>
        <w:rPr>
          <w:color w:val="3a3a3a"/>
          <w:sz w:val="24"/>
          <w:szCs w:val="24"/>
          <w:highlight w:val="white"/>
        </w:rPr>
      </w:pPr>
      <w:bookmarkStart w:colFirst="0" w:colLast="0" w:name="_heading=h.1y810tw" w:id="20"/>
      <w:bookmarkEnd w:id="20"/>
      <w:r w:rsidDel="00000000" w:rsidR="00000000" w:rsidRPr="00000000">
        <w:rPr>
          <w:color w:val="3a3a3a"/>
          <w:sz w:val="24"/>
          <w:szCs w:val="24"/>
          <w:highlight w:val="white"/>
          <w:rtl w:val="0"/>
        </w:rPr>
        <w:t xml:space="preserve">Ans. Main Advantage is Rapid Elasticity, having a cloud-based application instance is that we are able to create more instances as the load increases and decrease the number of instances as the load decreases.</w:t>
      </w:r>
    </w:p>
    <w:p w:rsidR="00000000" w:rsidDel="00000000" w:rsidP="00000000" w:rsidRDefault="00000000" w:rsidRPr="00000000" w14:paraId="00000025">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rPr>
          <w:color w:val="3a3a3a"/>
          <w:sz w:val="24"/>
          <w:szCs w:val="24"/>
          <w:highlight w:val="white"/>
        </w:rPr>
      </w:pPr>
      <w:r w:rsidDel="00000000" w:rsidR="00000000" w:rsidRPr="00000000">
        <w:rPr>
          <w:color w:val="3a3a3a"/>
          <w:sz w:val="24"/>
          <w:szCs w:val="24"/>
          <w:highlight w:val="white"/>
          <w:rtl w:val="0"/>
        </w:rPr>
        <w:t xml:space="preserve">Q12. What is rapid elasticity?</w:t>
      </w:r>
    </w:p>
    <w:p w:rsidR="00000000" w:rsidDel="00000000" w:rsidP="00000000" w:rsidRDefault="00000000" w:rsidRPr="00000000" w14:paraId="00000027">
      <w:pPr>
        <w:spacing w:line="240" w:lineRule="auto"/>
        <w:rPr>
          <w:color w:val="3a3a3a"/>
          <w:sz w:val="24"/>
          <w:szCs w:val="24"/>
          <w:highlight w:val="white"/>
        </w:rPr>
      </w:pPr>
      <w:bookmarkStart w:colFirst="0" w:colLast="0" w:name="_heading=h.4i7ojhp" w:id="21"/>
      <w:bookmarkEnd w:id="21"/>
      <w:r w:rsidDel="00000000" w:rsidR="00000000" w:rsidRPr="00000000">
        <w:rPr>
          <w:color w:val="3a3a3a"/>
          <w:sz w:val="24"/>
          <w:szCs w:val="24"/>
          <w:highlight w:val="white"/>
          <w:rtl w:val="0"/>
        </w:rPr>
        <w:t xml:space="preserve">Ans. Rapid Elasticity </w:t>
      </w:r>
      <w:r w:rsidDel="00000000" w:rsidR="00000000" w:rsidRPr="00000000">
        <w:rPr>
          <w:color w:val="3a3a3a"/>
          <w:sz w:val="24"/>
          <w:szCs w:val="24"/>
          <w:highlight w:val="white"/>
          <w:rtl w:val="0"/>
        </w:rPr>
        <w:t xml:space="preserve">refers to the ability to quickly and dynamically scale computing resources up or down based on demand.</w:t>
      </w:r>
      <w:r w:rsidDel="00000000" w:rsidR="00000000" w:rsidRPr="00000000">
        <w:rPr>
          <w:rtl w:val="0"/>
        </w:rPr>
      </w:r>
    </w:p>
    <w:p w:rsidR="00000000" w:rsidDel="00000000" w:rsidP="00000000" w:rsidRDefault="00000000" w:rsidRPr="00000000" w14:paraId="00000028">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color w:val="3a3a3a"/>
          <w:sz w:val="24"/>
          <w:szCs w:val="24"/>
          <w:highlight w:val="white"/>
        </w:rPr>
      </w:pPr>
      <w:bookmarkStart w:colFirst="0" w:colLast="0" w:name="_heading=h.2xcytpi" w:id="22"/>
      <w:bookmarkEnd w:id="22"/>
      <w:r w:rsidDel="00000000" w:rsidR="00000000" w:rsidRPr="00000000">
        <w:rPr>
          <w:color w:val="3a3a3a"/>
          <w:sz w:val="24"/>
          <w:szCs w:val="24"/>
          <w:highlight w:val="white"/>
          <w:rtl w:val="0"/>
        </w:rPr>
        <w:t xml:space="preserve">Q13. What does the cloud offer us? </w:t>
      </w:r>
    </w:p>
    <w:p w:rsidR="00000000" w:rsidDel="00000000" w:rsidP="00000000" w:rsidRDefault="00000000" w:rsidRPr="00000000" w14:paraId="0000002A">
      <w:pPr>
        <w:spacing w:line="240" w:lineRule="auto"/>
        <w:rPr>
          <w:color w:val="3a3a3a"/>
          <w:sz w:val="24"/>
          <w:szCs w:val="24"/>
          <w:highlight w:val="white"/>
        </w:rPr>
      </w:pPr>
      <w:bookmarkStart w:colFirst="0" w:colLast="0" w:name="_heading=h.1ci93xb" w:id="23"/>
      <w:bookmarkEnd w:id="23"/>
      <w:r w:rsidDel="00000000" w:rsidR="00000000" w:rsidRPr="00000000">
        <w:rPr>
          <w:color w:val="3a3a3a"/>
          <w:sz w:val="24"/>
          <w:szCs w:val="24"/>
          <w:highlight w:val="white"/>
          <w:rtl w:val="0"/>
        </w:rPr>
        <w:t xml:space="preserve">Ans: The cloud gives us a way to instantly create a much larger capacity all by using these built-in technologies that are in a cloud-based environment. Cloud-based platforms also tend to be highly available.</w:t>
      </w:r>
    </w:p>
    <w:p w:rsidR="00000000" w:rsidDel="00000000" w:rsidP="00000000" w:rsidRDefault="00000000" w:rsidRPr="00000000" w14:paraId="0000002B">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rPr>
          <w:color w:val="3a3a3a"/>
          <w:sz w:val="24"/>
          <w:szCs w:val="24"/>
          <w:highlight w:val="white"/>
        </w:rPr>
      </w:pPr>
      <w:r w:rsidDel="00000000" w:rsidR="00000000" w:rsidRPr="00000000">
        <w:rPr>
          <w:color w:val="3a3a3a"/>
          <w:sz w:val="24"/>
          <w:szCs w:val="24"/>
          <w:highlight w:val="white"/>
          <w:rtl w:val="0"/>
        </w:rPr>
        <w:t xml:space="preserve">Q14. What does this statement mean “Cloud-based platforms also tend to be highly available”?</w:t>
      </w:r>
    </w:p>
    <w:p w:rsidR="00000000" w:rsidDel="00000000" w:rsidP="00000000" w:rsidRDefault="00000000" w:rsidRPr="00000000" w14:paraId="0000002D">
      <w:pPr>
        <w:spacing w:line="240" w:lineRule="auto"/>
        <w:rPr>
          <w:color w:val="3a3a3a"/>
          <w:sz w:val="24"/>
          <w:szCs w:val="24"/>
          <w:highlight w:val="white"/>
        </w:rPr>
      </w:pPr>
      <w:bookmarkStart w:colFirst="0" w:colLast="0" w:name="_heading=h.3whwml4" w:id="24"/>
      <w:bookmarkEnd w:id="24"/>
      <w:r w:rsidDel="00000000" w:rsidR="00000000" w:rsidRPr="00000000">
        <w:rPr>
          <w:color w:val="3a3a3a"/>
          <w:sz w:val="24"/>
          <w:szCs w:val="24"/>
          <w:highlight w:val="white"/>
          <w:rtl w:val="0"/>
        </w:rPr>
        <w:t xml:space="preserve">Ans. That means there is redundancy built into the cloud-based platform, so that if they lose power, they lose a server, or something happens with the infrastructure, there’s always a way to keep everything up and running, because they’ve already created a redundant environment.</w:t>
      </w:r>
    </w:p>
    <w:p w:rsidR="00000000" w:rsidDel="00000000" w:rsidP="00000000" w:rsidRDefault="00000000" w:rsidRPr="00000000" w14:paraId="0000002E">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color w:val="3a3a3a"/>
          <w:sz w:val="24"/>
          <w:szCs w:val="24"/>
          <w:highlight w:val="white"/>
        </w:rPr>
      </w:pPr>
      <w:r w:rsidDel="00000000" w:rsidR="00000000" w:rsidRPr="00000000">
        <w:rPr>
          <w:color w:val="3a3a3a"/>
          <w:sz w:val="24"/>
          <w:szCs w:val="24"/>
          <w:highlight w:val="white"/>
          <w:rtl w:val="0"/>
        </w:rPr>
        <w:t xml:space="preserve">Q15. What might happen if the power goes out at the data center? </w:t>
      </w:r>
    </w:p>
    <w:p w:rsidR="00000000" w:rsidDel="00000000" w:rsidP="00000000" w:rsidRDefault="00000000" w:rsidRPr="00000000" w14:paraId="00000030">
      <w:pPr>
        <w:spacing w:line="240" w:lineRule="auto"/>
        <w:rPr>
          <w:color w:val="3a3a3a"/>
          <w:sz w:val="24"/>
          <w:szCs w:val="24"/>
          <w:highlight w:val="white"/>
        </w:rPr>
      </w:pPr>
      <w:bookmarkStart w:colFirst="0" w:colLast="0" w:name="_heading=h.2bn6wsx" w:id="25"/>
      <w:bookmarkEnd w:id="25"/>
      <w:r w:rsidDel="00000000" w:rsidR="00000000" w:rsidRPr="00000000">
        <w:rPr>
          <w:color w:val="3a3a3a"/>
          <w:sz w:val="24"/>
          <w:szCs w:val="24"/>
          <w:highlight w:val="white"/>
          <w:rtl w:val="0"/>
        </w:rPr>
        <w:t xml:space="preserve">Ans: If they lose power, there might be a generator to keep the center running.</w:t>
      </w:r>
    </w:p>
    <w:p w:rsidR="00000000" w:rsidDel="00000000" w:rsidP="00000000" w:rsidRDefault="00000000" w:rsidRPr="00000000" w14:paraId="00000031">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rPr>
          <w:color w:val="3a3a3a"/>
          <w:sz w:val="24"/>
          <w:szCs w:val="24"/>
          <w:highlight w:val="white"/>
        </w:rPr>
      </w:pPr>
      <w:bookmarkStart w:colFirst="0" w:colLast="0" w:name="_heading=h.qsh70q" w:id="26"/>
      <w:bookmarkEnd w:id="26"/>
      <w:r w:rsidDel="00000000" w:rsidR="00000000" w:rsidRPr="00000000">
        <w:rPr>
          <w:color w:val="3a3a3a"/>
          <w:sz w:val="24"/>
          <w:szCs w:val="24"/>
          <w:highlight w:val="white"/>
          <w:rtl w:val="0"/>
        </w:rPr>
        <w:t xml:space="preserve">Q16. What are some ways to provide redundancy in a data center? </w:t>
      </w:r>
    </w:p>
    <w:p w:rsidR="00000000" w:rsidDel="00000000" w:rsidP="00000000" w:rsidRDefault="00000000" w:rsidRPr="00000000" w14:paraId="00000033">
      <w:pPr>
        <w:spacing w:line="240" w:lineRule="auto"/>
        <w:rPr>
          <w:color w:val="3a3a3a"/>
          <w:sz w:val="24"/>
          <w:szCs w:val="24"/>
          <w:highlight w:val="white"/>
        </w:rPr>
      </w:pPr>
      <w:bookmarkStart w:colFirst="0" w:colLast="0" w:name="_heading=h.3as4poj" w:id="27"/>
      <w:bookmarkEnd w:id="27"/>
      <w:r w:rsidDel="00000000" w:rsidR="00000000" w:rsidRPr="00000000">
        <w:rPr>
          <w:color w:val="3a3a3a"/>
          <w:sz w:val="24"/>
          <w:szCs w:val="24"/>
          <w:highlight w:val="white"/>
          <w:rtl w:val="0"/>
        </w:rPr>
        <w:t xml:space="preserve">Ans:  Every cloud provider has a different level of redundancy that they might offer. This high availability is an important advantage, especially if we have an application that should always be available to our end users.</w:t>
      </w:r>
    </w:p>
    <w:p w:rsidR="00000000" w:rsidDel="00000000" w:rsidP="00000000" w:rsidRDefault="00000000" w:rsidRPr="00000000" w14:paraId="00000034">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color w:val="3a3a3a"/>
          <w:sz w:val="24"/>
          <w:szCs w:val="24"/>
          <w:highlight w:val="white"/>
        </w:rPr>
      </w:pPr>
      <w:r w:rsidDel="00000000" w:rsidR="00000000" w:rsidRPr="00000000">
        <w:rPr>
          <w:color w:val="3a3a3a"/>
          <w:sz w:val="24"/>
          <w:szCs w:val="24"/>
          <w:highlight w:val="white"/>
          <w:rtl w:val="0"/>
        </w:rPr>
        <w:t xml:space="preserve">Q17. How can you ensure data remains in sync when deploying application instances to different cloud providers in different countries? </w:t>
      </w:r>
    </w:p>
    <w:p w:rsidR="00000000" w:rsidDel="00000000" w:rsidP="00000000" w:rsidRDefault="00000000" w:rsidRPr="00000000" w14:paraId="00000036">
      <w:pPr>
        <w:spacing w:line="240" w:lineRule="auto"/>
        <w:rPr>
          <w:color w:val="3a3a3a"/>
          <w:sz w:val="24"/>
          <w:szCs w:val="24"/>
          <w:highlight w:val="white"/>
        </w:rPr>
      </w:pPr>
      <w:bookmarkStart w:colFirst="0" w:colLast="0" w:name="_heading=h.1pxezwc" w:id="28"/>
      <w:bookmarkEnd w:id="28"/>
      <w:r w:rsidDel="00000000" w:rsidR="00000000" w:rsidRPr="00000000">
        <w:rPr>
          <w:color w:val="3a3a3a"/>
          <w:sz w:val="24"/>
          <w:szCs w:val="24"/>
          <w:highlight w:val="white"/>
          <w:rtl w:val="0"/>
        </w:rPr>
        <w:t xml:space="preserve">Ans: Many cloud providers have different methods for file synchronization so that you can deploy many different instances wherever it might be in the world, but all of that data is synchronized between all of those different data centers.</w:t>
      </w:r>
    </w:p>
    <w:p w:rsidR="00000000" w:rsidDel="00000000" w:rsidP="00000000" w:rsidRDefault="00000000" w:rsidRPr="00000000" w14:paraId="00000037">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color w:val="3a3a3a"/>
          <w:sz w:val="24"/>
          <w:szCs w:val="24"/>
          <w:highlight w:val="white"/>
        </w:rPr>
      </w:pPr>
      <w:bookmarkStart w:colFirst="0" w:colLast="0" w:name="_heading=h.49x2ik5" w:id="29"/>
      <w:bookmarkEnd w:id="29"/>
      <w:r w:rsidDel="00000000" w:rsidR="00000000" w:rsidRPr="00000000">
        <w:rPr>
          <w:color w:val="3a3a3a"/>
          <w:sz w:val="24"/>
          <w:szCs w:val="24"/>
          <w:highlight w:val="white"/>
          <w:rtl w:val="0"/>
        </w:rPr>
        <w:t xml:space="preserve">Q18. What is Desktop as a Service? </w:t>
      </w:r>
    </w:p>
    <w:p w:rsidR="00000000" w:rsidDel="00000000" w:rsidP="00000000" w:rsidRDefault="00000000" w:rsidRPr="00000000" w14:paraId="00000039">
      <w:pPr>
        <w:spacing w:line="240" w:lineRule="auto"/>
        <w:rPr>
          <w:color w:val="3a3a3a"/>
          <w:sz w:val="24"/>
          <w:szCs w:val="24"/>
          <w:highlight w:val="white"/>
        </w:rPr>
      </w:pPr>
      <w:bookmarkStart w:colFirst="0" w:colLast="0" w:name="_heading=h.2p2csry" w:id="30"/>
      <w:bookmarkEnd w:id="30"/>
      <w:r w:rsidDel="00000000" w:rsidR="00000000" w:rsidRPr="00000000">
        <w:rPr>
          <w:color w:val="3a3a3a"/>
          <w:sz w:val="24"/>
          <w:szCs w:val="24"/>
          <w:highlight w:val="white"/>
          <w:rtl w:val="0"/>
        </w:rPr>
        <w:t xml:space="preserve">Ans: With Desktop as a Service, our Windows or OS  is running in the cloud, and we can access that Windows desktop from any of our computing devices.</w:t>
      </w:r>
    </w:p>
    <w:p w:rsidR="00000000" w:rsidDel="00000000" w:rsidP="00000000" w:rsidRDefault="00000000" w:rsidRPr="00000000" w14:paraId="0000003A">
      <w:pPr>
        <w:spacing w:line="240" w:lineRule="auto"/>
        <w:rPr>
          <w:color w:val="3a3a3a"/>
          <w:sz w:val="24"/>
          <w:szCs w:val="24"/>
          <w:highlight w:val="white"/>
        </w:rPr>
      </w:pPr>
      <w:bookmarkStart w:colFirst="0" w:colLast="0" w:name="_heading=h.1hs6j74nnjuc" w:id="31"/>
      <w:bookmarkEnd w:id="31"/>
      <w:r w:rsidDel="00000000" w:rsidR="00000000" w:rsidRPr="00000000">
        <w:rPr>
          <w:rtl w:val="0"/>
        </w:rPr>
      </w:r>
    </w:p>
    <w:p w:rsidR="00000000" w:rsidDel="00000000" w:rsidP="00000000" w:rsidRDefault="00000000" w:rsidRPr="00000000" w14:paraId="0000003B">
      <w:pPr>
        <w:spacing w:line="240" w:lineRule="auto"/>
        <w:rPr>
          <w:color w:val="3a3a3a"/>
          <w:sz w:val="24"/>
          <w:szCs w:val="24"/>
          <w:highlight w:val="white"/>
        </w:rPr>
      </w:pPr>
      <w:bookmarkStart w:colFirst="0" w:colLast="0" w:name="_heading=h.147n2zr" w:id="32"/>
      <w:bookmarkEnd w:id="32"/>
      <w:r w:rsidDel="00000000" w:rsidR="00000000" w:rsidRPr="00000000">
        <w:rPr>
          <w:color w:val="3a3a3a"/>
          <w:sz w:val="24"/>
          <w:szCs w:val="24"/>
          <w:highlight w:val="white"/>
          <w:rtl w:val="0"/>
        </w:rPr>
        <w:t xml:space="preserve">Q19. The applications that are running in this cloud-based service are running as a?</w:t>
      </w:r>
    </w:p>
    <w:p w:rsidR="00000000" w:rsidDel="00000000" w:rsidP="00000000" w:rsidRDefault="00000000" w:rsidRPr="00000000" w14:paraId="0000003C">
      <w:pPr>
        <w:spacing w:line="240" w:lineRule="auto"/>
        <w:rPr>
          <w:color w:val="3a3a3a"/>
          <w:sz w:val="24"/>
          <w:szCs w:val="24"/>
          <w:highlight w:val="white"/>
        </w:rPr>
      </w:pPr>
      <w:bookmarkStart w:colFirst="0" w:colLast="0" w:name="_heading=h.23ckvvd" w:id="33"/>
      <w:bookmarkEnd w:id="33"/>
      <w:r w:rsidDel="00000000" w:rsidR="00000000" w:rsidRPr="00000000">
        <w:rPr>
          <w:color w:val="3a3a3a"/>
          <w:sz w:val="24"/>
          <w:szCs w:val="24"/>
          <w:highlight w:val="white"/>
          <w:rtl w:val="0"/>
        </w:rPr>
        <w:t xml:space="preserve">Ans. VDI or Virtual Desktop Infrastructure.</w:t>
      </w:r>
    </w:p>
    <w:p w:rsidR="00000000" w:rsidDel="00000000" w:rsidP="00000000" w:rsidRDefault="00000000" w:rsidRPr="00000000" w14:paraId="0000003D">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rPr>
          <w:color w:val="3a3a3a"/>
          <w:sz w:val="24"/>
          <w:szCs w:val="24"/>
          <w:highlight w:val="white"/>
        </w:rPr>
      </w:pPr>
      <w:bookmarkStart w:colFirst="0" w:colLast="0" w:name="_heading=h.ihv636" w:id="34"/>
      <w:bookmarkEnd w:id="34"/>
      <w:r w:rsidDel="00000000" w:rsidR="00000000" w:rsidRPr="00000000">
        <w:rPr>
          <w:color w:val="3a3a3a"/>
          <w:sz w:val="24"/>
          <w:szCs w:val="24"/>
          <w:highlight w:val="white"/>
          <w:rtl w:val="0"/>
        </w:rPr>
        <w:t xml:space="preserve">Q20. What does VDI stand for?</w:t>
      </w:r>
    </w:p>
    <w:p w:rsidR="00000000" w:rsidDel="00000000" w:rsidP="00000000" w:rsidRDefault="00000000" w:rsidRPr="00000000" w14:paraId="0000003F">
      <w:pPr>
        <w:spacing w:line="240" w:lineRule="auto"/>
        <w:rPr>
          <w:color w:val="3a3a3a"/>
          <w:sz w:val="24"/>
          <w:szCs w:val="24"/>
          <w:highlight w:val="white"/>
        </w:rPr>
      </w:pPr>
      <w:bookmarkStart w:colFirst="0" w:colLast="0" w:name="_heading=h.32hioqz" w:id="35"/>
      <w:bookmarkEnd w:id="35"/>
      <w:r w:rsidDel="00000000" w:rsidR="00000000" w:rsidRPr="00000000">
        <w:rPr>
          <w:color w:val="3a3a3a"/>
          <w:sz w:val="24"/>
          <w:szCs w:val="24"/>
          <w:highlight w:val="white"/>
          <w:rtl w:val="0"/>
        </w:rPr>
        <w:t xml:space="preserve">Ans. Virtual Desktop Infrastructure</w:t>
      </w:r>
    </w:p>
    <w:p w:rsidR="00000000" w:rsidDel="00000000" w:rsidP="00000000" w:rsidRDefault="00000000" w:rsidRPr="00000000" w14:paraId="00000040">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color w:val="3a3a3a"/>
          <w:sz w:val="24"/>
          <w:szCs w:val="24"/>
          <w:highlight w:val="white"/>
        </w:rPr>
      </w:pPr>
      <w:bookmarkStart w:colFirst="0" w:colLast="0" w:name="_heading=h.1hmsyys" w:id="36"/>
      <w:bookmarkEnd w:id="36"/>
      <w:r w:rsidDel="00000000" w:rsidR="00000000" w:rsidRPr="00000000">
        <w:rPr>
          <w:color w:val="3a3a3a"/>
          <w:sz w:val="24"/>
          <w:szCs w:val="24"/>
          <w:highlight w:val="white"/>
          <w:rtl w:val="0"/>
        </w:rPr>
        <w:t xml:space="preserve">Q21. What do you need to access your desktop from anywhere? </w:t>
      </w:r>
    </w:p>
    <w:p w:rsidR="00000000" w:rsidDel="00000000" w:rsidP="00000000" w:rsidRDefault="00000000" w:rsidRPr="00000000" w14:paraId="00000042">
      <w:pPr>
        <w:spacing w:line="240" w:lineRule="auto"/>
        <w:rPr>
          <w:color w:val="3a3a3a"/>
          <w:sz w:val="24"/>
          <w:szCs w:val="24"/>
          <w:highlight w:val="white"/>
        </w:rPr>
      </w:pPr>
      <w:bookmarkStart w:colFirst="0" w:colLast="0" w:name="_heading=h.41mghml" w:id="37"/>
      <w:bookmarkEnd w:id="37"/>
      <w:r w:rsidDel="00000000" w:rsidR="00000000" w:rsidRPr="00000000">
        <w:rPr>
          <w:color w:val="3a3a3a"/>
          <w:sz w:val="24"/>
          <w:szCs w:val="24"/>
          <w:highlight w:val="white"/>
          <w:rtl w:val="0"/>
        </w:rPr>
        <w:t xml:space="preserve">Ans: We need a mouse, a keyboard, and a screen and we will have access to your desktop from anywhere in the world using DaaS or VDI.</w:t>
      </w:r>
    </w:p>
    <w:p w:rsidR="00000000" w:rsidDel="00000000" w:rsidP="00000000" w:rsidRDefault="00000000" w:rsidRPr="00000000" w14:paraId="00000043">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44">
      <w:pPr>
        <w:spacing w:line="240" w:lineRule="auto"/>
        <w:rPr>
          <w:color w:val="3a3a3a"/>
          <w:sz w:val="24"/>
          <w:szCs w:val="24"/>
          <w:highlight w:val="white"/>
        </w:rPr>
      </w:pPr>
      <w:r w:rsidDel="00000000" w:rsidR="00000000" w:rsidRPr="00000000">
        <w:rPr>
          <w:color w:val="3a3a3a"/>
          <w:sz w:val="24"/>
          <w:szCs w:val="24"/>
          <w:highlight w:val="white"/>
          <w:rtl w:val="0"/>
        </w:rPr>
        <w:t xml:space="preserve">Q22. What are we most likely seeing on the tablet we are using to access this Windows desktop? </w:t>
      </w:r>
    </w:p>
    <w:p w:rsidR="00000000" w:rsidDel="00000000" w:rsidP="00000000" w:rsidRDefault="00000000" w:rsidRPr="00000000" w14:paraId="00000045">
      <w:pPr>
        <w:spacing w:line="240" w:lineRule="auto"/>
        <w:rPr>
          <w:color w:val="3a3a3a"/>
          <w:sz w:val="24"/>
          <w:szCs w:val="24"/>
          <w:highlight w:val="white"/>
        </w:rPr>
      </w:pPr>
      <w:bookmarkStart w:colFirst="0" w:colLast="0" w:name="_heading=h.2grqrue" w:id="38"/>
      <w:bookmarkEnd w:id="38"/>
      <w:r w:rsidDel="00000000" w:rsidR="00000000" w:rsidRPr="00000000">
        <w:rPr>
          <w:color w:val="3a3a3a"/>
          <w:sz w:val="24"/>
          <w:szCs w:val="24"/>
          <w:highlight w:val="white"/>
          <w:rtl w:val="0"/>
        </w:rPr>
        <w:t xml:space="preserve">Ans: we most likely see on the tablet we are using to access this Windows desktop is a screen share.</w:t>
      </w:r>
    </w:p>
    <w:p w:rsidR="00000000" w:rsidDel="00000000" w:rsidP="00000000" w:rsidRDefault="00000000" w:rsidRPr="00000000" w14:paraId="00000046">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color w:val="3a3a3a"/>
          <w:sz w:val="24"/>
          <w:szCs w:val="24"/>
          <w:highlight w:val="white"/>
        </w:rPr>
      </w:pPr>
      <w:bookmarkStart w:colFirst="0" w:colLast="0" w:name="_heading=h.vx1227" w:id="39"/>
      <w:bookmarkEnd w:id="39"/>
      <w:r w:rsidDel="00000000" w:rsidR="00000000" w:rsidRPr="00000000">
        <w:rPr>
          <w:color w:val="3a3a3a"/>
          <w:sz w:val="24"/>
          <w:szCs w:val="24"/>
          <w:highlight w:val="white"/>
          <w:rtl w:val="0"/>
        </w:rPr>
        <w:t xml:space="preserve">Q23. How important is the network connection if we are using Desktop as a Service? </w:t>
      </w:r>
    </w:p>
    <w:p w:rsidR="00000000" w:rsidDel="00000000" w:rsidP="00000000" w:rsidRDefault="00000000" w:rsidRPr="00000000" w14:paraId="00000048">
      <w:pPr>
        <w:spacing w:line="240" w:lineRule="auto"/>
        <w:rPr>
          <w:color w:val="3a3a3a"/>
          <w:sz w:val="24"/>
          <w:szCs w:val="24"/>
          <w:highlight w:val="white"/>
        </w:rPr>
      </w:pPr>
      <w:bookmarkStart w:colFirst="0" w:colLast="0" w:name="_heading=h.3fwokq0" w:id="40"/>
      <w:bookmarkEnd w:id="40"/>
      <w:r w:rsidDel="00000000" w:rsidR="00000000" w:rsidRPr="00000000">
        <w:rPr>
          <w:color w:val="3a3a3a"/>
          <w:sz w:val="24"/>
          <w:szCs w:val="24"/>
          <w:highlight w:val="white"/>
          <w:rtl w:val="0"/>
        </w:rPr>
        <w:t xml:space="preserve">Ans: Network Connection is incredibly important if we are using DaaS.</w:t>
      </w:r>
    </w:p>
    <w:p w:rsidR="00000000" w:rsidDel="00000000" w:rsidP="00000000" w:rsidRDefault="00000000" w:rsidRPr="00000000" w14:paraId="00000049">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color w:val="3a3a3a"/>
          <w:sz w:val="24"/>
          <w:szCs w:val="24"/>
          <w:highlight w:val="white"/>
        </w:rPr>
      </w:pPr>
      <w:bookmarkStart w:colFirst="0" w:colLast="0" w:name="_heading=h.1v1yuxt" w:id="41"/>
      <w:bookmarkEnd w:id="41"/>
      <w:r w:rsidDel="00000000" w:rsidR="00000000" w:rsidRPr="00000000">
        <w:rPr>
          <w:color w:val="3a3a3a"/>
          <w:sz w:val="24"/>
          <w:szCs w:val="24"/>
          <w:highlight w:val="white"/>
          <w:rtl w:val="0"/>
        </w:rPr>
        <w:t xml:space="preserve">Q24. What technology does Desktop as a Service use? </w:t>
      </w:r>
    </w:p>
    <w:p w:rsidR="00000000" w:rsidDel="00000000" w:rsidP="00000000" w:rsidRDefault="00000000" w:rsidRPr="00000000" w14:paraId="0000004C">
      <w:pPr>
        <w:spacing w:line="240" w:lineRule="auto"/>
        <w:rPr>
          <w:color w:val="3a3a3a"/>
          <w:sz w:val="24"/>
          <w:szCs w:val="24"/>
          <w:highlight w:val="white"/>
        </w:rPr>
      </w:pPr>
      <w:bookmarkStart w:colFirst="0" w:colLast="0" w:name="_heading=h.4f1mdlm" w:id="42"/>
      <w:bookmarkEnd w:id="42"/>
      <w:r w:rsidDel="00000000" w:rsidR="00000000" w:rsidRPr="00000000">
        <w:rPr>
          <w:color w:val="3a3a3a"/>
          <w:sz w:val="24"/>
          <w:szCs w:val="24"/>
          <w:highlight w:val="white"/>
          <w:rtl w:val="0"/>
        </w:rPr>
        <w:t xml:space="preserve">Ans: DaaS uses VDI or Virtual Desktop Infrastructure.</w:t>
      </w:r>
    </w:p>
    <w:p w:rsidR="00000000" w:rsidDel="00000000" w:rsidP="00000000" w:rsidRDefault="00000000" w:rsidRPr="00000000" w14:paraId="0000004D">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color w:val="3a3a3a"/>
          <w:sz w:val="24"/>
          <w:szCs w:val="24"/>
          <w:highlight w:val="white"/>
        </w:rPr>
      </w:pPr>
      <w:bookmarkStart w:colFirst="0" w:colLast="0" w:name="_heading=h.2u6wntf" w:id="43"/>
      <w:bookmarkEnd w:id="43"/>
      <w:r w:rsidDel="00000000" w:rsidR="00000000" w:rsidRPr="00000000">
        <w:rPr>
          <w:color w:val="3a3a3a"/>
          <w:sz w:val="24"/>
          <w:szCs w:val="24"/>
          <w:highlight w:val="white"/>
          <w:rtl w:val="0"/>
        </w:rPr>
        <w:t xml:space="preserve">Q25. You need that _________________in order to take advantage of Desktop as a Service.</w:t>
      </w:r>
    </w:p>
    <w:p w:rsidR="00000000" w:rsidDel="00000000" w:rsidP="00000000" w:rsidRDefault="00000000" w:rsidRPr="00000000" w14:paraId="0000004F">
      <w:pPr>
        <w:spacing w:line="240" w:lineRule="auto"/>
        <w:rPr>
          <w:color w:val="3a3a3a"/>
          <w:sz w:val="24"/>
          <w:szCs w:val="24"/>
          <w:highlight w:val="white"/>
        </w:rPr>
      </w:pPr>
      <w:bookmarkStart w:colFirst="0" w:colLast="0" w:name="_heading=h.19c6y18" w:id="44"/>
      <w:bookmarkEnd w:id="44"/>
      <w:r w:rsidDel="00000000" w:rsidR="00000000" w:rsidRPr="00000000">
        <w:rPr>
          <w:color w:val="3a3a3a"/>
          <w:sz w:val="24"/>
          <w:szCs w:val="24"/>
          <w:highlight w:val="white"/>
          <w:rtl w:val="0"/>
        </w:rPr>
        <w:t xml:space="preserve">Ans. Network Connection.</w:t>
      </w:r>
    </w:p>
    <w:p w:rsidR="00000000" w:rsidDel="00000000" w:rsidP="00000000" w:rsidRDefault="00000000" w:rsidRPr="00000000" w14:paraId="00000050">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rPr>
          <w:color w:val="3a3a3a"/>
          <w:sz w:val="24"/>
          <w:szCs w:val="24"/>
          <w:highlight w:val="white"/>
        </w:rPr>
      </w:pPr>
      <w:bookmarkStart w:colFirst="0" w:colLast="0" w:name="_heading=h.3tbugp1" w:id="45"/>
      <w:bookmarkEnd w:id="45"/>
      <w:r w:rsidDel="00000000" w:rsidR="00000000" w:rsidRPr="00000000">
        <w:rPr>
          <w:color w:val="3a3a3a"/>
          <w:sz w:val="24"/>
          <w:szCs w:val="24"/>
          <w:highlight w:val="white"/>
          <w:rtl w:val="0"/>
        </w:rPr>
        <w:t xml:space="preserve">Q26. What are Amazon’s services called?</w:t>
      </w:r>
    </w:p>
    <w:p w:rsidR="00000000" w:rsidDel="00000000" w:rsidP="00000000" w:rsidRDefault="00000000" w:rsidRPr="00000000" w14:paraId="00000052">
      <w:pPr>
        <w:spacing w:line="240" w:lineRule="auto"/>
        <w:rPr>
          <w:color w:val="3a3a3a"/>
          <w:sz w:val="24"/>
          <w:szCs w:val="24"/>
          <w:highlight w:val="white"/>
        </w:rPr>
      </w:pPr>
      <w:bookmarkStart w:colFirst="0" w:colLast="0" w:name="_heading=h.28h4qwu" w:id="46"/>
      <w:bookmarkEnd w:id="46"/>
      <w:r w:rsidDel="00000000" w:rsidR="00000000" w:rsidRPr="00000000">
        <w:rPr>
          <w:color w:val="3a3a3a"/>
          <w:sz w:val="24"/>
          <w:szCs w:val="24"/>
          <w:highlight w:val="white"/>
          <w:rtl w:val="0"/>
        </w:rPr>
        <w:t xml:space="preserve">Ans. WorkSpaces.</w:t>
      </w:r>
    </w:p>
    <w:p w:rsidR="00000000" w:rsidDel="00000000" w:rsidP="00000000" w:rsidRDefault="00000000" w:rsidRPr="00000000" w14:paraId="00000053">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color w:val="3a3a3a"/>
          <w:sz w:val="24"/>
          <w:szCs w:val="24"/>
          <w:highlight w:val="white"/>
        </w:rPr>
      </w:pPr>
      <w:bookmarkStart w:colFirst="0" w:colLast="0" w:name="_heading=h.nmf14n" w:id="47"/>
      <w:bookmarkEnd w:id="47"/>
      <w:r w:rsidDel="00000000" w:rsidR="00000000" w:rsidRPr="00000000">
        <w:rPr>
          <w:color w:val="3a3a3a"/>
          <w:sz w:val="24"/>
          <w:szCs w:val="24"/>
          <w:highlight w:val="white"/>
          <w:rtl w:val="0"/>
        </w:rPr>
        <w:t xml:space="preserve">Q27. How can one create a Windows workspace using Desktop as a Service? </w:t>
      </w:r>
    </w:p>
    <w:p w:rsidR="00000000" w:rsidDel="00000000" w:rsidP="00000000" w:rsidRDefault="00000000" w:rsidRPr="00000000" w14:paraId="00000055">
      <w:pPr>
        <w:spacing w:line="240" w:lineRule="auto"/>
        <w:rPr>
          <w:color w:val="3a3a3a"/>
          <w:sz w:val="24"/>
          <w:szCs w:val="24"/>
          <w:highlight w:val="white"/>
        </w:rPr>
      </w:pPr>
      <w:bookmarkStart w:colFirst="0" w:colLast="0" w:name="_heading=h.37m2jsg" w:id="48"/>
      <w:bookmarkEnd w:id="48"/>
      <w:r w:rsidDel="00000000" w:rsidR="00000000" w:rsidRPr="00000000">
        <w:rPr>
          <w:color w:val="3a3a3a"/>
          <w:sz w:val="24"/>
          <w:szCs w:val="24"/>
          <w:highlight w:val="white"/>
          <w:rtl w:val="0"/>
        </w:rPr>
        <w:t xml:space="preserve">Ans: By Clicking a few buttons and creating a Windows workspace using Desktop as a Service.</w:t>
      </w:r>
    </w:p>
    <w:p w:rsidR="00000000" w:rsidDel="00000000" w:rsidP="00000000" w:rsidRDefault="00000000" w:rsidRPr="00000000" w14:paraId="00000056">
      <w:pPr>
        <w:spacing w:line="240" w:lineRule="auto"/>
        <w:rPr>
          <w:color w:val="3a3a3a"/>
          <w:sz w:val="24"/>
          <w:szCs w:val="24"/>
          <w:highlight w:val="white"/>
        </w:rPr>
      </w:pPr>
      <w:bookmarkStart w:colFirst="0" w:colLast="0" w:name="_heading=h.nveqnbty3em1" w:id="49"/>
      <w:bookmarkEnd w:id="49"/>
      <w:r w:rsidDel="00000000" w:rsidR="00000000" w:rsidRPr="00000000">
        <w:rPr>
          <w:rtl w:val="0"/>
        </w:rPr>
      </w:r>
    </w:p>
    <w:p w:rsidR="00000000" w:rsidDel="00000000" w:rsidP="00000000" w:rsidRDefault="00000000" w:rsidRPr="00000000" w14:paraId="00000057">
      <w:pPr>
        <w:spacing w:line="240" w:lineRule="auto"/>
        <w:rPr>
          <w:color w:val="3a3a3a"/>
          <w:sz w:val="24"/>
          <w:szCs w:val="24"/>
          <w:highlight w:val="white"/>
        </w:rPr>
      </w:pPr>
      <w:bookmarkStart w:colFirst="0" w:colLast="0" w:name="_heading=h.1mrcu09" w:id="50"/>
      <w:bookmarkEnd w:id="50"/>
      <w:r w:rsidDel="00000000" w:rsidR="00000000" w:rsidRPr="00000000">
        <w:rPr>
          <w:color w:val="3a3a3a"/>
          <w:sz w:val="24"/>
          <w:szCs w:val="24"/>
          <w:highlight w:val="white"/>
          <w:rtl w:val="0"/>
        </w:rPr>
        <w:t xml:space="preserve">Q28. What does Amazon’s Desktop as a service allow users?</w:t>
      </w:r>
    </w:p>
    <w:p w:rsidR="00000000" w:rsidDel="00000000" w:rsidP="00000000" w:rsidRDefault="00000000" w:rsidRPr="00000000" w14:paraId="00000058">
      <w:pPr>
        <w:spacing w:line="240" w:lineRule="auto"/>
        <w:rPr>
          <w:color w:val="3a3a3a"/>
          <w:sz w:val="24"/>
          <w:szCs w:val="24"/>
          <w:highlight w:val="white"/>
        </w:rPr>
      </w:pPr>
      <w:bookmarkStart w:colFirst="0" w:colLast="0" w:name="_heading=h.46r0co2" w:id="51"/>
      <w:bookmarkEnd w:id="51"/>
      <w:r w:rsidDel="00000000" w:rsidR="00000000" w:rsidRPr="00000000">
        <w:rPr>
          <w:color w:val="3a3a3a"/>
          <w:sz w:val="24"/>
          <w:szCs w:val="24"/>
          <w:highlight w:val="white"/>
          <w:rtl w:val="0"/>
        </w:rPr>
        <w:t xml:space="preserve">Ans. </w:t>
      </w:r>
      <w:r w:rsidDel="00000000" w:rsidR="00000000" w:rsidRPr="00000000">
        <w:rPr>
          <w:color w:val="3a3a3a"/>
          <w:sz w:val="24"/>
          <w:szCs w:val="24"/>
          <w:highlight w:val="white"/>
          <w:rtl w:val="0"/>
        </w:rPr>
        <w:t xml:space="preserve">Allows users to access virtual desktop environments hosted in the Amazon Web Services (AWS) cloud with workspaces.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M4wSiNWtLbNbvYlUnO1mTAm9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DmguMWhzNmo3NG5uanVjMgloLjE0N24yenIyCWguMjNja3Z2ZDIIaC5paHY2MzYyCWguMzJoaW9xejIJaC4xaG1zeXlzMgloLjQxbWdobWwyCWguMmdycXJ1ZTIIaC52eDEyMjcyCWguM2Z3b2txMDIJaC4xdjF5dXh0MgloLjRmMW1kbG0yCWguMnU2d250ZjIJaC4xOWM2eTE4MgloLjN0YnVncDEyCWguMjhoNHF3dTIIaC5ubWYxNG4yCWguMzdtMmpzZzIOaC5udmVxbmJ0eTNlbTEyCWguMW1yY3UwOTIJaC40NnIwY28yOAByITF3Q2p5b21aZDVqNXV4ajJ5M1FZTkR4Q2s0ZlVvNEhQ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2023-01-27T00:45:00Z</dcterms:created>
</cp:coreProperties>
</file>