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DV162_22_PAS on video related to   Authentication Protocols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Possible Answers Sheet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 computers authentication is the process of verifying the identity of the users such as a____________ or ____________. In the world of networking there are several protocols that are used to achieve authentication.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A1. Username,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PAP stands for________________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Password Authentication Protocol.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What is the downside of PAP?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That all type sensitive data like username and passwords are sent in clear text.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CHAP stand for _________________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A4. Challenge Handshake Authentication Protocol.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In CHAP server sends a challenge to a client then client respond by using a one way function with answer (True/False)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True.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MS-CHAP is a __________ version of CHAP.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Microsoft.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What are the two versions of CHAP?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</w:t>
        <w:tab/>
        <w:t xml:space="preserve">1. MS-CHAP</w:t>
        <w:br w:type="textWrapping"/>
        <w:tab/>
        <w:t xml:space="preserve">2. MS-CHAP 2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MS-CHAP 2 offers mutual authentication both the client and the server are authenticated (True/False)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True.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Radius is a protocol that enables a single server, such as a ______________to handles all authentications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Domain Controller.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_________logs into a radius server and makes the request on the user’s behalf after authenticating.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Users.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______________is an authentication protocol that is developed by MIT. And it authenticates by using tickets.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Kerberos Authentication.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In order for client to access network resources, it first authenticates itself with the Kerberos server (True/False)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True.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EAP stands for ____________________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Extensible Authentication Protocol.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 EAP is a general protocol that supports many methods of authentication. And the most commonly associated with is______________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A14. Protected EAP.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617C4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1F7D8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rdC+ySwCEYVlfGb+TTuTyq3PXw==">CgMxLjA4AHIhMW42Qi03Tk5fWmVyRDljY3paaTFGV1pqX0pnaFBGcnky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2023-01-28T05:06:00Z</dcterms:created>
  <dc:creator>DELL</dc:creator>
</cp:coreProperties>
</file>