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3D9C9" w14:textId="63F3C7BD" w:rsidR="00130114" w:rsidRDefault="00000000">
      <w:pPr>
        <w:jc w:val="center"/>
        <w:rPr>
          <w:b/>
        </w:rPr>
      </w:pPr>
      <w:r>
        <w:rPr>
          <w:b/>
        </w:rPr>
        <w:t>2_</w:t>
      </w:r>
      <w:r w:rsidR="005F4767">
        <w:rPr>
          <w:b/>
        </w:rPr>
        <w:t>P</w:t>
      </w:r>
      <w:r>
        <w:rPr>
          <w:b/>
        </w:rPr>
        <w:t>AS_On What is Cloud Computing -2</w:t>
      </w:r>
      <w:r>
        <w:rPr>
          <w:b/>
        </w:rPr>
        <w:br/>
        <w:t>Possible Answer Sheet</w:t>
      </w:r>
    </w:p>
    <w:p w14:paraId="2876E58A" w14:textId="77777777" w:rsidR="00130114" w:rsidRDefault="00130114"/>
    <w:p w14:paraId="745099B9" w14:textId="77777777" w:rsidR="00130114" w:rsidRDefault="0013011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8250"/>
      </w:tblGrid>
      <w:tr w:rsidR="00130114" w14:paraId="6E329BC7" w14:textId="77777777">
        <w:tc>
          <w:tcPr>
            <w:tcW w:w="1110" w:type="dxa"/>
            <w:shd w:val="clear" w:color="auto" w:fill="auto"/>
            <w:tcMar>
              <w:top w:w="100" w:type="dxa"/>
              <w:left w:w="100" w:type="dxa"/>
              <w:bottom w:w="100" w:type="dxa"/>
              <w:right w:w="100" w:type="dxa"/>
            </w:tcMar>
          </w:tcPr>
          <w:p w14:paraId="5326500F" w14:textId="77777777" w:rsidR="00130114" w:rsidRDefault="00000000">
            <w:pPr>
              <w:widowControl w:val="0"/>
              <w:pBdr>
                <w:top w:val="nil"/>
                <w:left w:val="nil"/>
                <w:bottom w:val="nil"/>
                <w:right w:val="nil"/>
                <w:between w:val="nil"/>
              </w:pBdr>
              <w:spacing w:line="240" w:lineRule="auto"/>
            </w:pPr>
            <w:r>
              <w:t>1.</w:t>
            </w:r>
          </w:p>
        </w:tc>
        <w:tc>
          <w:tcPr>
            <w:tcW w:w="8250" w:type="dxa"/>
            <w:shd w:val="clear" w:color="auto" w:fill="auto"/>
            <w:tcMar>
              <w:top w:w="100" w:type="dxa"/>
              <w:left w:w="100" w:type="dxa"/>
              <w:bottom w:w="100" w:type="dxa"/>
              <w:right w:w="100" w:type="dxa"/>
            </w:tcMar>
          </w:tcPr>
          <w:p w14:paraId="7FDA210B" w14:textId="77777777" w:rsidR="00130114" w:rsidRDefault="00000000">
            <w:pPr>
              <w:widowControl w:val="0"/>
              <w:pBdr>
                <w:top w:val="nil"/>
                <w:left w:val="nil"/>
                <w:bottom w:val="nil"/>
                <w:right w:val="nil"/>
                <w:between w:val="nil"/>
              </w:pBdr>
              <w:spacing w:line="240" w:lineRule="auto"/>
            </w:pPr>
            <w:r>
              <w:t>What are some examples of services provided by cloud service providers?</w:t>
            </w:r>
          </w:p>
        </w:tc>
      </w:tr>
      <w:tr w:rsidR="00130114" w14:paraId="2D331F65" w14:textId="77777777">
        <w:tc>
          <w:tcPr>
            <w:tcW w:w="1110" w:type="dxa"/>
            <w:shd w:val="clear" w:color="auto" w:fill="auto"/>
            <w:tcMar>
              <w:top w:w="100" w:type="dxa"/>
              <w:left w:w="100" w:type="dxa"/>
              <w:bottom w:w="100" w:type="dxa"/>
              <w:right w:w="100" w:type="dxa"/>
            </w:tcMar>
          </w:tcPr>
          <w:p w14:paraId="268F1A01" w14:textId="77777777" w:rsidR="00130114" w:rsidRDefault="00000000">
            <w:pPr>
              <w:widowControl w:val="0"/>
              <w:pBdr>
                <w:top w:val="nil"/>
                <w:left w:val="nil"/>
                <w:bottom w:val="nil"/>
                <w:right w:val="nil"/>
                <w:between w:val="nil"/>
              </w:pBdr>
              <w:spacing w:line="240" w:lineRule="auto"/>
            </w:pPr>
            <w:r>
              <w:t>Ans</w:t>
            </w:r>
          </w:p>
        </w:tc>
        <w:tc>
          <w:tcPr>
            <w:tcW w:w="8250" w:type="dxa"/>
            <w:shd w:val="clear" w:color="auto" w:fill="auto"/>
            <w:tcMar>
              <w:top w:w="100" w:type="dxa"/>
              <w:left w:w="100" w:type="dxa"/>
              <w:bottom w:w="100" w:type="dxa"/>
              <w:right w:w="100" w:type="dxa"/>
            </w:tcMar>
          </w:tcPr>
          <w:p w14:paraId="5AE563D1" w14:textId="77777777" w:rsidR="00130114"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color w:val="0D0D0D"/>
              </w:rPr>
              <w:t>Examples of services provided by cloud service providers include Infrastructure as a Service (IaaS), Platform as a Service (PaaS), Software as a Service (SaaS), serverless computing, storage services, database services, machine learning services, and content delivery networks (CDNs).</w:t>
            </w:r>
          </w:p>
        </w:tc>
      </w:tr>
      <w:tr w:rsidR="00130114" w14:paraId="6E77F04D" w14:textId="77777777">
        <w:tc>
          <w:tcPr>
            <w:tcW w:w="1110" w:type="dxa"/>
            <w:shd w:val="clear" w:color="auto" w:fill="auto"/>
            <w:tcMar>
              <w:top w:w="100" w:type="dxa"/>
              <w:left w:w="100" w:type="dxa"/>
              <w:bottom w:w="100" w:type="dxa"/>
              <w:right w:w="100" w:type="dxa"/>
            </w:tcMar>
          </w:tcPr>
          <w:p w14:paraId="1D4830B2" w14:textId="77777777" w:rsidR="00130114" w:rsidRDefault="00000000">
            <w:pPr>
              <w:widowControl w:val="0"/>
              <w:pBdr>
                <w:top w:val="nil"/>
                <w:left w:val="nil"/>
                <w:bottom w:val="nil"/>
                <w:right w:val="nil"/>
                <w:between w:val="nil"/>
              </w:pBdr>
              <w:spacing w:line="240" w:lineRule="auto"/>
            </w:pPr>
            <w:r>
              <w:t>2.</w:t>
            </w:r>
          </w:p>
        </w:tc>
        <w:tc>
          <w:tcPr>
            <w:tcW w:w="8250" w:type="dxa"/>
            <w:shd w:val="clear" w:color="auto" w:fill="auto"/>
            <w:tcMar>
              <w:top w:w="100" w:type="dxa"/>
              <w:left w:w="100" w:type="dxa"/>
              <w:bottom w:w="100" w:type="dxa"/>
              <w:right w:w="100" w:type="dxa"/>
            </w:tcMar>
          </w:tcPr>
          <w:p w14:paraId="7580EFAF" w14:textId="77777777" w:rsidR="00130114" w:rsidRDefault="00000000">
            <w:pPr>
              <w:widowControl w:val="0"/>
              <w:pBdr>
                <w:top w:val="nil"/>
                <w:left w:val="nil"/>
                <w:bottom w:val="nil"/>
                <w:right w:val="nil"/>
                <w:between w:val="nil"/>
              </w:pBdr>
              <w:spacing w:line="240" w:lineRule="auto"/>
            </w:pPr>
            <w:r>
              <w:t>What is the benefit of using cloud services from cloud service providers?</w:t>
            </w:r>
          </w:p>
        </w:tc>
      </w:tr>
      <w:tr w:rsidR="00130114" w14:paraId="2D883033" w14:textId="77777777">
        <w:tc>
          <w:tcPr>
            <w:tcW w:w="1110" w:type="dxa"/>
            <w:shd w:val="clear" w:color="auto" w:fill="auto"/>
            <w:tcMar>
              <w:top w:w="100" w:type="dxa"/>
              <w:left w:w="100" w:type="dxa"/>
              <w:bottom w:w="100" w:type="dxa"/>
              <w:right w:w="100" w:type="dxa"/>
            </w:tcMar>
          </w:tcPr>
          <w:p w14:paraId="0A4AB130" w14:textId="77777777" w:rsidR="00130114" w:rsidRDefault="00000000">
            <w:pPr>
              <w:widowControl w:val="0"/>
              <w:pBdr>
                <w:top w:val="nil"/>
                <w:left w:val="nil"/>
                <w:bottom w:val="nil"/>
                <w:right w:val="nil"/>
                <w:between w:val="nil"/>
              </w:pBdr>
              <w:spacing w:line="240" w:lineRule="auto"/>
            </w:pPr>
            <w:r>
              <w:t>Ans</w:t>
            </w:r>
          </w:p>
        </w:tc>
        <w:tc>
          <w:tcPr>
            <w:tcW w:w="8250" w:type="dxa"/>
            <w:shd w:val="clear" w:color="auto" w:fill="auto"/>
            <w:tcMar>
              <w:top w:w="100" w:type="dxa"/>
              <w:left w:w="100" w:type="dxa"/>
              <w:bottom w:w="100" w:type="dxa"/>
              <w:right w:w="100" w:type="dxa"/>
            </w:tcMar>
          </w:tcPr>
          <w:p w14:paraId="6E7C319C" w14:textId="77777777" w:rsidR="00130114"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color w:val="0D0D0D"/>
              </w:rPr>
              <w:t>The benefits of using cloud services from cloud service providers include cost-effectiveness, scalability, flexibility, reliability, improved collaboration, automatic updates, enhanced security, and easier disaster recovery.</w:t>
            </w:r>
          </w:p>
        </w:tc>
      </w:tr>
      <w:tr w:rsidR="00130114" w14:paraId="3017AB0B" w14:textId="77777777">
        <w:tc>
          <w:tcPr>
            <w:tcW w:w="1110" w:type="dxa"/>
            <w:shd w:val="clear" w:color="auto" w:fill="auto"/>
            <w:tcMar>
              <w:top w:w="100" w:type="dxa"/>
              <w:left w:w="100" w:type="dxa"/>
              <w:bottom w:w="100" w:type="dxa"/>
              <w:right w:w="100" w:type="dxa"/>
            </w:tcMar>
          </w:tcPr>
          <w:p w14:paraId="5CADD830" w14:textId="77777777" w:rsidR="00130114" w:rsidRDefault="00000000">
            <w:pPr>
              <w:widowControl w:val="0"/>
              <w:pBdr>
                <w:top w:val="nil"/>
                <w:left w:val="nil"/>
                <w:bottom w:val="nil"/>
                <w:right w:val="nil"/>
                <w:between w:val="nil"/>
              </w:pBdr>
              <w:spacing w:line="240" w:lineRule="auto"/>
            </w:pPr>
            <w:r>
              <w:t>3.</w:t>
            </w:r>
          </w:p>
        </w:tc>
        <w:tc>
          <w:tcPr>
            <w:tcW w:w="8250" w:type="dxa"/>
            <w:shd w:val="clear" w:color="auto" w:fill="auto"/>
            <w:tcMar>
              <w:top w:w="100" w:type="dxa"/>
              <w:left w:w="100" w:type="dxa"/>
              <w:bottom w:w="100" w:type="dxa"/>
              <w:right w:w="100" w:type="dxa"/>
            </w:tcMar>
          </w:tcPr>
          <w:p w14:paraId="144B841B" w14:textId="77777777" w:rsidR="00130114" w:rsidRDefault="00000000">
            <w:pPr>
              <w:widowControl w:val="0"/>
              <w:pBdr>
                <w:top w:val="nil"/>
                <w:left w:val="nil"/>
                <w:bottom w:val="nil"/>
                <w:right w:val="nil"/>
                <w:between w:val="nil"/>
              </w:pBdr>
              <w:spacing w:line="240" w:lineRule="auto"/>
            </w:pPr>
            <w:r>
              <w:t>What are some popular examples of cloud service providers?</w:t>
            </w:r>
          </w:p>
        </w:tc>
      </w:tr>
      <w:tr w:rsidR="00130114" w14:paraId="11154DBA" w14:textId="77777777">
        <w:tc>
          <w:tcPr>
            <w:tcW w:w="1110" w:type="dxa"/>
            <w:shd w:val="clear" w:color="auto" w:fill="auto"/>
            <w:tcMar>
              <w:top w:w="100" w:type="dxa"/>
              <w:left w:w="100" w:type="dxa"/>
              <w:bottom w:w="100" w:type="dxa"/>
              <w:right w:w="100" w:type="dxa"/>
            </w:tcMar>
          </w:tcPr>
          <w:p w14:paraId="1709976C" w14:textId="77777777" w:rsidR="00130114" w:rsidRDefault="00000000">
            <w:pPr>
              <w:widowControl w:val="0"/>
              <w:spacing w:line="240" w:lineRule="auto"/>
            </w:pPr>
            <w:r>
              <w:t>Ans</w:t>
            </w:r>
          </w:p>
        </w:tc>
        <w:tc>
          <w:tcPr>
            <w:tcW w:w="8250" w:type="dxa"/>
            <w:shd w:val="clear" w:color="auto" w:fill="auto"/>
            <w:tcMar>
              <w:top w:w="100" w:type="dxa"/>
              <w:left w:w="100" w:type="dxa"/>
              <w:bottom w:w="100" w:type="dxa"/>
              <w:right w:w="100" w:type="dxa"/>
            </w:tcMar>
          </w:tcPr>
          <w:p w14:paraId="6602B637" w14:textId="77777777" w:rsidR="00130114"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color w:val="0D0D0D"/>
              </w:rPr>
              <w:t>Some popular examples of cloud service providers are Amazon Web Services (AWS), Microsoft Azure, Google Cloud Platform (GCP), IBM Cloud, Oracle Cloud, and Alibaba Cloud.</w:t>
            </w:r>
          </w:p>
        </w:tc>
      </w:tr>
      <w:tr w:rsidR="00130114" w14:paraId="0DD14963" w14:textId="77777777">
        <w:tc>
          <w:tcPr>
            <w:tcW w:w="1110" w:type="dxa"/>
            <w:shd w:val="clear" w:color="auto" w:fill="auto"/>
            <w:tcMar>
              <w:top w:w="100" w:type="dxa"/>
              <w:left w:w="100" w:type="dxa"/>
              <w:bottom w:w="100" w:type="dxa"/>
              <w:right w:w="100" w:type="dxa"/>
            </w:tcMar>
          </w:tcPr>
          <w:p w14:paraId="795381B4" w14:textId="77777777" w:rsidR="00130114" w:rsidRDefault="00000000">
            <w:pPr>
              <w:widowControl w:val="0"/>
              <w:pBdr>
                <w:top w:val="nil"/>
                <w:left w:val="nil"/>
                <w:bottom w:val="nil"/>
                <w:right w:val="nil"/>
                <w:between w:val="nil"/>
              </w:pBdr>
              <w:spacing w:line="240" w:lineRule="auto"/>
            </w:pPr>
            <w:r>
              <w:t>4.</w:t>
            </w:r>
          </w:p>
        </w:tc>
        <w:tc>
          <w:tcPr>
            <w:tcW w:w="8250" w:type="dxa"/>
            <w:shd w:val="clear" w:color="auto" w:fill="auto"/>
            <w:tcMar>
              <w:top w:w="100" w:type="dxa"/>
              <w:left w:w="100" w:type="dxa"/>
              <w:bottom w:w="100" w:type="dxa"/>
              <w:right w:w="100" w:type="dxa"/>
            </w:tcMar>
          </w:tcPr>
          <w:p w14:paraId="13A3CBE2" w14:textId="77777777" w:rsidR="00130114" w:rsidRDefault="00000000">
            <w:pPr>
              <w:widowControl w:val="0"/>
              <w:pBdr>
                <w:top w:val="nil"/>
                <w:left w:val="nil"/>
                <w:bottom w:val="nil"/>
                <w:right w:val="nil"/>
                <w:between w:val="nil"/>
              </w:pBdr>
              <w:spacing w:line="240" w:lineRule="auto"/>
            </w:pPr>
            <w:r>
              <w:t>What are some cloud computing services?</w:t>
            </w:r>
          </w:p>
        </w:tc>
      </w:tr>
      <w:tr w:rsidR="00130114" w14:paraId="3F955B07" w14:textId="77777777">
        <w:tc>
          <w:tcPr>
            <w:tcW w:w="1110" w:type="dxa"/>
            <w:shd w:val="clear" w:color="auto" w:fill="auto"/>
            <w:tcMar>
              <w:top w:w="100" w:type="dxa"/>
              <w:left w:w="100" w:type="dxa"/>
              <w:bottom w:w="100" w:type="dxa"/>
              <w:right w:w="100" w:type="dxa"/>
            </w:tcMar>
          </w:tcPr>
          <w:p w14:paraId="30F91BDB" w14:textId="77777777" w:rsidR="00130114" w:rsidRDefault="00000000">
            <w:pPr>
              <w:widowControl w:val="0"/>
              <w:spacing w:line="240" w:lineRule="auto"/>
            </w:pPr>
            <w:r>
              <w:t>Ans</w:t>
            </w:r>
          </w:p>
        </w:tc>
        <w:tc>
          <w:tcPr>
            <w:tcW w:w="8250" w:type="dxa"/>
            <w:shd w:val="clear" w:color="auto" w:fill="auto"/>
            <w:tcMar>
              <w:top w:w="100" w:type="dxa"/>
              <w:left w:w="100" w:type="dxa"/>
              <w:bottom w:w="100" w:type="dxa"/>
              <w:right w:w="100" w:type="dxa"/>
            </w:tcMar>
          </w:tcPr>
          <w:p w14:paraId="5FAE5F92" w14:textId="77777777" w:rsidR="00130114"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color w:val="0D0D0D"/>
              </w:rPr>
              <w:t>Cloud computing services include Infrastructure as a Service (IaaS), Platform as a Service (PaaS), Software as a Service (SaaS), serverless computing, storage services, database services, content delivery networks (CDNs), and various other specialized services like machine learning, artificial intelligence, and Internet of Things (IoT) platforms.</w:t>
            </w:r>
          </w:p>
        </w:tc>
      </w:tr>
      <w:tr w:rsidR="00130114" w14:paraId="3BD817DF" w14:textId="77777777">
        <w:tc>
          <w:tcPr>
            <w:tcW w:w="1110" w:type="dxa"/>
            <w:shd w:val="clear" w:color="auto" w:fill="auto"/>
            <w:tcMar>
              <w:top w:w="100" w:type="dxa"/>
              <w:left w:w="100" w:type="dxa"/>
              <w:bottom w:w="100" w:type="dxa"/>
              <w:right w:w="100" w:type="dxa"/>
            </w:tcMar>
          </w:tcPr>
          <w:p w14:paraId="5FD1E01A" w14:textId="77777777" w:rsidR="00130114" w:rsidRDefault="00000000">
            <w:pPr>
              <w:widowControl w:val="0"/>
              <w:pBdr>
                <w:top w:val="nil"/>
                <w:left w:val="nil"/>
                <w:bottom w:val="nil"/>
                <w:right w:val="nil"/>
                <w:between w:val="nil"/>
              </w:pBdr>
              <w:spacing w:line="240" w:lineRule="auto"/>
            </w:pPr>
            <w:r>
              <w:t>5.</w:t>
            </w:r>
          </w:p>
        </w:tc>
        <w:tc>
          <w:tcPr>
            <w:tcW w:w="8250" w:type="dxa"/>
            <w:shd w:val="clear" w:color="auto" w:fill="auto"/>
            <w:tcMar>
              <w:top w:w="100" w:type="dxa"/>
              <w:left w:w="100" w:type="dxa"/>
              <w:bottom w:w="100" w:type="dxa"/>
              <w:right w:w="100" w:type="dxa"/>
            </w:tcMar>
          </w:tcPr>
          <w:p w14:paraId="118F2701" w14:textId="77777777" w:rsidR="00130114" w:rsidRDefault="00000000">
            <w:pPr>
              <w:widowControl w:val="0"/>
              <w:pBdr>
                <w:top w:val="nil"/>
                <w:left w:val="nil"/>
                <w:bottom w:val="nil"/>
                <w:right w:val="nil"/>
                <w:between w:val="nil"/>
              </w:pBdr>
              <w:spacing w:line="240" w:lineRule="auto"/>
            </w:pPr>
            <w:r>
              <w:t>What is compute power?</w:t>
            </w:r>
          </w:p>
        </w:tc>
      </w:tr>
      <w:tr w:rsidR="00130114" w14:paraId="1C19DF61" w14:textId="77777777">
        <w:tc>
          <w:tcPr>
            <w:tcW w:w="1110" w:type="dxa"/>
            <w:shd w:val="clear" w:color="auto" w:fill="auto"/>
            <w:tcMar>
              <w:top w:w="100" w:type="dxa"/>
              <w:left w:w="100" w:type="dxa"/>
              <w:bottom w:w="100" w:type="dxa"/>
              <w:right w:w="100" w:type="dxa"/>
            </w:tcMar>
          </w:tcPr>
          <w:p w14:paraId="6C189CED" w14:textId="77777777" w:rsidR="00130114" w:rsidRDefault="00000000">
            <w:pPr>
              <w:widowControl w:val="0"/>
              <w:spacing w:line="240" w:lineRule="auto"/>
            </w:pPr>
            <w:r>
              <w:t>Ans</w:t>
            </w:r>
          </w:p>
        </w:tc>
        <w:tc>
          <w:tcPr>
            <w:tcW w:w="8250" w:type="dxa"/>
            <w:shd w:val="clear" w:color="auto" w:fill="auto"/>
            <w:tcMar>
              <w:top w:w="100" w:type="dxa"/>
              <w:left w:w="100" w:type="dxa"/>
              <w:bottom w:w="100" w:type="dxa"/>
              <w:right w:w="100" w:type="dxa"/>
            </w:tcMar>
          </w:tcPr>
          <w:p w14:paraId="074924EA" w14:textId="77777777" w:rsidR="00130114"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color w:val="0D0D0D"/>
              </w:rPr>
              <w:t>Compute power refers to the capacity of a computing system to perform calculations, process data, and execute tasks. It typically encompasses CPU (central processing unit) power, memory (RAM), and other resources necessary for running software applications and services.</w:t>
            </w:r>
          </w:p>
        </w:tc>
      </w:tr>
      <w:tr w:rsidR="00130114" w14:paraId="017028AE" w14:textId="77777777">
        <w:tc>
          <w:tcPr>
            <w:tcW w:w="1110" w:type="dxa"/>
            <w:shd w:val="clear" w:color="auto" w:fill="auto"/>
            <w:tcMar>
              <w:top w:w="100" w:type="dxa"/>
              <w:left w:w="100" w:type="dxa"/>
              <w:bottom w:w="100" w:type="dxa"/>
              <w:right w:w="100" w:type="dxa"/>
            </w:tcMar>
          </w:tcPr>
          <w:p w14:paraId="279B52D3" w14:textId="77777777" w:rsidR="00130114" w:rsidRDefault="00000000">
            <w:pPr>
              <w:widowControl w:val="0"/>
              <w:pBdr>
                <w:top w:val="nil"/>
                <w:left w:val="nil"/>
                <w:bottom w:val="nil"/>
                <w:right w:val="nil"/>
                <w:between w:val="nil"/>
              </w:pBdr>
              <w:spacing w:line="240" w:lineRule="auto"/>
            </w:pPr>
            <w:r>
              <w:t>6.</w:t>
            </w:r>
          </w:p>
        </w:tc>
        <w:tc>
          <w:tcPr>
            <w:tcW w:w="8250" w:type="dxa"/>
            <w:shd w:val="clear" w:color="auto" w:fill="auto"/>
            <w:tcMar>
              <w:top w:w="100" w:type="dxa"/>
              <w:left w:w="100" w:type="dxa"/>
              <w:bottom w:w="100" w:type="dxa"/>
              <w:right w:w="100" w:type="dxa"/>
            </w:tcMar>
          </w:tcPr>
          <w:p w14:paraId="0CC5202D" w14:textId="77777777" w:rsidR="00130114" w:rsidRDefault="00000000">
            <w:pPr>
              <w:widowControl w:val="0"/>
              <w:pBdr>
                <w:top w:val="nil"/>
                <w:left w:val="nil"/>
                <w:bottom w:val="nil"/>
                <w:right w:val="nil"/>
                <w:between w:val="nil"/>
              </w:pBdr>
              <w:spacing w:line="240" w:lineRule="auto"/>
            </w:pPr>
            <w:r>
              <w:t xml:space="preserve">Virtual Machines, Containers and Serverless computing are different? True/False </w:t>
            </w:r>
          </w:p>
        </w:tc>
      </w:tr>
      <w:tr w:rsidR="00130114" w14:paraId="6E1F0607" w14:textId="77777777">
        <w:tc>
          <w:tcPr>
            <w:tcW w:w="1110" w:type="dxa"/>
            <w:shd w:val="clear" w:color="auto" w:fill="auto"/>
            <w:tcMar>
              <w:top w:w="100" w:type="dxa"/>
              <w:left w:w="100" w:type="dxa"/>
              <w:bottom w:w="100" w:type="dxa"/>
              <w:right w:w="100" w:type="dxa"/>
            </w:tcMar>
          </w:tcPr>
          <w:p w14:paraId="46D555E1" w14:textId="77777777" w:rsidR="00130114" w:rsidRDefault="00000000">
            <w:pPr>
              <w:widowControl w:val="0"/>
              <w:spacing w:line="240" w:lineRule="auto"/>
            </w:pPr>
            <w:r>
              <w:t>Ans</w:t>
            </w:r>
          </w:p>
        </w:tc>
        <w:tc>
          <w:tcPr>
            <w:tcW w:w="8250" w:type="dxa"/>
            <w:shd w:val="clear" w:color="auto" w:fill="auto"/>
            <w:tcMar>
              <w:top w:w="100" w:type="dxa"/>
              <w:left w:w="100" w:type="dxa"/>
              <w:bottom w:w="100" w:type="dxa"/>
              <w:right w:w="100" w:type="dxa"/>
            </w:tcMar>
          </w:tcPr>
          <w:p w14:paraId="014C7B33" w14:textId="77777777" w:rsidR="00130114" w:rsidRDefault="00000000">
            <w:pPr>
              <w:widowControl w:val="0"/>
              <w:pBdr>
                <w:top w:val="nil"/>
                <w:left w:val="nil"/>
                <w:bottom w:val="nil"/>
                <w:right w:val="nil"/>
                <w:between w:val="nil"/>
              </w:pBdr>
              <w:spacing w:line="240" w:lineRule="auto"/>
            </w:pPr>
            <w:r>
              <w:t>False.</w:t>
            </w:r>
          </w:p>
        </w:tc>
      </w:tr>
      <w:tr w:rsidR="00130114" w14:paraId="62F19FF0" w14:textId="77777777">
        <w:tc>
          <w:tcPr>
            <w:tcW w:w="1110" w:type="dxa"/>
            <w:shd w:val="clear" w:color="auto" w:fill="auto"/>
            <w:tcMar>
              <w:top w:w="100" w:type="dxa"/>
              <w:left w:w="100" w:type="dxa"/>
              <w:bottom w:w="100" w:type="dxa"/>
              <w:right w:w="100" w:type="dxa"/>
            </w:tcMar>
          </w:tcPr>
          <w:p w14:paraId="373724B8" w14:textId="77777777" w:rsidR="00130114" w:rsidRDefault="00000000">
            <w:pPr>
              <w:widowControl w:val="0"/>
              <w:pBdr>
                <w:top w:val="nil"/>
                <w:left w:val="nil"/>
                <w:bottom w:val="nil"/>
                <w:right w:val="nil"/>
                <w:between w:val="nil"/>
              </w:pBdr>
              <w:spacing w:line="240" w:lineRule="auto"/>
            </w:pPr>
            <w:r>
              <w:t>7.</w:t>
            </w:r>
          </w:p>
        </w:tc>
        <w:tc>
          <w:tcPr>
            <w:tcW w:w="8250" w:type="dxa"/>
            <w:shd w:val="clear" w:color="auto" w:fill="auto"/>
            <w:tcMar>
              <w:top w:w="100" w:type="dxa"/>
              <w:left w:w="100" w:type="dxa"/>
              <w:bottom w:w="100" w:type="dxa"/>
              <w:right w:w="100" w:type="dxa"/>
            </w:tcMar>
          </w:tcPr>
          <w:p w14:paraId="598874B1" w14:textId="77777777" w:rsidR="00130114" w:rsidRDefault="00000000">
            <w:pPr>
              <w:widowControl w:val="0"/>
              <w:pBdr>
                <w:top w:val="nil"/>
                <w:left w:val="nil"/>
                <w:bottom w:val="nil"/>
                <w:right w:val="nil"/>
                <w:between w:val="nil"/>
              </w:pBdr>
              <w:spacing w:line="240" w:lineRule="auto"/>
            </w:pPr>
            <w:r>
              <w:t>What is container computing?</w:t>
            </w:r>
          </w:p>
        </w:tc>
      </w:tr>
      <w:tr w:rsidR="00130114" w14:paraId="55652B87" w14:textId="77777777">
        <w:tc>
          <w:tcPr>
            <w:tcW w:w="1110" w:type="dxa"/>
            <w:shd w:val="clear" w:color="auto" w:fill="auto"/>
            <w:tcMar>
              <w:top w:w="100" w:type="dxa"/>
              <w:left w:w="100" w:type="dxa"/>
              <w:bottom w:w="100" w:type="dxa"/>
              <w:right w:w="100" w:type="dxa"/>
            </w:tcMar>
          </w:tcPr>
          <w:p w14:paraId="6A919AC5" w14:textId="77777777" w:rsidR="00130114" w:rsidRDefault="00000000">
            <w:pPr>
              <w:widowControl w:val="0"/>
              <w:spacing w:line="240" w:lineRule="auto"/>
            </w:pPr>
            <w:r>
              <w:t>Ans</w:t>
            </w:r>
          </w:p>
        </w:tc>
        <w:tc>
          <w:tcPr>
            <w:tcW w:w="8250" w:type="dxa"/>
            <w:shd w:val="clear" w:color="auto" w:fill="auto"/>
            <w:tcMar>
              <w:top w:w="100" w:type="dxa"/>
              <w:left w:w="100" w:type="dxa"/>
              <w:bottom w:w="100" w:type="dxa"/>
              <w:right w:w="100" w:type="dxa"/>
            </w:tcMar>
          </w:tcPr>
          <w:p w14:paraId="6EEB5693" w14:textId="77777777" w:rsidR="00130114"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color w:val="0D0D0D"/>
              </w:rPr>
              <w:t>Container computing is a lightweight virtualization technology that enables applications to be packaged along with their dependencies and runtime environment. Containers share the host operating system's kernel but provide isolation for applications, allowing them to run consistently across different environments.</w:t>
            </w:r>
          </w:p>
        </w:tc>
      </w:tr>
      <w:tr w:rsidR="00130114" w14:paraId="34D312F5" w14:textId="77777777">
        <w:tc>
          <w:tcPr>
            <w:tcW w:w="1110" w:type="dxa"/>
            <w:shd w:val="clear" w:color="auto" w:fill="auto"/>
            <w:tcMar>
              <w:top w:w="100" w:type="dxa"/>
              <w:left w:w="100" w:type="dxa"/>
              <w:bottom w:w="100" w:type="dxa"/>
              <w:right w:w="100" w:type="dxa"/>
            </w:tcMar>
          </w:tcPr>
          <w:p w14:paraId="2543CA10" w14:textId="77777777" w:rsidR="00130114" w:rsidRDefault="00000000">
            <w:pPr>
              <w:widowControl w:val="0"/>
              <w:pBdr>
                <w:top w:val="nil"/>
                <w:left w:val="nil"/>
                <w:bottom w:val="nil"/>
                <w:right w:val="nil"/>
                <w:between w:val="nil"/>
              </w:pBdr>
              <w:spacing w:line="240" w:lineRule="auto"/>
            </w:pPr>
            <w:r>
              <w:t>8.</w:t>
            </w:r>
          </w:p>
        </w:tc>
        <w:tc>
          <w:tcPr>
            <w:tcW w:w="8250" w:type="dxa"/>
            <w:shd w:val="clear" w:color="auto" w:fill="auto"/>
            <w:tcMar>
              <w:top w:w="100" w:type="dxa"/>
              <w:left w:w="100" w:type="dxa"/>
              <w:bottom w:w="100" w:type="dxa"/>
              <w:right w:w="100" w:type="dxa"/>
            </w:tcMar>
          </w:tcPr>
          <w:p w14:paraId="34AB907E" w14:textId="77777777" w:rsidR="00130114" w:rsidRDefault="00000000">
            <w:pPr>
              <w:widowControl w:val="0"/>
              <w:pBdr>
                <w:top w:val="nil"/>
                <w:left w:val="nil"/>
                <w:bottom w:val="nil"/>
                <w:right w:val="nil"/>
                <w:between w:val="nil"/>
              </w:pBdr>
              <w:spacing w:line="240" w:lineRule="auto"/>
            </w:pPr>
            <w:r>
              <w:t>What is a docker?</w:t>
            </w:r>
          </w:p>
        </w:tc>
      </w:tr>
      <w:tr w:rsidR="00130114" w14:paraId="70FCD189" w14:textId="77777777">
        <w:tc>
          <w:tcPr>
            <w:tcW w:w="1110" w:type="dxa"/>
            <w:shd w:val="clear" w:color="auto" w:fill="auto"/>
            <w:tcMar>
              <w:top w:w="100" w:type="dxa"/>
              <w:left w:w="100" w:type="dxa"/>
              <w:bottom w:w="100" w:type="dxa"/>
              <w:right w:w="100" w:type="dxa"/>
            </w:tcMar>
          </w:tcPr>
          <w:p w14:paraId="208B0B09" w14:textId="77777777" w:rsidR="00130114" w:rsidRDefault="00000000">
            <w:pPr>
              <w:widowControl w:val="0"/>
              <w:spacing w:line="240" w:lineRule="auto"/>
            </w:pPr>
            <w:r>
              <w:lastRenderedPageBreak/>
              <w:t>Ans</w:t>
            </w:r>
          </w:p>
        </w:tc>
        <w:tc>
          <w:tcPr>
            <w:tcW w:w="8250" w:type="dxa"/>
            <w:shd w:val="clear" w:color="auto" w:fill="auto"/>
            <w:tcMar>
              <w:top w:w="100" w:type="dxa"/>
              <w:left w:w="100" w:type="dxa"/>
              <w:bottom w:w="100" w:type="dxa"/>
              <w:right w:w="100" w:type="dxa"/>
            </w:tcMar>
          </w:tcPr>
          <w:p w14:paraId="11331D6E" w14:textId="77777777" w:rsidR="00130114"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color w:val="0D0D0D"/>
              </w:rPr>
              <w:t>Docker is a popular platform for building, shipping, and running containers. It provides tools and a platform for developers and system administrators to create and manage containerized applications efficiently.</w:t>
            </w:r>
          </w:p>
        </w:tc>
      </w:tr>
      <w:tr w:rsidR="00130114" w14:paraId="10642997" w14:textId="77777777">
        <w:tc>
          <w:tcPr>
            <w:tcW w:w="1110" w:type="dxa"/>
            <w:shd w:val="clear" w:color="auto" w:fill="auto"/>
            <w:tcMar>
              <w:top w:w="100" w:type="dxa"/>
              <w:left w:w="100" w:type="dxa"/>
              <w:bottom w:w="100" w:type="dxa"/>
              <w:right w:w="100" w:type="dxa"/>
            </w:tcMar>
          </w:tcPr>
          <w:p w14:paraId="2DFF6709" w14:textId="77777777" w:rsidR="00130114" w:rsidRDefault="00000000">
            <w:pPr>
              <w:widowControl w:val="0"/>
              <w:pBdr>
                <w:top w:val="nil"/>
                <w:left w:val="nil"/>
                <w:bottom w:val="nil"/>
                <w:right w:val="nil"/>
                <w:between w:val="nil"/>
              </w:pBdr>
              <w:spacing w:line="240" w:lineRule="auto"/>
            </w:pPr>
            <w:r>
              <w:t>9.</w:t>
            </w:r>
          </w:p>
        </w:tc>
        <w:tc>
          <w:tcPr>
            <w:tcW w:w="8250" w:type="dxa"/>
            <w:shd w:val="clear" w:color="auto" w:fill="auto"/>
            <w:tcMar>
              <w:top w:w="100" w:type="dxa"/>
              <w:left w:w="100" w:type="dxa"/>
              <w:bottom w:w="100" w:type="dxa"/>
              <w:right w:w="100" w:type="dxa"/>
            </w:tcMar>
          </w:tcPr>
          <w:p w14:paraId="3A209E42" w14:textId="77777777" w:rsidR="00130114" w:rsidRDefault="00000000">
            <w:pPr>
              <w:widowControl w:val="0"/>
              <w:pBdr>
                <w:top w:val="nil"/>
                <w:left w:val="nil"/>
                <w:bottom w:val="nil"/>
                <w:right w:val="nil"/>
                <w:between w:val="nil"/>
              </w:pBdr>
              <w:spacing w:line="240" w:lineRule="auto"/>
            </w:pPr>
            <w:r>
              <w:t>What is serverless computing?</w:t>
            </w:r>
          </w:p>
        </w:tc>
      </w:tr>
      <w:tr w:rsidR="00130114" w14:paraId="33545672" w14:textId="77777777">
        <w:tc>
          <w:tcPr>
            <w:tcW w:w="1110" w:type="dxa"/>
            <w:shd w:val="clear" w:color="auto" w:fill="auto"/>
            <w:tcMar>
              <w:top w:w="100" w:type="dxa"/>
              <w:left w:w="100" w:type="dxa"/>
              <w:bottom w:w="100" w:type="dxa"/>
              <w:right w:w="100" w:type="dxa"/>
            </w:tcMar>
          </w:tcPr>
          <w:p w14:paraId="6D9C30A3" w14:textId="77777777" w:rsidR="00130114" w:rsidRDefault="00000000">
            <w:pPr>
              <w:widowControl w:val="0"/>
              <w:spacing w:line="240" w:lineRule="auto"/>
            </w:pPr>
            <w:r>
              <w:t>Ans</w:t>
            </w:r>
          </w:p>
        </w:tc>
        <w:tc>
          <w:tcPr>
            <w:tcW w:w="8250" w:type="dxa"/>
            <w:shd w:val="clear" w:color="auto" w:fill="auto"/>
            <w:tcMar>
              <w:top w:w="100" w:type="dxa"/>
              <w:left w:w="100" w:type="dxa"/>
              <w:bottom w:w="100" w:type="dxa"/>
              <w:right w:w="100" w:type="dxa"/>
            </w:tcMar>
          </w:tcPr>
          <w:p w14:paraId="1C02D28E" w14:textId="77777777" w:rsidR="00130114"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color w:val="0D0D0D"/>
              </w:rPr>
              <w:t>Serverless computing, also known as Function as a Service (</w:t>
            </w:r>
            <w:proofErr w:type="spellStart"/>
            <w:r>
              <w:rPr>
                <w:color w:val="0D0D0D"/>
              </w:rPr>
              <w:t>FaaS</w:t>
            </w:r>
            <w:proofErr w:type="spellEnd"/>
            <w:r>
              <w:rPr>
                <w:color w:val="0D0D0D"/>
              </w:rPr>
              <w:t>), is a cloud computing model where cloud providers manage the infrastructure and automatically scale resources based on demand. Developers write code in the form of functions, which are triggered by specific events or requests, and the cloud provider dynamically allocates resources to execute these functions.</w:t>
            </w:r>
          </w:p>
        </w:tc>
      </w:tr>
      <w:tr w:rsidR="00130114" w14:paraId="561FC3F4" w14:textId="77777777">
        <w:tc>
          <w:tcPr>
            <w:tcW w:w="1110" w:type="dxa"/>
            <w:shd w:val="clear" w:color="auto" w:fill="auto"/>
            <w:tcMar>
              <w:top w:w="100" w:type="dxa"/>
              <w:left w:w="100" w:type="dxa"/>
              <w:bottom w:w="100" w:type="dxa"/>
              <w:right w:w="100" w:type="dxa"/>
            </w:tcMar>
          </w:tcPr>
          <w:p w14:paraId="45852A7B" w14:textId="77777777" w:rsidR="00130114" w:rsidRDefault="00000000">
            <w:pPr>
              <w:widowControl w:val="0"/>
              <w:pBdr>
                <w:top w:val="nil"/>
                <w:left w:val="nil"/>
                <w:bottom w:val="nil"/>
                <w:right w:val="nil"/>
                <w:between w:val="nil"/>
              </w:pBdr>
              <w:spacing w:line="240" w:lineRule="auto"/>
            </w:pPr>
            <w:r>
              <w:t>10.</w:t>
            </w:r>
          </w:p>
        </w:tc>
        <w:tc>
          <w:tcPr>
            <w:tcW w:w="8250" w:type="dxa"/>
            <w:shd w:val="clear" w:color="auto" w:fill="auto"/>
            <w:tcMar>
              <w:top w:w="100" w:type="dxa"/>
              <w:left w:w="100" w:type="dxa"/>
              <w:bottom w:w="100" w:type="dxa"/>
              <w:right w:w="100" w:type="dxa"/>
            </w:tcMar>
          </w:tcPr>
          <w:p w14:paraId="20BB8D13" w14:textId="77777777" w:rsidR="00130114" w:rsidRDefault="00000000">
            <w:pPr>
              <w:widowControl w:val="0"/>
              <w:pBdr>
                <w:top w:val="nil"/>
                <w:left w:val="nil"/>
                <w:bottom w:val="nil"/>
                <w:right w:val="nil"/>
                <w:between w:val="nil"/>
              </w:pBdr>
              <w:spacing w:line="240" w:lineRule="auto"/>
            </w:pPr>
            <w:r>
              <w:t>What is the core idea of serverless computing?</w:t>
            </w:r>
          </w:p>
        </w:tc>
      </w:tr>
      <w:tr w:rsidR="00130114" w14:paraId="5348EAA4" w14:textId="77777777">
        <w:tc>
          <w:tcPr>
            <w:tcW w:w="1110" w:type="dxa"/>
            <w:shd w:val="clear" w:color="auto" w:fill="auto"/>
            <w:tcMar>
              <w:top w:w="100" w:type="dxa"/>
              <w:left w:w="100" w:type="dxa"/>
              <w:bottom w:w="100" w:type="dxa"/>
              <w:right w:w="100" w:type="dxa"/>
            </w:tcMar>
          </w:tcPr>
          <w:p w14:paraId="1BAD4E5F" w14:textId="77777777" w:rsidR="00130114" w:rsidRDefault="00000000">
            <w:pPr>
              <w:widowControl w:val="0"/>
              <w:spacing w:line="240" w:lineRule="auto"/>
            </w:pPr>
            <w:r>
              <w:t>Ans</w:t>
            </w:r>
          </w:p>
        </w:tc>
        <w:tc>
          <w:tcPr>
            <w:tcW w:w="8250" w:type="dxa"/>
            <w:shd w:val="clear" w:color="auto" w:fill="auto"/>
            <w:tcMar>
              <w:top w:w="100" w:type="dxa"/>
              <w:left w:w="100" w:type="dxa"/>
              <w:bottom w:w="100" w:type="dxa"/>
              <w:right w:w="100" w:type="dxa"/>
            </w:tcMar>
          </w:tcPr>
          <w:p w14:paraId="62A4471C" w14:textId="77777777" w:rsidR="00130114" w:rsidRDefault="00000000">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r>
              <w:rPr>
                <w:color w:val="0D0D0D"/>
              </w:rPr>
              <w:t>The core idea of serverless computing is to abstract away the infrastructure management from developers, allowing them to focus solely on writing code for specific functions or tasks. This approach enables greater agility, scalability, and cost-effectiveness, as resources are only provisioned and billed based on actual usage.</w:t>
            </w:r>
          </w:p>
        </w:tc>
      </w:tr>
    </w:tbl>
    <w:p w14:paraId="2F5E7DE1" w14:textId="77777777" w:rsidR="00130114" w:rsidRDefault="00130114"/>
    <w:sectPr w:rsidR="001301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114"/>
    <w:rsid w:val="00130114"/>
    <w:rsid w:val="005F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77D3"/>
  <w15:docId w15:val="{8346DCDF-DBE3-4322-A2CA-51F74225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QcK03YVmzT3vjPPxlY1WxZgIjw==">CgMxLjA4AHIhMTZ0ckFEWUFvMnIwZTZlMkR2Z2JYeS01WnNaMk5tbk5H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ZiTen Zi</dc:creator>
  <cp:lastModifiedBy>Nazir, Omar</cp:lastModifiedBy>
  <cp:revision>2</cp:revision>
  <dcterms:created xsi:type="dcterms:W3CDTF">2023-07-06T13:15:00Z</dcterms:created>
  <dcterms:modified xsi:type="dcterms:W3CDTF">2024-05-02T03:33:00Z</dcterms:modified>
</cp:coreProperties>
</file>